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48" w:rsidRPr="00543A48" w:rsidRDefault="00543A48" w:rsidP="00543A48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43A4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Приложение 1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543A4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к Порядку </w:t>
      </w:r>
      <w:r w:rsidRPr="00543A48">
        <w:rPr>
          <w:rFonts w:ascii="Times New Roman" w:hAnsi="Times New Roman"/>
          <w:sz w:val="24"/>
          <w:szCs w:val="24"/>
        </w:rPr>
        <w:t xml:space="preserve">формирования муниципального задания </w:t>
      </w:r>
      <w:r w:rsidRPr="00543A48">
        <w:rPr>
          <w:rFonts w:ascii="Times New Roman" w:hAnsi="Times New Roman"/>
          <w:color w:val="000000"/>
          <w:sz w:val="24"/>
          <w:szCs w:val="24"/>
        </w:rPr>
        <w:t>на оказание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3A4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муниципальных услуг (выполнение работ) муниципальным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3A4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учреждением </w:t>
      </w:r>
      <w:r w:rsidRPr="00543A48">
        <w:rPr>
          <w:rFonts w:ascii="Times New Roman" w:hAnsi="Times New Roman"/>
          <w:sz w:val="24"/>
          <w:szCs w:val="24"/>
        </w:rPr>
        <w:t>культуры «Красномыльское КДО»</w:t>
      </w:r>
      <w:r w:rsidRPr="00543A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A48">
        <w:rPr>
          <w:rFonts w:ascii="Times New Roman" w:hAnsi="Times New Roman"/>
          <w:sz w:val="24"/>
          <w:szCs w:val="24"/>
        </w:rPr>
        <w:t>и финансового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3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обеспечения выполнения муниципального задания</w:t>
      </w:r>
    </w:p>
    <w:p w:rsidR="00543A48" w:rsidRPr="00543A48" w:rsidRDefault="00543A48" w:rsidP="00543A48">
      <w:pPr>
        <w:pStyle w:val="a3"/>
        <w:rPr>
          <w:rFonts w:ascii="Times New Roman" w:hAnsi="Times New Roman"/>
          <w:sz w:val="24"/>
          <w:szCs w:val="24"/>
        </w:rPr>
      </w:pPr>
    </w:p>
    <w:p w:rsidR="00543A48" w:rsidRPr="00543A48" w:rsidRDefault="00543A48" w:rsidP="00543A4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371"/>
        <w:gridCol w:w="3923"/>
      </w:tblGrid>
      <w:tr w:rsidR="00543A48" w:rsidRPr="00543A48" w:rsidTr="006C3D7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43A48" w:rsidRPr="00543A48" w:rsidRDefault="00543A48" w:rsidP="006C3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48" w:rsidRPr="00543A48" w:rsidRDefault="00543A48" w:rsidP="006C3D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A48">
              <w:rPr>
                <w:rFonts w:ascii="Times New Roman" w:hAnsi="Times New Roman"/>
                <w:b/>
                <w:sz w:val="24"/>
                <w:szCs w:val="24"/>
              </w:rPr>
              <w:t>МУНИЦИПАЛЬНОЕ ЗАДАНИЕ</w:t>
            </w:r>
          </w:p>
          <w:p w:rsidR="00543A48" w:rsidRPr="00543A48" w:rsidRDefault="007311C5" w:rsidP="006C3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2018 год и плановый период 2019 и 2020</w:t>
            </w:r>
            <w:r w:rsidR="00543A48" w:rsidRPr="00543A48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543A48" w:rsidRPr="00543A48" w:rsidRDefault="00543A48" w:rsidP="006C3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A48" w:rsidRPr="00543A48" w:rsidRDefault="00543A48" w:rsidP="00543A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3A48" w:rsidRPr="00543A48" w:rsidRDefault="00543A48" w:rsidP="00543A4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12264"/>
        <w:gridCol w:w="1568"/>
        <w:gridCol w:w="1425"/>
      </w:tblGrid>
      <w:tr w:rsidR="00543A48" w:rsidRPr="00543A48" w:rsidTr="006C3D79">
        <w:trPr>
          <w:trHeight w:val="70"/>
        </w:trPr>
        <w:tc>
          <w:tcPr>
            <w:tcW w:w="4019" w:type="pct"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543A48" w:rsidRPr="00543A48" w:rsidTr="006C3D79">
        <w:tc>
          <w:tcPr>
            <w:tcW w:w="4019" w:type="pct"/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учреждения: муниципальное учреждение культуры  «Красномыльское КДО». 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sz w:val="24"/>
                <w:szCs w:val="24"/>
              </w:rPr>
              <w:t>Форма по</w:t>
            </w:r>
          </w:p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sz w:val="24"/>
                <w:szCs w:val="24"/>
              </w:rPr>
              <w:t>ОКУД</w:t>
            </w:r>
          </w:p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48" w:rsidRPr="00543A48" w:rsidTr="006C3D79">
        <w:trPr>
          <w:trHeight w:val="440"/>
        </w:trPr>
        <w:tc>
          <w:tcPr>
            <w:tcW w:w="4019" w:type="pct"/>
            <w:vMerge w:val="restart"/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деятельности муниципального учреждения: </w:t>
            </w:r>
            <w:r w:rsidRPr="00543A48">
              <w:rPr>
                <w:rFonts w:ascii="Times New Roman" w:hAnsi="Times New Roman"/>
                <w:color w:val="000002"/>
                <w:sz w:val="24"/>
                <w:szCs w:val="24"/>
              </w:rPr>
              <w:t>культурно-досуговая деятельность, библиотечное обслуживание</w:t>
            </w: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Вид муниципального учреждения: муниципальное учреждение культуры.</w:t>
            </w:r>
          </w:p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43A48"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A48" w:rsidRPr="00543A48" w:rsidTr="006C3D79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A48" w:rsidRPr="00543A48" w:rsidTr="006C3D79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90.04.3</w:t>
            </w:r>
          </w:p>
        </w:tc>
      </w:tr>
      <w:tr w:rsidR="00543A48" w:rsidRPr="00543A48" w:rsidTr="006C3D79">
        <w:trPr>
          <w:trHeight w:val="399"/>
        </w:trPr>
        <w:tc>
          <w:tcPr>
            <w:tcW w:w="0" w:type="auto"/>
            <w:vMerge/>
            <w:vAlign w:val="center"/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A48" w:rsidRPr="00543A48" w:rsidTr="006C3D79">
        <w:trPr>
          <w:trHeight w:val="403"/>
        </w:trPr>
        <w:tc>
          <w:tcPr>
            <w:tcW w:w="0" w:type="auto"/>
            <w:vMerge/>
            <w:vAlign w:val="center"/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3A48" w:rsidRPr="00543A48" w:rsidRDefault="00543A48" w:rsidP="00543A48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3A48" w:rsidRPr="00543A48" w:rsidRDefault="00543A48" w:rsidP="00543A48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3A48" w:rsidRPr="00543A48" w:rsidRDefault="00543A48" w:rsidP="00543A48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3A48" w:rsidRPr="00543A48" w:rsidRDefault="00543A48" w:rsidP="00543A4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48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543A48" w:rsidRPr="00543A48" w:rsidRDefault="00543A48" w:rsidP="00543A48">
      <w:pPr>
        <w:widowControl w:val="0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543A48">
        <w:rPr>
          <w:rFonts w:ascii="Times New Roman" w:hAnsi="Times New Roman" w:cs="Times New Roman"/>
          <w:sz w:val="24"/>
          <w:szCs w:val="24"/>
        </w:rPr>
        <w:t>Муниципальных услуг - нет</w:t>
      </w:r>
    </w:p>
    <w:p w:rsidR="00543A48" w:rsidRPr="00543A48" w:rsidRDefault="00543A48" w:rsidP="00543A48">
      <w:pPr>
        <w:widowControl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3A48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543A48" w:rsidRPr="00543A48" w:rsidRDefault="00543A48" w:rsidP="00543A48">
      <w:pPr>
        <w:widowControl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8" w:rsidRPr="00543A48" w:rsidRDefault="00543A48" w:rsidP="00543A48">
      <w:pPr>
        <w:widowControl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A48">
        <w:rPr>
          <w:rFonts w:ascii="Times New Roman" w:hAnsi="Times New Roman" w:cs="Times New Roman"/>
          <w:sz w:val="24"/>
          <w:szCs w:val="24"/>
        </w:rPr>
        <w:t>Раздел 1.</w:t>
      </w:r>
      <w:r w:rsidRPr="00543A4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50" w:type="pct"/>
        <w:tblLook w:val="01E0"/>
      </w:tblPr>
      <w:tblGrid>
        <w:gridCol w:w="11743"/>
        <w:gridCol w:w="2108"/>
        <w:gridCol w:w="1559"/>
      </w:tblGrid>
      <w:tr w:rsidR="00543A48" w:rsidRPr="00543A48" w:rsidTr="006C3D79">
        <w:trPr>
          <w:trHeight w:val="787"/>
        </w:trPr>
        <w:tc>
          <w:tcPr>
            <w:tcW w:w="3809" w:type="pct"/>
            <w:vMerge w:val="restart"/>
            <w:hideMark/>
          </w:tcPr>
          <w:p w:rsidR="00543A48" w:rsidRPr="00543A48" w:rsidRDefault="00543A48" w:rsidP="006C3D7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работы: культурно-досуговая деятельность</w:t>
            </w: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A48" w:rsidRPr="00543A48" w:rsidRDefault="00543A48" w:rsidP="006C3D7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потребителей работы: физические лица.</w:t>
            </w:r>
          </w:p>
          <w:p w:rsidR="00543A48" w:rsidRPr="00543A48" w:rsidRDefault="00543A48" w:rsidP="006C3D7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объем (содержание) и (или) качество работы: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A48" w:rsidRPr="00543A48" w:rsidTr="006C3D79">
        <w:trPr>
          <w:trHeight w:val="59"/>
        </w:trPr>
        <w:tc>
          <w:tcPr>
            <w:tcW w:w="0" w:type="auto"/>
            <w:vMerge/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5"/>
        <w:tblW w:w="5100" w:type="pct"/>
        <w:tblCellMar>
          <w:left w:w="0" w:type="dxa"/>
          <w:right w:w="0" w:type="dxa"/>
        </w:tblCellMar>
        <w:tblLook w:val="04A0"/>
      </w:tblPr>
      <w:tblGrid>
        <w:gridCol w:w="1684"/>
        <w:gridCol w:w="3260"/>
        <w:gridCol w:w="2748"/>
        <w:gridCol w:w="2560"/>
        <w:gridCol w:w="961"/>
        <w:gridCol w:w="709"/>
        <w:gridCol w:w="1287"/>
        <w:gridCol w:w="1078"/>
        <w:gridCol w:w="1065"/>
      </w:tblGrid>
      <w:tr w:rsidR="00543A48" w:rsidRPr="00543A48" w:rsidTr="006C3D79">
        <w:trPr>
          <w:trHeight w:val="547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/>
                <w:sz w:val="24"/>
                <w:szCs w:val="24"/>
              </w:rPr>
              <w:t>Уникальный</w:t>
            </w:r>
          </w:p>
          <w:p w:rsidR="00543A48" w:rsidRPr="00543A48" w:rsidRDefault="00543A48" w:rsidP="006C3D79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/>
                <w:sz w:val="24"/>
                <w:szCs w:val="24"/>
              </w:rPr>
              <w:t>номер</w:t>
            </w:r>
          </w:p>
          <w:p w:rsidR="00543A48" w:rsidRPr="00543A48" w:rsidRDefault="00543A48" w:rsidP="006C3D79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/>
                <w:sz w:val="24"/>
                <w:szCs w:val="24"/>
              </w:rPr>
              <w:t>реестровой</w:t>
            </w:r>
          </w:p>
          <w:p w:rsidR="00543A48" w:rsidRPr="00543A48" w:rsidRDefault="00543A48" w:rsidP="006C3D79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/>
                <w:sz w:val="24"/>
                <w:szCs w:val="24"/>
              </w:rPr>
              <w:t>записи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Показатель, характеризующий условия (формы) работы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работы</w:t>
            </w:r>
          </w:p>
        </w:tc>
      </w:tr>
      <w:tr w:rsidR="00543A48" w:rsidRPr="00543A48" w:rsidTr="006C3D79">
        <w:trPr>
          <w:trHeight w:val="511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измерения по ОКЕИ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20__ год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20__ год (2-й год планового периода)</w:t>
            </w:r>
          </w:p>
        </w:tc>
      </w:tr>
      <w:tr w:rsidR="00543A48" w:rsidRPr="00543A48" w:rsidTr="006C3D79">
        <w:trPr>
          <w:trHeight w:val="38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</w:t>
            </w: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43A48" w:rsidRPr="00543A48" w:rsidTr="006C3D79">
        <w:trPr>
          <w:trHeight w:val="47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Проведение культурно-массовых    мероприятий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 территории Красномыльского сельсовета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A48" w:rsidRPr="00543A48" w:rsidRDefault="00543A48" w:rsidP="00543A4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3A4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10.</w:t>
      </w:r>
    </w:p>
    <w:p w:rsidR="00543A48" w:rsidRPr="00543A48" w:rsidRDefault="00543A48" w:rsidP="00543A48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hAnsi="Times New Roman" w:cs="Times New Roman"/>
          <w:color w:val="000000"/>
          <w:sz w:val="24"/>
          <w:szCs w:val="24"/>
        </w:rPr>
        <w:t>4.      Порядок оказания работ:</w:t>
      </w:r>
    </w:p>
    <w:p w:rsidR="00543A48" w:rsidRPr="00543A48" w:rsidRDefault="00543A48" w:rsidP="00543A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hAnsi="Times New Roman" w:cs="Times New Roman"/>
          <w:color w:val="000000"/>
          <w:sz w:val="24"/>
          <w:szCs w:val="24"/>
        </w:rPr>
        <w:t xml:space="preserve">4.1. Нормативно правовой акт, регулирующий порядок работ: Основы законодательства Российской Федерации о культуре, принятые </w:t>
      </w:r>
      <w:r w:rsidRPr="00543A48">
        <w:rPr>
          <w:rFonts w:ascii="Times New Roman" w:hAnsi="Times New Roman" w:cs="Times New Roman"/>
          <w:sz w:val="24"/>
          <w:szCs w:val="24"/>
        </w:rPr>
        <w:t xml:space="preserve">Верховным Советом Российской Федерации </w:t>
      </w:r>
      <w:r w:rsidRPr="00543A48">
        <w:rPr>
          <w:rFonts w:ascii="Times New Roman" w:hAnsi="Times New Roman" w:cs="Times New Roman"/>
          <w:color w:val="000000"/>
          <w:sz w:val="24"/>
          <w:szCs w:val="24"/>
        </w:rPr>
        <w:t>9 октября 1992 года № 3612-1.</w:t>
      </w:r>
    </w:p>
    <w:p w:rsidR="00543A48" w:rsidRPr="00543A48" w:rsidRDefault="00543A48" w:rsidP="00543A48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hAnsi="Times New Roman" w:cs="Times New Roman"/>
          <w:color w:val="000000"/>
          <w:sz w:val="24"/>
          <w:szCs w:val="24"/>
        </w:rPr>
        <w:t xml:space="preserve">  Порядок информирования потенциальных потребителей работ: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2"/>
        <w:gridCol w:w="9103"/>
        <w:gridCol w:w="2044"/>
      </w:tblGrid>
      <w:tr w:rsidR="00543A48" w:rsidRPr="00543A48" w:rsidTr="006C3D7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543A48" w:rsidRPr="00543A48" w:rsidTr="006C3D79">
        <w:trPr>
          <w:trHeight w:val="474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данных, согласно годовому плану учреждения</w:t>
            </w:r>
          </w:p>
        </w:tc>
      </w:tr>
      <w:tr w:rsidR="00543A48" w:rsidRPr="00543A48" w:rsidTr="006C3D79">
        <w:trPr>
          <w:trHeight w:val="409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сайтах.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A48" w:rsidRPr="00543A48" w:rsidTr="006C3D7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СМИ, в тематических публикациях  и телепередачах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A48" w:rsidRPr="00543A48" w:rsidTr="006C3D7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рекламных щитах, баннерах, афишах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A48" w:rsidRPr="00543A48" w:rsidRDefault="00543A48" w:rsidP="00543A48">
      <w:pPr>
        <w:widowControl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543A48" w:rsidRPr="00543A48" w:rsidRDefault="00543A48" w:rsidP="00543A48">
      <w:pPr>
        <w:widowControl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A48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W w:w="5050" w:type="pct"/>
        <w:tblLook w:val="01E0"/>
      </w:tblPr>
      <w:tblGrid>
        <w:gridCol w:w="11860"/>
        <w:gridCol w:w="1991"/>
        <w:gridCol w:w="1559"/>
      </w:tblGrid>
      <w:tr w:rsidR="00543A48" w:rsidRPr="00543A48" w:rsidTr="006C3D79">
        <w:trPr>
          <w:trHeight w:val="917"/>
        </w:trPr>
        <w:tc>
          <w:tcPr>
            <w:tcW w:w="3787" w:type="pct"/>
            <w:vMerge w:val="restart"/>
            <w:hideMark/>
          </w:tcPr>
          <w:p w:rsidR="00543A48" w:rsidRPr="00543A48" w:rsidRDefault="00543A48" w:rsidP="006C3D7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работы: организация деятельности клубных формирований</w:t>
            </w: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A48" w:rsidRPr="00543A48" w:rsidRDefault="00543A48" w:rsidP="006C3D7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потребителей работы: физические лица.</w:t>
            </w:r>
          </w:p>
          <w:p w:rsidR="00543A48" w:rsidRPr="00543A48" w:rsidRDefault="00543A48" w:rsidP="006C3D7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объем (содержание) и (или) качество работы: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A48" w:rsidRPr="00543A48" w:rsidTr="006C3D79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5"/>
        <w:tblW w:w="5100" w:type="pct"/>
        <w:tblCellMar>
          <w:left w:w="0" w:type="dxa"/>
          <w:right w:w="0" w:type="dxa"/>
        </w:tblCellMar>
        <w:tblLook w:val="04A0"/>
      </w:tblPr>
      <w:tblGrid>
        <w:gridCol w:w="1836"/>
        <w:gridCol w:w="3125"/>
        <w:gridCol w:w="2754"/>
        <w:gridCol w:w="2569"/>
        <w:gridCol w:w="1089"/>
        <w:gridCol w:w="534"/>
        <w:gridCol w:w="1287"/>
        <w:gridCol w:w="1086"/>
        <w:gridCol w:w="1072"/>
      </w:tblGrid>
      <w:tr w:rsidR="00543A48" w:rsidRPr="00543A48" w:rsidTr="006C3D79">
        <w:trPr>
          <w:trHeight w:val="547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Уникальный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номер реестровой </w:t>
            </w: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Показатель, характеризующий условия (формы) работы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работы</w:t>
            </w:r>
          </w:p>
        </w:tc>
      </w:tr>
      <w:tr w:rsidR="00543A48" w:rsidRPr="00543A48" w:rsidTr="006C3D79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наименование </w:t>
            </w: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единица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измерения по ОКЕИ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20__ год </w:t>
            </w: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20__ год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 20__ год </w:t>
            </w: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(2-й год планового периода)</w:t>
            </w:r>
          </w:p>
        </w:tc>
      </w:tr>
      <w:tr w:rsidR="00543A48" w:rsidRPr="00543A48" w:rsidTr="006C3D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</w:t>
            </w: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43A48" w:rsidRPr="00543A48" w:rsidTr="006C3D79">
        <w:trPr>
          <w:trHeight w:val="264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деятельности клубных формирований</w:t>
            </w: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В стационарных условиях</w:t>
            </w:r>
          </w:p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Количество формирований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A48" w:rsidRPr="00543A48" w:rsidRDefault="00543A48" w:rsidP="00543A4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3A4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10.</w:t>
      </w:r>
    </w:p>
    <w:p w:rsidR="00543A48" w:rsidRPr="00543A48" w:rsidRDefault="00543A48" w:rsidP="00543A48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hAnsi="Times New Roman" w:cs="Times New Roman"/>
          <w:color w:val="000000"/>
          <w:sz w:val="24"/>
          <w:szCs w:val="24"/>
        </w:rPr>
        <w:t>4. Порядок оказания работ:</w:t>
      </w:r>
    </w:p>
    <w:p w:rsidR="00543A48" w:rsidRPr="00543A48" w:rsidRDefault="00543A48" w:rsidP="00543A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3A48">
        <w:rPr>
          <w:rFonts w:ascii="Times New Roman" w:hAnsi="Times New Roman" w:cs="Times New Roman"/>
          <w:color w:val="000000"/>
          <w:sz w:val="24"/>
          <w:szCs w:val="24"/>
        </w:rPr>
        <w:t xml:space="preserve">4.1. Нормативно правовой акт, регулирующий порядок работ: Основы законодательства Российской Федерации о культуре, принятые </w:t>
      </w:r>
      <w:r w:rsidRPr="00543A48">
        <w:rPr>
          <w:rFonts w:ascii="Times New Roman" w:hAnsi="Times New Roman" w:cs="Times New Roman"/>
          <w:sz w:val="24"/>
          <w:szCs w:val="24"/>
        </w:rPr>
        <w:t xml:space="preserve">Верховным Советом Российской Федерации </w:t>
      </w:r>
      <w:r w:rsidRPr="00543A48">
        <w:rPr>
          <w:rFonts w:ascii="Times New Roman" w:hAnsi="Times New Roman" w:cs="Times New Roman"/>
          <w:color w:val="000000"/>
          <w:sz w:val="24"/>
          <w:szCs w:val="24"/>
        </w:rPr>
        <w:t>9 октября 1992 года № 3612-1.</w:t>
      </w:r>
    </w:p>
    <w:p w:rsidR="00543A48" w:rsidRPr="00543A48" w:rsidRDefault="00543A48" w:rsidP="00543A48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hAnsi="Times New Roman" w:cs="Times New Roman"/>
          <w:color w:val="000000"/>
          <w:sz w:val="24"/>
          <w:szCs w:val="24"/>
        </w:rPr>
        <w:t>4.2.Порядок информирования потенциальных потребителей работ: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2"/>
        <w:gridCol w:w="9103"/>
        <w:gridCol w:w="2044"/>
      </w:tblGrid>
      <w:tr w:rsidR="00543A48" w:rsidRPr="00543A48" w:rsidTr="006C3D7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543A48" w:rsidRPr="00543A48" w:rsidTr="006C3D79">
        <w:trPr>
          <w:trHeight w:val="474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данных, согласно годовому плану учреждения</w:t>
            </w:r>
          </w:p>
        </w:tc>
      </w:tr>
      <w:tr w:rsidR="00543A48" w:rsidRPr="00543A48" w:rsidTr="006C3D79">
        <w:trPr>
          <w:trHeight w:val="633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сайтах.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A48" w:rsidRPr="00543A48" w:rsidTr="006C3D7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СМИ, в тематических публикациях  и телепередачах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A48" w:rsidRPr="00543A48" w:rsidTr="006C3D7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рекламных щитах, баннерах, афишах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любительских объединений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A48" w:rsidRPr="00543A48" w:rsidRDefault="00543A48" w:rsidP="00543A48">
      <w:pPr>
        <w:widowControl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543A48" w:rsidRPr="00543A48" w:rsidRDefault="00543A48" w:rsidP="00543A48">
      <w:pPr>
        <w:widowControl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A48">
        <w:rPr>
          <w:rFonts w:ascii="Times New Roman" w:hAnsi="Times New Roman" w:cs="Times New Roman"/>
          <w:sz w:val="24"/>
          <w:szCs w:val="24"/>
        </w:rPr>
        <w:t>Раздел 3.</w:t>
      </w:r>
      <w:r w:rsidRPr="00543A4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50" w:type="pct"/>
        <w:tblLook w:val="01E0"/>
      </w:tblPr>
      <w:tblGrid>
        <w:gridCol w:w="11743"/>
        <w:gridCol w:w="2108"/>
        <w:gridCol w:w="1559"/>
      </w:tblGrid>
      <w:tr w:rsidR="00543A48" w:rsidRPr="00543A48" w:rsidTr="006C3D79">
        <w:trPr>
          <w:trHeight w:val="787"/>
        </w:trPr>
        <w:tc>
          <w:tcPr>
            <w:tcW w:w="3809" w:type="pct"/>
            <w:vMerge w:val="restart"/>
            <w:hideMark/>
          </w:tcPr>
          <w:p w:rsidR="00543A48" w:rsidRPr="00543A48" w:rsidRDefault="00543A48" w:rsidP="006C3D7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работ: библиотечное обслуживание</w:t>
            </w: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A48" w:rsidRPr="00543A48" w:rsidRDefault="00543A48" w:rsidP="006C3D7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потребителей работы: физические лица.</w:t>
            </w:r>
          </w:p>
          <w:p w:rsidR="00543A48" w:rsidRPr="00543A48" w:rsidRDefault="00543A48" w:rsidP="006C3D7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объем (содержание) и (или) качество работы: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A48" w:rsidRPr="00543A48" w:rsidTr="006C3D79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5"/>
        <w:tblW w:w="5100" w:type="pct"/>
        <w:tblCellMar>
          <w:left w:w="0" w:type="dxa"/>
          <w:right w:w="0" w:type="dxa"/>
        </w:tblCellMar>
        <w:tblLook w:val="04A0"/>
      </w:tblPr>
      <w:tblGrid>
        <w:gridCol w:w="1463"/>
        <w:gridCol w:w="3311"/>
        <w:gridCol w:w="2754"/>
        <w:gridCol w:w="2572"/>
        <w:gridCol w:w="1295"/>
        <w:gridCol w:w="513"/>
        <w:gridCol w:w="1287"/>
        <w:gridCol w:w="1086"/>
        <w:gridCol w:w="1071"/>
      </w:tblGrid>
      <w:tr w:rsidR="00543A48" w:rsidRPr="00543A48" w:rsidTr="006C3D79">
        <w:trPr>
          <w:trHeight w:val="547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Уникальный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номер 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реестровой 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Показатель, характеризующий содержание работ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Показатель, характеризующий условия (формы) работы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работы</w:t>
            </w:r>
          </w:p>
        </w:tc>
      </w:tr>
      <w:tr w:rsidR="00543A48" w:rsidRPr="00543A48" w:rsidTr="006C3D79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измерения по ОКЕИ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20__ год</w:t>
            </w:r>
          </w:p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20__ год (2-й год планового периода)</w:t>
            </w:r>
          </w:p>
        </w:tc>
      </w:tr>
      <w:tr w:rsidR="00543A48" w:rsidRPr="00543A48" w:rsidTr="006C3D79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</w:t>
            </w: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43A48" w:rsidRPr="00543A48" w:rsidTr="006C3D79">
        <w:trPr>
          <w:trHeight w:val="239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 территории Красномыльского сельсовета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48" w:rsidRPr="00543A48" w:rsidTr="006C3D79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A48" w:rsidRPr="00543A48" w:rsidRDefault="00543A48" w:rsidP="00543A4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3A4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10.</w:t>
      </w:r>
    </w:p>
    <w:p w:rsidR="00543A48" w:rsidRPr="00543A48" w:rsidRDefault="00543A48" w:rsidP="00543A48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hAnsi="Times New Roman" w:cs="Times New Roman"/>
          <w:color w:val="000000"/>
          <w:sz w:val="24"/>
          <w:szCs w:val="24"/>
        </w:rPr>
        <w:t>4.      Порядок оказания работ:</w:t>
      </w:r>
    </w:p>
    <w:p w:rsidR="00543A48" w:rsidRPr="00543A48" w:rsidRDefault="00543A48" w:rsidP="00543A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 Нормативно правовой акт, регулирующий порядок работ: Основы законодательства Российской Федерации о культуре, принятые </w:t>
      </w:r>
      <w:r w:rsidRPr="00543A48">
        <w:rPr>
          <w:rFonts w:ascii="Times New Roman" w:hAnsi="Times New Roman" w:cs="Times New Roman"/>
          <w:sz w:val="24"/>
          <w:szCs w:val="24"/>
        </w:rPr>
        <w:t xml:space="preserve">Верховным Советом Российской Федерации </w:t>
      </w:r>
      <w:r w:rsidRPr="00543A48">
        <w:rPr>
          <w:rFonts w:ascii="Times New Roman" w:hAnsi="Times New Roman" w:cs="Times New Roman"/>
          <w:color w:val="000000"/>
          <w:sz w:val="24"/>
          <w:szCs w:val="24"/>
        </w:rPr>
        <w:t>9 октября 1992 года № 3612-1.</w:t>
      </w:r>
    </w:p>
    <w:p w:rsidR="00543A48" w:rsidRPr="00543A48" w:rsidRDefault="00543A48" w:rsidP="00543A48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hAnsi="Times New Roman" w:cs="Times New Roman"/>
          <w:color w:val="000000"/>
          <w:sz w:val="24"/>
          <w:szCs w:val="24"/>
        </w:rPr>
        <w:t xml:space="preserve">  Порядок информирования потенциальных потребителей работ: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2"/>
        <w:gridCol w:w="9103"/>
        <w:gridCol w:w="2044"/>
      </w:tblGrid>
      <w:tr w:rsidR="00543A48" w:rsidRPr="00543A48" w:rsidTr="006C3D7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543A48" w:rsidRPr="00543A48" w:rsidTr="006C3D79">
        <w:trPr>
          <w:trHeight w:val="474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данных, согласно годовому плану учреждения</w:t>
            </w:r>
          </w:p>
        </w:tc>
      </w:tr>
      <w:tr w:rsidR="00543A48" w:rsidRPr="00543A48" w:rsidTr="006C3D79">
        <w:trPr>
          <w:trHeight w:val="409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сайтах.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A48" w:rsidRPr="00543A48" w:rsidTr="006C3D7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СМИ, в тематических публикациях  и телепередачах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A48" w:rsidRPr="00543A48" w:rsidTr="006C3D7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рекламных щитах, баннерах, афишах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8" w:rsidRPr="00543A48" w:rsidRDefault="00543A48" w:rsidP="006C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A48" w:rsidRPr="00543A48" w:rsidRDefault="00543A48" w:rsidP="00543A48">
      <w:pPr>
        <w:widowContro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43A48" w:rsidRPr="00543A48" w:rsidRDefault="00543A48" w:rsidP="00543A48">
      <w:pPr>
        <w:widowControl w:val="0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43A48">
        <w:rPr>
          <w:rFonts w:ascii="Times New Roman" w:eastAsia="Arial Unicode MS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543A48" w:rsidRPr="00543A48" w:rsidRDefault="00543A48" w:rsidP="00543A48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543A48">
        <w:rPr>
          <w:rFonts w:ascii="Times New Roman" w:eastAsia="Arial Unicode MS" w:hAnsi="Times New Roman" w:cs="Times New Roman"/>
          <w:sz w:val="24"/>
          <w:szCs w:val="24"/>
        </w:rPr>
        <w:t>Основания для досрочного прекращения выполнения муниципального задания: нет.</w:t>
      </w:r>
    </w:p>
    <w:p w:rsidR="00543A48" w:rsidRPr="00543A48" w:rsidRDefault="00543A48" w:rsidP="00543A48">
      <w:pPr>
        <w:widowControl w:val="0"/>
        <w:numPr>
          <w:ilvl w:val="0"/>
          <w:numId w:val="1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3A48">
        <w:rPr>
          <w:rFonts w:ascii="Times New Roman" w:eastAsia="Arial Unicode MS" w:hAnsi="Times New Roman" w:cs="Times New Roman"/>
          <w:sz w:val="24"/>
          <w:szCs w:val="24"/>
        </w:rPr>
        <w:t>Иная информация, необходимая для выполнения (контроля за выполнением) муниципального задания: нет.</w:t>
      </w:r>
    </w:p>
    <w:p w:rsidR="00543A48" w:rsidRPr="00543A48" w:rsidRDefault="00543A48" w:rsidP="00543A48">
      <w:pPr>
        <w:widowControl w:val="0"/>
        <w:numPr>
          <w:ilvl w:val="0"/>
          <w:numId w:val="1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543A48">
        <w:rPr>
          <w:rFonts w:ascii="Times New Roman" w:eastAsia="Arial Unicode MS" w:hAnsi="Times New Roman" w:cs="Times New Roman"/>
          <w:sz w:val="24"/>
          <w:szCs w:val="24"/>
        </w:rPr>
        <w:t>Порядок контроля за выполнением муниципального задания: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7"/>
        <w:gridCol w:w="4274"/>
        <w:gridCol w:w="6128"/>
      </w:tblGrid>
      <w:tr w:rsidR="00543A48" w:rsidRPr="00543A48" w:rsidTr="006C3D79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543A48" w:rsidRPr="00543A48" w:rsidTr="006C3D79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Красномыльский сельсовет</w:t>
            </w:r>
          </w:p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Отдел культуры Администрации Шадринского района</w:t>
            </w:r>
          </w:p>
        </w:tc>
      </w:tr>
      <w:tr w:rsidR="00543A48" w:rsidRPr="00543A48" w:rsidTr="006C3D79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Контроль в форме документальной проверки отчетности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Красномыльский сельсовет</w:t>
            </w:r>
          </w:p>
          <w:p w:rsidR="00543A48" w:rsidRPr="00543A48" w:rsidRDefault="00543A48" w:rsidP="006C3D7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Отдел культуры Администрации Шадринского района</w:t>
            </w:r>
          </w:p>
        </w:tc>
      </w:tr>
    </w:tbl>
    <w:p w:rsidR="00543A48" w:rsidRPr="00543A48" w:rsidRDefault="00543A48" w:rsidP="00543A48">
      <w:pPr>
        <w:pStyle w:val="ae"/>
        <w:numPr>
          <w:ilvl w:val="0"/>
          <w:numId w:val="11"/>
        </w:numPr>
        <w:suppressAutoHyphens w:val="0"/>
        <w:contextualSpacing/>
        <w:jc w:val="both"/>
        <w:rPr>
          <w:rFonts w:eastAsia="Arial Unicode MS"/>
          <w:lang w:eastAsia="ru-RU"/>
        </w:rPr>
      </w:pPr>
      <w:r w:rsidRPr="00543A48">
        <w:rPr>
          <w:rFonts w:eastAsia="Arial Unicode MS"/>
          <w:lang w:eastAsia="ru-RU"/>
        </w:rPr>
        <w:t>Требования к отчетности о выполнении муниципального задания: отчеты об исполнении муниципального задания предоставляются в установленной форме.</w:t>
      </w:r>
    </w:p>
    <w:p w:rsidR="00543A48" w:rsidRPr="00543A48" w:rsidRDefault="00543A48" w:rsidP="00543A48">
      <w:pPr>
        <w:widowControl w:val="0"/>
        <w:numPr>
          <w:ilvl w:val="1"/>
          <w:numId w:val="1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3A48">
        <w:rPr>
          <w:rFonts w:ascii="Times New Roman" w:eastAsia="Arial Unicode MS" w:hAnsi="Times New Roman" w:cs="Times New Roman"/>
          <w:sz w:val="24"/>
          <w:szCs w:val="24"/>
        </w:rPr>
        <w:t>Периодичность представления отчетов о выполнении муниципального задания: ежеквартально и по итогам финансового года.</w:t>
      </w:r>
    </w:p>
    <w:p w:rsidR="00543A48" w:rsidRPr="00543A48" w:rsidRDefault="00543A48" w:rsidP="00543A48">
      <w:pPr>
        <w:widowControl w:val="0"/>
        <w:numPr>
          <w:ilvl w:val="1"/>
          <w:numId w:val="11"/>
        </w:numPr>
        <w:spacing w:after="0" w:line="240" w:lineRule="auto"/>
        <w:ind w:hanging="78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3A48">
        <w:rPr>
          <w:rFonts w:ascii="Times New Roman" w:eastAsia="Arial Unicode MS" w:hAnsi="Times New Roman" w:cs="Times New Roman"/>
          <w:sz w:val="24"/>
          <w:szCs w:val="24"/>
        </w:rPr>
        <w:t>Сроки представления отчетов о выполнении муниципального задания: квартальные отчеты – до 10 числа следующего за отчетным месяца, годовой отчет об исполнении муниципального задания до 15 января очередного финансового года, следующего за отчетным.</w:t>
      </w:r>
    </w:p>
    <w:p w:rsidR="00543A48" w:rsidRPr="00543A48" w:rsidRDefault="00543A48" w:rsidP="00543A48">
      <w:pPr>
        <w:widowControl w:val="0"/>
        <w:numPr>
          <w:ilvl w:val="1"/>
          <w:numId w:val="11"/>
        </w:numPr>
        <w:spacing w:after="0" w:line="240" w:lineRule="auto"/>
        <w:ind w:hanging="78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3A48">
        <w:rPr>
          <w:rFonts w:ascii="Times New Roman" w:eastAsia="Arial Unicode MS" w:hAnsi="Times New Roman" w:cs="Times New Roman"/>
          <w:sz w:val="24"/>
          <w:szCs w:val="24"/>
        </w:rPr>
        <w:t>Иные требования к отчетности о выполнении муниципального задания: нет.</w:t>
      </w:r>
    </w:p>
    <w:p w:rsidR="00543A48" w:rsidRPr="00543A48" w:rsidRDefault="00543A48" w:rsidP="00543A48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3A48">
        <w:rPr>
          <w:rFonts w:ascii="Times New Roman" w:eastAsia="Arial Unicode MS" w:hAnsi="Times New Roman" w:cs="Times New Roman"/>
          <w:sz w:val="24"/>
          <w:szCs w:val="24"/>
        </w:rPr>
        <w:t>Иные показатели, связанные с выполнением муниципального задания: нет.</w:t>
      </w:r>
    </w:p>
    <w:p w:rsidR="00543A48" w:rsidRPr="00543A48" w:rsidRDefault="00543A48" w:rsidP="00543A48">
      <w:pPr>
        <w:rPr>
          <w:rFonts w:ascii="Times New Roman" w:hAnsi="Times New Roman" w:cs="Times New Roman"/>
          <w:sz w:val="24"/>
          <w:szCs w:val="24"/>
          <w:lang w:eastAsia="en-US"/>
        </w:rPr>
        <w:sectPr w:rsidR="00543A48" w:rsidRPr="00543A48">
          <w:pgSz w:w="16838" w:h="11906" w:orient="landscape"/>
          <w:pgMar w:top="1077" w:right="720" w:bottom="851" w:left="1077" w:header="709" w:footer="709" w:gutter="0"/>
          <w:cols w:space="720"/>
        </w:sectPr>
      </w:pP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3A4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Приложение 2 к постановлению 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3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Администрации Красномыльского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3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сельсовета от 01. 06. 2018 г. № 17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3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«Об утверждении Порядка формирования 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543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543A48">
        <w:rPr>
          <w:rFonts w:ascii="Times New Roman" w:hAnsi="Times New Roman"/>
          <w:color w:val="000000"/>
          <w:sz w:val="24"/>
          <w:szCs w:val="24"/>
        </w:rPr>
        <w:t>муниципального задания на оказание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543A4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муниципальных услуг (выполнение работ)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543A4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муниципальным учреждением культуры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3A4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«Красномыльское КДО»</w:t>
      </w:r>
      <w:r w:rsidRPr="00543A48">
        <w:rPr>
          <w:rFonts w:ascii="Times New Roman" w:hAnsi="Times New Roman"/>
          <w:sz w:val="24"/>
          <w:szCs w:val="24"/>
        </w:rPr>
        <w:t xml:space="preserve"> и финансового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3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обеспечения выполнения муниципального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3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задания»</w:t>
      </w:r>
    </w:p>
    <w:p w:rsidR="00543A48" w:rsidRPr="00543A48" w:rsidRDefault="00543A48" w:rsidP="00543A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43A48" w:rsidRPr="00543A48" w:rsidRDefault="00543A48" w:rsidP="00543A48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543A48" w:rsidRPr="00543A48" w:rsidRDefault="00543A48" w:rsidP="00543A4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43A48">
        <w:rPr>
          <w:rFonts w:ascii="Times New Roman" w:hAnsi="Times New Roman"/>
          <w:b/>
          <w:color w:val="000000"/>
          <w:sz w:val="24"/>
          <w:szCs w:val="24"/>
          <w:lang w:eastAsia="en-US"/>
        </w:rPr>
        <w:t>Форма ведомственного перечня муниципальных услуг (работ),</w:t>
      </w:r>
    </w:p>
    <w:p w:rsidR="00543A48" w:rsidRPr="00543A48" w:rsidRDefault="00543A48" w:rsidP="00543A4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43A48">
        <w:rPr>
          <w:rFonts w:ascii="Times New Roman" w:hAnsi="Times New Roman"/>
          <w:b/>
          <w:color w:val="000000"/>
          <w:sz w:val="24"/>
          <w:szCs w:val="24"/>
          <w:lang w:eastAsia="en-US"/>
        </w:rPr>
        <w:t>оказываемых (выполняемых) в качестве видов деятельности</w:t>
      </w:r>
    </w:p>
    <w:p w:rsidR="00543A48" w:rsidRPr="00543A48" w:rsidRDefault="00543A48" w:rsidP="00543A4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43A48">
        <w:rPr>
          <w:rFonts w:ascii="Times New Roman" w:hAnsi="Times New Roman"/>
          <w:b/>
          <w:color w:val="000000"/>
          <w:sz w:val="24"/>
          <w:szCs w:val="24"/>
          <w:lang w:eastAsia="en-US"/>
        </w:rPr>
        <w:t>муниципальным учреждением культуры «Красномыльское КДО»</w:t>
      </w:r>
    </w:p>
    <w:p w:rsidR="00543A48" w:rsidRPr="00543A48" w:rsidRDefault="00543A48" w:rsidP="00543A4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1723"/>
        <w:gridCol w:w="1925"/>
        <w:gridCol w:w="1722"/>
        <w:gridCol w:w="1923"/>
        <w:gridCol w:w="1849"/>
      </w:tblGrid>
      <w:tr w:rsidR="00543A48" w:rsidRPr="00543A48" w:rsidTr="006C3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Pr="00543A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муниципальной услуги (работы)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 потребителей </w:t>
            </w:r>
            <w:r w:rsidRPr="00543A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муниципальной услуги (работы)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Единицы измерения показателя объема (содержание) </w:t>
            </w:r>
            <w:r w:rsidRPr="00543A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муниципальной услуги (работы)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Показатели, характеризующие качество </w:t>
            </w:r>
            <w:r w:rsidRPr="00543A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муниципальной услуги (работы)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муниципальных учреждений (групп учреждений), оказывающих </w:t>
            </w:r>
            <w:r w:rsidRPr="00543A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муниципальную услугу (выполняющих работу)</w:t>
            </w:r>
          </w:p>
        </w:tc>
      </w:tr>
      <w:tr w:rsidR="00543A48" w:rsidRPr="00543A48" w:rsidTr="006C3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43A48" w:rsidRPr="00543A48" w:rsidTr="006C3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Жители Красномыльского сельсовета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Не менее ____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Красномыльский КСДЦ</w:t>
            </w:r>
          </w:p>
        </w:tc>
      </w:tr>
      <w:tr w:rsidR="00543A48" w:rsidRPr="00543A48" w:rsidTr="006C3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деятельности клубных формирований</w:t>
            </w:r>
            <w:r w:rsidRPr="00543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Жители Красномыльского сельсовета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Не менее ____ формирований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Красномыльский КСДЦ</w:t>
            </w:r>
          </w:p>
        </w:tc>
      </w:tr>
      <w:tr w:rsidR="00543A48" w:rsidRPr="00543A48" w:rsidTr="006C3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Жители Красномыльского сельсовета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пользователей и книговыдача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Не менее ____ пользователей и не менее ____ экземпляров, выданных пользователям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48" w:rsidRPr="00543A48" w:rsidRDefault="00543A48" w:rsidP="006C3D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hAnsi="Times New Roman"/>
                <w:color w:val="000000"/>
                <w:sz w:val="24"/>
                <w:szCs w:val="24"/>
              </w:rPr>
              <w:t>Красномыльская сельская библиотека</w:t>
            </w:r>
          </w:p>
        </w:tc>
      </w:tr>
    </w:tbl>
    <w:p w:rsidR="00543A48" w:rsidRPr="00543A48" w:rsidRDefault="00543A48" w:rsidP="00543A4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43A48" w:rsidRPr="00543A48" w:rsidRDefault="00543A48" w:rsidP="00543A4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43A48" w:rsidRPr="00543A48" w:rsidRDefault="00543A48" w:rsidP="00543A4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43A48" w:rsidRPr="00543A48" w:rsidRDefault="00543A48" w:rsidP="00543A4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43A48" w:rsidRPr="00543A48" w:rsidRDefault="00543A48" w:rsidP="00543A4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C20BD" w:rsidRPr="00543A48" w:rsidRDefault="00CC20BD">
      <w:pPr>
        <w:rPr>
          <w:rFonts w:ascii="Times New Roman" w:hAnsi="Times New Roman" w:cs="Times New Roman"/>
          <w:sz w:val="24"/>
          <w:szCs w:val="24"/>
        </w:rPr>
      </w:pPr>
    </w:p>
    <w:sectPr w:rsidR="00CC20BD" w:rsidRPr="00543A48" w:rsidSect="007061AE">
      <w:headerReference w:type="even" r:id="rId7"/>
      <w:head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F8" w:rsidRDefault="00A000F8" w:rsidP="004A40F9">
      <w:pPr>
        <w:spacing w:after="0" w:line="240" w:lineRule="auto"/>
      </w:pPr>
      <w:r>
        <w:separator/>
      </w:r>
    </w:p>
  </w:endnote>
  <w:endnote w:type="continuationSeparator" w:id="1">
    <w:p w:rsidR="00A000F8" w:rsidRDefault="00A000F8" w:rsidP="004A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F8" w:rsidRDefault="00A000F8" w:rsidP="004A40F9">
      <w:pPr>
        <w:spacing w:after="0" w:line="240" w:lineRule="auto"/>
      </w:pPr>
      <w:r>
        <w:separator/>
      </w:r>
    </w:p>
  </w:footnote>
  <w:footnote w:type="continuationSeparator" w:id="1">
    <w:p w:rsidR="00A000F8" w:rsidRDefault="00A000F8" w:rsidP="004A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BB" w:rsidRDefault="00EF3B68" w:rsidP="0064689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C20B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778BB" w:rsidRDefault="00A000F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BB" w:rsidRDefault="00A000F8" w:rsidP="0064689D">
    <w:pPr>
      <w:pStyle w:val="af1"/>
      <w:framePr w:wrap="around" w:vAnchor="text" w:hAnchor="margin" w:xAlign="center" w:y="1"/>
      <w:rPr>
        <w:rStyle w:val="af3"/>
      </w:rPr>
    </w:pPr>
  </w:p>
  <w:p w:rsidR="008778BB" w:rsidRDefault="00A000F8" w:rsidP="0064689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366"/>
    <w:multiLevelType w:val="multilevel"/>
    <w:tmpl w:val="15C0C2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98674A"/>
    <w:multiLevelType w:val="multilevel"/>
    <w:tmpl w:val="8C308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45E52B91"/>
    <w:multiLevelType w:val="hybridMultilevel"/>
    <w:tmpl w:val="35C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E1E39"/>
    <w:multiLevelType w:val="multilevel"/>
    <w:tmpl w:val="480ECD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  <w:rPr>
        <w:rFonts w:cs="Times New Roman" w:hint="default"/>
      </w:rPr>
    </w:lvl>
  </w:abstractNum>
  <w:abstractNum w:abstractNumId="5">
    <w:nsid w:val="678E052C"/>
    <w:multiLevelType w:val="hybridMultilevel"/>
    <w:tmpl w:val="701AF75C"/>
    <w:lvl w:ilvl="0" w:tplc="D998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A48"/>
    <w:rsid w:val="000C4260"/>
    <w:rsid w:val="002529B7"/>
    <w:rsid w:val="00264DAA"/>
    <w:rsid w:val="00275138"/>
    <w:rsid w:val="004A40F9"/>
    <w:rsid w:val="00543A48"/>
    <w:rsid w:val="007061AE"/>
    <w:rsid w:val="007311C5"/>
    <w:rsid w:val="007E4D3B"/>
    <w:rsid w:val="0089670D"/>
    <w:rsid w:val="00990F6E"/>
    <w:rsid w:val="00A000F8"/>
    <w:rsid w:val="00A25C80"/>
    <w:rsid w:val="00A6004F"/>
    <w:rsid w:val="00AD61DC"/>
    <w:rsid w:val="00CC20BD"/>
    <w:rsid w:val="00E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9"/>
  </w:style>
  <w:style w:type="paragraph" w:styleId="1">
    <w:name w:val="heading 1"/>
    <w:basedOn w:val="a"/>
    <w:next w:val="a"/>
    <w:link w:val="10"/>
    <w:uiPriority w:val="99"/>
    <w:qFormat/>
    <w:rsid w:val="00543A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3A48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3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43A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543A4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43A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43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A48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543A48"/>
  </w:style>
  <w:style w:type="paragraph" w:styleId="a9">
    <w:name w:val="Title"/>
    <w:basedOn w:val="a"/>
    <w:link w:val="aa"/>
    <w:qFormat/>
    <w:rsid w:val="00543A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43A4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basedOn w:val="a"/>
    <w:link w:val="ac"/>
    <w:qFormat/>
    <w:rsid w:val="00543A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c">
    <w:name w:val="Подзаголовок Знак"/>
    <w:basedOn w:val="a0"/>
    <w:link w:val="ab"/>
    <w:rsid w:val="00543A48"/>
    <w:rPr>
      <w:rFonts w:ascii="Times New Roman" w:eastAsia="Times New Roman" w:hAnsi="Times New Roman" w:cs="Times New Roman"/>
      <w:b/>
      <w:sz w:val="26"/>
      <w:szCs w:val="20"/>
    </w:rPr>
  </w:style>
  <w:style w:type="paragraph" w:styleId="ad">
    <w:name w:val="Normal (Web)"/>
    <w:basedOn w:val="a"/>
    <w:uiPriority w:val="99"/>
    <w:unhideWhenUsed/>
    <w:rsid w:val="0054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3A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List Paragraph"/>
    <w:basedOn w:val="a"/>
    <w:qFormat/>
    <w:rsid w:val="00543A48"/>
    <w:pPr>
      <w:widowControl w:val="0"/>
      <w:suppressAutoHyphens/>
      <w:spacing w:after="0" w:line="240" w:lineRule="auto"/>
      <w:ind w:left="708"/>
    </w:pPr>
    <w:rPr>
      <w:rFonts w:ascii="Times New Roman" w:eastAsia="DejaVu Sans" w:hAnsi="Times New Roman" w:cs="Times New Roman"/>
      <w:color w:val="000000"/>
      <w:kern w:val="1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unhideWhenUsed/>
    <w:rsid w:val="00543A4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43A48"/>
  </w:style>
  <w:style w:type="paragraph" w:styleId="af1">
    <w:name w:val="header"/>
    <w:basedOn w:val="a"/>
    <w:link w:val="af2"/>
    <w:rsid w:val="00543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43A48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543A48"/>
  </w:style>
  <w:style w:type="paragraph" w:styleId="af4">
    <w:name w:val="footer"/>
    <w:basedOn w:val="a"/>
    <w:link w:val="af5"/>
    <w:uiPriority w:val="99"/>
    <w:semiHidden/>
    <w:unhideWhenUsed/>
    <w:rsid w:val="0054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43A48"/>
  </w:style>
  <w:style w:type="paragraph" w:styleId="21">
    <w:name w:val="Body Text Indent 2"/>
    <w:basedOn w:val="a"/>
    <w:link w:val="22"/>
    <w:semiHidden/>
    <w:unhideWhenUsed/>
    <w:rsid w:val="00543A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43A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3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">
    <w:name w:val="Без интервала1"/>
    <w:rsid w:val="00543A48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1695</Words>
  <Characters>9667</Characters>
  <Application>Microsoft Office Word</Application>
  <DocSecurity>0</DocSecurity>
  <Lines>80</Lines>
  <Paragraphs>22</Paragraphs>
  <ScaleCrop>false</ScaleCrop>
  <Company>Microsoft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</cp:lastModifiedBy>
  <cp:revision>2</cp:revision>
  <dcterms:created xsi:type="dcterms:W3CDTF">2018-06-18T05:52:00Z</dcterms:created>
  <dcterms:modified xsi:type="dcterms:W3CDTF">2018-06-18T05:52:00Z</dcterms:modified>
</cp:coreProperties>
</file>