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A62" w:rsidRPr="00543A48" w:rsidRDefault="003D3A62" w:rsidP="003D3A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7371"/>
        <w:gridCol w:w="3923"/>
      </w:tblGrid>
      <w:tr w:rsidR="003D3A62" w:rsidRPr="00543A48" w:rsidTr="00A1237A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3D3A62" w:rsidRPr="00543A48" w:rsidRDefault="003D3A62" w:rsidP="00A12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3D3A62" w:rsidRPr="00543A48" w:rsidRDefault="003D3A62" w:rsidP="00A1237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3A62" w:rsidRPr="00543A48" w:rsidRDefault="003D3A62" w:rsidP="00A1237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3A62" w:rsidRPr="00543A48" w:rsidRDefault="003D3A62" w:rsidP="00A1237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3A62" w:rsidRPr="00543A48" w:rsidRDefault="003D3A62" w:rsidP="00A1237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A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ЗАДАНИЕ </w:t>
            </w:r>
          </w:p>
          <w:p w:rsidR="003D3A62" w:rsidRPr="00543A48" w:rsidRDefault="003D3A62" w:rsidP="00A12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48">
              <w:rPr>
                <w:rFonts w:ascii="Times New Roman" w:hAnsi="Times New Roman" w:cs="Times New Roman"/>
                <w:b/>
                <w:sz w:val="24"/>
                <w:szCs w:val="24"/>
              </w:rPr>
              <w:t>на 2018 год и плановый период 2019 и 2020 годов</w:t>
            </w: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</w:tcPr>
          <w:p w:rsidR="003D3A62" w:rsidRPr="00543A48" w:rsidRDefault="003D3A62" w:rsidP="00A12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48">
              <w:rPr>
                <w:rFonts w:ascii="Times New Roman" w:hAnsi="Times New Roman" w:cs="Times New Roman"/>
                <w:sz w:val="24"/>
                <w:szCs w:val="24"/>
              </w:rPr>
              <w:t>Приложение к постановлению</w:t>
            </w:r>
          </w:p>
          <w:p w:rsidR="003D3A62" w:rsidRPr="00543A48" w:rsidRDefault="003D3A62" w:rsidP="00A12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48">
              <w:rPr>
                <w:rFonts w:ascii="Times New Roman" w:hAnsi="Times New Roman" w:cs="Times New Roman"/>
                <w:sz w:val="24"/>
                <w:szCs w:val="24"/>
              </w:rPr>
              <w:t>Администрации Красномыльского сельсовета</w:t>
            </w:r>
          </w:p>
          <w:p w:rsidR="003D3A62" w:rsidRPr="00543A48" w:rsidRDefault="003D3A62" w:rsidP="00A12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48">
              <w:rPr>
                <w:rFonts w:ascii="Times New Roman" w:hAnsi="Times New Roman" w:cs="Times New Roman"/>
                <w:sz w:val="24"/>
                <w:szCs w:val="24"/>
              </w:rPr>
              <w:t>от 04. 06. 2018 г. № 18</w:t>
            </w:r>
          </w:p>
        </w:tc>
      </w:tr>
      <w:tr w:rsidR="003D3A62" w:rsidRPr="00543A48" w:rsidTr="00A1237A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3D3A62" w:rsidRPr="00543A48" w:rsidRDefault="003D3A62" w:rsidP="00A12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3D3A62" w:rsidRPr="00543A48" w:rsidRDefault="003D3A62" w:rsidP="00A1237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</w:tcPr>
          <w:p w:rsidR="003D3A62" w:rsidRPr="00543A48" w:rsidRDefault="003D3A62" w:rsidP="00A12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3A62" w:rsidRPr="00543A48" w:rsidRDefault="003D3A62" w:rsidP="003D3A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3A62" w:rsidRPr="00543A48" w:rsidRDefault="003D3A62" w:rsidP="003D3A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1E0"/>
      </w:tblPr>
      <w:tblGrid>
        <w:gridCol w:w="11885"/>
        <w:gridCol w:w="1520"/>
        <w:gridCol w:w="1381"/>
      </w:tblGrid>
      <w:tr w:rsidR="003D3A62" w:rsidRPr="00543A48" w:rsidTr="00A1237A">
        <w:trPr>
          <w:trHeight w:val="70"/>
        </w:trPr>
        <w:tc>
          <w:tcPr>
            <w:tcW w:w="4019" w:type="pct"/>
            <w:shd w:val="clear" w:color="auto" w:fill="auto"/>
          </w:tcPr>
          <w:p w:rsidR="003D3A62" w:rsidRPr="00543A48" w:rsidRDefault="003D3A62" w:rsidP="00A1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tcBorders>
              <w:right w:val="single" w:sz="4" w:space="0" w:color="auto"/>
            </w:tcBorders>
            <w:shd w:val="clear" w:color="auto" w:fill="auto"/>
          </w:tcPr>
          <w:p w:rsidR="003D3A62" w:rsidRPr="00543A48" w:rsidRDefault="003D3A62" w:rsidP="00A1237A">
            <w:pPr>
              <w:tabs>
                <w:tab w:val="right" w:pos="13694"/>
              </w:tabs>
              <w:spacing w:after="0" w:line="30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A62" w:rsidRPr="00543A48" w:rsidRDefault="003D3A62" w:rsidP="00A1237A">
            <w:pPr>
              <w:tabs>
                <w:tab w:val="right" w:pos="13694"/>
              </w:tabs>
              <w:spacing w:after="0" w:line="30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48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</w:tr>
      <w:tr w:rsidR="003D3A62" w:rsidRPr="00543A48" w:rsidTr="00A1237A">
        <w:tc>
          <w:tcPr>
            <w:tcW w:w="4019" w:type="pct"/>
            <w:shd w:val="clear" w:color="auto" w:fill="auto"/>
          </w:tcPr>
          <w:p w:rsidR="003D3A62" w:rsidRPr="00543A48" w:rsidRDefault="003D3A62" w:rsidP="00A1237A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муниципального учреждения: муниципальное учреждение культуры  «Красномыльское КДО». </w:t>
            </w:r>
          </w:p>
        </w:tc>
        <w:tc>
          <w:tcPr>
            <w:tcW w:w="514" w:type="pct"/>
            <w:tcBorders>
              <w:right w:val="single" w:sz="4" w:space="0" w:color="auto"/>
            </w:tcBorders>
            <w:shd w:val="clear" w:color="auto" w:fill="auto"/>
          </w:tcPr>
          <w:p w:rsidR="003D3A62" w:rsidRPr="00543A48" w:rsidRDefault="003D3A62" w:rsidP="00A1237A">
            <w:pPr>
              <w:tabs>
                <w:tab w:val="right" w:pos="13694"/>
              </w:tabs>
              <w:spacing w:after="0" w:line="302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4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по</w:t>
            </w:r>
          </w:p>
          <w:p w:rsidR="003D3A62" w:rsidRPr="00543A48" w:rsidRDefault="003D3A62" w:rsidP="00A1237A">
            <w:pPr>
              <w:tabs>
                <w:tab w:val="left" w:leader="underscore" w:pos="9595"/>
                <w:tab w:val="right" w:pos="13694"/>
              </w:tabs>
              <w:spacing w:after="0" w:line="302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48">
              <w:rPr>
                <w:rFonts w:ascii="Times New Roman" w:eastAsia="Times New Roman" w:hAnsi="Times New Roman" w:cs="Times New Roman"/>
                <w:sz w:val="24"/>
                <w:szCs w:val="24"/>
              </w:rPr>
              <w:t>ОКУД</w:t>
            </w:r>
          </w:p>
          <w:p w:rsidR="003D3A62" w:rsidRPr="00543A48" w:rsidRDefault="003D3A62" w:rsidP="00A1237A">
            <w:pPr>
              <w:tabs>
                <w:tab w:val="right" w:pos="13694"/>
              </w:tabs>
              <w:spacing w:after="0" w:line="302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A62" w:rsidRPr="00543A48" w:rsidRDefault="003D3A62" w:rsidP="00A1237A">
            <w:pPr>
              <w:tabs>
                <w:tab w:val="right" w:pos="13694"/>
              </w:tabs>
              <w:spacing w:after="0" w:line="30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3A62" w:rsidRPr="00543A48" w:rsidTr="00A1237A">
        <w:trPr>
          <w:trHeight w:val="440"/>
        </w:trPr>
        <w:tc>
          <w:tcPr>
            <w:tcW w:w="4019" w:type="pct"/>
            <w:vMerge w:val="restart"/>
            <w:shd w:val="clear" w:color="auto" w:fill="auto"/>
          </w:tcPr>
          <w:p w:rsidR="003D3A62" w:rsidRPr="00543A48" w:rsidRDefault="003D3A62" w:rsidP="00A1237A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Виды деятельности муниципального учреждения: </w:t>
            </w:r>
            <w:r w:rsidRPr="00543A48">
              <w:rPr>
                <w:rFonts w:ascii="Times New Roman" w:hAnsi="Times New Roman" w:cs="Times New Roman"/>
                <w:color w:val="000002"/>
                <w:sz w:val="24"/>
                <w:szCs w:val="24"/>
              </w:rPr>
              <w:t>культурно-досуговая деятельность, библиотечное обслуживание</w:t>
            </w:r>
            <w:r w:rsidRPr="00543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D3A62" w:rsidRPr="00543A48" w:rsidRDefault="003D3A62" w:rsidP="00A1237A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543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муниципального учреждения: муниципальное учреждение культуры.</w:t>
            </w:r>
          </w:p>
          <w:p w:rsidR="003D3A62" w:rsidRPr="00543A48" w:rsidRDefault="003D3A62" w:rsidP="00A1237A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543A4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u w:val="single"/>
              </w:rPr>
              <w:t>.</w:t>
            </w:r>
          </w:p>
        </w:tc>
        <w:tc>
          <w:tcPr>
            <w:tcW w:w="514" w:type="pct"/>
            <w:tcBorders>
              <w:right w:val="single" w:sz="4" w:space="0" w:color="auto"/>
            </w:tcBorders>
            <w:shd w:val="clear" w:color="auto" w:fill="auto"/>
          </w:tcPr>
          <w:p w:rsidR="003D3A62" w:rsidRPr="00543A48" w:rsidRDefault="003D3A62" w:rsidP="00A12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A62" w:rsidRPr="00543A48" w:rsidRDefault="003D3A62" w:rsidP="00A1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3A62" w:rsidRPr="00543A48" w:rsidTr="00A1237A">
        <w:trPr>
          <w:trHeight w:val="322"/>
        </w:trPr>
        <w:tc>
          <w:tcPr>
            <w:tcW w:w="4019" w:type="pct"/>
            <w:vMerge/>
            <w:shd w:val="clear" w:color="auto" w:fill="auto"/>
          </w:tcPr>
          <w:p w:rsidR="003D3A62" w:rsidRPr="00543A48" w:rsidRDefault="003D3A62" w:rsidP="00A1237A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tcBorders>
              <w:right w:val="single" w:sz="4" w:space="0" w:color="auto"/>
            </w:tcBorders>
            <w:shd w:val="clear" w:color="auto" w:fill="auto"/>
          </w:tcPr>
          <w:p w:rsidR="003D3A62" w:rsidRPr="00543A48" w:rsidRDefault="003D3A62" w:rsidP="00A12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сводному реестру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A62" w:rsidRPr="00543A48" w:rsidRDefault="003D3A62" w:rsidP="00A1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3A62" w:rsidRPr="00543A48" w:rsidTr="00A1237A">
        <w:trPr>
          <w:trHeight w:val="450"/>
        </w:trPr>
        <w:tc>
          <w:tcPr>
            <w:tcW w:w="4019" w:type="pct"/>
            <w:vMerge/>
            <w:shd w:val="clear" w:color="auto" w:fill="auto"/>
          </w:tcPr>
          <w:p w:rsidR="003D3A62" w:rsidRPr="00543A48" w:rsidRDefault="003D3A62" w:rsidP="00A1237A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tcBorders>
              <w:right w:val="single" w:sz="4" w:space="0" w:color="auto"/>
            </w:tcBorders>
            <w:shd w:val="clear" w:color="auto" w:fill="auto"/>
          </w:tcPr>
          <w:p w:rsidR="003D3A62" w:rsidRPr="00543A48" w:rsidRDefault="003D3A62" w:rsidP="00A12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ОКВЭД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A62" w:rsidRPr="00543A48" w:rsidRDefault="003D3A62" w:rsidP="00A1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90.04.3</w:t>
            </w:r>
          </w:p>
        </w:tc>
      </w:tr>
      <w:tr w:rsidR="003D3A62" w:rsidRPr="00543A48" w:rsidTr="00A1237A">
        <w:trPr>
          <w:trHeight w:val="399"/>
        </w:trPr>
        <w:tc>
          <w:tcPr>
            <w:tcW w:w="4019" w:type="pct"/>
            <w:vMerge/>
            <w:shd w:val="clear" w:color="auto" w:fill="auto"/>
          </w:tcPr>
          <w:p w:rsidR="003D3A62" w:rsidRPr="00543A48" w:rsidRDefault="003D3A62" w:rsidP="00A1237A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tcBorders>
              <w:right w:val="single" w:sz="4" w:space="0" w:color="auto"/>
            </w:tcBorders>
            <w:shd w:val="clear" w:color="auto" w:fill="auto"/>
          </w:tcPr>
          <w:p w:rsidR="003D3A62" w:rsidRPr="00543A48" w:rsidRDefault="003D3A62" w:rsidP="00A12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ОКВЭД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A62" w:rsidRPr="00543A48" w:rsidRDefault="003D3A62" w:rsidP="00A1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3A62" w:rsidRPr="00543A48" w:rsidTr="00A1237A">
        <w:trPr>
          <w:trHeight w:val="403"/>
        </w:trPr>
        <w:tc>
          <w:tcPr>
            <w:tcW w:w="4019" w:type="pct"/>
            <w:vMerge/>
            <w:shd w:val="clear" w:color="auto" w:fill="auto"/>
          </w:tcPr>
          <w:p w:rsidR="003D3A62" w:rsidRPr="00543A48" w:rsidRDefault="003D3A62" w:rsidP="00A1237A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tcBorders>
              <w:right w:val="single" w:sz="4" w:space="0" w:color="auto"/>
            </w:tcBorders>
            <w:shd w:val="clear" w:color="auto" w:fill="auto"/>
          </w:tcPr>
          <w:p w:rsidR="003D3A62" w:rsidRPr="00543A48" w:rsidRDefault="003D3A62" w:rsidP="00A12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ОКВЭД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A62" w:rsidRPr="00543A48" w:rsidRDefault="003D3A62" w:rsidP="00A1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D3A62" w:rsidRPr="00543A48" w:rsidRDefault="003D3A62" w:rsidP="003D3A62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D3A62" w:rsidRPr="00543A48" w:rsidRDefault="003D3A62" w:rsidP="003D3A62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D3A62" w:rsidRPr="00543A48" w:rsidRDefault="003D3A62" w:rsidP="003D3A62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D3A62" w:rsidRPr="00543A48" w:rsidRDefault="003D3A62" w:rsidP="003D3A62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3A62" w:rsidRPr="00543A48" w:rsidRDefault="003D3A62" w:rsidP="003D3A62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3A48">
        <w:rPr>
          <w:rFonts w:ascii="Times New Roman" w:eastAsia="Times New Roman" w:hAnsi="Times New Roman" w:cs="Times New Roman"/>
          <w:b/>
          <w:sz w:val="24"/>
          <w:szCs w:val="24"/>
        </w:rPr>
        <w:t>Часть 1. Сведения об оказываемых муниципальных услугах</w:t>
      </w:r>
    </w:p>
    <w:p w:rsidR="003D3A62" w:rsidRPr="00543A48" w:rsidRDefault="003D3A62" w:rsidP="003D3A62">
      <w:pPr>
        <w:widowControl w:val="0"/>
        <w:spacing w:after="0" w:line="360" w:lineRule="auto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43A48">
        <w:rPr>
          <w:rFonts w:ascii="Times New Roman" w:eastAsia="Times New Roman" w:hAnsi="Times New Roman" w:cs="Times New Roman"/>
          <w:sz w:val="24"/>
          <w:szCs w:val="24"/>
        </w:rPr>
        <w:t>Муниципальных услуг - нет</w:t>
      </w:r>
    </w:p>
    <w:p w:rsidR="003D3A62" w:rsidRPr="00543A48" w:rsidRDefault="003D3A62" w:rsidP="003D3A62">
      <w:pPr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3A4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Часть 2. Сведения о выполняемых работах</w:t>
      </w:r>
    </w:p>
    <w:p w:rsidR="003D3A62" w:rsidRPr="00543A48" w:rsidRDefault="003D3A62" w:rsidP="003D3A62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3D3A62" w:rsidRPr="00543A48" w:rsidRDefault="003D3A62" w:rsidP="003D3A62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43A48">
        <w:rPr>
          <w:rFonts w:ascii="Times New Roman" w:eastAsia="Times New Roman" w:hAnsi="Times New Roman" w:cs="Times New Roman"/>
          <w:sz w:val="24"/>
          <w:szCs w:val="24"/>
        </w:rPr>
        <w:t>Раздел 1.</w:t>
      </w:r>
      <w:r w:rsidRPr="00543A48"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W w:w="5081" w:type="pct"/>
        <w:tblLayout w:type="fixed"/>
        <w:tblLook w:val="01E0"/>
      </w:tblPr>
      <w:tblGrid>
        <w:gridCol w:w="11449"/>
        <w:gridCol w:w="2056"/>
        <w:gridCol w:w="1521"/>
      </w:tblGrid>
      <w:tr w:rsidR="003D3A62" w:rsidRPr="00543A48" w:rsidTr="00A1237A">
        <w:trPr>
          <w:trHeight w:val="787"/>
        </w:trPr>
        <w:tc>
          <w:tcPr>
            <w:tcW w:w="3809" w:type="pct"/>
            <w:vMerge w:val="restart"/>
            <w:shd w:val="clear" w:color="auto" w:fill="auto"/>
          </w:tcPr>
          <w:p w:rsidR="003D3A62" w:rsidRPr="00543A48" w:rsidRDefault="003D3A62" w:rsidP="003D3A62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работы: культурно-досуговая деятельность</w:t>
            </w:r>
            <w:r w:rsidRPr="00543A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3A62" w:rsidRPr="00543A48" w:rsidRDefault="003D3A62" w:rsidP="003D3A62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Категории потребителей работы: физические лица.</w:t>
            </w:r>
          </w:p>
          <w:p w:rsidR="003D3A62" w:rsidRPr="00543A48" w:rsidRDefault="003D3A62" w:rsidP="003D3A62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Показатели, характеризующие объем (содержание) и (или) качество работы:</w:t>
            </w:r>
          </w:p>
        </w:tc>
        <w:tc>
          <w:tcPr>
            <w:tcW w:w="684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D3A62" w:rsidRPr="00543A48" w:rsidRDefault="003D3A62" w:rsidP="00A1237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Уникальный номер по базовому (отраслевому) перечню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A62" w:rsidRPr="00543A48" w:rsidRDefault="003D3A62" w:rsidP="00A123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3A62" w:rsidRPr="00543A48" w:rsidTr="00A1237A">
        <w:trPr>
          <w:trHeight w:val="70"/>
        </w:trPr>
        <w:tc>
          <w:tcPr>
            <w:tcW w:w="3809" w:type="pct"/>
            <w:vMerge/>
            <w:shd w:val="clear" w:color="auto" w:fill="auto"/>
          </w:tcPr>
          <w:p w:rsidR="003D3A62" w:rsidRPr="00543A48" w:rsidRDefault="003D3A62" w:rsidP="00A1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pct"/>
            <w:vMerge/>
            <w:shd w:val="clear" w:color="auto" w:fill="auto"/>
          </w:tcPr>
          <w:p w:rsidR="003D3A62" w:rsidRPr="00543A48" w:rsidRDefault="003D3A62" w:rsidP="00A1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</w:tcBorders>
            <w:shd w:val="clear" w:color="auto" w:fill="auto"/>
          </w:tcPr>
          <w:p w:rsidR="003D3A62" w:rsidRPr="00543A48" w:rsidRDefault="003D3A62" w:rsidP="00A1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95"/>
        <w:tblW w:w="5118" w:type="pct"/>
        <w:tblLayout w:type="fixed"/>
        <w:tblCellMar>
          <w:left w:w="0" w:type="dxa"/>
          <w:right w:w="0" w:type="dxa"/>
        </w:tblCellMar>
        <w:tblLook w:val="0000"/>
      </w:tblPr>
      <w:tblGrid>
        <w:gridCol w:w="1806"/>
        <w:gridCol w:w="3059"/>
        <w:gridCol w:w="2701"/>
        <w:gridCol w:w="2519"/>
        <w:gridCol w:w="901"/>
        <w:gridCol w:w="719"/>
        <w:gridCol w:w="1078"/>
        <w:gridCol w:w="1078"/>
        <w:gridCol w:w="1063"/>
      </w:tblGrid>
      <w:tr w:rsidR="003D3A62" w:rsidRPr="00543A48" w:rsidTr="00A1237A">
        <w:trPr>
          <w:trHeight w:val="547"/>
        </w:trPr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3A62" w:rsidRPr="00543A48" w:rsidRDefault="003D3A62" w:rsidP="00A1237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43A48">
              <w:rPr>
                <w:rFonts w:ascii="Times New Roman" w:eastAsia="Arial Unicode MS" w:hAnsi="Times New Roman" w:cs="Times New Roman"/>
                <w:sz w:val="24"/>
                <w:szCs w:val="24"/>
              </w:rPr>
              <w:t>Уникальный</w:t>
            </w:r>
          </w:p>
          <w:p w:rsidR="003D3A62" w:rsidRPr="00543A48" w:rsidRDefault="003D3A62" w:rsidP="00A1237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43A4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номер </w:t>
            </w:r>
          </w:p>
          <w:p w:rsidR="003D3A62" w:rsidRPr="00543A48" w:rsidRDefault="003D3A62" w:rsidP="00A1237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43A4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реестровой </w:t>
            </w:r>
          </w:p>
          <w:p w:rsidR="003D3A62" w:rsidRPr="00543A48" w:rsidRDefault="003D3A62" w:rsidP="00A1237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43A48">
              <w:rPr>
                <w:rFonts w:ascii="Times New Roman" w:eastAsia="Arial Unicode MS" w:hAnsi="Times New Roman" w:cs="Times New Roman"/>
                <w:sz w:val="24"/>
                <w:szCs w:val="24"/>
              </w:rPr>
              <w:t>записи</w:t>
            </w:r>
          </w:p>
        </w:tc>
        <w:tc>
          <w:tcPr>
            <w:tcW w:w="10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3A62" w:rsidRPr="00543A48" w:rsidRDefault="003D3A62" w:rsidP="00A1237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43A48">
              <w:rPr>
                <w:rFonts w:ascii="Times New Roman" w:eastAsia="Arial Unicode MS" w:hAnsi="Times New Roman" w:cs="Times New Roman"/>
                <w:sz w:val="24"/>
                <w:szCs w:val="24"/>
              </w:rPr>
              <w:t>Показатель, характеризующий содержание работы</w:t>
            </w:r>
          </w:p>
          <w:p w:rsidR="003D3A62" w:rsidRPr="00543A48" w:rsidRDefault="003D3A62" w:rsidP="00A1237A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3A62" w:rsidRPr="00543A48" w:rsidRDefault="003D3A62" w:rsidP="00A1237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43A48">
              <w:rPr>
                <w:rFonts w:ascii="Times New Roman" w:eastAsia="Arial Unicode MS" w:hAnsi="Times New Roman" w:cs="Times New Roman"/>
                <w:sz w:val="24"/>
                <w:szCs w:val="24"/>
              </w:rPr>
              <w:t>Показатель, характеризующий условия (формы) работы</w:t>
            </w:r>
          </w:p>
          <w:p w:rsidR="003D3A62" w:rsidRPr="00543A48" w:rsidRDefault="003D3A62" w:rsidP="00A1237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3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A62" w:rsidRPr="00543A48" w:rsidRDefault="003D3A62" w:rsidP="00A1237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43A48">
              <w:rPr>
                <w:rFonts w:ascii="Times New Roman" w:eastAsia="Arial Unicode MS" w:hAnsi="Times New Roman" w:cs="Times New Roman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10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A62" w:rsidRPr="00543A48" w:rsidRDefault="003D3A62" w:rsidP="00A1237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43A4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Значение показателя качества </w:t>
            </w:r>
          </w:p>
          <w:p w:rsidR="003D3A62" w:rsidRPr="00543A48" w:rsidRDefault="003D3A62" w:rsidP="00A1237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43A48">
              <w:rPr>
                <w:rFonts w:ascii="Times New Roman" w:eastAsia="Arial Unicode MS" w:hAnsi="Times New Roman" w:cs="Times New Roman"/>
                <w:sz w:val="24"/>
                <w:szCs w:val="24"/>
              </w:rPr>
              <w:t>работы</w:t>
            </w:r>
          </w:p>
        </w:tc>
      </w:tr>
      <w:tr w:rsidR="003D3A62" w:rsidRPr="00543A48" w:rsidTr="00A1237A">
        <w:trPr>
          <w:trHeight w:val="677"/>
        </w:trPr>
        <w:tc>
          <w:tcPr>
            <w:tcW w:w="60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3A62" w:rsidRPr="00543A48" w:rsidRDefault="003D3A62" w:rsidP="00A1237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0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3A62" w:rsidRPr="00543A48" w:rsidRDefault="003D3A62" w:rsidP="00A1237A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3A62" w:rsidRPr="00543A48" w:rsidRDefault="003D3A62" w:rsidP="00A1237A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84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3A62" w:rsidRPr="00543A48" w:rsidRDefault="003D3A62" w:rsidP="00A1237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43A48">
              <w:rPr>
                <w:rFonts w:ascii="Times New Roman" w:eastAsia="Arial Unicode MS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A62" w:rsidRPr="00543A48" w:rsidRDefault="003D3A62" w:rsidP="00A1237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43A48">
              <w:rPr>
                <w:rFonts w:ascii="Times New Roman" w:eastAsia="Arial Unicode MS" w:hAnsi="Times New Roman" w:cs="Times New Roman"/>
                <w:sz w:val="24"/>
                <w:szCs w:val="24"/>
              </w:rPr>
              <w:t>единица</w:t>
            </w:r>
          </w:p>
          <w:p w:rsidR="003D3A62" w:rsidRPr="00543A48" w:rsidRDefault="003D3A62" w:rsidP="00A1237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43A4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измерения по ОКЕИ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3A62" w:rsidRPr="00543A48" w:rsidRDefault="003D3A62" w:rsidP="00A1237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43A48">
              <w:rPr>
                <w:rFonts w:ascii="Times New Roman" w:eastAsia="Arial Unicode MS" w:hAnsi="Times New Roman" w:cs="Times New Roman"/>
                <w:sz w:val="24"/>
                <w:szCs w:val="24"/>
              </w:rPr>
              <w:t>2018 год (очередной финансовый год)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3A62" w:rsidRPr="00543A48" w:rsidRDefault="003D3A62" w:rsidP="00A1237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43A48">
              <w:rPr>
                <w:rFonts w:ascii="Times New Roman" w:eastAsia="Arial Unicode MS" w:hAnsi="Times New Roman" w:cs="Times New Roman"/>
                <w:sz w:val="24"/>
                <w:szCs w:val="24"/>
              </w:rPr>
              <w:t>2019 год</w:t>
            </w:r>
          </w:p>
          <w:p w:rsidR="003D3A62" w:rsidRPr="00543A48" w:rsidRDefault="003D3A62" w:rsidP="00A1237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43A48">
              <w:rPr>
                <w:rFonts w:ascii="Times New Roman" w:eastAsia="Arial Unicode MS" w:hAnsi="Times New Roman" w:cs="Times New Roman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3A62" w:rsidRPr="00543A48" w:rsidRDefault="003D3A62" w:rsidP="00A1237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43A4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2020 год (2-й год планового периода)</w:t>
            </w:r>
          </w:p>
        </w:tc>
      </w:tr>
      <w:tr w:rsidR="003D3A62" w:rsidRPr="00543A48" w:rsidTr="00A1237A">
        <w:trPr>
          <w:trHeight w:val="380"/>
        </w:trPr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A62" w:rsidRPr="00543A48" w:rsidRDefault="003D3A62" w:rsidP="00A1237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0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A62" w:rsidRPr="00543A48" w:rsidRDefault="003D3A62" w:rsidP="00A1237A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A62" w:rsidRPr="00543A48" w:rsidRDefault="003D3A62" w:rsidP="00A1237A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A62" w:rsidRPr="00543A48" w:rsidRDefault="003D3A62" w:rsidP="00A1237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A62" w:rsidRPr="00543A48" w:rsidRDefault="003D3A62" w:rsidP="00A1237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43A48">
              <w:rPr>
                <w:rFonts w:ascii="Times New Roman" w:eastAsia="Arial Unicode MS" w:hAnsi="Times New Roman" w:cs="Times New Roman"/>
                <w:sz w:val="24"/>
                <w:szCs w:val="24"/>
              </w:rPr>
              <w:t>наимено</w:t>
            </w:r>
            <w:r w:rsidRPr="00543A48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вание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A62" w:rsidRPr="00543A48" w:rsidRDefault="003D3A62" w:rsidP="00A1237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43A48">
              <w:rPr>
                <w:rFonts w:ascii="Times New Roman" w:eastAsia="Arial Unicode MS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A62" w:rsidRPr="00543A48" w:rsidRDefault="003D3A62" w:rsidP="00A1237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A62" w:rsidRPr="00543A48" w:rsidRDefault="003D3A62" w:rsidP="00A1237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A62" w:rsidRPr="00543A48" w:rsidRDefault="003D3A62" w:rsidP="00A1237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3D3A62" w:rsidRPr="00543A48" w:rsidTr="00A1237A">
        <w:trPr>
          <w:trHeight w:val="475"/>
        </w:trPr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A62" w:rsidRPr="00543A48" w:rsidRDefault="003D3A62" w:rsidP="00A1237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A62" w:rsidRPr="00543A48" w:rsidRDefault="003D3A62" w:rsidP="00A1237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43A48">
              <w:rPr>
                <w:rFonts w:ascii="Times New Roman" w:eastAsia="Arial Unicode MS" w:hAnsi="Times New Roman" w:cs="Times New Roman"/>
                <w:sz w:val="24"/>
                <w:szCs w:val="24"/>
              </w:rPr>
              <w:t>Проведение культурно-массовых мероприятий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A62" w:rsidRPr="00543A48" w:rsidRDefault="003D3A62" w:rsidP="00A1237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43A48">
              <w:rPr>
                <w:rFonts w:ascii="Times New Roman" w:eastAsia="Arial Unicode MS" w:hAnsi="Times New Roman" w:cs="Times New Roman"/>
                <w:sz w:val="24"/>
                <w:szCs w:val="24"/>
              </w:rPr>
              <w:t>На территории Красномыльского сельсовета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A62" w:rsidRPr="00543A48" w:rsidRDefault="003D3A62" w:rsidP="00A1237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43A48">
              <w:rPr>
                <w:rFonts w:ascii="Times New Roman" w:eastAsia="Arial Unicode MS" w:hAnsi="Times New Roman" w:cs="Times New Roman"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A62" w:rsidRPr="00543A48" w:rsidRDefault="003D3A62" w:rsidP="00A1237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48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A62" w:rsidRPr="00543A48" w:rsidRDefault="003D3A62" w:rsidP="00A123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A62" w:rsidRPr="00543A48" w:rsidRDefault="003D3A62" w:rsidP="00A123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48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A62" w:rsidRPr="00543A48" w:rsidRDefault="003D3A62" w:rsidP="00A123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48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A62" w:rsidRPr="00543A48" w:rsidRDefault="003D3A62" w:rsidP="00A123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48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</w:tr>
    </w:tbl>
    <w:p w:rsidR="003D3A62" w:rsidRPr="00543A48" w:rsidRDefault="003D3A62" w:rsidP="003D3A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A48">
        <w:rPr>
          <w:rFonts w:ascii="Times New Roman" w:eastAsia="Times New Roman" w:hAnsi="Times New Roman" w:cs="Times New Roman"/>
          <w:sz w:val="24"/>
          <w:szCs w:val="24"/>
        </w:rPr>
        <w:t>допустимые (возможные) отклонения от установленных показателей качества работы, в пределах которых муниципальное задание считается выполненным (процентов): 10.</w:t>
      </w:r>
    </w:p>
    <w:p w:rsidR="003D3A62" w:rsidRPr="00543A48" w:rsidRDefault="003D3A62" w:rsidP="003D3A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bookmark12"/>
      <w:r w:rsidRPr="00543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     Порядок </w:t>
      </w:r>
      <w:bookmarkEnd w:id="0"/>
      <w:r w:rsidRPr="00543A48"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оказания работ:</w:t>
      </w:r>
    </w:p>
    <w:p w:rsidR="003D3A62" w:rsidRPr="00543A48" w:rsidRDefault="003D3A62" w:rsidP="003D3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bookmark13"/>
      <w:r w:rsidRPr="00543A48">
        <w:rPr>
          <w:rFonts w:ascii="Times New Roman" w:eastAsia="Times New Roman" w:hAnsi="Times New Roman" w:cs="Times New Roman"/>
          <w:color w:val="000000"/>
          <w:sz w:val="24"/>
          <w:szCs w:val="24"/>
        </w:rPr>
        <w:t>4.1. Нормативно правовой акт, регулирующий порядок</w:t>
      </w:r>
      <w:bookmarkEnd w:id="1"/>
      <w:r w:rsidRPr="00543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работ: </w:t>
      </w:r>
      <w:bookmarkStart w:id="2" w:name="bookmark14"/>
      <w:r w:rsidRPr="00543A48">
        <w:rPr>
          <w:rFonts w:ascii="Times New Roman" w:hAnsi="Times New Roman" w:cs="Times New Roman"/>
          <w:color w:val="000000"/>
          <w:sz w:val="24"/>
          <w:szCs w:val="24"/>
        </w:rPr>
        <w:t xml:space="preserve">Основы законодательства Российской Федерации о культуре, принятые </w:t>
      </w:r>
      <w:r w:rsidRPr="00543A48">
        <w:rPr>
          <w:rFonts w:ascii="Times New Roman" w:hAnsi="Times New Roman" w:cs="Times New Roman"/>
          <w:sz w:val="24"/>
          <w:szCs w:val="24"/>
        </w:rPr>
        <w:t xml:space="preserve">Верховным Советом Российской Федерации </w:t>
      </w:r>
      <w:r w:rsidRPr="00543A48">
        <w:rPr>
          <w:rFonts w:ascii="Times New Roman" w:hAnsi="Times New Roman" w:cs="Times New Roman"/>
          <w:color w:val="000000"/>
          <w:sz w:val="24"/>
          <w:szCs w:val="24"/>
        </w:rPr>
        <w:t>9 октября 1992 года № 3612-1.</w:t>
      </w:r>
    </w:p>
    <w:p w:rsidR="003D3A62" w:rsidRPr="00543A48" w:rsidRDefault="003D3A62" w:rsidP="003D3A62">
      <w:pPr>
        <w:widowControl w:val="0"/>
        <w:numPr>
          <w:ilvl w:val="1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3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Порядок информирования потенциальных потребителей работ:</w:t>
      </w:r>
      <w:bookmarkEnd w:id="2"/>
    </w:p>
    <w:tbl>
      <w:tblPr>
        <w:tblW w:w="50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7"/>
        <w:gridCol w:w="8822"/>
        <w:gridCol w:w="1980"/>
      </w:tblGrid>
      <w:tr w:rsidR="003D3A62" w:rsidRPr="00543A48" w:rsidTr="00A1237A">
        <w:tc>
          <w:tcPr>
            <w:tcW w:w="1411" w:type="pct"/>
            <w:shd w:val="clear" w:color="auto" w:fill="auto"/>
          </w:tcPr>
          <w:p w:rsidR="003D3A62" w:rsidRPr="00543A48" w:rsidRDefault="003D3A62" w:rsidP="00A1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 информирования</w:t>
            </w:r>
          </w:p>
        </w:tc>
        <w:tc>
          <w:tcPr>
            <w:tcW w:w="2931" w:type="pct"/>
            <w:shd w:val="clear" w:color="auto" w:fill="auto"/>
          </w:tcPr>
          <w:p w:rsidR="003D3A62" w:rsidRPr="00543A48" w:rsidRDefault="003D3A62" w:rsidP="00A1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658" w:type="pct"/>
            <w:shd w:val="clear" w:color="auto" w:fill="auto"/>
          </w:tcPr>
          <w:p w:rsidR="003D3A62" w:rsidRPr="00543A48" w:rsidRDefault="003D3A62" w:rsidP="00A1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Частота обновления информации</w:t>
            </w:r>
          </w:p>
        </w:tc>
      </w:tr>
      <w:tr w:rsidR="003D3A62" w:rsidRPr="00543A48" w:rsidTr="00A1237A">
        <w:trPr>
          <w:trHeight w:val="474"/>
        </w:trPr>
        <w:tc>
          <w:tcPr>
            <w:tcW w:w="1411" w:type="pct"/>
            <w:shd w:val="clear" w:color="auto" w:fill="auto"/>
          </w:tcPr>
          <w:p w:rsidR="003D3A62" w:rsidRPr="00543A48" w:rsidRDefault="003D3A62" w:rsidP="00A1237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A48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информационных стендах учреждения</w:t>
            </w:r>
          </w:p>
        </w:tc>
        <w:tc>
          <w:tcPr>
            <w:tcW w:w="2931" w:type="pct"/>
            <w:shd w:val="clear" w:color="auto" w:fill="auto"/>
          </w:tcPr>
          <w:p w:rsidR="003D3A62" w:rsidRPr="00543A48" w:rsidRDefault="003D3A62" w:rsidP="00A1237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A48">
              <w:rPr>
                <w:rFonts w:ascii="Times New Roman" w:hAnsi="Times New Roman" w:cs="Times New Roman"/>
                <w:sz w:val="24"/>
                <w:szCs w:val="24"/>
              </w:rPr>
              <w:t>Информация о режиме работы учреждения и его структурных подразделений, перечень услуг, порядок оказания услуг, телефоны специалистов, реклама</w:t>
            </w:r>
          </w:p>
        </w:tc>
        <w:tc>
          <w:tcPr>
            <w:tcW w:w="658" w:type="pct"/>
            <w:vMerge w:val="restart"/>
            <w:shd w:val="clear" w:color="auto" w:fill="auto"/>
          </w:tcPr>
          <w:p w:rsidR="003D3A62" w:rsidRPr="00543A48" w:rsidRDefault="003D3A62" w:rsidP="00A1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мере изменения данных, согласно </w:t>
            </w:r>
            <w:r w:rsidRPr="00543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годовому плану учреждения</w:t>
            </w:r>
          </w:p>
        </w:tc>
      </w:tr>
      <w:tr w:rsidR="003D3A62" w:rsidRPr="00543A48" w:rsidTr="00A1237A">
        <w:trPr>
          <w:trHeight w:val="409"/>
        </w:trPr>
        <w:tc>
          <w:tcPr>
            <w:tcW w:w="1411" w:type="pct"/>
            <w:shd w:val="clear" w:color="auto" w:fill="auto"/>
          </w:tcPr>
          <w:p w:rsidR="003D3A62" w:rsidRPr="00543A48" w:rsidRDefault="003D3A62" w:rsidP="00A1237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A48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сети Интернет, сайтах.</w:t>
            </w:r>
          </w:p>
        </w:tc>
        <w:tc>
          <w:tcPr>
            <w:tcW w:w="2931" w:type="pct"/>
            <w:shd w:val="clear" w:color="auto" w:fill="auto"/>
          </w:tcPr>
          <w:p w:rsidR="003D3A62" w:rsidRPr="00543A48" w:rsidRDefault="003D3A62" w:rsidP="00A1237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A4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организации деятельности учреждения, его структурных подразделений (режим работы, телефоны для справок, порядок оказания </w:t>
            </w:r>
            <w:r w:rsidRPr="00543A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(выполнения) услуг (работ), объявления, реклама) </w:t>
            </w:r>
          </w:p>
        </w:tc>
        <w:tc>
          <w:tcPr>
            <w:tcW w:w="658" w:type="pct"/>
            <w:vMerge/>
            <w:shd w:val="clear" w:color="auto" w:fill="auto"/>
          </w:tcPr>
          <w:p w:rsidR="003D3A62" w:rsidRPr="00543A48" w:rsidRDefault="003D3A62" w:rsidP="00A12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3A62" w:rsidRPr="00543A48" w:rsidTr="00A1237A">
        <w:tc>
          <w:tcPr>
            <w:tcW w:w="1411" w:type="pct"/>
            <w:shd w:val="clear" w:color="auto" w:fill="auto"/>
          </w:tcPr>
          <w:p w:rsidR="003D3A62" w:rsidRPr="00543A48" w:rsidRDefault="003D3A62" w:rsidP="00A1237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A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Размещение информации в СМИ, в тематических публикациях  и телепередачах</w:t>
            </w:r>
          </w:p>
        </w:tc>
        <w:tc>
          <w:tcPr>
            <w:tcW w:w="2931" w:type="pct"/>
            <w:shd w:val="clear" w:color="auto" w:fill="auto"/>
          </w:tcPr>
          <w:p w:rsidR="003D3A62" w:rsidRPr="00543A48" w:rsidRDefault="003D3A62" w:rsidP="00A1237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A48">
              <w:rPr>
                <w:rFonts w:ascii="Times New Roman" w:hAnsi="Times New Roman" w:cs="Times New Roman"/>
                <w:sz w:val="24"/>
                <w:szCs w:val="24"/>
              </w:rPr>
              <w:t>Информация о деятельности учреждения, его структурных подразделений (направления работы, достижения, информация о проводимых мероприятиях)</w:t>
            </w:r>
          </w:p>
        </w:tc>
        <w:tc>
          <w:tcPr>
            <w:tcW w:w="658" w:type="pct"/>
            <w:vMerge/>
            <w:shd w:val="clear" w:color="auto" w:fill="auto"/>
          </w:tcPr>
          <w:p w:rsidR="003D3A62" w:rsidRPr="00543A48" w:rsidRDefault="003D3A62" w:rsidP="00A12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3A62" w:rsidRPr="00543A48" w:rsidTr="00A1237A">
        <w:tc>
          <w:tcPr>
            <w:tcW w:w="1411" w:type="pct"/>
            <w:shd w:val="clear" w:color="auto" w:fill="auto"/>
          </w:tcPr>
          <w:p w:rsidR="003D3A62" w:rsidRPr="00543A48" w:rsidRDefault="003D3A62" w:rsidP="00A1237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A48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рекламных щитах, баннерах, афишах</w:t>
            </w:r>
          </w:p>
        </w:tc>
        <w:tc>
          <w:tcPr>
            <w:tcW w:w="2931" w:type="pct"/>
            <w:shd w:val="clear" w:color="auto" w:fill="auto"/>
          </w:tcPr>
          <w:p w:rsidR="003D3A62" w:rsidRPr="00543A48" w:rsidRDefault="003D3A62" w:rsidP="00A1237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A48">
              <w:rPr>
                <w:rFonts w:ascii="Times New Roman" w:hAnsi="Times New Roman" w:cs="Times New Roman"/>
                <w:sz w:val="24"/>
                <w:szCs w:val="24"/>
              </w:rPr>
              <w:t>Информация о проводимых мероприятиях</w:t>
            </w:r>
          </w:p>
        </w:tc>
        <w:tc>
          <w:tcPr>
            <w:tcW w:w="658" w:type="pct"/>
            <w:vMerge/>
            <w:shd w:val="clear" w:color="auto" w:fill="auto"/>
          </w:tcPr>
          <w:p w:rsidR="003D3A62" w:rsidRPr="00543A48" w:rsidRDefault="003D3A62" w:rsidP="00A12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D3A62" w:rsidRPr="00543A48" w:rsidRDefault="003D3A62" w:rsidP="003D3A62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3D3A62" w:rsidRPr="00543A48" w:rsidRDefault="003D3A62" w:rsidP="003D3A62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43A48">
        <w:rPr>
          <w:rFonts w:ascii="Times New Roman" w:eastAsia="Times New Roman" w:hAnsi="Times New Roman" w:cs="Times New Roman"/>
          <w:sz w:val="24"/>
          <w:szCs w:val="24"/>
        </w:rPr>
        <w:t>Раздел 2.</w:t>
      </w:r>
    </w:p>
    <w:tbl>
      <w:tblPr>
        <w:tblW w:w="5081" w:type="pct"/>
        <w:tblLayout w:type="fixed"/>
        <w:tblLook w:val="01E0"/>
      </w:tblPr>
      <w:tblGrid>
        <w:gridCol w:w="11564"/>
        <w:gridCol w:w="1941"/>
        <w:gridCol w:w="1521"/>
      </w:tblGrid>
      <w:tr w:rsidR="003D3A62" w:rsidRPr="00543A48" w:rsidTr="00A1237A">
        <w:trPr>
          <w:trHeight w:val="917"/>
        </w:trPr>
        <w:tc>
          <w:tcPr>
            <w:tcW w:w="3787" w:type="pct"/>
            <w:vMerge w:val="restart"/>
            <w:shd w:val="clear" w:color="auto" w:fill="auto"/>
          </w:tcPr>
          <w:p w:rsidR="003D3A62" w:rsidRPr="00543A48" w:rsidRDefault="003D3A62" w:rsidP="003D3A62">
            <w:pPr>
              <w:pStyle w:val="a5"/>
              <w:numPr>
                <w:ilvl w:val="0"/>
                <w:numId w:val="4"/>
              </w:numPr>
              <w:suppressAutoHyphens w:val="0"/>
              <w:ind w:left="0" w:firstLine="0"/>
              <w:contextualSpacing/>
              <w:jc w:val="both"/>
              <w:rPr>
                <w:rFonts w:eastAsia="Times New Roman"/>
                <w:lang w:eastAsia="ru-RU"/>
              </w:rPr>
            </w:pPr>
            <w:r w:rsidRPr="00543A48">
              <w:rPr>
                <w:rFonts w:eastAsia="Times New Roman"/>
                <w:lang w:eastAsia="ru-RU"/>
              </w:rPr>
              <w:t>Наименование работы: организация деятельности клубных формирований</w:t>
            </w:r>
            <w:r w:rsidRPr="00543A48">
              <w:t>.</w:t>
            </w:r>
          </w:p>
          <w:p w:rsidR="003D3A62" w:rsidRPr="00543A48" w:rsidRDefault="003D3A62" w:rsidP="003D3A62">
            <w:pPr>
              <w:pStyle w:val="a5"/>
              <w:numPr>
                <w:ilvl w:val="0"/>
                <w:numId w:val="4"/>
              </w:numPr>
              <w:suppressAutoHyphens w:val="0"/>
              <w:ind w:left="0" w:firstLine="0"/>
              <w:contextualSpacing/>
              <w:jc w:val="both"/>
              <w:rPr>
                <w:rFonts w:eastAsia="Times New Roman"/>
                <w:lang w:eastAsia="ru-RU"/>
              </w:rPr>
            </w:pPr>
            <w:r w:rsidRPr="00543A48">
              <w:rPr>
                <w:rFonts w:eastAsia="Times New Roman"/>
                <w:lang w:eastAsia="ru-RU"/>
              </w:rPr>
              <w:t>Категории потребителей работы: физические лица.</w:t>
            </w:r>
          </w:p>
          <w:p w:rsidR="003D3A62" w:rsidRPr="00543A48" w:rsidRDefault="003D3A62" w:rsidP="003D3A62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Показатели, характеризующие объем (содержание) и (или) качество работы:</w:t>
            </w:r>
          </w:p>
        </w:tc>
        <w:tc>
          <w:tcPr>
            <w:tcW w:w="636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D3A62" w:rsidRPr="00543A48" w:rsidRDefault="003D3A62" w:rsidP="00A1237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Уникальный номер по базовому (отраслевому) перечню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A62" w:rsidRPr="00543A48" w:rsidRDefault="003D3A62" w:rsidP="00A123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3A62" w:rsidRPr="00543A48" w:rsidTr="00A1237A">
        <w:trPr>
          <w:trHeight w:val="70"/>
        </w:trPr>
        <w:tc>
          <w:tcPr>
            <w:tcW w:w="3787" w:type="pct"/>
            <w:vMerge/>
            <w:shd w:val="clear" w:color="auto" w:fill="auto"/>
          </w:tcPr>
          <w:p w:rsidR="003D3A62" w:rsidRPr="00543A48" w:rsidRDefault="003D3A62" w:rsidP="00A1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6" w:type="pct"/>
            <w:vMerge/>
            <w:shd w:val="clear" w:color="auto" w:fill="auto"/>
          </w:tcPr>
          <w:p w:rsidR="003D3A62" w:rsidRPr="00543A48" w:rsidRDefault="003D3A62" w:rsidP="00A1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single" w:sz="4" w:space="0" w:color="auto"/>
            </w:tcBorders>
            <w:shd w:val="clear" w:color="auto" w:fill="auto"/>
          </w:tcPr>
          <w:p w:rsidR="003D3A62" w:rsidRPr="00543A48" w:rsidRDefault="003D3A62" w:rsidP="00A1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95"/>
        <w:tblW w:w="5119" w:type="pct"/>
        <w:tblLayout w:type="fixed"/>
        <w:tblCellMar>
          <w:left w:w="0" w:type="dxa"/>
          <w:right w:w="0" w:type="dxa"/>
        </w:tblCellMar>
        <w:tblLook w:val="0000"/>
      </w:tblPr>
      <w:tblGrid>
        <w:gridCol w:w="1805"/>
        <w:gridCol w:w="3060"/>
        <w:gridCol w:w="2699"/>
        <w:gridCol w:w="2520"/>
        <w:gridCol w:w="1081"/>
        <w:gridCol w:w="540"/>
        <w:gridCol w:w="1081"/>
        <w:gridCol w:w="1078"/>
        <w:gridCol w:w="1063"/>
      </w:tblGrid>
      <w:tr w:rsidR="003D3A62" w:rsidRPr="00543A48" w:rsidTr="00A1237A">
        <w:trPr>
          <w:trHeight w:val="547"/>
        </w:trPr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3A62" w:rsidRPr="00543A48" w:rsidRDefault="003D3A62" w:rsidP="00A1237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43A48">
              <w:rPr>
                <w:rFonts w:ascii="Times New Roman" w:eastAsia="Arial Unicode MS" w:hAnsi="Times New Roman" w:cs="Times New Roman"/>
                <w:sz w:val="24"/>
                <w:szCs w:val="24"/>
              </w:rPr>
              <w:t>Уникальный</w:t>
            </w:r>
          </w:p>
          <w:p w:rsidR="003D3A62" w:rsidRPr="00543A48" w:rsidRDefault="003D3A62" w:rsidP="00A1237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43A48">
              <w:rPr>
                <w:rFonts w:ascii="Times New Roman" w:eastAsia="Arial Unicode MS" w:hAnsi="Times New Roman" w:cs="Times New Roman"/>
                <w:sz w:val="24"/>
                <w:szCs w:val="24"/>
              </w:rPr>
              <w:t>номер реестровой записи</w:t>
            </w:r>
          </w:p>
        </w:tc>
        <w:tc>
          <w:tcPr>
            <w:tcW w:w="10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3A62" w:rsidRPr="00543A48" w:rsidRDefault="003D3A62" w:rsidP="00A1237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43A48">
              <w:rPr>
                <w:rFonts w:ascii="Times New Roman" w:eastAsia="Arial Unicode MS" w:hAnsi="Times New Roman" w:cs="Times New Roman"/>
                <w:sz w:val="24"/>
                <w:szCs w:val="24"/>
              </w:rPr>
              <w:t>Показатель, характеризующий содержание работы</w:t>
            </w:r>
          </w:p>
          <w:p w:rsidR="003D3A62" w:rsidRPr="00543A48" w:rsidRDefault="003D3A62" w:rsidP="00A1237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3A62" w:rsidRPr="00543A48" w:rsidRDefault="003D3A62" w:rsidP="00A1237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43A48">
              <w:rPr>
                <w:rFonts w:ascii="Times New Roman" w:eastAsia="Arial Unicode MS" w:hAnsi="Times New Roman" w:cs="Times New Roman"/>
                <w:sz w:val="24"/>
                <w:szCs w:val="24"/>
              </w:rPr>
              <w:t>Показатель, характеризующий условия (формы) работы</w:t>
            </w:r>
          </w:p>
        </w:tc>
        <w:tc>
          <w:tcPr>
            <w:tcW w:w="13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A62" w:rsidRPr="00543A48" w:rsidRDefault="003D3A62" w:rsidP="00A1237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43A48">
              <w:rPr>
                <w:rFonts w:ascii="Times New Roman" w:eastAsia="Arial Unicode MS" w:hAnsi="Times New Roman" w:cs="Times New Roman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10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A62" w:rsidRPr="00543A48" w:rsidRDefault="003D3A62" w:rsidP="00A1237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43A4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Значение показателя качества </w:t>
            </w:r>
          </w:p>
          <w:p w:rsidR="003D3A62" w:rsidRPr="00543A48" w:rsidRDefault="003D3A62" w:rsidP="00A1237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43A48">
              <w:rPr>
                <w:rFonts w:ascii="Times New Roman" w:eastAsia="Arial Unicode MS" w:hAnsi="Times New Roman" w:cs="Times New Roman"/>
                <w:sz w:val="24"/>
                <w:szCs w:val="24"/>
              </w:rPr>
              <w:t>работы</w:t>
            </w:r>
          </w:p>
        </w:tc>
      </w:tr>
      <w:tr w:rsidR="003D3A62" w:rsidRPr="00543A48" w:rsidTr="00A1237A">
        <w:trPr>
          <w:trHeight w:val="693"/>
        </w:trPr>
        <w:tc>
          <w:tcPr>
            <w:tcW w:w="60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3A62" w:rsidRPr="00543A48" w:rsidRDefault="003D3A62" w:rsidP="00A1237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0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3A62" w:rsidRPr="00543A48" w:rsidRDefault="003D3A62" w:rsidP="00A1237A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3A62" w:rsidRPr="00543A48" w:rsidRDefault="003D3A62" w:rsidP="00A1237A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84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3A62" w:rsidRPr="00543A48" w:rsidRDefault="003D3A62" w:rsidP="00A1237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43A48">
              <w:rPr>
                <w:rFonts w:ascii="Times New Roman" w:eastAsia="Arial Unicode MS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A62" w:rsidRPr="00543A48" w:rsidRDefault="003D3A62" w:rsidP="00A1237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43A48">
              <w:rPr>
                <w:rFonts w:ascii="Times New Roman" w:eastAsia="Arial Unicode MS" w:hAnsi="Times New Roman" w:cs="Times New Roman"/>
                <w:sz w:val="24"/>
                <w:szCs w:val="24"/>
              </w:rPr>
              <w:t>единица</w:t>
            </w:r>
          </w:p>
          <w:p w:rsidR="003D3A62" w:rsidRPr="00543A48" w:rsidRDefault="003D3A62" w:rsidP="00A1237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43A4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измерения по ОКЕИ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3A62" w:rsidRPr="00543A48" w:rsidRDefault="003D3A62" w:rsidP="00A1237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43A48">
              <w:rPr>
                <w:rFonts w:ascii="Times New Roman" w:eastAsia="Arial Unicode MS" w:hAnsi="Times New Roman" w:cs="Times New Roman"/>
                <w:sz w:val="24"/>
                <w:szCs w:val="24"/>
              </w:rPr>
              <w:t>2018 год (очередной финансовый год)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3A62" w:rsidRPr="00543A48" w:rsidRDefault="003D3A62" w:rsidP="00A1237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43A48">
              <w:rPr>
                <w:rFonts w:ascii="Times New Roman" w:eastAsia="Arial Unicode MS" w:hAnsi="Times New Roman" w:cs="Times New Roman"/>
                <w:sz w:val="24"/>
                <w:szCs w:val="24"/>
              </w:rPr>
              <w:t>2019 год</w:t>
            </w:r>
          </w:p>
          <w:p w:rsidR="003D3A62" w:rsidRPr="00543A48" w:rsidRDefault="003D3A62" w:rsidP="00A1237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43A48">
              <w:rPr>
                <w:rFonts w:ascii="Times New Roman" w:eastAsia="Arial Unicode MS" w:hAnsi="Times New Roman" w:cs="Times New Roman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3A62" w:rsidRPr="00543A48" w:rsidRDefault="003D3A62" w:rsidP="00A1237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43A4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2020 год (2-й год планового периода)</w:t>
            </w:r>
          </w:p>
        </w:tc>
      </w:tr>
      <w:tr w:rsidR="003D3A62" w:rsidRPr="00543A48" w:rsidTr="00A1237A">
        <w:trPr>
          <w:trHeight w:val="300"/>
        </w:trPr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A62" w:rsidRPr="00543A48" w:rsidRDefault="003D3A62" w:rsidP="00A1237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0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A62" w:rsidRPr="00543A48" w:rsidRDefault="003D3A62" w:rsidP="00A1237A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A62" w:rsidRPr="00543A48" w:rsidRDefault="003D3A62" w:rsidP="00A1237A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A62" w:rsidRPr="00543A48" w:rsidRDefault="003D3A62" w:rsidP="00A1237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A62" w:rsidRPr="00543A48" w:rsidRDefault="003D3A62" w:rsidP="00A1237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43A48">
              <w:rPr>
                <w:rFonts w:ascii="Times New Roman" w:eastAsia="Arial Unicode MS" w:hAnsi="Times New Roman" w:cs="Times New Roman"/>
                <w:sz w:val="24"/>
                <w:szCs w:val="24"/>
              </w:rPr>
              <w:t>наимено</w:t>
            </w:r>
            <w:r w:rsidRPr="00543A48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вание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A62" w:rsidRPr="00543A48" w:rsidRDefault="003D3A62" w:rsidP="00A1237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43A48">
              <w:rPr>
                <w:rFonts w:ascii="Times New Roman" w:eastAsia="Arial Unicode MS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A62" w:rsidRPr="00543A48" w:rsidRDefault="003D3A62" w:rsidP="00A1237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A62" w:rsidRPr="00543A48" w:rsidRDefault="003D3A62" w:rsidP="00A1237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A62" w:rsidRPr="00543A48" w:rsidRDefault="003D3A62" w:rsidP="00A1237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3D3A62" w:rsidRPr="00543A48" w:rsidTr="00A1237A">
        <w:trPr>
          <w:trHeight w:val="264"/>
        </w:trPr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A62" w:rsidRPr="00543A48" w:rsidRDefault="003D3A62" w:rsidP="00A1237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A62" w:rsidRPr="00543A48" w:rsidRDefault="003D3A62" w:rsidP="00A1237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43A48">
              <w:rPr>
                <w:rFonts w:ascii="Times New Roman" w:eastAsia="Arial Unicode MS" w:hAnsi="Times New Roman" w:cs="Times New Roman"/>
                <w:sz w:val="24"/>
                <w:szCs w:val="24"/>
              </w:rPr>
              <w:t>О</w:t>
            </w:r>
            <w:r w:rsidRPr="00543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рганизация деятельности клубных формирований</w:t>
            </w:r>
            <w:r w:rsidRPr="00543A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A62" w:rsidRPr="00543A48" w:rsidRDefault="003D3A62" w:rsidP="00A1237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43A48">
              <w:rPr>
                <w:rFonts w:ascii="Times New Roman" w:eastAsia="Arial Unicode MS" w:hAnsi="Times New Roman" w:cs="Times New Roman"/>
                <w:sz w:val="24"/>
                <w:szCs w:val="24"/>
              </w:rPr>
              <w:t>В стационарных условиях</w:t>
            </w:r>
          </w:p>
          <w:p w:rsidR="003D3A62" w:rsidRPr="00543A48" w:rsidRDefault="003D3A62" w:rsidP="00A1237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A62" w:rsidRPr="00543A48" w:rsidRDefault="003D3A62" w:rsidP="00A1237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43A4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Количество формирований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A62" w:rsidRPr="00543A48" w:rsidRDefault="003D3A62" w:rsidP="00A123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48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A62" w:rsidRPr="00543A48" w:rsidRDefault="003D3A62" w:rsidP="00A123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A62" w:rsidRPr="00543A48" w:rsidRDefault="003D3A62" w:rsidP="00A123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A62" w:rsidRPr="00543A48" w:rsidRDefault="003D3A62" w:rsidP="00A123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A62" w:rsidRPr="00543A48" w:rsidRDefault="003D3A62" w:rsidP="00A123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3D3A62" w:rsidRPr="00543A48" w:rsidRDefault="003D3A62" w:rsidP="003D3A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A48">
        <w:rPr>
          <w:rFonts w:ascii="Times New Roman" w:eastAsia="Times New Roman" w:hAnsi="Times New Roman" w:cs="Times New Roman"/>
          <w:sz w:val="24"/>
          <w:szCs w:val="24"/>
        </w:rPr>
        <w:t>допустимые (возможные) отклонения от установленных показателей качества работы, в пределах которых муниципальное задание считается выполненным (процентов): 10.</w:t>
      </w:r>
    </w:p>
    <w:p w:rsidR="003D3A62" w:rsidRPr="00543A48" w:rsidRDefault="003D3A62" w:rsidP="003D3A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3A48">
        <w:rPr>
          <w:rFonts w:ascii="Times New Roman" w:eastAsia="Times New Roman" w:hAnsi="Times New Roman" w:cs="Times New Roman"/>
          <w:color w:val="000000"/>
          <w:sz w:val="24"/>
          <w:szCs w:val="24"/>
        </w:rPr>
        <w:t>4. Порядок оказания работ:</w:t>
      </w:r>
    </w:p>
    <w:p w:rsidR="003D3A62" w:rsidRPr="00543A48" w:rsidRDefault="003D3A62" w:rsidP="003D3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4.1. Нормативно правовой акт, регулирующий порядок работ: </w:t>
      </w:r>
      <w:r w:rsidRPr="00543A48">
        <w:rPr>
          <w:rFonts w:ascii="Times New Roman" w:hAnsi="Times New Roman" w:cs="Times New Roman"/>
          <w:color w:val="000000"/>
          <w:sz w:val="24"/>
          <w:szCs w:val="24"/>
        </w:rPr>
        <w:t xml:space="preserve">Основы законодательства Российской Федерации о культуре, принятые </w:t>
      </w:r>
      <w:r w:rsidRPr="00543A48">
        <w:rPr>
          <w:rFonts w:ascii="Times New Roman" w:hAnsi="Times New Roman" w:cs="Times New Roman"/>
          <w:sz w:val="24"/>
          <w:szCs w:val="24"/>
        </w:rPr>
        <w:t xml:space="preserve">Верховным Советом Российской Федерации </w:t>
      </w:r>
      <w:r w:rsidRPr="00543A48">
        <w:rPr>
          <w:rFonts w:ascii="Times New Roman" w:hAnsi="Times New Roman" w:cs="Times New Roman"/>
          <w:color w:val="000000"/>
          <w:sz w:val="24"/>
          <w:szCs w:val="24"/>
        </w:rPr>
        <w:t>9 октября 1992 года № 3612-1.</w:t>
      </w:r>
    </w:p>
    <w:p w:rsidR="003D3A62" w:rsidRPr="00543A48" w:rsidRDefault="003D3A62" w:rsidP="003D3A62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3A48">
        <w:rPr>
          <w:rFonts w:ascii="Times New Roman" w:eastAsia="Times New Roman" w:hAnsi="Times New Roman" w:cs="Times New Roman"/>
          <w:color w:val="000000"/>
          <w:sz w:val="24"/>
          <w:szCs w:val="24"/>
        </w:rPr>
        <w:t>4.2.Порядок информирования потенциальных потребителей работ:</w:t>
      </w:r>
    </w:p>
    <w:tbl>
      <w:tblPr>
        <w:tblW w:w="50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7"/>
        <w:gridCol w:w="8822"/>
        <w:gridCol w:w="1980"/>
      </w:tblGrid>
      <w:tr w:rsidR="003D3A62" w:rsidRPr="00543A48" w:rsidTr="00A1237A">
        <w:tc>
          <w:tcPr>
            <w:tcW w:w="1411" w:type="pct"/>
            <w:shd w:val="clear" w:color="auto" w:fill="auto"/>
          </w:tcPr>
          <w:p w:rsidR="003D3A62" w:rsidRPr="00543A48" w:rsidRDefault="003D3A62" w:rsidP="00A1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 информирования</w:t>
            </w:r>
          </w:p>
        </w:tc>
        <w:tc>
          <w:tcPr>
            <w:tcW w:w="2931" w:type="pct"/>
            <w:shd w:val="clear" w:color="auto" w:fill="auto"/>
          </w:tcPr>
          <w:p w:rsidR="003D3A62" w:rsidRPr="00543A48" w:rsidRDefault="003D3A62" w:rsidP="00A1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658" w:type="pct"/>
            <w:shd w:val="clear" w:color="auto" w:fill="auto"/>
          </w:tcPr>
          <w:p w:rsidR="003D3A62" w:rsidRPr="00543A48" w:rsidRDefault="003D3A62" w:rsidP="00A1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Частота обновления информации</w:t>
            </w:r>
          </w:p>
        </w:tc>
      </w:tr>
      <w:tr w:rsidR="003D3A62" w:rsidRPr="00543A48" w:rsidTr="00A1237A">
        <w:trPr>
          <w:trHeight w:val="474"/>
        </w:trPr>
        <w:tc>
          <w:tcPr>
            <w:tcW w:w="1411" w:type="pct"/>
            <w:shd w:val="clear" w:color="auto" w:fill="auto"/>
          </w:tcPr>
          <w:p w:rsidR="003D3A62" w:rsidRPr="00543A48" w:rsidRDefault="003D3A62" w:rsidP="00A1237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A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Размещение информации на информационных стендах учреждения</w:t>
            </w:r>
          </w:p>
        </w:tc>
        <w:tc>
          <w:tcPr>
            <w:tcW w:w="2931" w:type="pct"/>
            <w:shd w:val="clear" w:color="auto" w:fill="auto"/>
          </w:tcPr>
          <w:p w:rsidR="003D3A62" w:rsidRPr="00543A48" w:rsidRDefault="003D3A62" w:rsidP="00A1237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A48">
              <w:rPr>
                <w:rFonts w:ascii="Times New Roman" w:hAnsi="Times New Roman" w:cs="Times New Roman"/>
                <w:sz w:val="24"/>
                <w:szCs w:val="24"/>
              </w:rPr>
              <w:t>Информация о режиме работы учреждения и его структурных подразделений, перечень услуг, порядок оказания услуг, телефоны специалистов, реклама</w:t>
            </w:r>
          </w:p>
        </w:tc>
        <w:tc>
          <w:tcPr>
            <w:tcW w:w="658" w:type="pct"/>
            <w:vMerge w:val="restart"/>
            <w:shd w:val="clear" w:color="auto" w:fill="auto"/>
          </w:tcPr>
          <w:p w:rsidR="003D3A62" w:rsidRPr="00543A48" w:rsidRDefault="003D3A62" w:rsidP="00A1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изменения данных, согласно годовому плану учреждения</w:t>
            </w:r>
          </w:p>
        </w:tc>
      </w:tr>
      <w:tr w:rsidR="003D3A62" w:rsidRPr="00543A48" w:rsidTr="00A1237A">
        <w:trPr>
          <w:trHeight w:val="633"/>
        </w:trPr>
        <w:tc>
          <w:tcPr>
            <w:tcW w:w="1411" w:type="pct"/>
            <w:shd w:val="clear" w:color="auto" w:fill="auto"/>
          </w:tcPr>
          <w:p w:rsidR="003D3A62" w:rsidRPr="00543A48" w:rsidRDefault="003D3A62" w:rsidP="00A1237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A48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сети Интернет, сайтах.</w:t>
            </w:r>
          </w:p>
        </w:tc>
        <w:tc>
          <w:tcPr>
            <w:tcW w:w="2931" w:type="pct"/>
            <w:shd w:val="clear" w:color="auto" w:fill="auto"/>
          </w:tcPr>
          <w:p w:rsidR="003D3A62" w:rsidRPr="00543A48" w:rsidRDefault="003D3A62" w:rsidP="00A1237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A4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организации деятельности учреждения, его структурных подразделений (режим работы, телефоны для справок, порядок оказания (выполнения) услуг (работ), объявления, реклама) </w:t>
            </w:r>
          </w:p>
        </w:tc>
        <w:tc>
          <w:tcPr>
            <w:tcW w:w="658" w:type="pct"/>
            <w:vMerge/>
            <w:shd w:val="clear" w:color="auto" w:fill="auto"/>
          </w:tcPr>
          <w:p w:rsidR="003D3A62" w:rsidRPr="00543A48" w:rsidRDefault="003D3A62" w:rsidP="00A12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3A62" w:rsidRPr="00543A48" w:rsidTr="00A1237A">
        <w:tc>
          <w:tcPr>
            <w:tcW w:w="1411" w:type="pct"/>
            <w:shd w:val="clear" w:color="auto" w:fill="auto"/>
          </w:tcPr>
          <w:p w:rsidR="003D3A62" w:rsidRPr="00543A48" w:rsidRDefault="003D3A62" w:rsidP="00A1237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A48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СМИ, в тематических публикациях  и телепередачах</w:t>
            </w:r>
          </w:p>
        </w:tc>
        <w:tc>
          <w:tcPr>
            <w:tcW w:w="2931" w:type="pct"/>
            <w:shd w:val="clear" w:color="auto" w:fill="auto"/>
          </w:tcPr>
          <w:p w:rsidR="003D3A62" w:rsidRPr="00543A48" w:rsidRDefault="003D3A62" w:rsidP="00A1237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A48">
              <w:rPr>
                <w:rFonts w:ascii="Times New Roman" w:hAnsi="Times New Roman" w:cs="Times New Roman"/>
                <w:sz w:val="24"/>
                <w:szCs w:val="24"/>
              </w:rPr>
              <w:t>Информация о деятельности учреждения, его структурных подразделений (направления работы, достижения, информация о проводимых мероприятиях)</w:t>
            </w:r>
          </w:p>
        </w:tc>
        <w:tc>
          <w:tcPr>
            <w:tcW w:w="658" w:type="pct"/>
            <w:vMerge/>
            <w:shd w:val="clear" w:color="auto" w:fill="auto"/>
          </w:tcPr>
          <w:p w:rsidR="003D3A62" w:rsidRPr="00543A48" w:rsidRDefault="003D3A62" w:rsidP="00A12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3A62" w:rsidRPr="00543A48" w:rsidTr="00A1237A">
        <w:tc>
          <w:tcPr>
            <w:tcW w:w="1411" w:type="pct"/>
            <w:shd w:val="clear" w:color="auto" w:fill="auto"/>
          </w:tcPr>
          <w:p w:rsidR="003D3A62" w:rsidRPr="00543A48" w:rsidRDefault="003D3A62" w:rsidP="00A1237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A48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рекламных щитах, баннерах, афишах</w:t>
            </w:r>
          </w:p>
        </w:tc>
        <w:tc>
          <w:tcPr>
            <w:tcW w:w="2931" w:type="pct"/>
            <w:shd w:val="clear" w:color="auto" w:fill="auto"/>
          </w:tcPr>
          <w:p w:rsidR="003D3A62" w:rsidRPr="00543A48" w:rsidRDefault="003D3A62" w:rsidP="00A1237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A48">
              <w:rPr>
                <w:rFonts w:ascii="Times New Roman" w:hAnsi="Times New Roman" w:cs="Times New Roman"/>
                <w:sz w:val="24"/>
                <w:szCs w:val="24"/>
              </w:rPr>
              <w:t>Информация о работе любительских объединений</w:t>
            </w:r>
          </w:p>
        </w:tc>
        <w:tc>
          <w:tcPr>
            <w:tcW w:w="658" w:type="pct"/>
            <w:vMerge/>
            <w:shd w:val="clear" w:color="auto" w:fill="auto"/>
          </w:tcPr>
          <w:p w:rsidR="003D3A62" w:rsidRPr="00543A48" w:rsidRDefault="003D3A62" w:rsidP="00A12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D3A62" w:rsidRPr="00543A48" w:rsidRDefault="003D3A62" w:rsidP="003D3A62">
      <w:pPr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3D3A62" w:rsidRPr="00543A48" w:rsidRDefault="003D3A62" w:rsidP="003D3A62">
      <w:pPr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3D3A62" w:rsidRPr="00543A48" w:rsidRDefault="003D3A62" w:rsidP="003D3A62">
      <w:pPr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3D3A62" w:rsidRPr="00543A48" w:rsidRDefault="003D3A62" w:rsidP="003D3A62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43A4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Раздел 3.</w:t>
      </w:r>
    </w:p>
    <w:tbl>
      <w:tblPr>
        <w:tblW w:w="5081" w:type="pct"/>
        <w:tblLayout w:type="fixed"/>
        <w:tblLook w:val="01E0"/>
      </w:tblPr>
      <w:tblGrid>
        <w:gridCol w:w="11449"/>
        <w:gridCol w:w="2056"/>
        <w:gridCol w:w="1521"/>
      </w:tblGrid>
      <w:tr w:rsidR="003D3A62" w:rsidRPr="00543A48" w:rsidTr="00A1237A">
        <w:trPr>
          <w:trHeight w:val="787"/>
        </w:trPr>
        <w:tc>
          <w:tcPr>
            <w:tcW w:w="3809" w:type="pct"/>
            <w:vMerge w:val="restart"/>
            <w:shd w:val="clear" w:color="auto" w:fill="auto"/>
          </w:tcPr>
          <w:p w:rsidR="003D3A62" w:rsidRPr="00543A48" w:rsidRDefault="003D3A62" w:rsidP="003D3A62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работ: библиотечное обслуживание</w:t>
            </w:r>
            <w:r w:rsidRPr="00543A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3A62" w:rsidRPr="00543A48" w:rsidRDefault="003D3A62" w:rsidP="003D3A62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Категории потребителей работы: физические лица.</w:t>
            </w:r>
          </w:p>
          <w:p w:rsidR="003D3A62" w:rsidRPr="00543A48" w:rsidRDefault="003D3A62" w:rsidP="003D3A62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Показатели, характеризующие объем (содержание) и (или) качество работы:</w:t>
            </w:r>
          </w:p>
        </w:tc>
        <w:tc>
          <w:tcPr>
            <w:tcW w:w="684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D3A62" w:rsidRPr="00543A48" w:rsidRDefault="003D3A62" w:rsidP="00A1237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Уникальный номер по базовому (отраслевому) перечню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A62" w:rsidRPr="00543A48" w:rsidRDefault="003D3A62" w:rsidP="00A123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3A62" w:rsidRPr="00543A48" w:rsidTr="00A1237A">
        <w:trPr>
          <w:trHeight w:val="70"/>
        </w:trPr>
        <w:tc>
          <w:tcPr>
            <w:tcW w:w="3809" w:type="pct"/>
            <w:vMerge/>
            <w:shd w:val="clear" w:color="auto" w:fill="auto"/>
          </w:tcPr>
          <w:p w:rsidR="003D3A62" w:rsidRPr="00543A48" w:rsidRDefault="003D3A62" w:rsidP="00A1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pct"/>
            <w:vMerge/>
            <w:shd w:val="clear" w:color="auto" w:fill="auto"/>
          </w:tcPr>
          <w:p w:rsidR="003D3A62" w:rsidRPr="00543A48" w:rsidRDefault="003D3A62" w:rsidP="00A1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</w:tcBorders>
            <w:shd w:val="clear" w:color="auto" w:fill="auto"/>
          </w:tcPr>
          <w:p w:rsidR="003D3A62" w:rsidRPr="00543A48" w:rsidRDefault="003D3A62" w:rsidP="00A1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95"/>
        <w:tblW w:w="5118" w:type="pct"/>
        <w:tblLayout w:type="fixed"/>
        <w:tblCellMar>
          <w:left w:w="0" w:type="dxa"/>
          <w:right w:w="0" w:type="dxa"/>
        </w:tblCellMar>
        <w:tblLook w:val="0000"/>
      </w:tblPr>
      <w:tblGrid>
        <w:gridCol w:w="1444"/>
        <w:gridCol w:w="3241"/>
        <w:gridCol w:w="2698"/>
        <w:gridCol w:w="2522"/>
        <w:gridCol w:w="1260"/>
        <w:gridCol w:w="540"/>
        <w:gridCol w:w="1078"/>
        <w:gridCol w:w="1078"/>
        <w:gridCol w:w="1063"/>
      </w:tblGrid>
      <w:tr w:rsidR="003D3A62" w:rsidRPr="00543A48" w:rsidTr="00A1237A">
        <w:trPr>
          <w:trHeight w:val="547"/>
        </w:trPr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3A62" w:rsidRPr="00543A48" w:rsidRDefault="003D3A62" w:rsidP="00A1237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43A48">
              <w:rPr>
                <w:rFonts w:ascii="Times New Roman" w:eastAsia="Arial Unicode MS" w:hAnsi="Times New Roman" w:cs="Times New Roman"/>
                <w:sz w:val="24"/>
                <w:szCs w:val="24"/>
              </w:rPr>
              <w:t>Уникальный</w:t>
            </w:r>
          </w:p>
          <w:p w:rsidR="003D3A62" w:rsidRPr="00543A48" w:rsidRDefault="003D3A62" w:rsidP="00A1237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43A4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номер </w:t>
            </w:r>
          </w:p>
          <w:p w:rsidR="003D3A62" w:rsidRPr="00543A48" w:rsidRDefault="003D3A62" w:rsidP="00A1237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43A4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реестровой </w:t>
            </w:r>
          </w:p>
          <w:p w:rsidR="003D3A62" w:rsidRPr="00543A48" w:rsidRDefault="003D3A62" w:rsidP="00A1237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43A48">
              <w:rPr>
                <w:rFonts w:ascii="Times New Roman" w:eastAsia="Arial Unicode MS" w:hAnsi="Times New Roman" w:cs="Times New Roman"/>
                <w:sz w:val="24"/>
                <w:szCs w:val="24"/>
              </w:rPr>
              <w:t>записи</w:t>
            </w:r>
          </w:p>
        </w:tc>
        <w:tc>
          <w:tcPr>
            <w:tcW w:w="10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3A62" w:rsidRPr="00543A48" w:rsidRDefault="003D3A62" w:rsidP="00A1237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43A48">
              <w:rPr>
                <w:rFonts w:ascii="Times New Roman" w:eastAsia="Arial Unicode MS" w:hAnsi="Times New Roman" w:cs="Times New Roman"/>
                <w:sz w:val="24"/>
                <w:szCs w:val="24"/>
              </w:rPr>
              <w:t>Показатель, характеризующий содержание работ</w:t>
            </w:r>
          </w:p>
          <w:p w:rsidR="003D3A62" w:rsidRPr="00543A48" w:rsidRDefault="003D3A62" w:rsidP="00A1237A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3A62" w:rsidRPr="00543A48" w:rsidRDefault="003D3A62" w:rsidP="00A1237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43A48">
              <w:rPr>
                <w:rFonts w:ascii="Times New Roman" w:eastAsia="Arial Unicode MS" w:hAnsi="Times New Roman" w:cs="Times New Roman"/>
                <w:sz w:val="24"/>
                <w:szCs w:val="24"/>
              </w:rPr>
              <w:t>Показатель, характеризующий условия (формы) работы</w:t>
            </w:r>
          </w:p>
          <w:p w:rsidR="003D3A62" w:rsidRPr="00543A48" w:rsidRDefault="003D3A62" w:rsidP="00A1237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4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A62" w:rsidRPr="00543A48" w:rsidRDefault="003D3A62" w:rsidP="00A1237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43A48">
              <w:rPr>
                <w:rFonts w:ascii="Times New Roman" w:eastAsia="Arial Unicode MS" w:hAnsi="Times New Roman" w:cs="Times New Roman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10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A62" w:rsidRPr="00543A48" w:rsidRDefault="003D3A62" w:rsidP="00A1237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43A4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Значение показателя качества </w:t>
            </w:r>
          </w:p>
          <w:p w:rsidR="003D3A62" w:rsidRPr="00543A48" w:rsidRDefault="003D3A62" w:rsidP="00A1237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43A48">
              <w:rPr>
                <w:rFonts w:ascii="Times New Roman" w:eastAsia="Arial Unicode MS" w:hAnsi="Times New Roman" w:cs="Times New Roman"/>
                <w:sz w:val="24"/>
                <w:szCs w:val="24"/>
              </w:rPr>
              <w:t>работы</w:t>
            </w:r>
          </w:p>
        </w:tc>
      </w:tr>
      <w:tr w:rsidR="003D3A62" w:rsidRPr="00543A48" w:rsidTr="00A1237A">
        <w:trPr>
          <w:trHeight w:val="677"/>
        </w:trPr>
        <w:tc>
          <w:tcPr>
            <w:tcW w:w="4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3A62" w:rsidRPr="00543A48" w:rsidRDefault="003D3A62" w:rsidP="00A1237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0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3A62" w:rsidRPr="00543A48" w:rsidRDefault="003D3A62" w:rsidP="00A1237A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3A62" w:rsidRPr="00543A48" w:rsidRDefault="003D3A62" w:rsidP="00A1237A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84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3A62" w:rsidRPr="00543A48" w:rsidRDefault="003D3A62" w:rsidP="00A1237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43A48">
              <w:rPr>
                <w:rFonts w:ascii="Times New Roman" w:eastAsia="Arial Unicode MS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A62" w:rsidRPr="00543A48" w:rsidRDefault="003D3A62" w:rsidP="00A1237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43A48">
              <w:rPr>
                <w:rFonts w:ascii="Times New Roman" w:eastAsia="Arial Unicode MS" w:hAnsi="Times New Roman" w:cs="Times New Roman"/>
                <w:sz w:val="24"/>
                <w:szCs w:val="24"/>
              </w:rPr>
              <w:t>единица</w:t>
            </w:r>
          </w:p>
          <w:p w:rsidR="003D3A62" w:rsidRPr="00543A48" w:rsidRDefault="003D3A62" w:rsidP="00A1237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43A4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измерения по ОКЕИ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3A62" w:rsidRPr="00543A48" w:rsidRDefault="003D3A62" w:rsidP="00A1237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43A48">
              <w:rPr>
                <w:rFonts w:ascii="Times New Roman" w:eastAsia="Arial Unicode MS" w:hAnsi="Times New Roman" w:cs="Times New Roman"/>
                <w:sz w:val="24"/>
                <w:szCs w:val="24"/>
              </w:rPr>
              <w:t>2018 год (очередной финансовый год)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3A62" w:rsidRPr="00543A48" w:rsidRDefault="003D3A62" w:rsidP="00A1237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43A48">
              <w:rPr>
                <w:rFonts w:ascii="Times New Roman" w:eastAsia="Arial Unicode MS" w:hAnsi="Times New Roman" w:cs="Times New Roman"/>
                <w:sz w:val="24"/>
                <w:szCs w:val="24"/>
              </w:rPr>
              <w:t>2019 год</w:t>
            </w:r>
          </w:p>
          <w:p w:rsidR="003D3A62" w:rsidRPr="00543A48" w:rsidRDefault="003D3A62" w:rsidP="00A1237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43A48">
              <w:rPr>
                <w:rFonts w:ascii="Times New Roman" w:eastAsia="Arial Unicode MS" w:hAnsi="Times New Roman" w:cs="Times New Roman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3A62" w:rsidRPr="00543A48" w:rsidRDefault="003D3A62" w:rsidP="00A1237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43A4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2020 год (2-й год планового периода)</w:t>
            </w:r>
          </w:p>
        </w:tc>
      </w:tr>
      <w:tr w:rsidR="003D3A62" w:rsidRPr="00543A48" w:rsidTr="00A1237A">
        <w:trPr>
          <w:trHeight w:val="380"/>
        </w:trPr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A62" w:rsidRPr="00543A48" w:rsidRDefault="003D3A62" w:rsidP="00A1237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0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A62" w:rsidRPr="00543A48" w:rsidRDefault="003D3A62" w:rsidP="00A1237A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A62" w:rsidRPr="00543A48" w:rsidRDefault="003D3A62" w:rsidP="00A1237A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8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A62" w:rsidRPr="00543A48" w:rsidRDefault="003D3A62" w:rsidP="00A1237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A62" w:rsidRPr="00543A48" w:rsidRDefault="003D3A62" w:rsidP="00A1237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43A48">
              <w:rPr>
                <w:rFonts w:ascii="Times New Roman" w:eastAsia="Arial Unicode MS" w:hAnsi="Times New Roman" w:cs="Times New Roman"/>
                <w:sz w:val="24"/>
                <w:szCs w:val="24"/>
              </w:rPr>
              <w:t>наимено</w:t>
            </w:r>
            <w:r w:rsidRPr="00543A48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вание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A62" w:rsidRPr="00543A48" w:rsidRDefault="003D3A62" w:rsidP="00A1237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43A48">
              <w:rPr>
                <w:rFonts w:ascii="Times New Roman" w:eastAsia="Arial Unicode MS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A62" w:rsidRPr="00543A48" w:rsidRDefault="003D3A62" w:rsidP="00A1237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A62" w:rsidRPr="00543A48" w:rsidRDefault="003D3A62" w:rsidP="00A1237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A62" w:rsidRPr="00543A48" w:rsidRDefault="003D3A62" w:rsidP="00A1237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3D3A62" w:rsidRPr="00543A48" w:rsidTr="00A1237A">
        <w:trPr>
          <w:trHeight w:val="239"/>
        </w:trPr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3A62" w:rsidRPr="00543A48" w:rsidRDefault="003D3A62" w:rsidP="00A1237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0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3A62" w:rsidRPr="00543A48" w:rsidRDefault="003D3A62" w:rsidP="00A1237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43A48">
              <w:rPr>
                <w:rFonts w:ascii="Times New Roman" w:eastAsia="Arial Unicode MS" w:hAnsi="Times New Roman" w:cs="Times New Roman"/>
                <w:sz w:val="24"/>
                <w:szCs w:val="24"/>
              </w:rPr>
              <w:t>Библиотечное обслуживание</w:t>
            </w:r>
          </w:p>
        </w:tc>
        <w:tc>
          <w:tcPr>
            <w:tcW w:w="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3A62" w:rsidRPr="00543A48" w:rsidRDefault="003D3A62" w:rsidP="00A1237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43A48">
              <w:rPr>
                <w:rFonts w:ascii="Times New Roman" w:eastAsia="Arial Unicode MS" w:hAnsi="Times New Roman" w:cs="Times New Roman"/>
                <w:sz w:val="24"/>
                <w:szCs w:val="24"/>
              </w:rPr>
              <w:t>На территории Красномыльского сельсовета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3A62" w:rsidRPr="00543A48" w:rsidRDefault="003D3A62" w:rsidP="00A1237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43A48">
              <w:rPr>
                <w:rFonts w:ascii="Times New Roman" w:eastAsia="Arial Unicode MS" w:hAnsi="Times New Roman" w:cs="Times New Roman"/>
                <w:sz w:val="24"/>
                <w:szCs w:val="24"/>
              </w:rPr>
              <w:t>Количество пользователей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3A62" w:rsidRPr="00543A48" w:rsidRDefault="003D3A62" w:rsidP="00A1237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48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3A62" w:rsidRPr="00543A48" w:rsidRDefault="003D3A62" w:rsidP="00A123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3A62" w:rsidRPr="00543A48" w:rsidRDefault="003D3A62" w:rsidP="00A123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48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3A62" w:rsidRPr="00543A48" w:rsidRDefault="003D3A62" w:rsidP="00A123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48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3A62" w:rsidRPr="00543A48" w:rsidRDefault="003D3A62" w:rsidP="00A123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48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</w:tr>
      <w:tr w:rsidR="003D3A62" w:rsidRPr="00543A48" w:rsidTr="00A1237A">
        <w:trPr>
          <w:trHeight w:val="280"/>
        </w:trPr>
        <w:tc>
          <w:tcPr>
            <w:tcW w:w="4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A62" w:rsidRPr="00543A48" w:rsidRDefault="003D3A62" w:rsidP="00A1237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0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A62" w:rsidRPr="00543A48" w:rsidRDefault="003D3A62" w:rsidP="00A1237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A62" w:rsidRPr="00543A48" w:rsidRDefault="003D3A62" w:rsidP="00A1237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A62" w:rsidRPr="00543A48" w:rsidRDefault="003D3A62" w:rsidP="00A1237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43A48">
              <w:rPr>
                <w:rFonts w:ascii="Times New Roman" w:eastAsia="Arial Unicode MS" w:hAnsi="Times New Roman" w:cs="Times New Roman"/>
                <w:sz w:val="24"/>
                <w:szCs w:val="24"/>
              </w:rPr>
              <w:t>Книговыдача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A62" w:rsidRPr="00543A48" w:rsidRDefault="003D3A62" w:rsidP="00A1237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48">
              <w:rPr>
                <w:rFonts w:ascii="Times New Roman" w:eastAsia="Times New Roman" w:hAnsi="Times New Roman" w:cs="Times New Roman"/>
                <w:sz w:val="24"/>
                <w:szCs w:val="24"/>
              </w:rPr>
              <w:t>экземпляров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A62" w:rsidRPr="00543A48" w:rsidRDefault="003D3A62" w:rsidP="00A123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A62" w:rsidRPr="00543A48" w:rsidRDefault="003D3A62" w:rsidP="00A123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48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A62" w:rsidRPr="00543A48" w:rsidRDefault="003D3A62" w:rsidP="00A123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48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A62" w:rsidRPr="00543A48" w:rsidRDefault="003D3A62" w:rsidP="00A123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48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</w:tr>
    </w:tbl>
    <w:p w:rsidR="003D3A62" w:rsidRPr="00543A48" w:rsidRDefault="003D3A62" w:rsidP="003D3A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A48">
        <w:rPr>
          <w:rFonts w:ascii="Times New Roman" w:eastAsia="Times New Roman" w:hAnsi="Times New Roman" w:cs="Times New Roman"/>
          <w:sz w:val="24"/>
          <w:szCs w:val="24"/>
        </w:rPr>
        <w:t xml:space="preserve">допустимые (возможные) отклонения от установленных показателей качества работы, в пределах которых муниципальное задание считается </w:t>
      </w:r>
      <w:r w:rsidRPr="00543A48">
        <w:rPr>
          <w:rFonts w:ascii="Times New Roman" w:eastAsia="Times New Roman" w:hAnsi="Times New Roman" w:cs="Times New Roman"/>
          <w:sz w:val="24"/>
          <w:szCs w:val="24"/>
        </w:rPr>
        <w:lastRenderedPageBreak/>
        <w:t>выполненным (процентов): 10.</w:t>
      </w:r>
    </w:p>
    <w:p w:rsidR="003D3A62" w:rsidRPr="00543A48" w:rsidRDefault="003D3A62" w:rsidP="003D3A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3A48">
        <w:rPr>
          <w:rFonts w:ascii="Times New Roman" w:eastAsia="Times New Roman" w:hAnsi="Times New Roman" w:cs="Times New Roman"/>
          <w:color w:val="000000"/>
          <w:sz w:val="24"/>
          <w:szCs w:val="24"/>
        </w:rPr>
        <w:t>4.      Порядок оказания работ:</w:t>
      </w:r>
    </w:p>
    <w:p w:rsidR="003D3A62" w:rsidRPr="00543A48" w:rsidRDefault="003D3A62" w:rsidP="003D3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3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4.1. Нормативно правовой акт, регулирующий порядок работ: </w:t>
      </w:r>
      <w:r w:rsidRPr="00543A48">
        <w:rPr>
          <w:rFonts w:ascii="Times New Roman" w:hAnsi="Times New Roman" w:cs="Times New Roman"/>
          <w:color w:val="000000"/>
          <w:sz w:val="24"/>
          <w:szCs w:val="24"/>
        </w:rPr>
        <w:t xml:space="preserve">Основы законодательства Российской Федерации о культуре, принятые </w:t>
      </w:r>
      <w:r w:rsidRPr="00543A48">
        <w:rPr>
          <w:rFonts w:ascii="Times New Roman" w:hAnsi="Times New Roman" w:cs="Times New Roman"/>
          <w:sz w:val="24"/>
          <w:szCs w:val="24"/>
        </w:rPr>
        <w:t xml:space="preserve">Верховным Советом Российской Федерации </w:t>
      </w:r>
      <w:r w:rsidRPr="00543A48">
        <w:rPr>
          <w:rFonts w:ascii="Times New Roman" w:hAnsi="Times New Roman" w:cs="Times New Roman"/>
          <w:color w:val="000000"/>
          <w:sz w:val="24"/>
          <w:szCs w:val="24"/>
        </w:rPr>
        <w:t>9 октября 1992 года № 3612-1.</w:t>
      </w:r>
    </w:p>
    <w:p w:rsidR="003D3A62" w:rsidRPr="00543A48" w:rsidRDefault="003D3A62" w:rsidP="003D3A62">
      <w:pPr>
        <w:widowControl w:val="0"/>
        <w:numPr>
          <w:ilvl w:val="1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3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Порядок информирования потенциальных потребителей работ:</w:t>
      </w:r>
    </w:p>
    <w:tbl>
      <w:tblPr>
        <w:tblW w:w="50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7"/>
        <w:gridCol w:w="8822"/>
        <w:gridCol w:w="1980"/>
      </w:tblGrid>
      <w:tr w:rsidR="003D3A62" w:rsidRPr="00543A48" w:rsidTr="00A1237A">
        <w:tc>
          <w:tcPr>
            <w:tcW w:w="1411" w:type="pct"/>
            <w:shd w:val="clear" w:color="auto" w:fill="auto"/>
          </w:tcPr>
          <w:p w:rsidR="003D3A62" w:rsidRPr="00543A48" w:rsidRDefault="003D3A62" w:rsidP="00A1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 информирования</w:t>
            </w:r>
          </w:p>
        </w:tc>
        <w:tc>
          <w:tcPr>
            <w:tcW w:w="2931" w:type="pct"/>
            <w:shd w:val="clear" w:color="auto" w:fill="auto"/>
          </w:tcPr>
          <w:p w:rsidR="003D3A62" w:rsidRPr="00543A48" w:rsidRDefault="003D3A62" w:rsidP="00A1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658" w:type="pct"/>
            <w:shd w:val="clear" w:color="auto" w:fill="auto"/>
          </w:tcPr>
          <w:p w:rsidR="003D3A62" w:rsidRPr="00543A48" w:rsidRDefault="003D3A62" w:rsidP="00A1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Частота обновления информации</w:t>
            </w:r>
          </w:p>
        </w:tc>
      </w:tr>
      <w:tr w:rsidR="003D3A62" w:rsidRPr="00543A48" w:rsidTr="00A1237A">
        <w:trPr>
          <w:trHeight w:val="474"/>
        </w:trPr>
        <w:tc>
          <w:tcPr>
            <w:tcW w:w="1411" w:type="pct"/>
            <w:shd w:val="clear" w:color="auto" w:fill="auto"/>
          </w:tcPr>
          <w:p w:rsidR="003D3A62" w:rsidRPr="00543A48" w:rsidRDefault="003D3A62" w:rsidP="00A1237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A48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информационных стендах учреждения</w:t>
            </w:r>
          </w:p>
        </w:tc>
        <w:tc>
          <w:tcPr>
            <w:tcW w:w="2931" w:type="pct"/>
            <w:shd w:val="clear" w:color="auto" w:fill="auto"/>
          </w:tcPr>
          <w:p w:rsidR="003D3A62" w:rsidRPr="00543A48" w:rsidRDefault="003D3A62" w:rsidP="00A1237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A48">
              <w:rPr>
                <w:rFonts w:ascii="Times New Roman" w:hAnsi="Times New Roman" w:cs="Times New Roman"/>
                <w:sz w:val="24"/>
                <w:szCs w:val="24"/>
              </w:rPr>
              <w:t>Информация о режиме работы учреждения и его структурных подразделений, перечень услуг, порядок оказания услуг, телефоны специалистов, реклама</w:t>
            </w:r>
          </w:p>
        </w:tc>
        <w:tc>
          <w:tcPr>
            <w:tcW w:w="658" w:type="pct"/>
            <w:vMerge w:val="restart"/>
            <w:shd w:val="clear" w:color="auto" w:fill="auto"/>
          </w:tcPr>
          <w:p w:rsidR="003D3A62" w:rsidRPr="00543A48" w:rsidRDefault="003D3A62" w:rsidP="00A1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изменения данных, согласно годовому плану учреждения</w:t>
            </w:r>
          </w:p>
        </w:tc>
      </w:tr>
      <w:tr w:rsidR="003D3A62" w:rsidRPr="00543A48" w:rsidTr="00A1237A">
        <w:trPr>
          <w:trHeight w:val="409"/>
        </w:trPr>
        <w:tc>
          <w:tcPr>
            <w:tcW w:w="1411" w:type="pct"/>
            <w:shd w:val="clear" w:color="auto" w:fill="auto"/>
          </w:tcPr>
          <w:p w:rsidR="003D3A62" w:rsidRPr="00543A48" w:rsidRDefault="003D3A62" w:rsidP="00A1237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A48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сети Интернет, сайтах.</w:t>
            </w:r>
          </w:p>
        </w:tc>
        <w:tc>
          <w:tcPr>
            <w:tcW w:w="2931" w:type="pct"/>
            <w:shd w:val="clear" w:color="auto" w:fill="auto"/>
          </w:tcPr>
          <w:p w:rsidR="003D3A62" w:rsidRPr="00543A48" w:rsidRDefault="003D3A62" w:rsidP="00A1237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A4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организации деятельности учреждения, его структурных подразделений (режим работы, телефоны для справок, порядок оказания (выполнения) услуг (работ), объявления, реклама) </w:t>
            </w:r>
          </w:p>
        </w:tc>
        <w:tc>
          <w:tcPr>
            <w:tcW w:w="658" w:type="pct"/>
            <w:vMerge/>
            <w:shd w:val="clear" w:color="auto" w:fill="auto"/>
          </w:tcPr>
          <w:p w:rsidR="003D3A62" w:rsidRPr="00543A48" w:rsidRDefault="003D3A62" w:rsidP="00A12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3A62" w:rsidRPr="00543A48" w:rsidTr="00A1237A">
        <w:tc>
          <w:tcPr>
            <w:tcW w:w="1411" w:type="pct"/>
            <w:shd w:val="clear" w:color="auto" w:fill="auto"/>
          </w:tcPr>
          <w:p w:rsidR="003D3A62" w:rsidRPr="00543A48" w:rsidRDefault="003D3A62" w:rsidP="00A1237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A48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СМИ, в тематических публикациях  и телепередачах</w:t>
            </w:r>
          </w:p>
        </w:tc>
        <w:tc>
          <w:tcPr>
            <w:tcW w:w="2931" w:type="pct"/>
            <w:shd w:val="clear" w:color="auto" w:fill="auto"/>
          </w:tcPr>
          <w:p w:rsidR="003D3A62" w:rsidRPr="00543A48" w:rsidRDefault="003D3A62" w:rsidP="00A1237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A48">
              <w:rPr>
                <w:rFonts w:ascii="Times New Roman" w:hAnsi="Times New Roman" w:cs="Times New Roman"/>
                <w:sz w:val="24"/>
                <w:szCs w:val="24"/>
              </w:rPr>
              <w:t>Информация о деятельности учреждения, его структурных подразделений (направления работы, достижения, информация о проводимых мероприятиях)</w:t>
            </w:r>
          </w:p>
        </w:tc>
        <w:tc>
          <w:tcPr>
            <w:tcW w:w="658" w:type="pct"/>
            <w:vMerge/>
            <w:shd w:val="clear" w:color="auto" w:fill="auto"/>
          </w:tcPr>
          <w:p w:rsidR="003D3A62" w:rsidRPr="00543A48" w:rsidRDefault="003D3A62" w:rsidP="00A12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3A62" w:rsidRPr="00543A48" w:rsidTr="00A1237A">
        <w:tc>
          <w:tcPr>
            <w:tcW w:w="1411" w:type="pct"/>
            <w:shd w:val="clear" w:color="auto" w:fill="auto"/>
          </w:tcPr>
          <w:p w:rsidR="003D3A62" w:rsidRPr="00543A48" w:rsidRDefault="003D3A62" w:rsidP="00A1237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A48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рекламных щитах, баннерах, афишах</w:t>
            </w:r>
          </w:p>
        </w:tc>
        <w:tc>
          <w:tcPr>
            <w:tcW w:w="2931" w:type="pct"/>
            <w:shd w:val="clear" w:color="auto" w:fill="auto"/>
          </w:tcPr>
          <w:p w:rsidR="003D3A62" w:rsidRPr="00543A48" w:rsidRDefault="003D3A62" w:rsidP="00A1237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A48">
              <w:rPr>
                <w:rFonts w:ascii="Times New Roman" w:hAnsi="Times New Roman" w:cs="Times New Roman"/>
                <w:sz w:val="24"/>
                <w:szCs w:val="24"/>
              </w:rPr>
              <w:t>Информация о проводимых мероприятиях</w:t>
            </w:r>
          </w:p>
        </w:tc>
        <w:tc>
          <w:tcPr>
            <w:tcW w:w="658" w:type="pct"/>
            <w:vMerge/>
            <w:shd w:val="clear" w:color="auto" w:fill="auto"/>
          </w:tcPr>
          <w:p w:rsidR="003D3A62" w:rsidRPr="00543A48" w:rsidRDefault="003D3A62" w:rsidP="00A12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D3A62" w:rsidRPr="00543A48" w:rsidRDefault="003D3A62" w:rsidP="003D3A62">
      <w:pPr>
        <w:widowControl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3D3A62" w:rsidRPr="00543A48" w:rsidRDefault="003D3A62" w:rsidP="003D3A62">
      <w:pPr>
        <w:widowControl w:val="0"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3D3A62" w:rsidRPr="00543A48" w:rsidRDefault="003D3A62" w:rsidP="003D3A62">
      <w:pPr>
        <w:widowControl w:val="0"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3D3A62" w:rsidRPr="00543A48" w:rsidRDefault="003D3A62" w:rsidP="003D3A62">
      <w:pPr>
        <w:widowControl w:val="0"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3D3A62" w:rsidRPr="00543A48" w:rsidRDefault="003D3A62" w:rsidP="003D3A62">
      <w:pPr>
        <w:widowControl w:val="0"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3D3A62" w:rsidRPr="00543A48" w:rsidRDefault="003D3A62" w:rsidP="003D3A62">
      <w:pPr>
        <w:widowControl w:val="0"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543A48">
        <w:rPr>
          <w:rFonts w:ascii="Times New Roman" w:eastAsia="Arial Unicode MS" w:hAnsi="Times New Roman" w:cs="Times New Roman"/>
          <w:b/>
          <w:sz w:val="24"/>
          <w:szCs w:val="24"/>
        </w:rPr>
        <w:t>Часть 3. Прочие сведения о муниципальном задании</w:t>
      </w:r>
    </w:p>
    <w:p w:rsidR="003D3A62" w:rsidRPr="00543A48" w:rsidRDefault="003D3A62" w:rsidP="003D3A62">
      <w:pPr>
        <w:widowControl w:val="0"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3D3A62" w:rsidRPr="00543A48" w:rsidRDefault="003D3A62" w:rsidP="003D3A62">
      <w:pPr>
        <w:widowControl w:val="0"/>
        <w:numPr>
          <w:ilvl w:val="0"/>
          <w:numId w:val="3"/>
        </w:numPr>
        <w:tabs>
          <w:tab w:val="clear" w:pos="420"/>
        </w:tabs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sz w:val="24"/>
          <w:szCs w:val="24"/>
          <w:u w:val="single"/>
        </w:rPr>
      </w:pPr>
      <w:r w:rsidRPr="00543A48">
        <w:rPr>
          <w:rFonts w:ascii="Times New Roman" w:eastAsia="Arial Unicode MS" w:hAnsi="Times New Roman" w:cs="Times New Roman"/>
          <w:sz w:val="24"/>
          <w:szCs w:val="24"/>
        </w:rPr>
        <w:t>Основания для досрочного прекращения выполнения муниципального задания: нет.</w:t>
      </w:r>
    </w:p>
    <w:p w:rsidR="003D3A62" w:rsidRPr="00543A48" w:rsidRDefault="003D3A62" w:rsidP="003D3A62">
      <w:pPr>
        <w:widowControl w:val="0"/>
        <w:numPr>
          <w:ilvl w:val="0"/>
          <w:numId w:val="3"/>
        </w:numPr>
        <w:tabs>
          <w:tab w:val="num" w:pos="720"/>
        </w:tabs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43A48">
        <w:rPr>
          <w:rFonts w:ascii="Times New Roman" w:eastAsia="Arial Unicode MS" w:hAnsi="Times New Roman" w:cs="Times New Roman"/>
          <w:sz w:val="24"/>
          <w:szCs w:val="24"/>
        </w:rPr>
        <w:t>Иная информация, необходимая для выполнения (контроля за выполнением) муниципального задания: нет.</w:t>
      </w:r>
    </w:p>
    <w:p w:rsidR="003D3A62" w:rsidRPr="00543A48" w:rsidRDefault="003D3A62" w:rsidP="003D3A62">
      <w:pPr>
        <w:widowControl w:val="0"/>
        <w:numPr>
          <w:ilvl w:val="0"/>
          <w:numId w:val="3"/>
        </w:numPr>
        <w:tabs>
          <w:tab w:val="num" w:pos="720"/>
        </w:tabs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sz w:val="24"/>
          <w:szCs w:val="24"/>
          <w:u w:val="single"/>
        </w:rPr>
      </w:pPr>
      <w:r w:rsidRPr="00543A48">
        <w:rPr>
          <w:rFonts w:ascii="Times New Roman" w:eastAsia="Arial Unicode MS" w:hAnsi="Times New Roman" w:cs="Times New Roman"/>
          <w:sz w:val="24"/>
          <w:szCs w:val="24"/>
        </w:rPr>
        <w:t>Порядок контроля за выполнением муниципального задания:</w:t>
      </w:r>
    </w:p>
    <w:tbl>
      <w:tblPr>
        <w:tblW w:w="50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70"/>
        <w:gridCol w:w="4141"/>
        <w:gridCol w:w="5938"/>
      </w:tblGrid>
      <w:tr w:rsidR="003D3A62" w:rsidRPr="00543A48" w:rsidTr="00A1237A">
        <w:tc>
          <w:tcPr>
            <w:tcW w:w="1651" w:type="pct"/>
          </w:tcPr>
          <w:p w:rsidR="003D3A62" w:rsidRPr="00543A48" w:rsidRDefault="003D3A62" w:rsidP="00A1237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43A4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Форма контроля</w:t>
            </w:r>
          </w:p>
        </w:tc>
        <w:tc>
          <w:tcPr>
            <w:tcW w:w="1376" w:type="pct"/>
          </w:tcPr>
          <w:p w:rsidR="003D3A62" w:rsidRPr="00543A48" w:rsidRDefault="003D3A62" w:rsidP="00A1237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43A4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Периодичность</w:t>
            </w:r>
          </w:p>
        </w:tc>
        <w:tc>
          <w:tcPr>
            <w:tcW w:w="1974" w:type="pct"/>
          </w:tcPr>
          <w:p w:rsidR="003D3A62" w:rsidRPr="00543A48" w:rsidRDefault="003D3A62" w:rsidP="00A1237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43A4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Органы исполнительной власти, осуществляющие контроль за выполнением муниципального задания</w:t>
            </w:r>
          </w:p>
        </w:tc>
      </w:tr>
      <w:tr w:rsidR="003D3A62" w:rsidRPr="00543A48" w:rsidTr="00A1237A">
        <w:tc>
          <w:tcPr>
            <w:tcW w:w="1651" w:type="pct"/>
          </w:tcPr>
          <w:p w:rsidR="003D3A62" w:rsidRPr="00543A48" w:rsidRDefault="003D3A62" w:rsidP="00A1237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43A4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Контроль в форме выездной проверки</w:t>
            </w:r>
          </w:p>
        </w:tc>
        <w:tc>
          <w:tcPr>
            <w:tcW w:w="1376" w:type="pct"/>
          </w:tcPr>
          <w:p w:rsidR="003D3A62" w:rsidRPr="00543A48" w:rsidRDefault="003D3A62" w:rsidP="00A1237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43A4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Один раз в год</w:t>
            </w:r>
          </w:p>
        </w:tc>
        <w:tc>
          <w:tcPr>
            <w:tcW w:w="1974" w:type="pct"/>
          </w:tcPr>
          <w:p w:rsidR="003D3A62" w:rsidRPr="00543A48" w:rsidRDefault="003D3A62" w:rsidP="00A1237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43A4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Красномыльский сельсовет</w:t>
            </w:r>
          </w:p>
          <w:p w:rsidR="003D3A62" w:rsidRPr="00543A48" w:rsidRDefault="003D3A62" w:rsidP="00A1237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43A4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Отдел культуры Администрации Шадринского района</w:t>
            </w:r>
          </w:p>
        </w:tc>
      </w:tr>
      <w:tr w:rsidR="003D3A62" w:rsidRPr="00543A48" w:rsidTr="00A1237A">
        <w:tc>
          <w:tcPr>
            <w:tcW w:w="1651" w:type="pct"/>
          </w:tcPr>
          <w:p w:rsidR="003D3A62" w:rsidRPr="00543A48" w:rsidRDefault="003D3A62" w:rsidP="00A1237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43A4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Контроль в форме документальной проверки </w:t>
            </w:r>
            <w:r w:rsidRPr="00543A4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lastRenderedPageBreak/>
              <w:t>отчетности</w:t>
            </w:r>
          </w:p>
        </w:tc>
        <w:tc>
          <w:tcPr>
            <w:tcW w:w="1376" w:type="pct"/>
          </w:tcPr>
          <w:p w:rsidR="003D3A62" w:rsidRPr="00543A48" w:rsidRDefault="003D3A62" w:rsidP="00A1237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43A4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lastRenderedPageBreak/>
              <w:t xml:space="preserve">По мере поступления отчетности о </w:t>
            </w:r>
            <w:r w:rsidRPr="00543A4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lastRenderedPageBreak/>
              <w:t>выполнении муниципального задания</w:t>
            </w:r>
          </w:p>
        </w:tc>
        <w:tc>
          <w:tcPr>
            <w:tcW w:w="1974" w:type="pct"/>
          </w:tcPr>
          <w:p w:rsidR="003D3A62" w:rsidRPr="00543A48" w:rsidRDefault="003D3A62" w:rsidP="00A1237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43A4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lastRenderedPageBreak/>
              <w:t>Красномыльский сельсовет</w:t>
            </w:r>
          </w:p>
          <w:p w:rsidR="003D3A62" w:rsidRPr="00543A48" w:rsidRDefault="003D3A62" w:rsidP="00A1237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43A4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lastRenderedPageBreak/>
              <w:t>Отдел культуры Администрации Шадринского района</w:t>
            </w:r>
          </w:p>
        </w:tc>
      </w:tr>
    </w:tbl>
    <w:p w:rsidR="003D3A62" w:rsidRPr="00543A48" w:rsidRDefault="003D3A62" w:rsidP="003D3A62">
      <w:pPr>
        <w:pStyle w:val="a5"/>
        <w:numPr>
          <w:ilvl w:val="0"/>
          <w:numId w:val="3"/>
        </w:numPr>
        <w:suppressAutoHyphens w:val="0"/>
        <w:contextualSpacing/>
        <w:jc w:val="both"/>
        <w:rPr>
          <w:rFonts w:eastAsia="Arial Unicode MS"/>
          <w:lang w:eastAsia="ru-RU"/>
        </w:rPr>
      </w:pPr>
      <w:r w:rsidRPr="00543A48">
        <w:rPr>
          <w:rFonts w:eastAsia="Arial Unicode MS"/>
          <w:lang w:eastAsia="ru-RU"/>
        </w:rPr>
        <w:lastRenderedPageBreak/>
        <w:t>Требования к отчетности о выполнении муниципального задания: отчеты об исполнении муниципального задания предоставляются в установленной форме.</w:t>
      </w:r>
    </w:p>
    <w:p w:rsidR="003D3A62" w:rsidRPr="00543A48" w:rsidRDefault="003D3A62" w:rsidP="003D3A62">
      <w:pPr>
        <w:widowControl w:val="0"/>
        <w:numPr>
          <w:ilvl w:val="1"/>
          <w:numId w:val="3"/>
        </w:numPr>
        <w:tabs>
          <w:tab w:val="num" w:pos="720"/>
        </w:tabs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43A48">
        <w:rPr>
          <w:rFonts w:ascii="Times New Roman" w:eastAsia="Arial Unicode MS" w:hAnsi="Times New Roman" w:cs="Times New Roman"/>
          <w:sz w:val="24"/>
          <w:szCs w:val="24"/>
        </w:rPr>
        <w:t>Периодичность представления отчетов о выполнении муниципального задания: ежеквартально и по итогам финансового года.</w:t>
      </w:r>
    </w:p>
    <w:p w:rsidR="003D3A62" w:rsidRPr="00543A48" w:rsidRDefault="003D3A62" w:rsidP="003D3A62">
      <w:pPr>
        <w:pStyle w:val="a5"/>
        <w:numPr>
          <w:ilvl w:val="1"/>
          <w:numId w:val="3"/>
        </w:numPr>
        <w:suppressAutoHyphens w:val="0"/>
        <w:ind w:hanging="780"/>
        <w:contextualSpacing/>
        <w:jc w:val="both"/>
        <w:rPr>
          <w:rFonts w:eastAsia="Arial Unicode MS"/>
          <w:lang w:eastAsia="ru-RU"/>
        </w:rPr>
      </w:pPr>
      <w:r w:rsidRPr="00543A48">
        <w:rPr>
          <w:rFonts w:eastAsia="Arial Unicode MS"/>
          <w:lang w:eastAsia="ru-RU"/>
        </w:rPr>
        <w:t>Сроки представления отчетов о выполнении муниципального задания: квартальные отчеты – до 10 числа следующего за отчетным месяца, годовой отчет об исполнении муниципального задания до 15 января очередного финансового года, следующего за отчетным.</w:t>
      </w:r>
    </w:p>
    <w:p w:rsidR="003D3A62" w:rsidRPr="00543A48" w:rsidRDefault="003D3A62" w:rsidP="003D3A62">
      <w:pPr>
        <w:pStyle w:val="a5"/>
        <w:numPr>
          <w:ilvl w:val="1"/>
          <w:numId w:val="3"/>
        </w:numPr>
        <w:suppressAutoHyphens w:val="0"/>
        <w:ind w:hanging="780"/>
        <w:contextualSpacing/>
        <w:jc w:val="both"/>
        <w:rPr>
          <w:rFonts w:eastAsia="Arial Unicode MS"/>
          <w:lang w:eastAsia="ru-RU"/>
        </w:rPr>
      </w:pPr>
      <w:r w:rsidRPr="00543A48">
        <w:rPr>
          <w:rFonts w:eastAsia="Arial Unicode MS"/>
          <w:lang w:eastAsia="ru-RU"/>
        </w:rPr>
        <w:t>Иные требования к отчетности о выполнении муниципального задания: нет.</w:t>
      </w:r>
    </w:p>
    <w:p w:rsidR="003D3A62" w:rsidRPr="00543A48" w:rsidRDefault="003D3A62" w:rsidP="003D3A62">
      <w:pPr>
        <w:widowControl w:val="0"/>
        <w:numPr>
          <w:ilvl w:val="0"/>
          <w:numId w:val="3"/>
        </w:numPr>
        <w:tabs>
          <w:tab w:val="clear" w:pos="420"/>
        </w:tabs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43A48">
        <w:rPr>
          <w:rFonts w:ascii="Times New Roman" w:eastAsia="Arial Unicode MS" w:hAnsi="Times New Roman" w:cs="Times New Roman"/>
          <w:sz w:val="24"/>
          <w:szCs w:val="24"/>
        </w:rPr>
        <w:t>Иные показатели, связанные с выполнением муниципального задания: нет.</w:t>
      </w:r>
      <w:bookmarkStart w:id="3" w:name="_GoBack"/>
      <w:bookmarkEnd w:id="3"/>
    </w:p>
    <w:p w:rsidR="003D3A62" w:rsidRPr="00543A48" w:rsidRDefault="003D3A62" w:rsidP="003D3A62">
      <w:pPr>
        <w:pStyle w:val="a3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D3A62" w:rsidRPr="00543A48" w:rsidRDefault="003D3A62" w:rsidP="003D3A62">
      <w:pPr>
        <w:pStyle w:val="a3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D3A62" w:rsidRPr="00543A48" w:rsidRDefault="003D3A62" w:rsidP="003D3A62">
      <w:pPr>
        <w:pStyle w:val="a3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D3A62" w:rsidRPr="00543A48" w:rsidRDefault="003D3A62" w:rsidP="003D3A62">
      <w:pPr>
        <w:pStyle w:val="a3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D3A62" w:rsidRPr="00543A48" w:rsidRDefault="003D3A62" w:rsidP="003D3A62">
      <w:pPr>
        <w:pStyle w:val="a3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54908" w:rsidRDefault="00B54908"/>
    <w:sectPr w:rsidR="00B54908" w:rsidSect="003D3A62">
      <w:headerReference w:type="even" r:id="rId7"/>
      <w:headerReference w:type="default" r:id="rId8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5C2A" w:rsidRDefault="00825C2A" w:rsidP="00117F56">
      <w:pPr>
        <w:spacing w:after="0" w:line="240" w:lineRule="auto"/>
      </w:pPr>
      <w:r>
        <w:separator/>
      </w:r>
    </w:p>
  </w:endnote>
  <w:endnote w:type="continuationSeparator" w:id="1">
    <w:p w:rsidR="00825C2A" w:rsidRDefault="00825C2A" w:rsidP="00117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Arial Unicode MS"/>
    <w:charset w:val="CC"/>
    <w:family w:val="swiss"/>
    <w:pitch w:val="variable"/>
    <w:sig w:usb0="E7002EFF" w:usb1="D200FDFF" w:usb2="0A042029" w:usb3="00000000" w:csb0="8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5C2A" w:rsidRDefault="00825C2A" w:rsidP="00117F56">
      <w:pPr>
        <w:spacing w:after="0" w:line="240" w:lineRule="auto"/>
      </w:pPr>
      <w:r>
        <w:separator/>
      </w:r>
    </w:p>
  </w:footnote>
  <w:footnote w:type="continuationSeparator" w:id="1">
    <w:p w:rsidR="00825C2A" w:rsidRDefault="00825C2A" w:rsidP="00117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8BB" w:rsidRDefault="00E76D83" w:rsidP="0064689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5490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778BB" w:rsidRDefault="00825C2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8BB" w:rsidRDefault="00825C2A" w:rsidP="0064689D">
    <w:pPr>
      <w:pStyle w:val="a6"/>
      <w:framePr w:wrap="around" w:vAnchor="text" w:hAnchor="margin" w:xAlign="center" w:y="1"/>
      <w:rPr>
        <w:rStyle w:val="a8"/>
      </w:rPr>
    </w:pPr>
  </w:p>
  <w:p w:rsidR="008778BB" w:rsidRDefault="00825C2A" w:rsidP="0064689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E6366"/>
    <w:multiLevelType w:val="multilevel"/>
    <w:tmpl w:val="15C0C2E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3B98674A"/>
    <w:multiLevelType w:val="multilevel"/>
    <w:tmpl w:val="8C3087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2">
    <w:nsid w:val="45E52B91"/>
    <w:multiLevelType w:val="hybridMultilevel"/>
    <w:tmpl w:val="35C2D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8B3E7F"/>
    <w:multiLevelType w:val="hybridMultilevel"/>
    <w:tmpl w:val="C2B2DB78"/>
    <w:lvl w:ilvl="0" w:tplc="BB4A98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7EE1E39"/>
    <w:multiLevelType w:val="multilevel"/>
    <w:tmpl w:val="480ECD0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720"/>
      </w:pPr>
      <w:rPr>
        <w:rFonts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0"/>
        </w:tabs>
        <w:ind w:left="11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40"/>
        </w:tabs>
        <w:ind w:left="11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00"/>
        </w:tabs>
        <w:ind w:left="15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0"/>
        </w:tabs>
        <w:ind w:left="18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0"/>
        </w:tabs>
        <w:ind w:left="18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0"/>
        </w:tabs>
        <w:ind w:left="2220" w:hanging="2160"/>
      </w:pPr>
      <w:rPr>
        <w:rFonts w:cs="Times New Roman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D3A62"/>
    <w:rsid w:val="00117F56"/>
    <w:rsid w:val="003D3A62"/>
    <w:rsid w:val="007810A9"/>
    <w:rsid w:val="007E04FA"/>
    <w:rsid w:val="00825C2A"/>
    <w:rsid w:val="00837697"/>
    <w:rsid w:val="00B54908"/>
    <w:rsid w:val="00E76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3A6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">
    <w:name w:val="Основной шрифт абзаца1"/>
    <w:rsid w:val="003D3A62"/>
  </w:style>
  <w:style w:type="paragraph" w:styleId="a4">
    <w:name w:val="Normal (Web)"/>
    <w:basedOn w:val="a"/>
    <w:uiPriority w:val="99"/>
    <w:unhideWhenUsed/>
    <w:rsid w:val="003D3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qFormat/>
    <w:rsid w:val="003D3A62"/>
    <w:pPr>
      <w:widowControl w:val="0"/>
      <w:suppressAutoHyphens/>
      <w:spacing w:after="0" w:line="240" w:lineRule="auto"/>
      <w:ind w:left="708"/>
    </w:pPr>
    <w:rPr>
      <w:rFonts w:ascii="Times New Roman" w:eastAsia="DejaVu Sans" w:hAnsi="Times New Roman" w:cs="Times New Roman"/>
      <w:color w:val="000000"/>
      <w:kern w:val="1"/>
      <w:sz w:val="24"/>
      <w:szCs w:val="24"/>
      <w:lang w:eastAsia="ar-SA"/>
    </w:rPr>
  </w:style>
  <w:style w:type="paragraph" w:styleId="a6">
    <w:name w:val="header"/>
    <w:basedOn w:val="a"/>
    <w:link w:val="a7"/>
    <w:rsid w:val="003D3A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3D3A62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3D3A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1260</Words>
  <Characters>7185</Characters>
  <Application>Microsoft Office Word</Application>
  <DocSecurity>0</DocSecurity>
  <Lines>59</Lines>
  <Paragraphs>16</Paragraphs>
  <ScaleCrop>false</ScaleCrop>
  <Company>Microsoft</Company>
  <LinksUpToDate>false</LinksUpToDate>
  <CharactersWithSpaces>8429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Антонина</cp:lastModifiedBy>
  <cp:revision>2</cp:revision>
  <dcterms:created xsi:type="dcterms:W3CDTF">2018-06-18T05:52:00Z</dcterms:created>
  <dcterms:modified xsi:type="dcterms:W3CDTF">2018-06-18T05:52:00Z</dcterms:modified>
</cp:coreProperties>
</file>