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D88" w:rsidRPr="00B46D5F" w:rsidRDefault="00ED7D88" w:rsidP="00ED7D88">
      <w:pPr>
        <w:pStyle w:val="11"/>
        <w:jc w:val="both"/>
        <w:rPr>
          <w:rFonts w:ascii="Times New Roman" w:hAnsi="Times New Roman"/>
          <w:color w:val="FF0000"/>
          <w:sz w:val="24"/>
        </w:rPr>
      </w:pPr>
    </w:p>
    <w:p w:rsidR="00ED7D88" w:rsidRPr="00B46D5F" w:rsidRDefault="00ED7D88" w:rsidP="00ED7D88">
      <w:pPr>
        <w:pStyle w:val="11"/>
        <w:rPr>
          <w:rFonts w:ascii="Times New Roman" w:hAnsi="Times New Roman"/>
          <w:color w:val="FF0000"/>
          <w:sz w:val="20"/>
        </w:rPr>
      </w:pPr>
    </w:p>
    <w:p w:rsidR="00ED7D88" w:rsidRDefault="00ED7D88" w:rsidP="00ED7D88">
      <w:pPr>
        <w:pStyle w:val="11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9A9AC7" wp14:editId="2830AC85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47700" cy="80010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D88" w:rsidRDefault="00ED7D88" w:rsidP="00ED7D88">
      <w:pPr>
        <w:pStyle w:val="11"/>
        <w:rPr>
          <w:rFonts w:ascii="Times New Roman" w:hAnsi="Times New Roman"/>
          <w:sz w:val="20"/>
        </w:rPr>
      </w:pPr>
    </w:p>
    <w:p w:rsidR="00ED7D88" w:rsidRDefault="00ED7D88" w:rsidP="00ED7D88">
      <w:pPr>
        <w:pStyle w:val="11"/>
        <w:rPr>
          <w:rFonts w:ascii="Times New Roman" w:hAnsi="Times New Roman"/>
          <w:sz w:val="20"/>
        </w:rPr>
      </w:pPr>
    </w:p>
    <w:p w:rsidR="00ED7D88" w:rsidRDefault="00ED7D88" w:rsidP="00ED7D88">
      <w:pPr>
        <w:pStyle w:val="11"/>
        <w:rPr>
          <w:rFonts w:ascii="Times New Roman" w:hAnsi="Times New Roman"/>
          <w:sz w:val="20"/>
        </w:rPr>
      </w:pPr>
    </w:p>
    <w:p w:rsidR="00ED7D88" w:rsidRPr="001B0D29" w:rsidRDefault="00ED7D88" w:rsidP="00ED7D88">
      <w:pPr>
        <w:pStyle w:val="11"/>
        <w:rPr>
          <w:rFonts w:ascii="Times New Roman" w:hAnsi="Times New Roman"/>
          <w:sz w:val="20"/>
        </w:rPr>
      </w:pPr>
    </w:p>
    <w:p w:rsidR="00ED7D88" w:rsidRDefault="00ED7D88" w:rsidP="00ED7D88">
      <w:pPr>
        <w:pStyle w:val="a3"/>
        <w:ind w:right="-2"/>
      </w:pPr>
      <w:r>
        <w:t>КУРГАНСКАЯ ОБЛАСТЬ</w:t>
      </w:r>
    </w:p>
    <w:p w:rsidR="00ED7D88" w:rsidRDefault="00ED7D88" w:rsidP="00ED7D88">
      <w:pPr>
        <w:pStyle w:val="a3"/>
        <w:ind w:right="-2"/>
        <w:rPr>
          <w:sz w:val="16"/>
        </w:rPr>
      </w:pPr>
    </w:p>
    <w:p w:rsidR="00ED7D88" w:rsidRDefault="00ED7D88" w:rsidP="00ED7D88">
      <w:pPr>
        <w:pStyle w:val="a3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ED7D88" w:rsidRDefault="00ED7D88" w:rsidP="00ED7D88">
      <w:pPr>
        <w:ind w:right="-2"/>
        <w:jc w:val="center"/>
        <w:rPr>
          <w:b/>
          <w:sz w:val="10"/>
        </w:rPr>
      </w:pPr>
    </w:p>
    <w:p w:rsidR="00ED7D88" w:rsidRDefault="00ED7D88" w:rsidP="00ED7D88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ED7D88" w:rsidRDefault="00ED7D88" w:rsidP="00ED7D88">
      <w:pPr>
        <w:ind w:right="-2"/>
        <w:jc w:val="center"/>
        <w:rPr>
          <w:b/>
          <w:sz w:val="26"/>
        </w:rPr>
      </w:pPr>
    </w:p>
    <w:p w:rsidR="00ED7D88" w:rsidRDefault="00ED7D88" w:rsidP="00ED7D88">
      <w:pPr>
        <w:pStyle w:val="2"/>
        <w:ind w:right="-2"/>
      </w:pPr>
      <w:r>
        <w:t>ПОСТАНОВЛЕНИЕ</w:t>
      </w:r>
    </w:p>
    <w:p w:rsidR="00ED7D88" w:rsidRPr="001B0D29" w:rsidRDefault="00ED7D88" w:rsidP="00ED7D88">
      <w:pPr>
        <w:pStyle w:val="11"/>
        <w:rPr>
          <w:rFonts w:ascii="Times New Roman" w:hAnsi="Times New Roman"/>
          <w:sz w:val="20"/>
        </w:rPr>
      </w:pPr>
    </w:p>
    <w:p w:rsidR="00ED7D88" w:rsidRPr="001B0D29" w:rsidRDefault="00ED7D88" w:rsidP="00ED7D88">
      <w:pPr>
        <w:pStyle w:val="11"/>
        <w:rPr>
          <w:rFonts w:ascii="Times New Roman" w:hAnsi="Times New Roman"/>
          <w:b/>
          <w:sz w:val="24"/>
        </w:rPr>
      </w:pPr>
    </w:p>
    <w:p w:rsidR="00ED7D88" w:rsidRPr="001B0D29" w:rsidRDefault="00ED7D88" w:rsidP="00ED7D88">
      <w:pPr>
        <w:pStyle w:val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ED7D88" w:rsidRPr="001B0D29" w:rsidRDefault="00ED7D88" w:rsidP="00ED7D88">
      <w:pPr>
        <w:pStyle w:val="11"/>
        <w:rPr>
          <w:rFonts w:ascii="Times New Roman" w:hAnsi="Times New Roman"/>
          <w:sz w:val="20"/>
        </w:rPr>
      </w:pPr>
    </w:p>
    <w:p w:rsidR="00ED7D88" w:rsidRPr="00B46D5F" w:rsidRDefault="00ED7D88" w:rsidP="00ED7D88">
      <w:pPr>
        <w:pStyle w:val="11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  05</w:t>
      </w:r>
      <w:proofErr w:type="gramEnd"/>
      <w:r>
        <w:rPr>
          <w:rFonts w:ascii="Times New Roman" w:hAnsi="Times New Roman"/>
          <w:sz w:val="24"/>
        </w:rPr>
        <w:t>. 11. 2020  г.   № 01</w:t>
      </w:r>
    </w:p>
    <w:p w:rsidR="00ED7D88" w:rsidRPr="00B46D5F" w:rsidRDefault="00ED7D88" w:rsidP="00ED7D88">
      <w:pPr>
        <w:pStyle w:val="11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 xml:space="preserve">  с. </w:t>
      </w:r>
      <w:proofErr w:type="spellStart"/>
      <w:r w:rsidRPr="00B46D5F">
        <w:rPr>
          <w:rFonts w:ascii="Times New Roman" w:hAnsi="Times New Roman"/>
          <w:sz w:val="24"/>
        </w:rPr>
        <w:t>Красномыльское</w:t>
      </w:r>
      <w:proofErr w:type="spellEnd"/>
      <w:r w:rsidRPr="00B46D5F">
        <w:rPr>
          <w:rFonts w:ascii="Times New Roman" w:hAnsi="Times New Roman"/>
          <w:sz w:val="24"/>
        </w:rPr>
        <w:t xml:space="preserve">              </w:t>
      </w:r>
    </w:p>
    <w:p w:rsidR="00ED7D88" w:rsidRPr="00B46D5F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Pr="00B46D5F" w:rsidRDefault="00ED7D88" w:rsidP="00ED7D88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О назначении публичных слушаний</w:t>
      </w:r>
    </w:p>
    <w:p w:rsidR="00ED7D88" w:rsidRPr="00B46D5F" w:rsidRDefault="00ED7D88" w:rsidP="00ED7D88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 xml:space="preserve">на территории </w:t>
      </w:r>
      <w:proofErr w:type="spellStart"/>
      <w:r w:rsidRPr="00B46D5F">
        <w:rPr>
          <w:rFonts w:ascii="Times New Roman" w:hAnsi="Times New Roman"/>
          <w:sz w:val="24"/>
        </w:rPr>
        <w:t>Красномыльского</w:t>
      </w:r>
      <w:proofErr w:type="spellEnd"/>
    </w:p>
    <w:p w:rsidR="00ED7D88" w:rsidRPr="00B46D5F" w:rsidRDefault="00ED7D88" w:rsidP="00ED7D88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сельсовета</w:t>
      </w:r>
    </w:p>
    <w:p w:rsidR="00ED7D88" w:rsidRPr="006D469B" w:rsidRDefault="00ED7D88" w:rsidP="00ED7D88">
      <w:pPr>
        <w:pStyle w:val="11"/>
        <w:jc w:val="both"/>
        <w:rPr>
          <w:rFonts w:ascii="Times New Roman" w:hAnsi="Times New Roman"/>
          <w:sz w:val="24"/>
        </w:rPr>
      </w:pPr>
      <w:r w:rsidRPr="006D469B">
        <w:rPr>
          <w:rFonts w:ascii="Times New Roman" w:hAnsi="Times New Roman"/>
          <w:sz w:val="24"/>
        </w:rPr>
        <w:t>_______________________________</w:t>
      </w:r>
    </w:p>
    <w:p w:rsidR="00ED7D88" w:rsidRPr="00255D1C" w:rsidRDefault="00ED7D88" w:rsidP="00ED7D88">
      <w:pPr>
        <w:pStyle w:val="11"/>
        <w:jc w:val="both"/>
        <w:rPr>
          <w:rFonts w:ascii="Times New Roman" w:hAnsi="Times New Roman"/>
          <w:b/>
          <w:sz w:val="24"/>
        </w:rPr>
      </w:pPr>
    </w:p>
    <w:p w:rsidR="00ED7D88" w:rsidRDefault="00ED7D88" w:rsidP="00ED7D88">
      <w:pPr>
        <w:pStyle w:val="11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сельсовета, решения </w:t>
      </w:r>
      <w:proofErr w:type="spellStart"/>
      <w:r>
        <w:rPr>
          <w:rFonts w:ascii="Times New Roman" w:hAnsi="Times New Roman"/>
          <w:sz w:val="24"/>
        </w:rPr>
        <w:t>Красномыльской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сельской  Думы</w:t>
      </w:r>
      <w:proofErr w:type="gramEnd"/>
      <w:r>
        <w:rPr>
          <w:rFonts w:ascii="Times New Roman" w:hAnsi="Times New Roman"/>
          <w:sz w:val="24"/>
        </w:rPr>
        <w:t xml:space="preserve"> от 29. 11. 2005 г. № 19 «Об утверждении Положения о проведении публичных слушаний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сельсовета», от 02. 04. 2008 г. </w:t>
      </w:r>
    </w:p>
    <w:p w:rsidR="00ED7D88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11"/>
        <w:jc w:val="both"/>
        <w:rPr>
          <w:rFonts w:ascii="Times New Roman" w:hAnsi="Times New Roman"/>
          <w:sz w:val="24"/>
        </w:rPr>
      </w:pPr>
      <w:r w:rsidRPr="00255D1C">
        <w:rPr>
          <w:rFonts w:ascii="Times New Roman" w:hAnsi="Times New Roman"/>
          <w:sz w:val="24"/>
        </w:rPr>
        <w:t>ПОСТАНОВЛЯЮ:</w:t>
      </w:r>
    </w:p>
    <w:p w:rsidR="00ED7D88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Назначить публичные слушания на территории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на 27 ноября 2020 года на 16-00 часов в здании СДК по проекту решения </w:t>
      </w:r>
      <w:proofErr w:type="spellStart"/>
      <w:r>
        <w:rPr>
          <w:rFonts w:ascii="Times New Roman" w:hAnsi="Times New Roman"/>
          <w:sz w:val="24"/>
        </w:rPr>
        <w:t>Красномыльской</w:t>
      </w:r>
      <w:proofErr w:type="spellEnd"/>
      <w:r>
        <w:rPr>
          <w:rFonts w:ascii="Times New Roman" w:hAnsi="Times New Roman"/>
          <w:sz w:val="24"/>
        </w:rPr>
        <w:t xml:space="preserve"> сельской Думы «О внесении изменений в Устав».</w:t>
      </w:r>
    </w:p>
    <w:p w:rsidR="00ED7D88" w:rsidRDefault="00ED7D88" w:rsidP="00ED7D88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Замечания и предложения по проекту решения «О внесении изменений в Устав» направлять в письменной форме по адресу: Курганская область, </w:t>
      </w:r>
      <w:proofErr w:type="spellStart"/>
      <w:r>
        <w:rPr>
          <w:rFonts w:ascii="Times New Roman" w:hAnsi="Times New Roman"/>
          <w:sz w:val="24"/>
        </w:rPr>
        <w:t>Шадринский</w:t>
      </w:r>
      <w:proofErr w:type="spellEnd"/>
      <w:r>
        <w:rPr>
          <w:rFonts w:ascii="Times New Roman" w:hAnsi="Times New Roman"/>
          <w:sz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</w:rPr>
        <w:t>Красномыльское</w:t>
      </w:r>
      <w:proofErr w:type="spellEnd"/>
      <w:r>
        <w:rPr>
          <w:rFonts w:ascii="Times New Roman" w:hAnsi="Times New Roman"/>
          <w:sz w:val="24"/>
        </w:rPr>
        <w:t xml:space="preserve">, Администрация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сельсовета.</w:t>
      </w:r>
    </w:p>
    <w:p w:rsidR="00ED7D88" w:rsidRDefault="00ED7D88" w:rsidP="00ED7D88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Обнародовать настоящее постановление, проект </w:t>
      </w:r>
      <w:proofErr w:type="gramStart"/>
      <w:r>
        <w:rPr>
          <w:rFonts w:ascii="Times New Roman" w:hAnsi="Times New Roman"/>
          <w:sz w:val="24"/>
        </w:rPr>
        <w:t>решения  «</w:t>
      </w:r>
      <w:proofErr w:type="gramEnd"/>
      <w:r>
        <w:rPr>
          <w:rFonts w:ascii="Times New Roman" w:hAnsi="Times New Roman"/>
          <w:sz w:val="24"/>
        </w:rPr>
        <w:t xml:space="preserve">О внесении изменений в Устав» и порядок учета предложения и участия граждан в обсуждении проекта решения на доске информации в здании Администрации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сельсовета.</w:t>
      </w:r>
    </w:p>
    <w:p w:rsidR="00ED7D88" w:rsidRDefault="00ED7D88" w:rsidP="00ED7D88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ED7D88" w:rsidRPr="00255D1C" w:rsidRDefault="00ED7D88" w:rsidP="00ED7D88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сельсовета:   </w:t>
      </w:r>
      <w:proofErr w:type="gramEnd"/>
      <w:r>
        <w:rPr>
          <w:rFonts w:ascii="Times New Roman" w:hAnsi="Times New Roman"/>
          <w:sz w:val="24"/>
        </w:rPr>
        <w:t xml:space="preserve">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ED7D88" w:rsidRPr="00255D1C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11"/>
        <w:jc w:val="both"/>
        <w:rPr>
          <w:rFonts w:ascii="Times New Roman" w:hAnsi="Times New Roman"/>
          <w:sz w:val="24"/>
        </w:rPr>
      </w:pPr>
    </w:p>
    <w:p w:rsidR="00ED7D88" w:rsidRDefault="00ED7D88" w:rsidP="00ED7D88">
      <w:pPr>
        <w:pStyle w:val="a5"/>
        <w:rPr>
          <w:rFonts w:ascii="Times New Roman" w:hAnsi="Times New Roman"/>
          <w:sz w:val="24"/>
          <w:szCs w:val="24"/>
        </w:rPr>
      </w:pPr>
    </w:p>
    <w:p w:rsidR="00ED7D88" w:rsidRDefault="00ED7D88" w:rsidP="00ED7D88">
      <w:pPr>
        <w:pStyle w:val="a5"/>
        <w:rPr>
          <w:rFonts w:ascii="Times New Roman" w:hAnsi="Times New Roman"/>
          <w:sz w:val="20"/>
        </w:rPr>
      </w:pPr>
    </w:p>
    <w:p w:rsidR="00B4240C" w:rsidRDefault="00B4240C">
      <w:bookmarkStart w:id="0" w:name="_GoBack"/>
      <w:bookmarkEnd w:id="0"/>
    </w:p>
    <w:sectPr w:rsidR="00B4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C"/>
    <w:rsid w:val="005622EC"/>
    <w:rsid w:val="00B4240C"/>
    <w:rsid w:val="00E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65B5-8310-499A-8719-C4DE1504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8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7D88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D7D8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88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7D88"/>
    <w:rPr>
      <w:rFonts w:ascii="Times New Roman" w:eastAsia="Calibri" w:hAnsi="Times New Roman" w:cs="Times New Roman"/>
      <w:b/>
      <w:sz w:val="36"/>
      <w:szCs w:val="20"/>
      <w:lang w:eastAsia="ru-RU"/>
    </w:rPr>
  </w:style>
  <w:style w:type="paragraph" w:customStyle="1" w:styleId="11">
    <w:name w:val="Без интервала1"/>
    <w:rsid w:val="00ED7D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Subtitle"/>
    <w:basedOn w:val="a"/>
    <w:link w:val="a4"/>
    <w:qFormat/>
    <w:rsid w:val="00ED7D88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D7D8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ED7D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2020-12-14T03:10:00Z</dcterms:created>
  <dcterms:modified xsi:type="dcterms:W3CDTF">2020-12-14T03:11:00Z</dcterms:modified>
</cp:coreProperties>
</file>