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C2" w:rsidRDefault="007436C2" w:rsidP="007436C2"/>
    <w:p w:rsidR="007436C2" w:rsidRDefault="007436C2" w:rsidP="007436C2"/>
    <w:p w:rsidR="007436C2" w:rsidRDefault="007436C2" w:rsidP="007436C2">
      <w:pPr>
        <w:jc w:val="both"/>
      </w:pPr>
      <w:r w:rsidRPr="00B916E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2612418</wp:posOffset>
            </wp:positionH>
            <wp:positionV relativeFrom="paragraph">
              <wp:posOffset>-71257</wp:posOffset>
            </wp:positionV>
            <wp:extent cx="648859" cy="803082"/>
            <wp:effectExtent l="19050" t="0" r="0" b="0"/>
            <wp:wrapNone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8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36C2" w:rsidRDefault="007436C2" w:rsidP="007436C2">
      <w:pPr>
        <w:jc w:val="both"/>
      </w:pPr>
    </w:p>
    <w:p w:rsidR="007436C2" w:rsidRDefault="007436C2" w:rsidP="007436C2">
      <w:pPr>
        <w:jc w:val="both"/>
      </w:pPr>
    </w:p>
    <w:p w:rsidR="007436C2" w:rsidRPr="00B916EE" w:rsidRDefault="007436C2" w:rsidP="007436C2">
      <w:pPr>
        <w:pStyle w:val="a3"/>
        <w:jc w:val="center"/>
        <w:rPr>
          <w:rFonts w:ascii="Times New Roman" w:hAnsi="Times New Roman"/>
        </w:rPr>
      </w:pPr>
      <w:r w:rsidRPr="00B916EE">
        <w:rPr>
          <w:rFonts w:ascii="Times New Roman" w:hAnsi="Times New Roman"/>
        </w:rPr>
        <w:t>КУРГАНСКАЯ ОБЛАСТЬ</w:t>
      </w:r>
    </w:p>
    <w:p w:rsidR="007436C2" w:rsidRPr="00B916EE" w:rsidRDefault="007436C2" w:rsidP="007436C2">
      <w:pPr>
        <w:pStyle w:val="a3"/>
        <w:jc w:val="center"/>
        <w:rPr>
          <w:rFonts w:ascii="Times New Roman" w:hAnsi="Times New Roman"/>
          <w:sz w:val="16"/>
        </w:rPr>
      </w:pPr>
    </w:p>
    <w:p w:rsidR="007436C2" w:rsidRDefault="007436C2" w:rsidP="007436C2">
      <w:pPr>
        <w:pStyle w:val="a3"/>
        <w:jc w:val="center"/>
        <w:rPr>
          <w:rFonts w:ascii="Times New Roman" w:hAnsi="Times New Roman"/>
          <w:sz w:val="24"/>
        </w:rPr>
      </w:pPr>
      <w:r w:rsidRPr="00B916EE">
        <w:rPr>
          <w:rFonts w:ascii="Times New Roman" w:hAnsi="Times New Roman"/>
          <w:sz w:val="24"/>
        </w:rPr>
        <w:t>ШАДРИНСКИЙ РАЙОН</w:t>
      </w:r>
    </w:p>
    <w:p w:rsidR="007436C2" w:rsidRPr="00B916EE" w:rsidRDefault="007436C2" w:rsidP="007436C2">
      <w:pPr>
        <w:pStyle w:val="a3"/>
        <w:jc w:val="center"/>
        <w:rPr>
          <w:rFonts w:ascii="Times New Roman" w:hAnsi="Times New Roman"/>
          <w:b/>
          <w:sz w:val="24"/>
        </w:rPr>
      </w:pPr>
    </w:p>
    <w:p w:rsidR="007436C2" w:rsidRPr="00B916EE" w:rsidRDefault="007436C2" w:rsidP="007436C2">
      <w:pPr>
        <w:pStyle w:val="a3"/>
        <w:jc w:val="center"/>
        <w:rPr>
          <w:rFonts w:ascii="Times New Roman" w:hAnsi="Times New Roman"/>
          <w:color w:val="262626" w:themeColor="text1" w:themeTint="D9"/>
        </w:rPr>
      </w:pPr>
      <w:r w:rsidRPr="00B916EE">
        <w:rPr>
          <w:rFonts w:ascii="Times New Roman" w:hAnsi="Times New Roman"/>
          <w:color w:val="262626" w:themeColor="text1" w:themeTint="D9"/>
        </w:rPr>
        <w:t>АДМИНИСТРАЦИЯ   КРАСНОМЫЛЬСКОГО СЕЛЬСОВЕТА</w:t>
      </w:r>
    </w:p>
    <w:p w:rsidR="007436C2" w:rsidRPr="00B916EE" w:rsidRDefault="007436C2" w:rsidP="007436C2">
      <w:pPr>
        <w:pStyle w:val="a3"/>
        <w:jc w:val="center"/>
        <w:rPr>
          <w:rFonts w:ascii="Times New Roman" w:hAnsi="Times New Roman"/>
        </w:rPr>
      </w:pPr>
    </w:p>
    <w:p w:rsidR="007436C2" w:rsidRPr="00B916EE" w:rsidRDefault="007436C2" w:rsidP="007436C2">
      <w:pPr>
        <w:pStyle w:val="a3"/>
        <w:jc w:val="center"/>
        <w:rPr>
          <w:rFonts w:ascii="Times New Roman" w:hAnsi="Times New Roman"/>
          <w:sz w:val="32"/>
        </w:rPr>
      </w:pPr>
      <w:r w:rsidRPr="00B916EE">
        <w:rPr>
          <w:rFonts w:ascii="Times New Roman" w:hAnsi="Times New Roman"/>
          <w:sz w:val="32"/>
        </w:rPr>
        <w:t>РАСПОРЯЖЕНИЕ</w:t>
      </w:r>
    </w:p>
    <w:p w:rsidR="007436C2" w:rsidRPr="00B916EE" w:rsidRDefault="007436C2" w:rsidP="007436C2">
      <w:pPr>
        <w:pStyle w:val="a3"/>
        <w:jc w:val="center"/>
        <w:rPr>
          <w:rFonts w:ascii="Times New Roman" w:hAnsi="Times New Roman"/>
          <w:b/>
          <w:sz w:val="10"/>
        </w:rPr>
      </w:pPr>
    </w:p>
    <w:p w:rsidR="007436C2" w:rsidRDefault="007436C2" w:rsidP="007436C2">
      <w:pPr>
        <w:ind w:right="-2"/>
        <w:jc w:val="center"/>
        <w:rPr>
          <w:b/>
          <w:sz w:val="10"/>
        </w:rPr>
      </w:pPr>
    </w:p>
    <w:p w:rsidR="007436C2" w:rsidRPr="00D111CF" w:rsidRDefault="007436C2" w:rsidP="007436C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 21. 11. 2018</w:t>
      </w:r>
      <w:r w:rsidRPr="00D111CF">
        <w:rPr>
          <w:rFonts w:ascii="Times New Roman" w:hAnsi="Times New Roman"/>
          <w:sz w:val="24"/>
        </w:rPr>
        <w:t xml:space="preserve">  года  </w:t>
      </w:r>
      <w:r>
        <w:rPr>
          <w:rFonts w:ascii="Times New Roman" w:hAnsi="Times New Roman"/>
          <w:sz w:val="24"/>
        </w:rPr>
        <w:t xml:space="preserve">  </w:t>
      </w:r>
      <w:r w:rsidRPr="00D111CF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19</w:t>
      </w:r>
      <w:r w:rsidRPr="00D111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</w:t>
      </w:r>
      <w:proofErr w:type="spellStart"/>
      <w:proofErr w:type="gramStart"/>
      <w:r w:rsidRPr="00D111CF">
        <w:rPr>
          <w:rFonts w:ascii="Times New Roman" w:hAnsi="Times New Roman"/>
          <w:sz w:val="24"/>
        </w:rPr>
        <w:t>р</w:t>
      </w:r>
      <w:proofErr w:type="spellEnd"/>
      <w:proofErr w:type="gramEnd"/>
    </w:p>
    <w:p w:rsidR="007436C2" w:rsidRPr="00D111CF" w:rsidRDefault="007436C2" w:rsidP="007436C2">
      <w:pPr>
        <w:pStyle w:val="a3"/>
        <w:jc w:val="both"/>
        <w:rPr>
          <w:rFonts w:ascii="Times New Roman" w:hAnsi="Times New Roman"/>
          <w:sz w:val="24"/>
        </w:rPr>
      </w:pPr>
      <w:r w:rsidRPr="00D111CF">
        <w:rPr>
          <w:rFonts w:ascii="Times New Roman" w:hAnsi="Times New Roman"/>
          <w:sz w:val="24"/>
        </w:rPr>
        <w:t xml:space="preserve">       с.</w:t>
      </w:r>
      <w:r>
        <w:rPr>
          <w:rFonts w:ascii="Times New Roman" w:hAnsi="Times New Roman"/>
          <w:sz w:val="24"/>
        </w:rPr>
        <w:t xml:space="preserve"> </w:t>
      </w:r>
      <w:r w:rsidRPr="00D111CF">
        <w:rPr>
          <w:rFonts w:ascii="Times New Roman" w:hAnsi="Times New Roman"/>
          <w:sz w:val="24"/>
        </w:rPr>
        <w:t>Красномыльское</w:t>
      </w:r>
    </w:p>
    <w:p w:rsidR="007436C2" w:rsidRDefault="007436C2" w:rsidP="007436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36C2" w:rsidRPr="00D111CF" w:rsidRDefault="007436C2" w:rsidP="007436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1CF">
        <w:rPr>
          <w:rFonts w:ascii="Times New Roman" w:hAnsi="Times New Roman"/>
          <w:sz w:val="24"/>
          <w:szCs w:val="24"/>
        </w:rPr>
        <w:t>О формировании рабочей группы</w:t>
      </w:r>
    </w:p>
    <w:p w:rsidR="007436C2" w:rsidRPr="00D111CF" w:rsidRDefault="007436C2" w:rsidP="007436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1CF">
        <w:rPr>
          <w:rFonts w:ascii="Times New Roman" w:hAnsi="Times New Roman"/>
          <w:sz w:val="24"/>
          <w:szCs w:val="24"/>
        </w:rPr>
        <w:t xml:space="preserve">по подготовке и проведению </w:t>
      </w:r>
    </w:p>
    <w:p w:rsidR="007436C2" w:rsidRPr="00D111CF" w:rsidRDefault="007436C2" w:rsidP="007436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1CF">
        <w:rPr>
          <w:rFonts w:ascii="Times New Roman" w:hAnsi="Times New Roman"/>
          <w:sz w:val="24"/>
          <w:szCs w:val="24"/>
        </w:rPr>
        <w:t>публичных слушаний на территории</w:t>
      </w:r>
    </w:p>
    <w:p w:rsidR="007436C2" w:rsidRPr="00D111CF" w:rsidRDefault="007436C2" w:rsidP="007436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Красномыльского сельсовета</w:t>
      </w:r>
    </w:p>
    <w:p w:rsidR="007436C2" w:rsidRPr="00D111CF" w:rsidRDefault="007436C2" w:rsidP="007436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1CF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7436C2" w:rsidRPr="00D111CF" w:rsidRDefault="007436C2" w:rsidP="007436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36C2" w:rsidRPr="00D111CF" w:rsidRDefault="007436C2" w:rsidP="007436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36C2" w:rsidRDefault="007436C2" w:rsidP="007436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1CF">
        <w:rPr>
          <w:rFonts w:ascii="Times New Roman" w:hAnsi="Times New Roman"/>
          <w:sz w:val="24"/>
          <w:szCs w:val="24"/>
        </w:rPr>
        <w:t xml:space="preserve">             В соответствии со ст.28 Федерального закона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Pr="00D111CF">
          <w:rPr>
            <w:rFonts w:ascii="Times New Roman" w:hAnsi="Times New Roman"/>
            <w:sz w:val="24"/>
            <w:szCs w:val="24"/>
          </w:rPr>
          <w:t>2003 г</w:t>
        </w:r>
      </w:smartTag>
      <w:r w:rsidRPr="00D111CF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Федерации», ст.15 Устава муниципального образования Красномыльского сельсовета, решения Красномыльской сельской Думы от 29.11.2005 года №19 «Об утверждении Положения о проведении публичных слушаний на территории Красномыльского сельсовета»</w:t>
      </w:r>
    </w:p>
    <w:p w:rsidR="007436C2" w:rsidRPr="00D111CF" w:rsidRDefault="007436C2" w:rsidP="007436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36C2" w:rsidRPr="00D111CF" w:rsidRDefault="007436C2" w:rsidP="007436C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11CF">
        <w:rPr>
          <w:rFonts w:ascii="Times New Roman" w:hAnsi="Times New Roman"/>
          <w:sz w:val="24"/>
          <w:szCs w:val="24"/>
        </w:rPr>
        <w:t>Р</w:t>
      </w:r>
      <w:proofErr w:type="gramEnd"/>
      <w:r w:rsidRPr="00D111CF">
        <w:rPr>
          <w:rFonts w:ascii="Times New Roman" w:hAnsi="Times New Roman"/>
          <w:sz w:val="24"/>
          <w:szCs w:val="24"/>
        </w:rPr>
        <w:t xml:space="preserve"> А С П О Р Я Ж А Ю С Ь:</w:t>
      </w:r>
    </w:p>
    <w:p w:rsidR="007436C2" w:rsidRPr="00D111CF" w:rsidRDefault="007436C2" w:rsidP="007436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36C2" w:rsidRPr="00D111CF" w:rsidRDefault="007436C2" w:rsidP="007436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1CF">
        <w:rPr>
          <w:rFonts w:ascii="Times New Roman" w:hAnsi="Times New Roman"/>
          <w:sz w:val="24"/>
          <w:szCs w:val="24"/>
        </w:rPr>
        <w:t xml:space="preserve">           Сформировать рабочую группу по подготовке и проведению публичных слушаний  по проекту решения Красномыльской сельской Думы «</w:t>
      </w:r>
      <w:r>
        <w:rPr>
          <w:rFonts w:ascii="Times New Roman" w:hAnsi="Times New Roman"/>
          <w:sz w:val="24"/>
          <w:szCs w:val="24"/>
        </w:rPr>
        <w:t>О бюджете Красномыльского сельсовета на 2019 год</w:t>
      </w:r>
      <w:r w:rsidRPr="004048BD">
        <w:rPr>
          <w:rFonts w:ascii="Times New Roman" w:hAnsi="Times New Roman"/>
          <w:sz w:val="24"/>
          <w:szCs w:val="24"/>
        </w:rPr>
        <w:t xml:space="preserve"> </w:t>
      </w:r>
      <w:r w:rsidRPr="00F900AE">
        <w:rPr>
          <w:rFonts w:ascii="Times New Roman" w:hAnsi="Times New Roman"/>
          <w:sz w:val="24"/>
          <w:szCs w:val="24"/>
        </w:rPr>
        <w:t>и на плановы</w:t>
      </w:r>
      <w:r>
        <w:rPr>
          <w:rFonts w:ascii="Times New Roman" w:hAnsi="Times New Roman"/>
          <w:sz w:val="24"/>
          <w:szCs w:val="24"/>
        </w:rPr>
        <w:t>й период 2019-2020</w:t>
      </w:r>
      <w:r w:rsidRPr="00F900AE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D111CF">
        <w:rPr>
          <w:rFonts w:ascii="Times New Roman" w:hAnsi="Times New Roman"/>
          <w:sz w:val="24"/>
          <w:szCs w:val="24"/>
        </w:rPr>
        <w:t>» на территории Красномыльского сельсовета в следующем составе:</w:t>
      </w:r>
    </w:p>
    <w:p w:rsidR="007436C2" w:rsidRPr="00D111CF" w:rsidRDefault="007436C2" w:rsidP="007436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Стародумова Г. А. </w:t>
      </w:r>
      <w:r w:rsidRPr="00D111CF">
        <w:rPr>
          <w:rFonts w:ascii="Times New Roman" w:hAnsi="Times New Roman"/>
          <w:sz w:val="24"/>
          <w:szCs w:val="24"/>
        </w:rPr>
        <w:t>- Глава Красномыльского сельсовета;</w:t>
      </w:r>
    </w:p>
    <w:p w:rsidR="007436C2" w:rsidRPr="00D111CF" w:rsidRDefault="007436C2" w:rsidP="007436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Шаврина Е. Н.  – управляющий делами</w:t>
      </w:r>
      <w:r w:rsidRPr="00D111CF">
        <w:rPr>
          <w:rFonts w:ascii="Times New Roman" w:hAnsi="Times New Roman"/>
          <w:sz w:val="24"/>
          <w:szCs w:val="24"/>
        </w:rPr>
        <w:t xml:space="preserve"> Администрации Красномыльского сельсовета</w:t>
      </w:r>
      <w:r>
        <w:rPr>
          <w:rFonts w:ascii="Times New Roman" w:hAnsi="Times New Roman"/>
          <w:sz w:val="24"/>
          <w:szCs w:val="24"/>
        </w:rPr>
        <w:t>.</w:t>
      </w:r>
    </w:p>
    <w:p w:rsidR="007436C2" w:rsidRPr="00D111CF" w:rsidRDefault="007436C2" w:rsidP="007436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1C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Комарова З. Л.</w:t>
      </w:r>
      <w:r w:rsidRPr="00D111CF">
        <w:rPr>
          <w:rFonts w:ascii="Times New Roman" w:hAnsi="Times New Roman"/>
          <w:sz w:val="24"/>
          <w:szCs w:val="24"/>
        </w:rPr>
        <w:t xml:space="preserve"> – депутат Красномыльской сельской Думы </w:t>
      </w:r>
      <w:proofErr w:type="gramStart"/>
      <w:r w:rsidRPr="00D111C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111CF">
        <w:rPr>
          <w:rFonts w:ascii="Times New Roman" w:hAnsi="Times New Roman"/>
          <w:sz w:val="24"/>
          <w:szCs w:val="24"/>
        </w:rPr>
        <w:t>по согласованию).</w:t>
      </w:r>
    </w:p>
    <w:p w:rsidR="007436C2" w:rsidRPr="00D111CF" w:rsidRDefault="007436C2" w:rsidP="007436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36C2" w:rsidRPr="00D111CF" w:rsidRDefault="007436C2" w:rsidP="007436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36C2" w:rsidRPr="00D111CF" w:rsidRDefault="007436C2" w:rsidP="007436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36C2" w:rsidRPr="00D111CF" w:rsidRDefault="007436C2" w:rsidP="007436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36C2" w:rsidRPr="00D111CF" w:rsidRDefault="007436C2" w:rsidP="007436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Глава</w:t>
      </w:r>
      <w:r w:rsidRPr="00D111CF">
        <w:rPr>
          <w:rFonts w:ascii="Times New Roman" w:hAnsi="Times New Roman"/>
          <w:sz w:val="24"/>
          <w:szCs w:val="24"/>
        </w:rPr>
        <w:t xml:space="preserve"> Красномыльского сельсовета:                                                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1CF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1CF">
        <w:rPr>
          <w:rFonts w:ascii="Times New Roman" w:hAnsi="Times New Roman"/>
          <w:sz w:val="24"/>
          <w:szCs w:val="24"/>
        </w:rPr>
        <w:t xml:space="preserve">Стародумова </w:t>
      </w:r>
    </w:p>
    <w:p w:rsidR="007436C2" w:rsidRDefault="007436C2" w:rsidP="007436C2"/>
    <w:p w:rsidR="007436C2" w:rsidRDefault="007436C2" w:rsidP="007436C2"/>
    <w:p w:rsidR="007436C2" w:rsidRDefault="007436C2" w:rsidP="007436C2"/>
    <w:p w:rsidR="00EC6918" w:rsidRDefault="00EC6918"/>
    <w:sectPr w:rsidR="00EC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36C2"/>
    <w:rsid w:val="007436C2"/>
    <w:rsid w:val="00EC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6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2018-12-27T18:19:00Z</dcterms:created>
  <dcterms:modified xsi:type="dcterms:W3CDTF">2018-12-27T18:19:00Z</dcterms:modified>
</cp:coreProperties>
</file>