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3C" w:rsidRDefault="004E1E3C" w:rsidP="004E1E3C">
      <w:pPr>
        <w:pStyle w:val="a3"/>
      </w:pPr>
    </w:p>
    <w:p w:rsidR="004E1E3C" w:rsidRDefault="004E1E3C" w:rsidP="004E1E3C">
      <w:pPr>
        <w:pStyle w:val="a3"/>
      </w:pPr>
    </w:p>
    <w:p w:rsidR="004E1E3C" w:rsidRDefault="004E1E3C" w:rsidP="004E1E3C">
      <w:pPr>
        <w:pStyle w:val="a3"/>
      </w:pPr>
    </w:p>
    <w:p w:rsidR="004E1E3C" w:rsidRDefault="004E1E3C" w:rsidP="004E1E3C">
      <w:pPr>
        <w:pStyle w:val="a3"/>
      </w:pPr>
    </w:p>
    <w:p w:rsidR="004E1E3C" w:rsidRPr="00616768" w:rsidRDefault="004E1E3C" w:rsidP="004E1E3C">
      <w:pPr>
        <w:pStyle w:val="a3"/>
        <w:rPr>
          <w:rFonts w:ascii="Times New Roman" w:hAnsi="Times New Roman" w:cs="Times New Roman"/>
          <w:color w:val="FF0000"/>
        </w:rPr>
      </w:pPr>
      <w:r w:rsidRPr="006650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-305435</wp:posOffset>
            </wp:positionV>
            <wp:extent cx="647700" cy="800100"/>
            <wp:effectExtent l="19050" t="0" r="0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E3C" w:rsidRDefault="004E1E3C" w:rsidP="004E1E3C">
      <w:pPr>
        <w:pStyle w:val="a3"/>
        <w:rPr>
          <w:rFonts w:ascii="Times New Roman" w:hAnsi="Times New Roman" w:cs="Times New Roman"/>
        </w:rPr>
      </w:pPr>
    </w:p>
    <w:p w:rsidR="004E1E3C" w:rsidRDefault="004E1E3C" w:rsidP="004E1E3C">
      <w:pPr>
        <w:pStyle w:val="a3"/>
        <w:rPr>
          <w:rFonts w:ascii="Times New Roman" w:hAnsi="Times New Roman" w:cs="Times New Roman"/>
        </w:rPr>
      </w:pPr>
    </w:p>
    <w:p w:rsidR="004E1E3C" w:rsidRDefault="004E1E3C" w:rsidP="004E1E3C">
      <w:pPr>
        <w:pStyle w:val="a3"/>
        <w:rPr>
          <w:rFonts w:ascii="Times New Roman" w:hAnsi="Times New Roman" w:cs="Times New Roman"/>
        </w:rPr>
      </w:pPr>
    </w:p>
    <w:p w:rsidR="004E1E3C" w:rsidRPr="00A37FBB" w:rsidRDefault="004E1E3C" w:rsidP="004E1E3C">
      <w:pPr>
        <w:pStyle w:val="a3"/>
        <w:rPr>
          <w:rFonts w:ascii="Times New Roman" w:hAnsi="Times New Roman" w:cs="Times New Roman"/>
          <w:sz w:val="24"/>
        </w:rPr>
      </w:pPr>
    </w:p>
    <w:p w:rsidR="004E1E3C" w:rsidRPr="00A37FBB" w:rsidRDefault="004E1E3C" w:rsidP="004E1E3C">
      <w:pPr>
        <w:pStyle w:val="a3"/>
        <w:jc w:val="center"/>
        <w:rPr>
          <w:rFonts w:ascii="Times New Roman" w:hAnsi="Times New Roman" w:cs="Times New Roman"/>
          <w:sz w:val="24"/>
        </w:rPr>
      </w:pPr>
      <w:r w:rsidRPr="00A37FBB">
        <w:rPr>
          <w:rFonts w:ascii="Times New Roman" w:hAnsi="Times New Roman" w:cs="Times New Roman"/>
          <w:sz w:val="24"/>
        </w:rPr>
        <w:t>КУРГАНСКАЯ ОБЛАСТЬ</w:t>
      </w:r>
    </w:p>
    <w:p w:rsidR="004E1E3C" w:rsidRPr="00A37FBB" w:rsidRDefault="004E1E3C" w:rsidP="004E1E3C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4E1E3C" w:rsidRPr="00A37FBB" w:rsidRDefault="004E1E3C" w:rsidP="004E1E3C">
      <w:pPr>
        <w:pStyle w:val="a3"/>
        <w:jc w:val="center"/>
        <w:rPr>
          <w:rFonts w:ascii="Times New Roman" w:hAnsi="Times New Roman" w:cs="Times New Roman"/>
          <w:sz w:val="28"/>
        </w:rPr>
      </w:pPr>
      <w:r w:rsidRPr="00A37FBB">
        <w:rPr>
          <w:rFonts w:ascii="Times New Roman" w:hAnsi="Times New Roman" w:cs="Times New Roman"/>
          <w:sz w:val="28"/>
        </w:rPr>
        <w:t>ШАДРИНСКИЙ РАЙОН</w:t>
      </w:r>
    </w:p>
    <w:p w:rsidR="004E1E3C" w:rsidRPr="00A37FBB" w:rsidRDefault="004E1E3C" w:rsidP="004E1E3C">
      <w:pPr>
        <w:pStyle w:val="a3"/>
        <w:jc w:val="center"/>
        <w:rPr>
          <w:rFonts w:ascii="Times New Roman" w:hAnsi="Times New Roman" w:cs="Times New Roman"/>
          <w:sz w:val="12"/>
        </w:rPr>
      </w:pPr>
    </w:p>
    <w:p w:rsidR="004E1E3C" w:rsidRPr="00A37FBB" w:rsidRDefault="004E1E3C" w:rsidP="004E1E3C">
      <w:pPr>
        <w:pStyle w:val="a3"/>
        <w:jc w:val="center"/>
        <w:rPr>
          <w:rFonts w:ascii="Times New Roman" w:hAnsi="Times New Roman" w:cs="Times New Roman"/>
        </w:rPr>
      </w:pPr>
      <w:r w:rsidRPr="00A37FBB">
        <w:rPr>
          <w:rFonts w:ascii="Times New Roman" w:hAnsi="Times New Roman" w:cs="Times New Roman"/>
        </w:rPr>
        <w:t>АДМИНИСТРАЦИЯ  КРАСНОМЫЛЬСКОГО СЕЛЬСОВЕТА</w:t>
      </w:r>
    </w:p>
    <w:p w:rsidR="004E1E3C" w:rsidRPr="00A37FBB" w:rsidRDefault="004E1E3C" w:rsidP="004E1E3C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4E1E3C" w:rsidRPr="00B85A54" w:rsidRDefault="004E1E3C" w:rsidP="004E1E3C">
      <w:pPr>
        <w:pStyle w:val="a3"/>
        <w:jc w:val="center"/>
        <w:rPr>
          <w:rFonts w:ascii="Times New Roman" w:hAnsi="Times New Roman" w:cs="Times New Roman"/>
          <w:sz w:val="32"/>
        </w:rPr>
      </w:pPr>
      <w:r w:rsidRPr="00B85A54">
        <w:rPr>
          <w:rFonts w:ascii="Times New Roman" w:hAnsi="Times New Roman" w:cs="Times New Roman"/>
          <w:sz w:val="32"/>
        </w:rPr>
        <w:t>ПОСТАНОВЛЕНИЕ</w:t>
      </w:r>
    </w:p>
    <w:p w:rsidR="004E1E3C" w:rsidRPr="00B85A54" w:rsidRDefault="004E1E3C" w:rsidP="004E1E3C">
      <w:pPr>
        <w:pStyle w:val="a3"/>
        <w:jc w:val="center"/>
        <w:rPr>
          <w:rFonts w:ascii="Times New Roman" w:hAnsi="Times New Roman" w:cs="Times New Roman"/>
        </w:rPr>
      </w:pPr>
    </w:p>
    <w:p w:rsidR="004E1E3C" w:rsidRDefault="004E1E3C" w:rsidP="004E1E3C">
      <w:pPr>
        <w:pStyle w:val="a3"/>
      </w:pPr>
    </w:p>
    <w:p w:rsidR="004E1E3C" w:rsidRDefault="004E1E3C" w:rsidP="004E1E3C">
      <w:pPr>
        <w:pStyle w:val="a3"/>
      </w:pPr>
    </w:p>
    <w:p w:rsidR="004E1E3C" w:rsidRPr="00EC33BF" w:rsidRDefault="004E1E3C" w:rsidP="004E1E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01.03.2016  г.         № 14</w:t>
      </w:r>
    </w:p>
    <w:p w:rsidR="004E1E3C" w:rsidRPr="00D65B94" w:rsidRDefault="004E1E3C" w:rsidP="004E1E3C">
      <w:pPr>
        <w:pStyle w:val="a3"/>
        <w:rPr>
          <w:rFonts w:ascii="Times New Roman" w:hAnsi="Times New Roman" w:cs="Times New Roman"/>
          <w:sz w:val="24"/>
        </w:rPr>
      </w:pPr>
      <w:r w:rsidRPr="00EC33BF">
        <w:rPr>
          <w:rFonts w:ascii="Times New Roman" w:hAnsi="Times New Roman" w:cs="Times New Roman"/>
          <w:sz w:val="24"/>
        </w:rPr>
        <w:t xml:space="preserve">с.  </w:t>
      </w:r>
      <w:proofErr w:type="spellStart"/>
      <w:r w:rsidRPr="00EC33BF">
        <w:rPr>
          <w:rFonts w:ascii="Times New Roman" w:hAnsi="Times New Roman" w:cs="Times New Roman"/>
          <w:sz w:val="24"/>
        </w:rPr>
        <w:t>Красномыльское</w:t>
      </w:r>
      <w:proofErr w:type="spellEnd"/>
    </w:p>
    <w:p w:rsidR="004E1E3C" w:rsidRDefault="004E1E3C" w:rsidP="004E1E3C">
      <w:pPr>
        <w:pStyle w:val="a3"/>
      </w:pPr>
    </w:p>
    <w:p w:rsidR="004E1E3C" w:rsidRDefault="004E1E3C" w:rsidP="004E1E3C">
      <w:pPr>
        <w:pStyle w:val="a3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90"/>
        <w:gridCol w:w="5055"/>
      </w:tblGrid>
      <w:tr w:rsidR="004E1E3C" w:rsidTr="00B977D3">
        <w:tc>
          <w:tcPr>
            <w:tcW w:w="4590" w:type="dxa"/>
            <w:shd w:val="clear" w:color="auto" w:fill="auto"/>
          </w:tcPr>
          <w:p w:rsidR="004E1E3C" w:rsidRPr="00D65B94" w:rsidRDefault="004E1E3C" w:rsidP="00B9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5B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Об утверждении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Главы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Красномыльского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B9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D65B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65B94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обращения в целях склонения </w:t>
            </w:r>
            <w:r w:rsidRPr="00D65B9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муниципального </w:t>
            </w:r>
            <w:r w:rsidRPr="00D65B94"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</w:t>
            </w:r>
            <w:r w:rsidRPr="00D65B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замещающего должность муниципальной с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лужбы в Администрации  </w:t>
            </w:r>
            <w:proofErr w:type="spellStart"/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Красномыльского</w:t>
            </w:r>
            <w:proofErr w:type="spellEnd"/>
            <w:r w:rsidRPr="00D65B9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сельсовета, </w:t>
            </w:r>
            <w:r w:rsidRPr="00D65B94">
              <w:rPr>
                <w:rStyle w:val="1"/>
                <w:rFonts w:ascii="Times New Roman" w:eastAsia="Arial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  <w:tc>
          <w:tcPr>
            <w:tcW w:w="5055" w:type="dxa"/>
            <w:shd w:val="clear" w:color="auto" w:fill="auto"/>
          </w:tcPr>
          <w:p w:rsidR="004E1E3C" w:rsidRPr="00D65B94" w:rsidRDefault="004E1E3C" w:rsidP="00B9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E3C" w:rsidRDefault="004E1E3C" w:rsidP="004E1E3C">
      <w:pPr>
        <w:pStyle w:val="ConsPlusNormal"/>
        <w:ind w:firstLine="0"/>
        <w:jc w:val="center"/>
        <w:rPr>
          <w:rFonts w:eastAsia="Arial"/>
          <w:sz w:val="16"/>
          <w:szCs w:val="16"/>
        </w:rPr>
      </w:pPr>
    </w:p>
    <w:p w:rsidR="004E1E3C" w:rsidRDefault="004E1E3C" w:rsidP="004E1E3C">
      <w:pPr>
        <w:pStyle w:val="ConsPlusNormal"/>
        <w:ind w:firstLine="0"/>
        <w:jc w:val="center"/>
        <w:rPr>
          <w:rFonts w:eastAsia="Arial"/>
          <w:sz w:val="16"/>
          <w:szCs w:val="16"/>
        </w:rPr>
      </w:pPr>
    </w:p>
    <w:p w:rsidR="004E1E3C" w:rsidRDefault="004E1E3C" w:rsidP="004E1E3C">
      <w:pPr>
        <w:rPr>
          <w:rFonts w:ascii="Times New Roman" w:eastAsia="Arial" w:hAnsi="Times New Roman" w:cs="Arial"/>
          <w:sz w:val="24"/>
          <w:szCs w:val="24"/>
        </w:rPr>
      </w:pPr>
      <w:r>
        <w:rPr>
          <w:rStyle w:val="1"/>
          <w:rFonts w:ascii="Times New Roman" w:eastAsia="Arial" w:hAnsi="Times New Roman" w:cs="Arial"/>
          <w:b/>
          <w:bCs/>
          <w:sz w:val="24"/>
          <w:szCs w:val="24"/>
        </w:rPr>
        <w:t xml:space="preserve">                                                                             </w:t>
      </w:r>
    </w:p>
    <w:p w:rsidR="004E1E3C" w:rsidRDefault="004E1E3C" w:rsidP="004E1E3C">
      <w:pPr>
        <w:pStyle w:val="a4"/>
        <w:tabs>
          <w:tab w:val="left" w:pos="600"/>
        </w:tabs>
        <w:autoSpaceDE w:val="0"/>
        <w:spacing w:after="0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ab/>
        <w:t xml:space="preserve">В соответствии со статьей 9 Федерального закона от 25 декабря 2008 года №273-ФЗ «О противодействии коррупции», Устава  </w:t>
      </w:r>
      <w:proofErr w:type="spellStart"/>
      <w:r>
        <w:rPr>
          <w:rStyle w:val="1"/>
          <w:rFonts w:ascii="Times New Roman" w:hAnsi="Times New Roman" w:cs="Times New Roman"/>
          <w:sz w:val="24"/>
        </w:rPr>
        <w:t>Красномыльского</w:t>
      </w:r>
      <w:proofErr w:type="spellEnd"/>
      <w:r w:rsidRPr="00D65B94">
        <w:rPr>
          <w:rStyle w:val="1"/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Arial" w:hAnsi="Times New Roman" w:cs="Arial"/>
          <w:sz w:val="24"/>
        </w:rPr>
        <w:t xml:space="preserve">сельсовета </w:t>
      </w:r>
      <w:proofErr w:type="spellStart"/>
      <w:r>
        <w:rPr>
          <w:rFonts w:ascii="Times New Roman" w:eastAsia="Arial" w:hAnsi="Times New Roman" w:cs="Arial"/>
          <w:sz w:val="24"/>
        </w:rPr>
        <w:t>Шадринского</w:t>
      </w:r>
      <w:proofErr w:type="spellEnd"/>
      <w:r>
        <w:rPr>
          <w:rFonts w:ascii="Times New Roman" w:eastAsia="Arial" w:hAnsi="Times New Roman" w:cs="Arial"/>
          <w:sz w:val="24"/>
        </w:rPr>
        <w:t xml:space="preserve"> района Курганской области, Администрация </w:t>
      </w:r>
      <w:proofErr w:type="spellStart"/>
      <w:r>
        <w:rPr>
          <w:rStyle w:val="1"/>
          <w:rFonts w:ascii="Times New Roman" w:hAnsi="Times New Roman" w:cs="Times New Roman"/>
          <w:sz w:val="24"/>
        </w:rPr>
        <w:t>Красномыльского</w:t>
      </w:r>
      <w:proofErr w:type="spellEnd"/>
      <w:r w:rsidRPr="00D65B94">
        <w:rPr>
          <w:rStyle w:val="1"/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Arial" w:hAnsi="Times New Roman" w:cs="Arial"/>
          <w:sz w:val="24"/>
        </w:rPr>
        <w:t>сельсовета -</w:t>
      </w:r>
      <w:r>
        <w:rPr>
          <w:rFonts w:ascii="Times New Roman" w:eastAsia="Arial" w:hAnsi="Times New Roman" w:cs="Arial"/>
          <w:color w:val="000000"/>
          <w:sz w:val="24"/>
        </w:rPr>
        <w:t xml:space="preserve">                    </w:t>
      </w:r>
    </w:p>
    <w:p w:rsidR="004E1E3C" w:rsidRDefault="004E1E3C" w:rsidP="004E1E3C">
      <w:pPr>
        <w:pStyle w:val="a4"/>
        <w:tabs>
          <w:tab w:val="left" w:pos="612"/>
          <w:tab w:val="left" w:pos="646"/>
        </w:tabs>
        <w:autoSpaceDE w:val="0"/>
        <w:spacing w:after="0"/>
        <w:ind w:firstLine="709"/>
        <w:jc w:val="both"/>
        <w:rPr>
          <w:rFonts w:ascii="Times New Roman" w:eastAsia="Arial" w:hAnsi="Times New Roman" w:cs="Arial"/>
          <w:color w:val="000000"/>
          <w:sz w:val="24"/>
        </w:rPr>
      </w:pPr>
      <w:r>
        <w:rPr>
          <w:rFonts w:ascii="Times New Roman" w:eastAsia="Arial" w:hAnsi="Times New Roman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E3C" w:rsidRDefault="004E1E3C" w:rsidP="004E1E3C">
      <w:pPr>
        <w:pStyle w:val="a4"/>
        <w:tabs>
          <w:tab w:val="left" w:pos="600"/>
        </w:tabs>
        <w:autoSpaceDE w:val="0"/>
        <w:spacing w:after="0"/>
        <w:ind w:firstLine="709"/>
        <w:rPr>
          <w:rFonts w:ascii="Times New Roman" w:eastAsia="Arial" w:hAnsi="Times New Roman" w:cs="Arial"/>
          <w:color w:val="000000"/>
          <w:sz w:val="24"/>
        </w:rPr>
      </w:pPr>
      <w:r>
        <w:rPr>
          <w:rFonts w:ascii="Times New Roman" w:eastAsia="Arial" w:hAnsi="Times New Roman" w:cs="Arial"/>
          <w:color w:val="000000"/>
          <w:sz w:val="24"/>
        </w:rPr>
        <w:t>ПОСТАНОВЛЯЕТ:</w:t>
      </w:r>
    </w:p>
    <w:p w:rsidR="004E1E3C" w:rsidRDefault="004E1E3C" w:rsidP="004E1E3C">
      <w:pPr>
        <w:pStyle w:val="a4"/>
        <w:tabs>
          <w:tab w:val="left" w:pos="600"/>
        </w:tabs>
        <w:autoSpaceDE w:val="0"/>
        <w:spacing w:after="0"/>
        <w:ind w:firstLine="709"/>
        <w:jc w:val="both"/>
        <w:rPr>
          <w:rFonts w:ascii="Times New Roman" w:eastAsia="Arial" w:hAnsi="Times New Roman" w:cs="Arial"/>
          <w:color w:val="000000"/>
          <w:sz w:val="24"/>
        </w:rPr>
      </w:pPr>
    </w:p>
    <w:p w:rsidR="004E1E3C" w:rsidRDefault="004E1E3C" w:rsidP="004E1E3C">
      <w:pPr>
        <w:pStyle w:val="a4"/>
        <w:tabs>
          <w:tab w:val="left" w:pos="612"/>
        </w:tabs>
        <w:autoSpaceDE w:val="0"/>
        <w:spacing w:after="0"/>
        <w:jc w:val="both"/>
        <w:rPr>
          <w:rFonts w:ascii="Times New Roman" w:eastAsia="Arial" w:hAnsi="Times New Roman" w:cs="Arial"/>
          <w:sz w:val="24"/>
        </w:rPr>
      </w:pPr>
      <w:r>
        <w:rPr>
          <w:rFonts w:ascii="Times New Roman" w:hAnsi="Times New Roman"/>
          <w:sz w:val="24"/>
        </w:rPr>
        <w:tab/>
        <w:t xml:space="preserve">1. Утвердить </w:t>
      </w:r>
      <w:r w:rsidRPr="00EC580A">
        <w:rPr>
          <w:rStyle w:val="a6"/>
          <w:rFonts w:ascii="Times New Roman" w:hAnsi="Times New Roman"/>
          <w:sz w:val="24"/>
        </w:rPr>
        <w:t>Порядок</w:t>
      </w:r>
      <w:r w:rsidRPr="00EC580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уведомления Главы </w:t>
      </w:r>
      <w:proofErr w:type="spellStart"/>
      <w:r>
        <w:rPr>
          <w:rStyle w:val="1"/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Fonts w:ascii="Times New Roman" w:hAnsi="Times New Roman"/>
          <w:sz w:val="24"/>
        </w:rPr>
        <w:t xml:space="preserve"> сельсовета о фактах обращения в целях склонения </w:t>
      </w:r>
      <w:r>
        <w:rPr>
          <w:rFonts w:ascii="Times New Roman" w:eastAsia="Arial" w:hAnsi="Times New Roman" w:cs="Arial"/>
          <w:sz w:val="24"/>
        </w:rPr>
        <w:t xml:space="preserve">муниципального </w:t>
      </w:r>
      <w:r>
        <w:rPr>
          <w:rFonts w:ascii="Times New Roman" w:hAnsi="Times New Roman"/>
          <w:sz w:val="24"/>
        </w:rPr>
        <w:t xml:space="preserve">служащего, </w:t>
      </w:r>
      <w:r>
        <w:rPr>
          <w:rStyle w:val="1"/>
          <w:rFonts w:ascii="Times New Roman" w:hAnsi="Times New Roman"/>
          <w:sz w:val="24"/>
        </w:rPr>
        <w:t xml:space="preserve">замещающего должность муниципальной службы в Администрации </w:t>
      </w:r>
      <w:proofErr w:type="spellStart"/>
      <w:r>
        <w:rPr>
          <w:rStyle w:val="1"/>
          <w:rFonts w:ascii="Times New Roman" w:hAnsi="Times New Roman" w:cs="Times New Roman"/>
          <w:sz w:val="24"/>
        </w:rPr>
        <w:t>Красномыльского</w:t>
      </w:r>
      <w:proofErr w:type="spellEnd"/>
      <w:r>
        <w:rPr>
          <w:rStyle w:val="1"/>
          <w:rFonts w:ascii="Times New Roman" w:hAnsi="Times New Roman"/>
          <w:sz w:val="24"/>
        </w:rPr>
        <w:t xml:space="preserve"> сельсовета</w:t>
      </w:r>
      <w:r>
        <w:rPr>
          <w:rStyle w:val="1"/>
          <w:rFonts w:ascii="Times New Roman" w:eastAsia="Arial" w:hAnsi="Times New Roman" w:cs="Arial"/>
          <w:sz w:val="24"/>
        </w:rPr>
        <w:t xml:space="preserve">, </w:t>
      </w:r>
      <w:r>
        <w:rPr>
          <w:rStyle w:val="1"/>
          <w:rFonts w:ascii="Times New Roman" w:hAnsi="Times New Roman"/>
          <w:sz w:val="24"/>
        </w:rPr>
        <w:t>к совершению коррупционных правонарушений</w:t>
      </w:r>
      <w:r>
        <w:rPr>
          <w:rFonts w:ascii="Times New Roman" w:eastAsia="Arial" w:hAnsi="Times New Roman" w:cs="Arial"/>
          <w:sz w:val="24"/>
        </w:rPr>
        <w:t xml:space="preserve"> с</w:t>
      </w:r>
      <w:r>
        <w:rPr>
          <w:rFonts w:ascii="Times New Roman" w:eastAsia="Calibri" w:hAnsi="Times New Roman" w:cs="Calibri"/>
          <w:sz w:val="24"/>
        </w:rPr>
        <w:t>огласно приложению к настоящему</w:t>
      </w:r>
      <w:r>
        <w:rPr>
          <w:rFonts w:ascii="Times New Roman" w:eastAsia="Arial" w:hAnsi="Times New Roman" w:cs="Arial"/>
          <w:sz w:val="24"/>
        </w:rPr>
        <w:t xml:space="preserve"> </w:t>
      </w:r>
      <w:r>
        <w:rPr>
          <w:rFonts w:ascii="Times New Roman" w:eastAsia="Calibri" w:hAnsi="Times New Roman" w:cs="Calibri"/>
          <w:sz w:val="24"/>
        </w:rPr>
        <w:t>постановлению.</w:t>
      </w:r>
    </w:p>
    <w:p w:rsidR="004E1E3C" w:rsidRDefault="004E1E3C" w:rsidP="004E1E3C">
      <w:pPr>
        <w:pStyle w:val="a4"/>
        <w:autoSpaceDE w:val="0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Arial" w:hAnsi="Times New Roman" w:cs="Arial"/>
          <w:sz w:val="24"/>
        </w:rPr>
        <w:tab/>
        <w:t xml:space="preserve">2. Обнародовать настоящее постановление </w:t>
      </w:r>
      <w:r w:rsidRPr="00665074">
        <w:rPr>
          <w:rFonts w:ascii="Times New Roman" w:hAnsi="Times New Roman" w:cs="Times New Roman"/>
          <w:sz w:val="24"/>
        </w:rPr>
        <w:t xml:space="preserve">на доске информации в здании Администрации </w:t>
      </w:r>
      <w:proofErr w:type="spellStart"/>
      <w:r w:rsidRPr="00665074">
        <w:rPr>
          <w:rFonts w:ascii="Times New Roman" w:hAnsi="Times New Roman" w:cs="Times New Roman"/>
          <w:sz w:val="24"/>
        </w:rPr>
        <w:t>Красномыльского</w:t>
      </w:r>
      <w:proofErr w:type="spellEnd"/>
      <w:r w:rsidRPr="00665074">
        <w:rPr>
          <w:rFonts w:ascii="Times New Roman" w:hAnsi="Times New Roman" w:cs="Times New Roman"/>
          <w:sz w:val="24"/>
        </w:rPr>
        <w:t xml:space="preserve"> сельсовета.</w:t>
      </w:r>
    </w:p>
    <w:p w:rsidR="004E1E3C" w:rsidRDefault="004E1E3C" w:rsidP="004E1E3C">
      <w:pPr>
        <w:pStyle w:val="ConsPlusNormal"/>
        <w:tabs>
          <w:tab w:val="left" w:pos="612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Контроль за выполнением настоящего </w:t>
      </w:r>
      <w:r>
        <w:rPr>
          <w:rFonts w:ascii="Times New Roman" w:eastAsia="Arial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оставляю за собой.</w:t>
      </w:r>
    </w:p>
    <w:p w:rsidR="004E1E3C" w:rsidRDefault="004E1E3C" w:rsidP="004E1E3C">
      <w:pPr>
        <w:pStyle w:val="ConsPlusNormal"/>
        <w:tabs>
          <w:tab w:val="left" w:pos="612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E1E3C" w:rsidRDefault="004E1E3C" w:rsidP="004E1E3C">
      <w:pPr>
        <w:pStyle w:val="ConsPlusNormal"/>
        <w:tabs>
          <w:tab w:val="left" w:pos="612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E1E3C" w:rsidRDefault="004E1E3C" w:rsidP="004E1E3C">
      <w:pPr>
        <w:autoSpaceDE w:val="0"/>
        <w:spacing w:line="240" w:lineRule="auto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E1E3C" w:rsidRDefault="004E1E3C" w:rsidP="004E1E3C">
      <w:pPr>
        <w:autoSpaceDE w:val="0"/>
        <w:spacing w:line="240" w:lineRule="auto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E1E3C" w:rsidRDefault="004E1E3C" w:rsidP="004E1E3C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Глава 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D65B9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сельсовета                                </w:t>
      </w:r>
      <w:proofErr w:type="spellStart"/>
      <w:r>
        <w:rPr>
          <w:rFonts w:ascii="Times New Roman" w:eastAsia="Arial" w:hAnsi="Times New Roman" w:cs="Arial"/>
          <w:color w:val="000000"/>
          <w:sz w:val="24"/>
          <w:szCs w:val="24"/>
        </w:rPr>
        <w:t>Г.А.Стародумова</w:t>
      </w:r>
      <w:proofErr w:type="spellEnd"/>
    </w:p>
    <w:p w:rsidR="004E1E3C" w:rsidRPr="00564D0C" w:rsidRDefault="004E1E3C" w:rsidP="004E1E3C">
      <w:pPr>
        <w:pStyle w:val="a3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 w:rsidRPr="00564D0C">
        <w:rPr>
          <w:rFonts w:ascii="Times New Roman" w:hAnsi="Times New Roman" w:cs="Times New Roman"/>
        </w:rPr>
        <w:t>Приложение к постановлению</w:t>
      </w:r>
      <w:r w:rsidRPr="00564D0C">
        <w:rPr>
          <w:rFonts w:ascii="Times New Roman" w:eastAsia="Arial" w:hAnsi="Times New Roman" w:cs="Times New Roman"/>
        </w:rPr>
        <w:t xml:space="preserve"> </w:t>
      </w:r>
    </w:p>
    <w:p w:rsidR="004E1E3C" w:rsidRPr="00564D0C" w:rsidRDefault="004E1E3C" w:rsidP="004E1E3C">
      <w:pPr>
        <w:pStyle w:val="a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</w:t>
      </w:r>
      <w:r w:rsidRPr="00564D0C">
        <w:rPr>
          <w:rFonts w:ascii="Times New Roman" w:eastAsia="Arial" w:hAnsi="Times New Roman" w:cs="Times New Roman"/>
        </w:rPr>
        <w:t xml:space="preserve">Администрации </w:t>
      </w:r>
      <w:proofErr w:type="spellStart"/>
      <w:r w:rsidRPr="00564D0C"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564D0C">
        <w:rPr>
          <w:rFonts w:ascii="Times New Roman" w:eastAsia="Arial" w:hAnsi="Times New Roman" w:cs="Times New Roman"/>
        </w:rPr>
        <w:t xml:space="preserve"> сельсовета</w:t>
      </w:r>
    </w:p>
    <w:p w:rsidR="004E1E3C" w:rsidRPr="00564D0C" w:rsidRDefault="004E1E3C" w:rsidP="004E1E3C">
      <w:pPr>
        <w:pStyle w:val="a3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                                                                 </w:t>
      </w:r>
      <w:r w:rsidRPr="00564D0C">
        <w:rPr>
          <w:rFonts w:ascii="Times New Roman" w:eastAsia="Arial" w:hAnsi="Times New Roman" w:cs="Times New Roman"/>
        </w:rPr>
        <w:t>от «01» марта  2016 года  № 14</w:t>
      </w:r>
    </w:p>
    <w:p w:rsidR="004E1E3C" w:rsidRDefault="004E1E3C" w:rsidP="004E1E3C">
      <w:pPr>
        <w:keepNext/>
        <w:autoSpaceDE w:val="0"/>
        <w:ind w:left="4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«Об</w:t>
      </w:r>
      <w:r>
        <w:rPr>
          <w:rFonts w:ascii="Times New Roman" w:eastAsia="Arial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 xml:space="preserve">утверждении </w:t>
      </w:r>
      <w:r w:rsidRPr="00EC580A">
        <w:rPr>
          <w:rStyle w:val="a6"/>
          <w:rFonts w:ascii="Times New Roman" w:eastAsia="Arial" w:hAnsi="Times New Roman" w:cs="Arial"/>
          <w:sz w:val="24"/>
          <w:szCs w:val="24"/>
        </w:rPr>
        <w:t>Порядка</w:t>
      </w:r>
      <w:r w:rsidRPr="00EC580A">
        <w:rPr>
          <w:rFonts w:ascii="Times New Roman" w:eastAsia="Arial" w:hAnsi="Times New Roman" w:cs="Arial"/>
          <w:b/>
          <w:sz w:val="24"/>
          <w:szCs w:val="24"/>
        </w:rPr>
        <w:t xml:space="preserve"> у</w:t>
      </w:r>
      <w:r>
        <w:rPr>
          <w:rFonts w:ascii="Times New Roman" w:eastAsia="Arial" w:hAnsi="Times New Roman" w:cs="Arial"/>
          <w:sz w:val="24"/>
          <w:szCs w:val="24"/>
        </w:rPr>
        <w:t xml:space="preserve">ведомления Главы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сельсовета о фактах </w:t>
      </w:r>
      <w:r>
        <w:rPr>
          <w:rFonts w:ascii="Times New Roman" w:hAnsi="Times New Roman"/>
          <w:sz w:val="24"/>
          <w:szCs w:val="24"/>
        </w:rPr>
        <w:t xml:space="preserve">обращения в целях склонения муниципального служащего, </w:t>
      </w:r>
      <w:r>
        <w:rPr>
          <w:rStyle w:val="1"/>
          <w:rFonts w:ascii="Times New Roman" w:hAnsi="Times New Roman"/>
          <w:sz w:val="24"/>
          <w:szCs w:val="24"/>
        </w:rPr>
        <w:t>замещающего должность муниципальной службы в Администрации</w:t>
      </w:r>
      <w:r>
        <w:rPr>
          <w:rStyle w:val="1"/>
          <w:rFonts w:ascii="Times New Roman" w:eastAsia="Arial" w:hAnsi="Times New Roman" w:cs="Arial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Style w:val="1"/>
          <w:rFonts w:ascii="Times New Roman" w:eastAsia="Arial" w:hAnsi="Times New Roman" w:cs="Arial"/>
          <w:sz w:val="24"/>
          <w:szCs w:val="24"/>
        </w:rPr>
        <w:t xml:space="preserve"> сельсовета, </w:t>
      </w:r>
      <w:r>
        <w:rPr>
          <w:rFonts w:ascii="Times New Roman" w:eastAsia="Arial" w:hAnsi="Times New Roman" w:cs="Arial"/>
          <w:sz w:val="24"/>
          <w:szCs w:val="24"/>
        </w:rPr>
        <w:t xml:space="preserve">к совершению </w:t>
      </w:r>
      <w:r>
        <w:rPr>
          <w:rFonts w:ascii="Times New Roman" w:eastAsia="Calibri" w:hAnsi="Times New Roman" w:cs="Calibri"/>
          <w:sz w:val="24"/>
          <w:szCs w:val="24"/>
        </w:rPr>
        <w:t>коррупционных</w:t>
      </w:r>
      <w:r>
        <w:rPr>
          <w:rFonts w:ascii="Times New Roman" w:eastAsia="Arial" w:hAnsi="Times New Roman" w:cs="Arial"/>
          <w:sz w:val="24"/>
          <w:szCs w:val="24"/>
        </w:rPr>
        <w:t xml:space="preserve">                                             п</w:t>
      </w:r>
      <w:r>
        <w:rPr>
          <w:rFonts w:ascii="Times New Roman" w:eastAsia="Calibri" w:hAnsi="Times New Roman" w:cs="Calibri"/>
          <w:sz w:val="24"/>
          <w:szCs w:val="24"/>
        </w:rPr>
        <w:t>равонарушений»</w:t>
      </w:r>
    </w:p>
    <w:p w:rsidR="004E1E3C" w:rsidRPr="00D65B94" w:rsidRDefault="004E1E3C" w:rsidP="004E1E3C">
      <w:pPr>
        <w:keepNext/>
        <w:autoSpaceDE w:val="0"/>
        <w:ind w:left="4186"/>
        <w:jc w:val="both"/>
        <w:rPr>
          <w:rFonts w:ascii="Times New Roman" w:hAnsi="Times New Roman"/>
          <w:sz w:val="24"/>
          <w:szCs w:val="24"/>
        </w:rPr>
      </w:pPr>
    </w:p>
    <w:p w:rsidR="004E1E3C" w:rsidRDefault="004E1E3C" w:rsidP="004E1E3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5B94">
        <w:rPr>
          <w:rStyle w:val="a6"/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b/>
          <w:bCs/>
          <w:sz w:val="24"/>
          <w:szCs w:val="24"/>
        </w:rPr>
        <w:t xml:space="preserve"> уведомления Главы </w:t>
      </w:r>
      <w:proofErr w:type="spellStart"/>
      <w:r w:rsidRPr="00D65B94">
        <w:rPr>
          <w:rStyle w:val="1"/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 w:rsidRPr="00D65B94">
        <w:rPr>
          <w:rFonts w:ascii="Times New Roman" w:eastAsia="Arial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b/>
          <w:bCs/>
          <w:sz w:val="24"/>
          <w:szCs w:val="24"/>
        </w:rPr>
        <w:t>сельсовета</w:t>
      </w:r>
    </w:p>
    <w:p w:rsidR="004E1E3C" w:rsidRDefault="004E1E3C" w:rsidP="004E1E3C">
      <w:pPr>
        <w:jc w:val="center"/>
        <w:rPr>
          <w:rFonts w:ascii="Times New Roman" w:eastAsia="Arial" w:hAnsi="Times New Roman" w:cs="Arial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фактах обращения в целях склонения </w:t>
      </w:r>
      <w:r>
        <w:rPr>
          <w:rFonts w:ascii="Times New Roman" w:eastAsia="Arial" w:hAnsi="Times New Roman" w:cs="Arial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bCs/>
          <w:sz w:val="24"/>
          <w:szCs w:val="24"/>
        </w:rPr>
        <w:t xml:space="preserve">служащего, </w:t>
      </w:r>
      <w:r>
        <w:rPr>
          <w:rStyle w:val="1"/>
          <w:rFonts w:ascii="Times New Roman" w:hAnsi="Times New Roman"/>
          <w:b/>
          <w:bCs/>
          <w:sz w:val="24"/>
          <w:szCs w:val="24"/>
        </w:rPr>
        <w:t xml:space="preserve">замещающего должность муниципальной службы в Администрации </w:t>
      </w:r>
      <w:proofErr w:type="spellStart"/>
      <w:r w:rsidRPr="00D65B94">
        <w:rPr>
          <w:rStyle w:val="1"/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 w:rsidRPr="00D65B94">
        <w:rPr>
          <w:rStyle w:val="1"/>
          <w:rFonts w:ascii="Times New Roman" w:hAnsi="Times New Roman"/>
          <w:b/>
          <w:bCs/>
          <w:sz w:val="24"/>
          <w:szCs w:val="24"/>
        </w:rPr>
        <w:t xml:space="preserve"> с</w:t>
      </w:r>
      <w:r>
        <w:rPr>
          <w:rStyle w:val="1"/>
          <w:rFonts w:ascii="Times New Roman" w:hAnsi="Times New Roman"/>
          <w:b/>
          <w:bCs/>
          <w:sz w:val="24"/>
          <w:szCs w:val="24"/>
        </w:rPr>
        <w:t>ельсовета,</w:t>
      </w:r>
    </w:p>
    <w:p w:rsidR="004E1E3C" w:rsidRDefault="004E1E3C" w:rsidP="004E1E3C">
      <w:pPr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  <w:r>
        <w:rPr>
          <w:rFonts w:ascii="Times New Roman" w:eastAsia="Arial" w:hAnsi="Times New Roman" w:cs="Arial"/>
          <w:b/>
          <w:bCs/>
          <w:sz w:val="24"/>
          <w:szCs w:val="24"/>
        </w:rPr>
        <w:t xml:space="preserve"> к совершению коррупционных правонарушений</w:t>
      </w:r>
    </w:p>
    <w:p w:rsidR="004E1E3C" w:rsidRDefault="004E1E3C" w:rsidP="004E1E3C">
      <w:pPr>
        <w:autoSpaceDE w:val="0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</w:p>
    <w:p w:rsidR="004E1E3C" w:rsidRDefault="004E1E3C" w:rsidP="004E1E3C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color w:val="000000"/>
          <w:sz w:val="24"/>
          <w:szCs w:val="24"/>
        </w:rPr>
        <w:tab/>
        <w:t xml:space="preserve">1. Настоящий Порядок уведомления </w:t>
      </w:r>
      <w:r>
        <w:rPr>
          <w:rFonts w:ascii="Times New Roman" w:eastAsia="Arial" w:hAnsi="Times New Roman" w:cs="Arial"/>
          <w:sz w:val="24"/>
          <w:szCs w:val="24"/>
        </w:rPr>
        <w:t xml:space="preserve">Главы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сельсовета</w:t>
      </w:r>
      <w:r>
        <w:rPr>
          <w:rFonts w:ascii="Times New Roman" w:eastAsia="Arial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sz w:val="24"/>
          <w:szCs w:val="24"/>
        </w:rPr>
        <w:t>о фактах</w:t>
      </w:r>
      <w:r>
        <w:rPr>
          <w:rFonts w:ascii="Times New Roman" w:eastAsia="Arial" w:hAnsi="Times New Roman" w:cs="Arial"/>
          <w:b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обращения </w:t>
      </w:r>
      <w:r>
        <w:rPr>
          <w:rFonts w:ascii="Times New Roman" w:eastAsia="Arial" w:hAnsi="Times New Roman" w:cs="Arial"/>
          <w:sz w:val="24"/>
          <w:szCs w:val="24"/>
        </w:rPr>
        <w:t>в целях склонения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служащего, </w:t>
      </w:r>
      <w:r>
        <w:rPr>
          <w:rStyle w:val="1"/>
          <w:rFonts w:ascii="Times New Roman" w:hAnsi="Times New Roman"/>
          <w:sz w:val="24"/>
          <w:szCs w:val="24"/>
        </w:rPr>
        <w:t>замещающего должность муниципальной службы 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к </w:t>
      </w:r>
      <w:r>
        <w:rPr>
          <w:rFonts w:ascii="Times New Roman" w:eastAsia="Arial" w:hAnsi="Times New Roman" w:cs="Arial"/>
          <w:sz w:val="24"/>
          <w:szCs w:val="24"/>
        </w:rPr>
        <w:t>совершению коррупционных правонарушений (далее - Порядок) у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станавливает процедуру уведомления </w:t>
      </w:r>
      <w:r>
        <w:rPr>
          <w:rFonts w:ascii="Times New Roman" w:eastAsia="Arial" w:hAnsi="Times New Roman" w:cs="Arial"/>
          <w:sz w:val="24"/>
          <w:szCs w:val="24"/>
        </w:rPr>
        <w:t xml:space="preserve">Главы 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сельсовета о фактах</w:t>
      </w:r>
      <w:r>
        <w:rPr>
          <w:rFonts w:ascii="Times New Roman" w:eastAsia="Arial" w:hAnsi="Times New Roman" w:cs="Arial"/>
          <w:b/>
          <w:sz w:val="24"/>
          <w:szCs w:val="24"/>
        </w:rPr>
        <w:t xml:space="preserve">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 xml:space="preserve">обращения </w:t>
      </w:r>
      <w:r>
        <w:rPr>
          <w:rFonts w:ascii="Times New Roman" w:eastAsia="Arial" w:hAnsi="Times New Roman" w:cs="Arial"/>
          <w:sz w:val="24"/>
          <w:szCs w:val="24"/>
        </w:rPr>
        <w:t xml:space="preserve">в целях склонения муниципального </w:t>
      </w:r>
      <w:r>
        <w:rPr>
          <w:rFonts w:ascii="Times New Roman" w:hAnsi="Times New Roman"/>
          <w:sz w:val="24"/>
          <w:szCs w:val="24"/>
        </w:rPr>
        <w:t xml:space="preserve">служащего, </w:t>
      </w:r>
      <w:r>
        <w:rPr>
          <w:rStyle w:val="1"/>
          <w:rFonts w:ascii="Times New Roman" w:hAnsi="Times New Roman"/>
          <w:sz w:val="24"/>
          <w:szCs w:val="24"/>
        </w:rPr>
        <w:t>замещающего должность муниципальной службы в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Arial" w:hAnsi="Times New Roman" w:cs="Arial"/>
          <w:sz w:val="24"/>
          <w:szCs w:val="24"/>
        </w:rPr>
        <w:t xml:space="preserve">к совершению коррупционных правонарушений </w:t>
      </w:r>
      <w:r>
        <w:rPr>
          <w:rFonts w:ascii="Times New Roman" w:eastAsia="Arial" w:hAnsi="Times New Roman" w:cs="Arial"/>
          <w:color w:val="000000"/>
          <w:sz w:val="24"/>
          <w:szCs w:val="24"/>
        </w:rPr>
        <w:t>(далее соответственно — Глава, муниципальный служащий, уведомление), а также перечень сведений, содержащихся в уведомлениях, порядок организации проверки этих сведений и порядок регистрации уведомлений.</w:t>
      </w:r>
    </w:p>
    <w:p w:rsidR="004E1E3C" w:rsidRDefault="004E1E3C" w:rsidP="004E1E3C">
      <w:pPr>
        <w:spacing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 Муниципальный служащий уведомляет Главу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 всех случаях непосредственного обращения к нему каких-либо лиц с целью склонения к </w:t>
      </w:r>
      <w:r>
        <w:rPr>
          <w:rFonts w:ascii="Times New Roman" w:eastAsia="Arial" w:hAnsi="Times New Roman" w:cs="Arial"/>
          <w:sz w:val="24"/>
          <w:szCs w:val="24"/>
        </w:rPr>
        <w:t>совершению коррупционных правонарушений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4E1E3C" w:rsidRDefault="004E1E3C" w:rsidP="004E1E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 Уведомление заполняется и передается муниципальным служащим должностному лицу, ответственному за работу по профилактике коррупционных и иных правонарушений в течение суток со дня его склонения к совершению коррупционного правонарушения по форме согласно приложению 1 к настоящему Порядку.</w:t>
      </w:r>
    </w:p>
    <w:p w:rsidR="004E1E3C" w:rsidRDefault="004E1E3C" w:rsidP="004E1E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уведомлении указываются все известные сведения о физическом, (юридическом) лице, склонявшем к совершению коррупционного правонарушения, подробные сведения о предполагаемом правонарушении (злоупотребление служебным положением, злоупотребление полномочиями, служебный подлог, дача взятки, получение взятки и т.д.), способ, обстоятельства, дата, место и время склонения к совершению коррупционного правонарушения.</w:t>
      </w:r>
    </w:p>
    <w:p w:rsidR="004E1E3C" w:rsidRDefault="004E1E3C" w:rsidP="004E1E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eastAsia="Arial" w:hAnsi="Times New Roman" w:cs="Arial"/>
          <w:sz w:val="24"/>
          <w:szCs w:val="24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 служащего к совершению коррупционного правонарушения.</w:t>
      </w:r>
    </w:p>
    <w:p w:rsidR="004E1E3C" w:rsidRDefault="004E1E3C" w:rsidP="004E1E3C">
      <w:pPr>
        <w:ind w:firstLine="7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нахождении муниципального служащего не при исполнении должностных обязанностей и вне пределов места работы информация о факте склонения его к совершению коррупционного правонарушения передается им </w:t>
      </w:r>
      <w:r>
        <w:rPr>
          <w:rFonts w:ascii="Times New Roman" w:eastAsia="Arial" w:hAnsi="Times New Roman" w:cs="Arial"/>
          <w:sz w:val="24"/>
          <w:szCs w:val="24"/>
        </w:rPr>
        <w:t xml:space="preserve">должностному лицу, ответственному за работу по профилактике коррупционных и иных правонарушений </w:t>
      </w:r>
      <w:r>
        <w:rPr>
          <w:rFonts w:ascii="Times New Roman" w:hAnsi="Times New Roman"/>
          <w:sz w:val="24"/>
          <w:szCs w:val="24"/>
        </w:rPr>
        <w:t>по любым доступным средствам связи, а в день прибытия к месту исполнения должностных обязанностей оформляется соответствующее уведомление в письменной форме.</w:t>
      </w:r>
    </w:p>
    <w:p w:rsidR="004E1E3C" w:rsidRDefault="004E1E3C" w:rsidP="004E1E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О факте направления уведомления муниципальный служащий обязан в устной форме проинформировать непосредственного руководителя не позднее 1 рабочего дня со дня направления уведомления.</w:t>
      </w:r>
    </w:p>
    <w:p w:rsidR="004E1E3C" w:rsidRDefault="004E1E3C" w:rsidP="004E1E3C">
      <w:pPr>
        <w:tabs>
          <w:tab w:val="left" w:pos="73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Д</w:t>
      </w:r>
      <w:r>
        <w:rPr>
          <w:rFonts w:ascii="Times New Roman" w:eastAsia="Arial" w:hAnsi="Times New Roman" w:cs="Arial"/>
          <w:sz w:val="24"/>
          <w:szCs w:val="24"/>
        </w:rPr>
        <w:t xml:space="preserve">олжностное лицо, ответственное за работу по профилактике коррупционных и иных правонарушений </w:t>
      </w:r>
      <w:r>
        <w:rPr>
          <w:rFonts w:ascii="Times New Roman" w:hAnsi="Times New Roman"/>
          <w:sz w:val="24"/>
          <w:szCs w:val="24"/>
        </w:rPr>
        <w:t xml:space="preserve">в день получения уведомления производит регистрацию уведомления в журнале регистрации уведомлений Главы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eastAsia="Arial" w:hAnsi="Times New Roman" w:cs="Arial"/>
          <w:sz w:val="24"/>
          <w:szCs w:val="24"/>
        </w:rPr>
        <w:t xml:space="preserve">о фактах обращения в целях склонения муниципального </w:t>
      </w:r>
      <w:r>
        <w:rPr>
          <w:rFonts w:ascii="Times New Roman" w:hAnsi="Times New Roman"/>
          <w:sz w:val="24"/>
          <w:szCs w:val="24"/>
        </w:rPr>
        <w:t xml:space="preserve">служащего, </w:t>
      </w:r>
      <w:r>
        <w:rPr>
          <w:rStyle w:val="1"/>
          <w:rFonts w:ascii="Times New Roman" w:hAnsi="Times New Roman"/>
          <w:sz w:val="24"/>
          <w:szCs w:val="24"/>
        </w:rPr>
        <w:t>замещающего должность муниципальной службы в Администрации</w:t>
      </w:r>
      <w:r w:rsidRPr="006B722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сельсовета, к совершению коррупционных правонарушений (далее — журнал) в соответствии с приложением 2 к настоящему Порядку.</w:t>
      </w:r>
    </w:p>
    <w:p w:rsidR="004E1E3C" w:rsidRDefault="004E1E3C" w:rsidP="004E1E3C">
      <w:pPr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Листы журнала</w:t>
      </w:r>
      <w:r>
        <w:rPr>
          <w:rFonts w:ascii="Times New Roman" w:hAnsi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должны быть пронумерованы, прошнурованы и скреплены  печатью Администрации 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</w:p>
    <w:p w:rsidR="004E1E3C" w:rsidRDefault="004E1E3C" w:rsidP="004E1E3C">
      <w:pPr>
        <w:ind w:firstLine="723"/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Журнал хранится в течение 3 лет с даты регистрации в нем последнего уведомления, после чего передается в архив.</w:t>
      </w:r>
    </w:p>
    <w:p w:rsidR="004E1E3C" w:rsidRDefault="004E1E3C" w:rsidP="004E1E3C">
      <w:pPr>
        <w:pStyle w:val="ConsPlusNormal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6. Копия уведомления с отметкой о регистрации выдается муниципальному  служащему на руки под роспись в журнале.</w:t>
      </w:r>
    </w:p>
    <w:p w:rsidR="004E1E3C" w:rsidRDefault="004E1E3C" w:rsidP="004E1E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 После регистрации уведомление в этот же день передается </w:t>
      </w:r>
      <w:r>
        <w:rPr>
          <w:rFonts w:ascii="Times New Roman" w:eastAsia="Arial" w:hAnsi="Times New Roman" w:cs="Arial"/>
          <w:sz w:val="24"/>
          <w:szCs w:val="24"/>
        </w:rPr>
        <w:t xml:space="preserve">должностному лицу, ответственному за работу по профилактике коррупционных и иных правонарушений </w:t>
      </w:r>
      <w:r>
        <w:rPr>
          <w:rFonts w:ascii="Times New Roman" w:hAnsi="Times New Roman"/>
          <w:sz w:val="24"/>
          <w:szCs w:val="24"/>
        </w:rPr>
        <w:t xml:space="preserve">на рассмотрение Главе </w:t>
      </w:r>
      <w:r>
        <w:rPr>
          <w:rFonts w:ascii="Times New Roman" w:eastAsia="Arial" w:hAnsi="Times New Roman" w:cs="Arial"/>
          <w:sz w:val="24"/>
          <w:szCs w:val="24"/>
        </w:rPr>
        <w:t xml:space="preserve">для принятия им решения о назначении </w:t>
      </w:r>
      <w:r>
        <w:rPr>
          <w:rFonts w:ascii="Times New Roman" w:hAnsi="Times New Roman"/>
          <w:sz w:val="24"/>
          <w:szCs w:val="24"/>
        </w:rPr>
        <w:t>проверки представленных муниципальным служащим сведений (далее — проверка) либо передачи их в правоохранительные органы в соответствии с их компетенцией.</w:t>
      </w:r>
    </w:p>
    <w:p w:rsidR="004E1E3C" w:rsidRDefault="004E1E3C" w:rsidP="004E1E3C">
      <w:pPr>
        <w:tabs>
          <w:tab w:val="left" w:pos="709"/>
        </w:tabs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Указанное в абзаце первом настоящего пункта р</w:t>
      </w:r>
      <w:r>
        <w:rPr>
          <w:rFonts w:ascii="Times New Roman" w:eastAsia="Arial" w:hAnsi="Times New Roman" w:cs="Arial"/>
          <w:sz w:val="24"/>
          <w:szCs w:val="24"/>
        </w:rPr>
        <w:t>ешение принимается Главой в срок не позднее 3 рабочих дней со дня получения им уведомления.</w:t>
      </w:r>
    </w:p>
    <w:p w:rsidR="004E1E3C" w:rsidRDefault="004E1E3C" w:rsidP="004E1E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ab/>
        <w:t>8</w:t>
      </w:r>
      <w:r>
        <w:rPr>
          <w:rFonts w:ascii="Times New Roman" w:hAnsi="Times New Roman"/>
          <w:sz w:val="24"/>
          <w:szCs w:val="24"/>
        </w:rPr>
        <w:t>. Проверка проводится комиссией в составе уполномоченных муниципальных служащих в месячный срок со дня принятия Главой решения о ее назначении</w:t>
      </w:r>
      <w:r>
        <w:rPr>
          <w:rFonts w:ascii="Times New Roman" w:eastAsia="Arial" w:hAnsi="Times New Roman" w:cs="Arial"/>
          <w:sz w:val="24"/>
          <w:szCs w:val="24"/>
        </w:rPr>
        <w:t xml:space="preserve">.  </w:t>
      </w:r>
    </w:p>
    <w:p w:rsidR="004E1E3C" w:rsidRDefault="004E1E3C" w:rsidP="004E1E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Персональный состав комиссии утверждается распоряжением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Шадринского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4E1E3C" w:rsidRDefault="004E1E3C" w:rsidP="004E1E3C">
      <w:pPr>
        <w:ind w:firstLine="6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При осуществлении проверки комиссия:</w:t>
      </w:r>
    </w:p>
    <w:p w:rsidR="004E1E3C" w:rsidRDefault="004E1E3C" w:rsidP="004E1E3C">
      <w:pPr>
        <w:pStyle w:val="ConsPlusNorma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устанавливает в действиях (бездействии), которые предлагается совершить муниципальному служащему признаки коррупционного правонарушения, уточняет  фактические обстоятельства склонения и круг лиц, принимающих участие в склонении муниципального служащего, к совершению коррупционного правонарушения;</w:t>
      </w:r>
    </w:p>
    <w:p w:rsidR="004E1E3C" w:rsidRDefault="004E1E3C" w:rsidP="004E1E3C">
      <w:pPr>
        <w:pStyle w:val="ConsPlusNormal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  <w:t>определяет меры профилактического характера, направленные на предупреждение коррупционного правонарушения, воспрепятствование вмешательству в деятельность муниципального служащего, недопущение совершения им противоправного деяния.</w:t>
      </w:r>
    </w:p>
    <w:p w:rsidR="004E1E3C" w:rsidRDefault="004E1E3C" w:rsidP="004E1E3C">
      <w:pPr>
        <w:pStyle w:val="ConsPlusNormal"/>
        <w:tabs>
          <w:tab w:val="left" w:pos="695"/>
        </w:tabs>
        <w:spacing w:line="28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10. При осуществлении проверки уполномоченные муниципальные служащие комиссии:</w:t>
      </w:r>
    </w:p>
    <w:p w:rsidR="004E1E3C" w:rsidRDefault="004E1E3C" w:rsidP="004E1E3C">
      <w:pPr>
        <w:pStyle w:val="ConsPlusNormal"/>
        <w:spacing w:line="28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а) проводят беседу с муниципальным служащим, лицом, в отношении которого было подготовлено соответствующее уведомление, иными лицами, которым могут быть известны исследуемые в ходе проверки обстоятельства;</w:t>
      </w:r>
    </w:p>
    <w:p w:rsidR="004E1E3C" w:rsidRDefault="004E1E3C" w:rsidP="004E1E3C">
      <w:pPr>
        <w:pStyle w:val="ConsPlusNormal"/>
        <w:spacing w:line="28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б) запрашивают объяснения (документы) от муниципального служащего а также лица, в отношении которого было подготовлено соответствующее уведомление, иных лиц, которым могут быть известны исследуемые в ходе проверки обстоятельства.</w:t>
      </w:r>
    </w:p>
    <w:p w:rsidR="004E1E3C" w:rsidRDefault="004E1E3C" w:rsidP="004E1E3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11. Заключение по результатам проверки с выводами и предложениями, а также собранные в ее ходе материалы в срок не позднее 3 рабочих дней со дня окончания проверки передаются для рассмотрения Главе. </w:t>
      </w:r>
    </w:p>
    <w:p w:rsidR="004E1E3C" w:rsidRDefault="004E1E3C" w:rsidP="004E1E3C">
      <w:pPr>
        <w:pStyle w:val="ConsPlusNonformat"/>
        <w:spacing w:line="283" w:lineRule="exact"/>
        <w:ind w:firstLine="736"/>
        <w:rPr>
          <w:rFonts w:ascii="Times New Roman" w:hAnsi="Times New Roman"/>
        </w:rPr>
      </w:pPr>
      <w:r>
        <w:rPr>
          <w:rFonts w:ascii="Times New Roman" w:hAnsi="Times New Roman"/>
        </w:rPr>
        <w:t>12. 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Главой в государственные органы в соответствии с их компетенцией в срок не позднее 3 рабочих дней со дня получения заключения по результатам проверки.</w:t>
      </w:r>
    </w:p>
    <w:p w:rsidR="004E1E3C" w:rsidRDefault="004E1E3C" w:rsidP="004E1E3C">
      <w:pPr>
        <w:pStyle w:val="ConsPlusNormal"/>
        <w:spacing w:line="283" w:lineRule="exact"/>
        <w:jc w:val="both"/>
        <w:rPr>
          <w:rFonts w:ascii="Times New Roman" w:hAnsi="Times New Roman"/>
          <w:b/>
        </w:rPr>
      </w:pPr>
    </w:p>
    <w:p w:rsidR="004E1E3C" w:rsidRDefault="004E1E3C" w:rsidP="004E1E3C">
      <w:pPr>
        <w:spacing w:line="227" w:lineRule="exact"/>
        <w:jc w:val="both"/>
        <w:rPr>
          <w:rFonts w:ascii="Times New Roman" w:eastAsia="Arial" w:hAnsi="Times New Roman" w:cs="Arial"/>
          <w:sz w:val="24"/>
          <w:szCs w:val="24"/>
        </w:rPr>
      </w:pPr>
    </w:p>
    <w:p w:rsidR="004E1E3C" w:rsidRDefault="004E1E3C" w:rsidP="004E1E3C">
      <w:pPr>
        <w:spacing w:line="227" w:lineRule="exact"/>
        <w:jc w:val="both"/>
        <w:rPr>
          <w:rFonts w:ascii="Times New Roman" w:eastAsia="Arial" w:hAnsi="Times New Roman" w:cs="Arial"/>
          <w:sz w:val="24"/>
          <w:szCs w:val="24"/>
        </w:rPr>
      </w:pPr>
    </w:p>
    <w:p w:rsidR="004E1E3C" w:rsidRDefault="004E1E3C" w:rsidP="004E1E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Г.А.Стародумова</w:t>
      </w:r>
      <w:proofErr w:type="spellEnd"/>
    </w:p>
    <w:p w:rsidR="004E1E3C" w:rsidRDefault="004E1E3C" w:rsidP="004E1E3C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1E3C" w:rsidRDefault="004E1E3C" w:rsidP="004E1E3C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</w:p>
    <w:p w:rsidR="004E1E3C" w:rsidRDefault="004E1E3C" w:rsidP="004E1E3C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</w:p>
    <w:p w:rsidR="004E1E3C" w:rsidRDefault="004E1E3C" w:rsidP="004E1E3C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</w:p>
    <w:p w:rsidR="004E1E3C" w:rsidRDefault="004E1E3C" w:rsidP="004E1E3C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</w:p>
    <w:p w:rsidR="004E1E3C" w:rsidRDefault="004E1E3C" w:rsidP="004E1E3C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</w:p>
    <w:p w:rsidR="004E1E3C" w:rsidRDefault="004E1E3C" w:rsidP="004E1E3C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</w:p>
    <w:p w:rsidR="006E3B8B" w:rsidRDefault="006E3B8B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 w:rsidP="005702ED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</w:p>
    <w:p w:rsidR="005702ED" w:rsidRDefault="005702ED" w:rsidP="005702ED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</w:t>
      </w:r>
      <w:r w:rsidRPr="00EC580A">
        <w:rPr>
          <w:rStyle w:val="a6"/>
          <w:rFonts w:ascii="Times New Roman" w:eastAsia="Arial" w:hAnsi="Times New Roman" w:cs="Arial"/>
          <w:sz w:val="24"/>
          <w:szCs w:val="24"/>
        </w:rPr>
        <w:t>Порядку</w:t>
      </w:r>
      <w:r>
        <w:rPr>
          <w:rFonts w:ascii="Times New Roman" w:eastAsia="Arial" w:hAnsi="Times New Roman" w:cs="Arial"/>
          <w:sz w:val="24"/>
          <w:szCs w:val="24"/>
        </w:rPr>
        <w:t xml:space="preserve"> уведомления  Главы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 xml:space="preserve">о фактах обращения в целях склонения муниципального служащего, </w:t>
      </w:r>
      <w:r>
        <w:rPr>
          <w:rStyle w:val="1"/>
          <w:rFonts w:ascii="Times New Roman" w:hAnsi="Times New Roman"/>
          <w:sz w:val="24"/>
          <w:szCs w:val="24"/>
        </w:rPr>
        <w:t>замещающего должность муниципальной службы в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6B722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к совершению </w:t>
      </w:r>
      <w:r>
        <w:rPr>
          <w:rFonts w:ascii="Times New Roman" w:eastAsia="Calibri" w:hAnsi="Times New Roman" w:cs="Calibri"/>
          <w:sz w:val="24"/>
          <w:szCs w:val="24"/>
        </w:rPr>
        <w:t>коррупционных</w:t>
      </w:r>
      <w:r>
        <w:rPr>
          <w:rFonts w:ascii="Times New Roman" w:eastAsia="Arial" w:hAnsi="Times New Roman" w:cs="Arial"/>
          <w:sz w:val="24"/>
          <w:szCs w:val="24"/>
        </w:rPr>
        <w:t xml:space="preserve">  п</w:t>
      </w:r>
      <w:r>
        <w:rPr>
          <w:rFonts w:ascii="Times New Roman" w:eastAsia="Calibri" w:hAnsi="Times New Roman" w:cs="Calibri"/>
          <w:sz w:val="24"/>
          <w:szCs w:val="24"/>
        </w:rPr>
        <w:t>равонарушений</w:t>
      </w:r>
    </w:p>
    <w:p w:rsidR="005702ED" w:rsidRDefault="005702ED" w:rsidP="005702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5702ED" w:rsidRDefault="005702ED" w:rsidP="005702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Главе</w:t>
      </w:r>
      <w:r w:rsidRPr="006B7220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Arial"/>
          <w:i/>
          <w:iCs/>
        </w:rPr>
        <w:t xml:space="preserve"> </w:t>
      </w:r>
      <w:r>
        <w:rPr>
          <w:rFonts w:ascii="Times New Roman" w:eastAsia="Arial" w:hAnsi="Times New Roman" w:cs="Arial"/>
        </w:rPr>
        <w:t>сельсовета</w:t>
      </w:r>
    </w:p>
    <w:p w:rsidR="005702ED" w:rsidRDefault="005702ED" w:rsidP="005702ED">
      <w:pPr>
        <w:ind w:left="4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702ED" w:rsidRDefault="005702ED" w:rsidP="005702ED">
      <w:pPr>
        <w:ind w:left="4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>
        <w:rPr>
          <w:rFonts w:ascii="Times New Roman" w:eastAsia="Arial" w:hAnsi="Times New Roman" w:cs="Arial"/>
          <w:i/>
          <w:iCs/>
        </w:rPr>
        <w:t>Ф.И.О.)</w:t>
      </w: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702ED" w:rsidRDefault="005702ED" w:rsidP="005702ED">
      <w:pPr>
        <w:ind w:left="4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</w:t>
      </w:r>
    </w:p>
    <w:p w:rsidR="005702ED" w:rsidRDefault="005702ED" w:rsidP="005702ED">
      <w:pPr>
        <w:ind w:left="4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(Ф.И.О муниципального служащего)</w:t>
      </w:r>
    </w:p>
    <w:p w:rsidR="005702ED" w:rsidRDefault="005702ED" w:rsidP="005702ED">
      <w:pPr>
        <w:ind w:left="4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5702ED" w:rsidRDefault="005702ED" w:rsidP="005702ED">
      <w:pPr>
        <w:ind w:left="48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(должность)</w:t>
      </w:r>
    </w:p>
    <w:p w:rsidR="005702ED" w:rsidRDefault="005702ED" w:rsidP="005702ED">
      <w:pPr>
        <w:pStyle w:val="ConsPlusNonformat"/>
        <w:rPr>
          <w:rFonts w:ascii="Times New Roman" w:hAnsi="Times New Roman"/>
        </w:rPr>
      </w:pPr>
    </w:p>
    <w:p w:rsidR="005702ED" w:rsidRDefault="005702ED" w:rsidP="00570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</w:p>
    <w:p w:rsidR="005702ED" w:rsidRDefault="005702ED" w:rsidP="005702ED">
      <w:pPr>
        <w:jc w:val="center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фактах обращения в целях склонения муниципального служащего</w:t>
      </w:r>
    </w:p>
    <w:p w:rsidR="005702ED" w:rsidRDefault="005702ED" w:rsidP="00570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к совершению коррупционных правонарушений</w:t>
      </w:r>
    </w:p>
    <w:p w:rsidR="005702ED" w:rsidRDefault="005702ED" w:rsidP="005702ED">
      <w:pPr>
        <w:pStyle w:val="ConsPlusNonformat"/>
        <w:jc w:val="center"/>
        <w:rPr>
          <w:rFonts w:ascii="Times New Roman" w:hAnsi="Times New Roman"/>
        </w:rPr>
      </w:pP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статьей 9 Федерального закона от 25 декабря 2008 года №273-ФЗ «О противодействии коррупции»: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уведомляю о факте обращения в целях склонения меня к коррупционному правонарушению со стороны   _________________________________________________________</w:t>
      </w:r>
    </w:p>
    <w:p w:rsidR="005702ED" w:rsidRDefault="005702ED" w:rsidP="005702ED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5702ED" w:rsidRDefault="005702ED" w:rsidP="00570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 (указывается фамилия, имя, отчество, должность, все известные сведения о физическом (юридическом) лице, склонявшем к совершению коррупционного правонарушения)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склонение к правонарушению производилось с целью осуществления мною</w:t>
      </w:r>
    </w:p>
    <w:p w:rsidR="005702ED" w:rsidRDefault="005702ED" w:rsidP="005702ED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5702ED" w:rsidRDefault="005702ED" w:rsidP="005702ED">
      <w:pPr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</w:rPr>
        <w:lastRenderedPageBreak/>
        <w:t>(указываются подробные сведения о предполагаемом правонарушении)</w:t>
      </w:r>
    </w:p>
    <w:p w:rsidR="005702ED" w:rsidRDefault="005702ED" w:rsidP="005702ED">
      <w:pPr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3) склонение к правонарушению осуществлялось посредством</w:t>
      </w:r>
    </w:p>
    <w:p w:rsidR="005702ED" w:rsidRDefault="005702ED" w:rsidP="005702ED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5702ED" w:rsidRDefault="005702ED" w:rsidP="00570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(указывается способ склонения: подкуп, угроза, обман и другие)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склонение к правонарушению производилось ____________________________________</w:t>
      </w:r>
    </w:p>
    <w:p w:rsidR="005702ED" w:rsidRDefault="005702ED" w:rsidP="005702ED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___________________________________________________________________________________,</w:t>
      </w:r>
    </w:p>
    <w:p w:rsidR="005702ED" w:rsidRDefault="005702ED" w:rsidP="005702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</w:rPr>
        <w:t>(указываются обстоятельства склонения: телефонный разговор, личная встреча, почта и другие)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5) склонение к правонарушению произошло "____" _____________ 20___ г. в ___ ч. ___ м.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                                                                                    ____________________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iCs/>
        </w:rPr>
        <w:t xml:space="preserve"> (Дата)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</w:rPr>
        <w:t>(Подпись)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</w:p>
    <w:p w:rsidR="005702ED" w:rsidRDefault="005702ED" w:rsidP="005702ED">
      <w:pPr>
        <w:jc w:val="both"/>
        <w:rPr>
          <w:rFonts w:ascii="Times New Roman" w:eastAsia="Arial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702ED" w:rsidRDefault="005702ED" w:rsidP="005702ED">
      <w:pPr>
        <w:jc w:val="both"/>
        <w:rPr>
          <w:rStyle w:val="1"/>
          <w:rFonts w:ascii="Times New Roman" w:eastAsia="Arial" w:hAnsi="Times New Roman" w:cs="Arial"/>
          <w:sz w:val="24"/>
          <w:szCs w:val="24"/>
        </w:rPr>
      </w:pPr>
      <w:r>
        <w:rPr>
          <w:rFonts w:ascii="Times New Roman" w:eastAsia="Arial" w:hAnsi="Times New Roman" w:cs="Arial"/>
          <w:sz w:val="24"/>
          <w:szCs w:val="24"/>
        </w:rPr>
        <w:t>Зарегистрировано в</w:t>
      </w:r>
      <w:r>
        <w:rPr>
          <w:rFonts w:ascii="Times New Roman" w:hAnsi="Times New Roman"/>
          <w:sz w:val="24"/>
          <w:szCs w:val="24"/>
        </w:rPr>
        <w:t xml:space="preserve"> Журнале регистрации уведомлений Главы ___________ сельсовета обращения в целях склонения </w:t>
      </w:r>
      <w:r>
        <w:rPr>
          <w:rFonts w:ascii="Times New Roman" w:eastAsia="Arial" w:hAnsi="Times New Roman" w:cs="Arial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служащего, </w:t>
      </w:r>
      <w:r>
        <w:rPr>
          <w:rStyle w:val="1"/>
          <w:rFonts w:ascii="Times New Roman" w:hAnsi="Times New Roman"/>
          <w:sz w:val="24"/>
          <w:szCs w:val="24"/>
        </w:rPr>
        <w:t xml:space="preserve">замещающего должность муниципальной службы в Администрации ____________ сельсовета </w:t>
      </w:r>
      <w:r>
        <w:rPr>
          <w:rStyle w:val="1"/>
          <w:rFonts w:ascii="Times New Roman" w:eastAsia="Arial" w:hAnsi="Times New Roman" w:cs="Arial"/>
          <w:sz w:val="24"/>
          <w:szCs w:val="24"/>
        </w:rPr>
        <w:t>к совершению коррупционных правонарушений.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rFonts w:ascii="Times New Roman" w:eastAsia="Arial" w:hAnsi="Times New Roman" w:cs="Arial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1"/>
          <w:rFonts w:ascii="Times New Roman" w:eastAsia="Arial" w:hAnsi="Times New Roman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_________________ г. № ___________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702ED" w:rsidRDefault="005702ED" w:rsidP="005702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(Ф.И.О., должность ответственного лица)</w:t>
      </w:r>
    </w:p>
    <w:p w:rsidR="005702ED" w:rsidRDefault="005702ED" w:rsidP="005702ED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</w:p>
    <w:p w:rsidR="005702ED" w:rsidRDefault="005702ED" w:rsidP="005702ED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</w:p>
    <w:p w:rsidR="005702ED" w:rsidRDefault="005702ED" w:rsidP="005702ED">
      <w:pPr>
        <w:autoSpaceDE w:val="0"/>
        <w:ind w:left="4812"/>
        <w:jc w:val="both"/>
        <w:rPr>
          <w:rFonts w:ascii="Times New Roman" w:hAnsi="Times New Roman"/>
          <w:sz w:val="24"/>
          <w:szCs w:val="24"/>
        </w:rPr>
      </w:pPr>
    </w:p>
    <w:p w:rsidR="005702ED" w:rsidRDefault="005702ED" w:rsidP="005702ED">
      <w:pPr>
        <w:autoSpaceDE w:val="0"/>
        <w:ind w:left="481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к </w:t>
      </w:r>
      <w:r w:rsidRPr="00EC580A">
        <w:rPr>
          <w:rStyle w:val="a6"/>
          <w:rFonts w:ascii="Times New Roman" w:eastAsia="Arial" w:hAnsi="Times New Roman" w:cs="Arial"/>
          <w:sz w:val="24"/>
          <w:szCs w:val="24"/>
        </w:rPr>
        <w:t>Порядку</w:t>
      </w:r>
      <w:r>
        <w:rPr>
          <w:rFonts w:ascii="Times New Roman" w:eastAsia="Arial" w:hAnsi="Times New Roman" w:cs="Arial"/>
          <w:sz w:val="24"/>
          <w:szCs w:val="24"/>
        </w:rPr>
        <w:t xml:space="preserve"> уведомления  Главы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сельсовета о фактах обращения в целях склонения муниципального служащего, </w:t>
      </w:r>
      <w:r>
        <w:rPr>
          <w:rStyle w:val="1"/>
          <w:rFonts w:ascii="Times New Roman" w:eastAsia="Arial" w:hAnsi="Times New Roman" w:cs="Arial"/>
          <w:sz w:val="24"/>
          <w:szCs w:val="24"/>
        </w:rPr>
        <w:t>замещающего должность муниципальной службы в</w:t>
      </w:r>
      <w:r>
        <w:rPr>
          <w:rFonts w:ascii="Times New Roman" w:eastAsia="Arial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Arial"/>
          <w:sz w:val="24"/>
          <w:szCs w:val="24"/>
        </w:rPr>
        <w:t>Администраци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</w:t>
      </w:r>
      <w:proofErr w:type="spellStart"/>
      <w:r>
        <w:rPr>
          <w:rStyle w:val="1"/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>
        <w:rPr>
          <w:rFonts w:ascii="Times New Roman" w:eastAsia="Arial" w:hAnsi="Times New Roman" w:cs="Arial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Calibri"/>
          <w:sz w:val="24"/>
          <w:szCs w:val="24"/>
        </w:rPr>
        <w:t xml:space="preserve">к совершению коррупционных </w:t>
      </w:r>
      <w:r>
        <w:rPr>
          <w:rFonts w:ascii="Times New Roman" w:eastAsia="Arial" w:hAnsi="Times New Roman" w:cs="Arial"/>
          <w:sz w:val="24"/>
          <w:szCs w:val="24"/>
        </w:rPr>
        <w:t>п</w:t>
      </w:r>
      <w:r>
        <w:rPr>
          <w:rFonts w:ascii="Times New Roman" w:eastAsia="Calibri" w:hAnsi="Times New Roman" w:cs="Calibri"/>
          <w:sz w:val="24"/>
          <w:szCs w:val="24"/>
        </w:rPr>
        <w:t>равонарушений</w:t>
      </w:r>
    </w:p>
    <w:p w:rsidR="005702ED" w:rsidRDefault="005702ED" w:rsidP="005702ED">
      <w:pPr>
        <w:rPr>
          <w:rFonts w:ascii="Times New Roman" w:hAnsi="Times New Roman"/>
          <w:b/>
          <w:sz w:val="24"/>
          <w:szCs w:val="24"/>
        </w:rPr>
      </w:pPr>
    </w:p>
    <w:p w:rsidR="005702ED" w:rsidRDefault="005702ED" w:rsidP="005702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</w:t>
      </w:r>
    </w:p>
    <w:p w:rsidR="005702ED" w:rsidRDefault="005702ED" w:rsidP="005702E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регистрации </w:t>
      </w:r>
      <w:r>
        <w:rPr>
          <w:rFonts w:ascii="Times New Roman" w:hAnsi="Times New Roman"/>
          <w:b/>
          <w:bCs/>
          <w:sz w:val="24"/>
          <w:szCs w:val="24"/>
        </w:rPr>
        <w:t xml:space="preserve">уведомлений Главы </w:t>
      </w:r>
      <w:proofErr w:type="spellStart"/>
      <w:r w:rsidRPr="00EC580A">
        <w:rPr>
          <w:rStyle w:val="1"/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сельсовета</w:t>
      </w:r>
      <w:r>
        <w:rPr>
          <w:rFonts w:ascii="Times New Roman" w:eastAsia="Arial" w:hAnsi="Times New Roman" w:cs="Arial"/>
          <w:b/>
          <w:bCs/>
          <w:sz w:val="24"/>
          <w:szCs w:val="24"/>
        </w:rPr>
        <w:t xml:space="preserve"> </w:t>
      </w:r>
    </w:p>
    <w:p w:rsidR="005702ED" w:rsidRDefault="005702ED" w:rsidP="005702E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фактах обращения в целях склонения </w:t>
      </w:r>
      <w:r>
        <w:rPr>
          <w:rFonts w:ascii="Times New Roman" w:eastAsia="Arial" w:hAnsi="Times New Roman" w:cs="Arial"/>
          <w:b/>
          <w:b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b/>
          <w:bCs/>
          <w:sz w:val="24"/>
          <w:szCs w:val="24"/>
        </w:rPr>
        <w:t xml:space="preserve">служащего, </w:t>
      </w:r>
      <w:r>
        <w:rPr>
          <w:rStyle w:val="1"/>
          <w:rFonts w:ascii="Times New Roman" w:hAnsi="Times New Roman"/>
          <w:b/>
          <w:bCs/>
          <w:sz w:val="24"/>
          <w:szCs w:val="24"/>
        </w:rPr>
        <w:t>замещающего должность муниципальной службы в Администрации</w:t>
      </w:r>
      <w:r>
        <w:rPr>
          <w:rStyle w:val="1"/>
          <w:rFonts w:ascii="Times New Roman" w:eastAsia="Arial" w:hAnsi="Times New Roman" w:cs="Arial"/>
          <w:b/>
          <w:sz w:val="24"/>
          <w:szCs w:val="24"/>
        </w:rPr>
        <w:t xml:space="preserve"> </w:t>
      </w:r>
      <w:proofErr w:type="spellStart"/>
      <w:r w:rsidRPr="00EC580A">
        <w:rPr>
          <w:rStyle w:val="1"/>
          <w:rFonts w:ascii="Times New Roman" w:hAnsi="Times New Roman" w:cs="Times New Roman"/>
          <w:b/>
          <w:sz w:val="24"/>
          <w:szCs w:val="24"/>
        </w:rPr>
        <w:t>Красномыльского</w:t>
      </w:r>
      <w:proofErr w:type="spellEnd"/>
      <w:r w:rsidRPr="00EC580A">
        <w:rPr>
          <w:rStyle w:val="1"/>
          <w:rFonts w:ascii="Times New Roman" w:eastAsia="Arial" w:hAnsi="Times New Roman" w:cs="Arial"/>
          <w:b/>
          <w:sz w:val="24"/>
          <w:szCs w:val="24"/>
        </w:rPr>
        <w:t xml:space="preserve"> </w:t>
      </w:r>
      <w:r>
        <w:rPr>
          <w:rStyle w:val="1"/>
          <w:rFonts w:ascii="Times New Roman" w:eastAsia="Arial" w:hAnsi="Times New Roman" w:cs="Arial"/>
          <w:b/>
          <w:sz w:val="24"/>
          <w:szCs w:val="24"/>
        </w:rPr>
        <w:t>сельсовета</w:t>
      </w:r>
    </w:p>
    <w:p w:rsidR="005702ED" w:rsidRDefault="005702ED" w:rsidP="005702E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702ED" w:rsidRDefault="005702ED" w:rsidP="005702E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9"/>
        <w:gridCol w:w="1440"/>
        <w:gridCol w:w="1560"/>
        <w:gridCol w:w="1560"/>
        <w:gridCol w:w="1679"/>
        <w:gridCol w:w="1562"/>
        <w:gridCol w:w="1459"/>
      </w:tblGrid>
      <w:tr w:rsidR="005702ED" w:rsidTr="00B977D3">
        <w:trPr>
          <w:trHeight w:val="240"/>
        </w:trPr>
        <w:tc>
          <w:tcPr>
            <w:tcW w:w="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</w:p>
          <w:p w:rsidR="005702ED" w:rsidRDefault="005702ED" w:rsidP="00B977D3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Дата   </w:t>
            </w:r>
          </w:p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  <w:p w:rsidR="005702ED" w:rsidRDefault="005702ED" w:rsidP="00B97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Ф.И.О.   </w:t>
            </w:r>
          </w:p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подавшего </w:t>
            </w:r>
          </w:p>
          <w:p w:rsidR="005702ED" w:rsidRDefault="005702ED" w:rsidP="00B97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Подпись  </w:t>
            </w:r>
          </w:p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подавшего </w:t>
            </w:r>
          </w:p>
          <w:p w:rsidR="005702ED" w:rsidRDefault="005702ED" w:rsidP="00B97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</w:tc>
        <w:tc>
          <w:tcPr>
            <w:tcW w:w="16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Краткое   </w:t>
            </w:r>
          </w:p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</w:p>
          <w:p w:rsidR="005702ED" w:rsidRDefault="005702ED" w:rsidP="00B97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Ф.И.О.  </w:t>
            </w:r>
          </w:p>
          <w:p w:rsidR="005702ED" w:rsidRDefault="005702ED" w:rsidP="00B97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регистратора   </w:t>
            </w:r>
          </w:p>
        </w:tc>
        <w:tc>
          <w:tcPr>
            <w:tcW w:w="14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Подпись </w:t>
            </w:r>
          </w:p>
          <w:p w:rsidR="005702ED" w:rsidRDefault="005702ED" w:rsidP="00B977D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регистратора   </w:t>
            </w:r>
          </w:p>
        </w:tc>
      </w:tr>
      <w:tr w:rsidR="005702ED" w:rsidTr="00B977D3">
        <w:trPr>
          <w:trHeight w:val="240"/>
        </w:trPr>
        <w:tc>
          <w:tcPr>
            <w:tcW w:w="59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/>
        </w:tc>
        <w:tc>
          <w:tcPr>
            <w:tcW w:w="14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/>
        </w:tc>
        <w:tc>
          <w:tcPr>
            <w:tcW w:w="15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/>
        </w:tc>
        <w:tc>
          <w:tcPr>
            <w:tcW w:w="156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/>
        </w:tc>
        <w:tc>
          <w:tcPr>
            <w:tcW w:w="167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/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/>
        </w:tc>
        <w:tc>
          <w:tcPr>
            <w:tcW w:w="14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5702ED" w:rsidRDefault="005702ED" w:rsidP="00B977D3"/>
        </w:tc>
      </w:tr>
    </w:tbl>
    <w:p w:rsidR="005702ED" w:rsidRDefault="005702ED" w:rsidP="005702ED">
      <w:pPr>
        <w:rPr>
          <w:rFonts w:ascii="Times New Roman" w:hAnsi="Times New Roman"/>
          <w:b/>
          <w:sz w:val="24"/>
          <w:szCs w:val="24"/>
        </w:rPr>
      </w:pPr>
    </w:p>
    <w:p w:rsidR="005702ED" w:rsidRDefault="005702ED" w:rsidP="005702ED">
      <w:pPr>
        <w:autoSpaceDE w:val="0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</w:p>
    <w:p w:rsidR="005702ED" w:rsidRDefault="005702ED" w:rsidP="005702ED">
      <w:pPr>
        <w:autoSpaceDE w:val="0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</w:p>
    <w:p w:rsidR="005702ED" w:rsidRDefault="005702ED" w:rsidP="005702ED">
      <w:pPr>
        <w:autoSpaceDE w:val="0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</w:p>
    <w:p w:rsidR="005702ED" w:rsidRDefault="005702ED" w:rsidP="005702ED">
      <w:pPr>
        <w:autoSpaceDE w:val="0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</w:p>
    <w:p w:rsidR="005702ED" w:rsidRDefault="005702ED" w:rsidP="005702ED">
      <w:pPr>
        <w:autoSpaceDE w:val="0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</w:p>
    <w:p w:rsidR="005702ED" w:rsidRDefault="005702ED" w:rsidP="005702ED">
      <w:pPr>
        <w:autoSpaceDE w:val="0"/>
        <w:jc w:val="center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</w:p>
    <w:p w:rsidR="005702ED" w:rsidRDefault="005702ED" w:rsidP="005702ED">
      <w:pPr>
        <w:autoSpaceDE w:val="0"/>
        <w:rPr>
          <w:rFonts w:ascii="Times New Roman" w:eastAsia="Arial" w:hAnsi="Times New Roman" w:cs="Arial"/>
          <w:b/>
          <w:bCs/>
          <w:color w:val="000000"/>
          <w:sz w:val="24"/>
          <w:szCs w:val="24"/>
        </w:rPr>
      </w:pPr>
    </w:p>
    <w:p w:rsidR="005702ED" w:rsidRDefault="005702ED" w:rsidP="005702ED">
      <w:pPr>
        <w:ind w:left="4956" w:right="-185"/>
      </w:pPr>
    </w:p>
    <w:p w:rsidR="005702ED" w:rsidRDefault="005702ED" w:rsidP="005702ED">
      <w:pPr>
        <w:ind w:left="4956" w:right="-185"/>
      </w:pPr>
    </w:p>
    <w:p w:rsidR="005702ED" w:rsidRDefault="005702ED" w:rsidP="005702ED">
      <w:pPr>
        <w:ind w:left="4956" w:right="-185"/>
      </w:pPr>
    </w:p>
    <w:p w:rsidR="005702ED" w:rsidRDefault="005702ED" w:rsidP="005702ED">
      <w:pPr>
        <w:ind w:left="4956" w:right="-185"/>
      </w:pPr>
    </w:p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p w:rsidR="005702ED" w:rsidRDefault="005702ED"/>
    <w:sectPr w:rsidR="005702ED" w:rsidSect="004E1E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E3C"/>
    <w:rsid w:val="004E1E3C"/>
    <w:rsid w:val="005702ED"/>
    <w:rsid w:val="006E3B8B"/>
    <w:rsid w:val="00E3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E3C"/>
    <w:pPr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Основной шрифт абзаца1"/>
    <w:rsid w:val="004E1E3C"/>
  </w:style>
  <w:style w:type="paragraph" w:customStyle="1" w:styleId="ConsPlusNormal">
    <w:name w:val="ConsPlusNormal"/>
    <w:rsid w:val="004E1E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ody Text"/>
    <w:basedOn w:val="a"/>
    <w:link w:val="a5"/>
    <w:rsid w:val="004E1E3C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4E1E3C"/>
    <w:rPr>
      <w:rFonts w:ascii="Arial" w:eastAsia="Lucida Sans Unicode" w:hAnsi="Arial" w:cs="Mangal"/>
      <w:kern w:val="1"/>
      <w:sz w:val="20"/>
      <w:szCs w:val="24"/>
      <w:lang w:eastAsia="zh-CN" w:bidi="hi-IN"/>
    </w:rPr>
  </w:style>
  <w:style w:type="character" w:styleId="a6">
    <w:name w:val="Strong"/>
    <w:qFormat/>
    <w:rsid w:val="004E1E3C"/>
    <w:rPr>
      <w:b/>
      <w:bCs/>
    </w:rPr>
  </w:style>
  <w:style w:type="paragraph" w:customStyle="1" w:styleId="ConsPlusNonformat">
    <w:name w:val="ConsPlusNonformat"/>
    <w:basedOn w:val="a"/>
    <w:rsid w:val="004E1E3C"/>
    <w:pPr>
      <w:widowControl w:val="0"/>
      <w:suppressAutoHyphens/>
      <w:spacing w:after="0" w:line="240" w:lineRule="auto"/>
      <w:jc w:val="both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1783</Words>
  <Characters>10168</Characters>
  <Application>Microsoft Office Word</Application>
  <DocSecurity>0</DocSecurity>
  <Lines>84</Lines>
  <Paragraphs>23</Paragraphs>
  <ScaleCrop>false</ScaleCrop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2016-04-01T10:30:00Z</dcterms:created>
  <dcterms:modified xsi:type="dcterms:W3CDTF">2016-04-01T10:31:00Z</dcterms:modified>
</cp:coreProperties>
</file>