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D5" w:rsidRDefault="00D96ED5" w:rsidP="00D96ED5">
      <w:pPr>
        <w:pStyle w:val="a7"/>
        <w:rPr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11430</wp:posOffset>
            </wp:positionV>
            <wp:extent cx="646430" cy="796290"/>
            <wp:effectExtent l="19050" t="0" r="1270" b="0"/>
            <wp:wrapNone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96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ED5" w:rsidRDefault="00D96ED5" w:rsidP="00D96ED5">
      <w:pPr>
        <w:pStyle w:val="a7"/>
        <w:jc w:val="left"/>
        <w:rPr>
          <w:lang w:eastAsia="ru-RU"/>
        </w:rPr>
      </w:pPr>
    </w:p>
    <w:p w:rsidR="00D96ED5" w:rsidRDefault="00D96ED5" w:rsidP="00D96ED5">
      <w:pPr>
        <w:pStyle w:val="a7"/>
        <w:rPr>
          <w:lang w:eastAsia="ru-RU"/>
        </w:rPr>
      </w:pPr>
    </w:p>
    <w:p w:rsidR="00D96ED5" w:rsidRDefault="00D96ED5" w:rsidP="00D96ED5">
      <w:pPr>
        <w:pStyle w:val="a7"/>
        <w:rPr>
          <w:lang w:eastAsia="ru-RU"/>
        </w:rPr>
      </w:pPr>
    </w:p>
    <w:p w:rsidR="00D96ED5" w:rsidRDefault="00D96ED5" w:rsidP="00D96ED5">
      <w:pPr>
        <w:pStyle w:val="a7"/>
      </w:pPr>
      <w:r>
        <w:t>КУРГАНСКАЯ ОБЛАСТЬ</w:t>
      </w:r>
    </w:p>
    <w:p w:rsidR="00D96ED5" w:rsidRDefault="00D96ED5" w:rsidP="00D96ED5">
      <w:pPr>
        <w:pStyle w:val="a4"/>
        <w:rPr>
          <w:sz w:val="10"/>
        </w:rPr>
      </w:pPr>
      <w:r>
        <w:t>ШАДРИНСКИЙ РАЙОН</w:t>
      </w:r>
    </w:p>
    <w:p w:rsidR="00D96ED5" w:rsidRDefault="00D96ED5" w:rsidP="00D96ED5">
      <w:pPr>
        <w:pStyle w:val="a4"/>
        <w:rPr>
          <w:sz w:val="10"/>
        </w:rPr>
      </w:pPr>
    </w:p>
    <w:p w:rsidR="00D96ED5" w:rsidRDefault="00D96ED5" w:rsidP="00D96ED5">
      <w:pPr>
        <w:pStyle w:val="1"/>
        <w:numPr>
          <w:ilvl w:val="0"/>
          <w:numId w:val="1"/>
        </w:numPr>
        <w:suppressAutoHyphens w:val="0"/>
      </w:pPr>
      <w:r>
        <w:rPr>
          <w:sz w:val="20"/>
        </w:rPr>
        <w:t>АДМИНИСТРАЦИЯ  КРАСНОМЫЛЬСКОГО СЕЛЬСОВЕТА</w:t>
      </w:r>
    </w:p>
    <w:p w:rsidR="00D96ED5" w:rsidRDefault="00D96ED5" w:rsidP="00D96ED5">
      <w:pPr>
        <w:rPr>
          <w:b/>
          <w:sz w:val="26"/>
        </w:rPr>
      </w:pPr>
    </w:p>
    <w:p w:rsidR="00D96ED5" w:rsidRDefault="00D96ED5" w:rsidP="00D96ED5">
      <w:pPr>
        <w:pStyle w:val="2"/>
        <w:numPr>
          <w:ilvl w:val="1"/>
          <w:numId w:val="1"/>
        </w:numPr>
        <w:suppressAutoHyphens w:val="0"/>
      </w:pPr>
      <w:r>
        <w:t>ПОСТАНОВЛЕНИЕ</w:t>
      </w:r>
    </w:p>
    <w:p w:rsidR="00D96ED5" w:rsidRDefault="00D96ED5" w:rsidP="00D96ED5"/>
    <w:p w:rsidR="00D96ED5" w:rsidRPr="00E4179A" w:rsidRDefault="00D96ED5" w:rsidP="00D96ED5">
      <w:pPr>
        <w:jc w:val="both"/>
        <w:rPr>
          <w:sz w:val="24"/>
        </w:rPr>
      </w:pPr>
      <w:r>
        <w:rPr>
          <w:sz w:val="24"/>
        </w:rPr>
        <w:t>От 15.06.2015 № 33</w:t>
      </w:r>
    </w:p>
    <w:p w:rsidR="00D96ED5" w:rsidRDefault="00D96ED5" w:rsidP="00D96ED5">
      <w:pPr>
        <w:pStyle w:val="Standard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О внесении изменений в приложение к постановлению</w:t>
      </w:r>
    </w:p>
    <w:p w:rsidR="00D96ED5" w:rsidRDefault="00D96ED5" w:rsidP="00D96ED5">
      <w:pPr>
        <w:pStyle w:val="Standard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Администрации  </w:t>
      </w:r>
      <w:proofErr w:type="spellStart"/>
      <w:r>
        <w:rPr>
          <w:rFonts w:eastAsia="Times New Roman" w:cs="Times New Roman"/>
          <w:bCs/>
        </w:rPr>
        <w:t>Красномыльского</w:t>
      </w:r>
      <w:proofErr w:type="spellEnd"/>
      <w:r>
        <w:rPr>
          <w:rFonts w:eastAsia="Times New Roman" w:cs="Times New Roman"/>
          <w:bCs/>
        </w:rPr>
        <w:t xml:space="preserve">  сельсовета</w:t>
      </w:r>
    </w:p>
    <w:p w:rsidR="00D96ED5" w:rsidRDefault="00D96ED5" w:rsidP="00D96ED5">
      <w:pPr>
        <w:pStyle w:val="Standard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от 12.12.2012 года № 45</w:t>
      </w:r>
    </w:p>
    <w:p w:rsidR="00D96ED5" w:rsidRDefault="00D96ED5" w:rsidP="00D96ED5">
      <w:pPr>
        <w:pStyle w:val="Standard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«Об утверждении административного</w:t>
      </w:r>
    </w:p>
    <w:p w:rsidR="00D96ED5" w:rsidRDefault="00D96ED5" w:rsidP="00D96ED5">
      <w:pPr>
        <w:pStyle w:val="Standard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регламента предоставления муниципальной</w:t>
      </w:r>
    </w:p>
    <w:p w:rsidR="00D96ED5" w:rsidRDefault="00D96ED5" w:rsidP="00D96ED5">
      <w:pPr>
        <w:pStyle w:val="Standard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услуги «Принятие на учет граждан в качестве</w:t>
      </w:r>
    </w:p>
    <w:p w:rsidR="00D96ED5" w:rsidRDefault="00D96ED5" w:rsidP="00D96ED5">
      <w:pPr>
        <w:pStyle w:val="Standard"/>
      </w:pPr>
      <w:r>
        <w:rPr>
          <w:rFonts w:eastAsia="Times New Roman" w:cs="Times New Roman"/>
          <w:bCs/>
        </w:rPr>
        <w:t>нуждающихся в жилых помещениях»</w:t>
      </w:r>
    </w:p>
    <w:p w:rsidR="00D96ED5" w:rsidRDefault="00D96ED5" w:rsidP="00D96ED5">
      <w:pPr>
        <w:pStyle w:val="Standard"/>
        <w:rPr>
          <w:bCs/>
        </w:rPr>
      </w:pPr>
    </w:p>
    <w:p w:rsidR="00D96ED5" w:rsidRDefault="00D96ED5" w:rsidP="00D96ED5">
      <w:pPr>
        <w:pStyle w:val="Standard"/>
        <w:rPr>
          <w:bCs/>
        </w:rPr>
      </w:pPr>
    </w:p>
    <w:p w:rsidR="00D96ED5" w:rsidRPr="00E4179A" w:rsidRDefault="00D96ED5" w:rsidP="00D96ED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9A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27.07.2010г. № 210-ФЗ «Об организации предоставления государственных и муниципальных услуг»и в связи с вступлением в силу Закона Курганской области от 27 февраля 2015 года № 3 «О внесении изменений в Закон Курганской области «Об административных правонарушениях на территории Курганской области»,</w:t>
      </w:r>
    </w:p>
    <w:p w:rsidR="00D96ED5" w:rsidRPr="00E4179A" w:rsidRDefault="00D96ED5" w:rsidP="00D96ED5">
      <w:pPr>
        <w:rPr>
          <w:rFonts w:ascii="Times New Roman" w:hAnsi="Times New Roman" w:cs="Times New Roman"/>
          <w:b/>
          <w:sz w:val="24"/>
          <w:szCs w:val="24"/>
        </w:rPr>
      </w:pPr>
      <w:r w:rsidRPr="00E4179A">
        <w:rPr>
          <w:rFonts w:ascii="Times New Roman" w:hAnsi="Times New Roman" w:cs="Times New Roman"/>
          <w:b/>
          <w:sz w:val="24"/>
          <w:szCs w:val="24"/>
        </w:rPr>
        <w:t xml:space="preserve">ПОСТАНОВЛЯЮ: </w:t>
      </w:r>
    </w:p>
    <w:p w:rsidR="00D96ED5" w:rsidRPr="00E4179A" w:rsidRDefault="00D96ED5" w:rsidP="00D96ED5">
      <w:pPr>
        <w:pStyle w:val="Standard"/>
        <w:numPr>
          <w:ilvl w:val="0"/>
          <w:numId w:val="2"/>
        </w:numPr>
        <w:jc w:val="both"/>
        <w:rPr>
          <w:rFonts w:eastAsia="Times New Roman" w:cs="Times New Roman"/>
        </w:rPr>
      </w:pPr>
      <w:r w:rsidRPr="00E4179A">
        <w:rPr>
          <w:rFonts w:cs="Times New Roman"/>
        </w:rPr>
        <w:t xml:space="preserve">Внести в приложение к постановлению Администрации </w:t>
      </w:r>
      <w:proofErr w:type="spellStart"/>
      <w:r w:rsidRPr="00E4179A">
        <w:rPr>
          <w:rFonts w:cs="Times New Roman"/>
        </w:rPr>
        <w:t>Красномыльского</w:t>
      </w:r>
      <w:proofErr w:type="spellEnd"/>
      <w:r w:rsidRPr="00E4179A">
        <w:rPr>
          <w:rFonts w:cs="Times New Roman"/>
        </w:rPr>
        <w:t xml:space="preserve"> сельсовета от 12.12.2012 года № 45 «Об утверждении административного регламента предоставления муниципальной услуги «</w:t>
      </w:r>
      <w:r w:rsidRPr="00E4179A">
        <w:rPr>
          <w:rFonts w:eastAsia="Times New Roman" w:cs="Times New Roman"/>
          <w:bCs/>
        </w:rPr>
        <w:t>Принятие на учет граждан в качестве нуждающихся в жилых помещениях</w:t>
      </w:r>
      <w:r w:rsidRPr="00E4179A">
        <w:rPr>
          <w:rFonts w:cs="Times New Roman"/>
        </w:rPr>
        <w:t>» следующие изменения:</w:t>
      </w:r>
    </w:p>
    <w:p w:rsidR="00D96ED5" w:rsidRPr="00E4179A" w:rsidRDefault="00D96ED5" w:rsidP="00D96ED5">
      <w:pPr>
        <w:spacing w:before="14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179A">
        <w:rPr>
          <w:rFonts w:ascii="Times New Roman" w:eastAsia="Times New Roman" w:hAnsi="Times New Roman" w:cs="Times New Roman"/>
          <w:sz w:val="24"/>
          <w:szCs w:val="24"/>
        </w:rPr>
        <w:t xml:space="preserve">1) Раздел 5 дополнить пунктом 5.13 следующего содержания: «5.13. 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№25 «Об </w:t>
      </w:r>
      <w:proofErr w:type="spellStart"/>
      <w:r w:rsidRPr="00E4179A">
        <w:rPr>
          <w:rFonts w:ascii="Times New Roman" w:eastAsia="Times New Roman" w:hAnsi="Times New Roman" w:cs="Times New Roman"/>
          <w:sz w:val="24"/>
          <w:szCs w:val="24"/>
        </w:rPr>
        <w:t>администартивных</w:t>
      </w:r>
      <w:proofErr w:type="spellEnd"/>
      <w:r w:rsidRPr="00E4179A">
        <w:rPr>
          <w:rFonts w:ascii="Times New Roman" w:eastAsia="Times New Roman" w:hAnsi="Times New Roman" w:cs="Times New Roman"/>
          <w:sz w:val="24"/>
          <w:szCs w:val="24"/>
        </w:rPr>
        <w:t xml:space="preserve"> правонарушениях на территории Курганской области», должностное лицо, уполномоченное на рассмотрение жало</w:t>
      </w:r>
      <w:r w:rsidRPr="00E4179A">
        <w:rPr>
          <w:rFonts w:ascii="Times New Roman" w:hAnsi="Times New Roman" w:cs="Times New Roman"/>
          <w:sz w:val="24"/>
          <w:szCs w:val="24"/>
        </w:rPr>
        <w:t xml:space="preserve">б в Администрации </w:t>
      </w:r>
      <w:proofErr w:type="spellStart"/>
      <w:r w:rsidRPr="00E4179A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E4179A">
        <w:rPr>
          <w:rFonts w:ascii="Times New Roman" w:hAnsi="Times New Roman" w:cs="Times New Roman"/>
          <w:sz w:val="24"/>
          <w:szCs w:val="24"/>
        </w:rPr>
        <w:t xml:space="preserve"> </w:t>
      </w:r>
      <w:r w:rsidRPr="00E4179A">
        <w:rPr>
          <w:rFonts w:ascii="Times New Roman" w:eastAsia="Times New Roman" w:hAnsi="Times New Roman" w:cs="Times New Roman"/>
          <w:sz w:val="24"/>
          <w:szCs w:val="24"/>
        </w:rPr>
        <w:t xml:space="preserve">сельсовета, незамедлительно направляет соответствующие материалы должностному лицу, уполномоченному на составление протоколов об административных правонарушениях.». </w:t>
      </w:r>
    </w:p>
    <w:p w:rsidR="00D96ED5" w:rsidRPr="00E4179A" w:rsidRDefault="00D96ED5" w:rsidP="00D96ED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179A">
        <w:rPr>
          <w:rFonts w:ascii="Times New Roman" w:hAnsi="Times New Roman" w:cs="Times New Roman"/>
          <w:sz w:val="24"/>
          <w:szCs w:val="24"/>
        </w:rPr>
        <w:t xml:space="preserve">2. </w:t>
      </w:r>
      <w:r w:rsidRPr="00E4179A">
        <w:rPr>
          <w:rFonts w:ascii="Times New Roman" w:eastAsia="Arial" w:hAnsi="Times New Roman" w:cs="Times New Roman"/>
          <w:sz w:val="24"/>
          <w:szCs w:val="24"/>
        </w:rPr>
        <w:t xml:space="preserve">Настоящее постановление обнародовать на доске информации в здании Администрации  </w:t>
      </w:r>
      <w:proofErr w:type="spellStart"/>
      <w:r w:rsidRPr="00E4179A">
        <w:rPr>
          <w:rFonts w:ascii="Times New Roman" w:eastAsia="Arial" w:hAnsi="Times New Roman" w:cs="Times New Roman"/>
          <w:sz w:val="24"/>
          <w:szCs w:val="24"/>
        </w:rPr>
        <w:t>Красномыльского</w:t>
      </w:r>
      <w:proofErr w:type="spellEnd"/>
      <w:r w:rsidRPr="00E4179A">
        <w:rPr>
          <w:rFonts w:ascii="Times New Roman" w:eastAsia="Arial" w:hAnsi="Times New Roman" w:cs="Times New Roman"/>
          <w:sz w:val="24"/>
          <w:szCs w:val="24"/>
        </w:rPr>
        <w:t xml:space="preserve"> сельсовета.</w:t>
      </w:r>
    </w:p>
    <w:p w:rsidR="00D96ED5" w:rsidRPr="00130299" w:rsidRDefault="00D96ED5" w:rsidP="00D96ED5">
      <w:pPr>
        <w:ind w:firstLine="539"/>
        <w:rPr>
          <w:sz w:val="24"/>
          <w:szCs w:val="24"/>
        </w:rPr>
      </w:pPr>
      <w:r w:rsidRPr="00E4179A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</w:t>
      </w:r>
      <w:r>
        <w:rPr>
          <w:rFonts w:ascii="Times New Roman" w:hAnsi="Times New Roman" w:cs="Times New Roman"/>
          <w:sz w:val="24"/>
          <w:szCs w:val="24"/>
        </w:rPr>
        <w:t xml:space="preserve">ления оставляю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собой.</w:t>
      </w:r>
      <w:r>
        <w:rPr>
          <w:sz w:val="24"/>
          <w:szCs w:val="24"/>
        </w:rPr>
        <w:t>Глава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Красномыльского</w:t>
      </w:r>
      <w:proofErr w:type="spellEnd"/>
      <w:r>
        <w:rPr>
          <w:sz w:val="24"/>
          <w:szCs w:val="24"/>
        </w:rPr>
        <w:t xml:space="preserve"> сельсовета                                              </w:t>
      </w:r>
      <w:proofErr w:type="spellStart"/>
      <w:r>
        <w:rPr>
          <w:sz w:val="24"/>
          <w:szCs w:val="24"/>
        </w:rPr>
        <w:t>Г.А.Стародумова</w:t>
      </w:r>
      <w:proofErr w:type="spellEnd"/>
    </w:p>
    <w:sectPr w:rsidR="00D96ED5" w:rsidRPr="00130299" w:rsidSect="0085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ED5"/>
    <w:rsid w:val="002D61AD"/>
    <w:rsid w:val="006D609C"/>
    <w:rsid w:val="00811F7A"/>
    <w:rsid w:val="00855799"/>
    <w:rsid w:val="00D9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99"/>
  </w:style>
  <w:style w:type="paragraph" w:styleId="1">
    <w:name w:val="heading 1"/>
    <w:basedOn w:val="a"/>
    <w:next w:val="a"/>
    <w:link w:val="10"/>
    <w:qFormat/>
    <w:rsid w:val="00D96ED5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96ED5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ED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D96ED5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3">
    <w:name w:val="No Spacing"/>
    <w:uiPriority w:val="1"/>
    <w:qFormat/>
    <w:rsid w:val="00D96ED5"/>
    <w:pPr>
      <w:spacing w:after="0" w:line="240" w:lineRule="auto"/>
    </w:pPr>
  </w:style>
  <w:style w:type="paragraph" w:customStyle="1" w:styleId="Standard">
    <w:name w:val="Standard"/>
    <w:rsid w:val="00D96ED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a4">
    <w:name w:val="Subtitle"/>
    <w:basedOn w:val="a"/>
    <w:next w:val="a5"/>
    <w:link w:val="a6"/>
    <w:qFormat/>
    <w:rsid w:val="00D96E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a6">
    <w:name w:val="Подзаголовок Знак"/>
    <w:basedOn w:val="a0"/>
    <w:link w:val="a4"/>
    <w:rsid w:val="00D96ED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a7">
    <w:name w:val="Заголовок"/>
    <w:basedOn w:val="a"/>
    <w:next w:val="a5"/>
    <w:rsid w:val="00D96E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Body Text"/>
    <w:basedOn w:val="a"/>
    <w:link w:val="a8"/>
    <w:uiPriority w:val="99"/>
    <w:semiHidden/>
    <w:unhideWhenUsed/>
    <w:rsid w:val="00D96ED5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D96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2015-08-25T10:20:00Z</dcterms:created>
  <dcterms:modified xsi:type="dcterms:W3CDTF">2015-08-25T10:20:00Z</dcterms:modified>
</cp:coreProperties>
</file>