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C" w:rsidRDefault="007D036C" w:rsidP="007D036C">
      <w:pPr>
        <w:pStyle w:val="a3"/>
        <w:jc w:val="both"/>
      </w:pPr>
    </w:p>
    <w:p w:rsidR="007D036C" w:rsidRDefault="007D036C" w:rsidP="007D036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2914650</wp:posOffset>
            </wp:positionH>
            <wp:positionV relativeFrom="paragraph">
              <wp:posOffset>36195</wp:posOffset>
            </wp:positionV>
            <wp:extent cx="647700" cy="800100"/>
            <wp:effectExtent l="19050" t="0" r="0" b="0"/>
            <wp:wrapNone/>
            <wp:docPr id="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36C" w:rsidRDefault="007D036C" w:rsidP="007D036C">
      <w:pPr>
        <w:pStyle w:val="a3"/>
      </w:pPr>
    </w:p>
    <w:p w:rsidR="007D036C" w:rsidRDefault="007D036C" w:rsidP="007D036C">
      <w:pPr>
        <w:pStyle w:val="a3"/>
      </w:pPr>
    </w:p>
    <w:p w:rsidR="007D036C" w:rsidRDefault="007D036C" w:rsidP="007D036C">
      <w:pPr>
        <w:pStyle w:val="a3"/>
      </w:pPr>
    </w:p>
    <w:p w:rsidR="007D036C" w:rsidRDefault="007D036C" w:rsidP="007D036C">
      <w:pPr>
        <w:pStyle w:val="a3"/>
      </w:pPr>
    </w:p>
    <w:p w:rsidR="007D036C" w:rsidRPr="00A37FBB" w:rsidRDefault="007D036C" w:rsidP="007D036C">
      <w:pPr>
        <w:pStyle w:val="a3"/>
      </w:pPr>
    </w:p>
    <w:p w:rsidR="007D036C" w:rsidRPr="00A37FBB" w:rsidRDefault="007D036C" w:rsidP="007D036C">
      <w:pPr>
        <w:pStyle w:val="a3"/>
        <w:jc w:val="center"/>
      </w:pPr>
      <w:r w:rsidRPr="00A37FBB">
        <w:t>КУРГАНСКАЯ ОБЛАСТЬ</w:t>
      </w:r>
    </w:p>
    <w:p w:rsidR="007D036C" w:rsidRPr="00A37FBB" w:rsidRDefault="007D036C" w:rsidP="007D036C">
      <w:pPr>
        <w:pStyle w:val="a3"/>
        <w:jc w:val="center"/>
        <w:rPr>
          <w:sz w:val="18"/>
        </w:rPr>
      </w:pPr>
    </w:p>
    <w:p w:rsidR="007D036C" w:rsidRPr="00A37FBB" w:rsidRDefault="007D036C" w:rsidP="007D036C">
      <w:pPr>
        <w:pStyle w:val="a3"/>
        <w:jc w:val="center"/>
        <w:rPr>
          <w:sz w:val="28"/>
        </w:rPr>
      </w:pPr>
      <w:r w:rsidRPr="00A37FBB">
        <w:rPr>
          <w:sz w:val="28"/>
        </w:rPr>
        <w:t>ШАДРИНСКИЙ РАЙОН</w:t>
      </w:r>
    </w:p>
    <w:p w:rsidR="007D036C" w:rsidRPr="00A37FBB" w:rsidRDefault="007D036C" w:rsidP="007D036C">
      <w:pPr>
        <w:pStyle w:val="a3"/>
        <w:jc w:val="center"/>
        <w:rPr>
          <w:sz w:val="12"/>
        </w:rPr>
      </w:pPr>
    </w:p>
    <w:p w:rsidR="007D036C" w:rsidRPr="00A37FBB" w:rsidRDefault="007D036C" w:rsidP="007D036C">
      <w:pPr>
        <w:pStyle w:val="a3"/>
        <w:jc w:val="center"/>
      </w:pPr>
      <w:r w:rsidRPr="00A37FBB">
        <w:t>АДМИНИСТРАЦИЯ  КРАСНОМЫЛЬСКОГО СЕЛЬСОВЕТА</w:t>
      </w:r>
    </w:p>
    <w:p w:rsidR="007D036C" w:rsidRPr="00A37FBB" w:rsidRDefault="007D036C" w:rsidP="007D036C">
      <w:pPr>
        <w:pStyle w:val="a3"/>
        <w:jc w:val="center"/>
        <w:rPr>
          <w:sz w:val="28"/>
        </w:rPr>
      </w:pPr>
    </w:p>
    <w:p w:rsidR="007D036C" w:rsidRPr="00B85A54" w:rsidRDefault="007D036C" w:rsidP="007D036C">
      <w:pPr>
        <w:pStyle w:val="a3"/>
        <w:jc w:val="center"/>
        <w:rPr>
          <w:sz w:val="32"/>
        </w:rPr>
      </w:pPr>
      <w:r w:rsidRPr="00B85A54">
        <w:rPr>
          <w:sz w:val="32"/>
        </w:rPr>
        <w:t>ПОСТАНОВЛЕНИЕ</w:t>
      </w:r>
    </w:p>
    <w:p w:rsidR="007D036C" w:rsidRPr="003D1123" w:rsidRDefault="007D036C" w:rsidP="007D036C">
      <w:pPr>
        <w:rPr>
          <w:rFonts w:ascii="Times New Roman" w:hAnsi="Times New Roman" w:cs="Times New Roman"/>
          <w:sz w:val="24"/>
          <w:szCs w:val="24"/>
        </w:rPr>
      </w:pPr>
    </w:p>
    <w:p w:rsidR="007D036C" w:rsidRPr="00A37FBB" w:rsidRDefault="007D036C" w:rsidP="007D036C">
      <w:pPr>
        <w:pStyle w:val="a3"/>
      </w:pPr>
      <w:r>
        <w:t>От  05. 11. 2015</w:t>
      </w:r>
      <w:r w:rsidRPr="00A37FBB">
        <w:t xml:space="preserve">  г.  </w:t>
      </w:r>
      <w:r>
        <w:t xml:space="preserve">       № 79</w:t>
      </w:r>
    </w:p>
    <w:p w:rsidR="007D036C" w:rsidRDefault="007D036C" w:rsidP="007D036C">
      <w:pPr>
        <w:pStyle w:val="a3"/>
      </w:pPr>
      <w:r>
        <w:t xml:space="preserve">                    </w:t>
      </w:r>
      <w:r w:rsidRPr="00A37FBB">
        <w:t>с.</w:t>
      </w:r>
      <w:r>
        <w:t xml:space="preserve">  </w:t>
      </w:r>
      <w:proofErr w:type="spellStart"/>
      <w:r w:rsidRPr="00A37FBB">
        <w:t>Красномыльское</w:t>
      </w:r>
      <w:proofErr w:type="spellEnd"/>
    </w:p>
    <w:p w:rsidR="007D036C" w:rsidRPr="00103241" w:rsidRDefault="007D036C" w:rsidP="007D036C">
      <w:pPr>
        <w:pStyle w:val="a3"/>
      </w:pPr>
      <w:r w:rsidRPr="00103241">
        <w:t>О мерах по обеспечению безопасности</w:t>
      </w:r>
    </w:p>
    <w:p w:rsidR="007D036C" w:rsidRPr="00473908" w:rsidRDefault="007D036C" w:rsidP="007D036C">
      <w:pPr>
        <w:pStyle w:val="a3"/>
      </w:pPr>
      <w:r w:rsidRPr="00473908">
        <w:t xml:space="preserve">людей, охране их жизни и здоровья </w:t>
      </w:r>
    </w:p>
    <w:p w:rsidR="007D036C" w:rsidRPr="00473908" w:rsidRDefault="007D036C" w:rsidP="007D036C">
      <w:pPr>
        <w:pStyle w:val="a3"/>
      </w:pPr>
      <w:r>
        <w:t>на водных объектах на 2016 год</w:t>
      </w:r>
    </w:p>
    <w:p w:rsidR="007D036C" w:rsidRPr="00473908" w:rsidRDefault="007D036C" w:rsidP="007D036C">
      <w:pPr>
        <w:pStyle w:val="a3"/>
      </w:pPr>
      <w:r w:rsidRPr="00473908">
        <w:t>_____________________________________</w:t>
      </w:r>
    </w:p>
    <w:p w:rsidR="007D036C" w:rsidRPr="00473908" w:rsidRDefault="007D036C" w:rsidP="007D036C">
      <w:pPr>
        <w:pStyle w:val="a3"/>
      </w:pPr>
    </w:p>
    <w:p w:rsidR="007D036C" w:rsidRPr="00473908" w:rsidRDefault="007D036C" w:rsidP="007D036C">
      <w:pPr>
        <w:pStyle w:val="a3"/>
      </w:pPr>
    </w:p>
    <w:p w:rsidR="007D036C" w:rsidRPr="00473908" w:rsidRDefault="007D036C" w:rsidP="007D036C">
      <w:pPr>
        <w:pStyle w:val="a3"/>
      </w:pPr>
    </w:p>
    <w:p w:rsidR="007D036C" w:rsidRPr="00473908" w:rsidRDefault="007D036C" w:rsidP="007D036C">
      <w:pPr>
        <w:pStyle w:val="a3"/>
        <w:ind w:firstLine="567"/>
        <w:jc w:val="both"/>
      </w:pPr>
      <w:r w:rsidRPr="00473908">
        <w:t xml:space="preserve"> В соответствии с пунктом 26 части 1 статьи 14. Федерального закона от 06.10.2003 г № 131-ФЗ « Об общих принципах организации местного самоуправления в Российской Федерации», Распоряжением Правительства Курганской области № 43-р от 15.03.2011 г., с Постановлением Правит</w:t>
      </w:r>
      <w:r>
        <w:t>ельства Курганской области № 604 от 13.12.2011</w:t>
      </w:r>
      <w:r w:rsidRPr="00473908">
        <w:t xml:space="preserve"> г. «Об утверждении П</w:t>
      </w:r>
      <w:r>
        <w:t>равил охраны жизни людей на водных объектах</w:t>
      </w:r>
      <w:r w:rsidRPr="00473908">
        <w:t xml:space="preserve"> в Курганской области</w:t>
      </w:r>
      <w:r>
        <w:t>»,</w:t>
      </w:r>
      <w:r w:rsidRPr="00473908">
        <w:t xml:space="preserve"> </w:t>
      </w:r>
      <w:r>
        <w:t xml:space="preserve">статьи 36 Устава </w:t>
      </w:r>
      <w:proofErr w:type="spellStart"/>
      <w:r>
        <w:t>Красномыльского</w:t>
      </w:r>
      <w:proofErr w:type="spellEnd"/>
      <w:r>
        <w:t xml:space="preserve"> сельсовета, Администрация </w:t>
      </w:r>
      <w:proofErr w:type="spellStart"/>
      <w:r>
        <w:t>Красномыльского</w:t>
      </w:r>
      <w:proofErr w:type="spellEnd"/>
      <w:r w:rsidRPr="00473908">
        <w:t xml:space="preserve"> сельсовета </w:t>
      </w:r>
    </w:p>
    <w:p w:rsidR="007D036C" w:rsidRPr="00473908" w:rsidRDefault="007D036C" w:rsidP="007D036C">
      <w:pPr>
        <w:pStyle w:val="a3"/>
      </w:pPr>
    </w:p>
    <w:p w:rsidR="007D036C" w:rsidRPr="00473908" w:rsidRDefault="007D036C" w:rsidP="007D036C">
      <w:pPr>
        <w:pStyle w:val="a3"/>
      </w:pPr>
      <w:r w:rsidRPr="00473908">
        <w:t>ПОСТАНОВЛЯЕТ:</w:t>
      </w:r>
    </w:p>
    <w:p w:rsidR="007D036C" w:rsidRPr="00473908" w:rsidRDefault="007D036C" w:rsidP="007D036C">
      <w:pPr>
        <w:pStyle w:val="a3"/>
      </w:pPr>
    </w:p>
    <w:p w:rsidR="007D036C" w:rsidRPr="00473908" w:rsidRDefault="007D036C" w:rsidP="007D036C">
      <w:pPr>
        <w:pStyle w:val="a3"/>
        <w:ind w:firstLine="426"/>
      </w:pPr>
      <w:r w:rsidRPr="00A11C6C">
        <w:t xml:space="preserve"> </w:t>
      </w:r>
      <w:r w:rsidRPr="00473908">
        <w:t>1. Утвердить план мероприятий по обеспечению безопасности людей, охране их жизни и здо</w:t>
      </w:r>
      <w:r>
        <w:t>ровья на водных объектах на 2016</w:t>
      </w:r>
      <w:r w:rsidRPr="00473908">
        <w:t xml:space="preserve"> год согласно приложению к настоящему постановлению.</w:t>
      </w:r>
    </w:p>
    <w:p w:rsidR="007D036C" w:rsidRDefault="007D036C" w:rsidP="007D036C">
      <w:pPr>
        <w:pStyle w:val="a3"/>
        <w:ind w:firstLine="426"/>
      </w:pPr>
      <w:r w:rsidRPr="00473908">
        <w:t xml:space="preserve"> 2. Определить места потенциально опасных участков на водных об</w:t>
      </w:r>
      <w:r>
        <w:t xml:space="preserve">ъектах </w:t>
      </w:r>
      <w:proofErr w:type="spellStart"/>
      <w:r>
        <w:t>Красномыльского</w:t>
      </w:r>
      <w:proofErr w:type="spellEnd"/>
      <w:r>
        <w:t xml:space="preserve"> сельсовета:</w:t>
      </w:r>
    </w:p>
    <w:p w:rsidR="007D036C" w:rsidRPr="00473908" w:rsidRDefault="007D036C" w:rsidP="007D036C">
      <w:pPr>
        <w:pStyle w:val="a3"/>
        <w:ind w:firstLine="426"/>
      </w:pPr>
      <w:r>
        <w:t xml:space="preserve">1) с. </w:t>
      </w:r>
      <w:proofErr w:type="spellStart"/>
      <w:r>
        <w:t>Красномыльское</w:t>
      </w:r>
      <w:proofErr w:type="spellEnd"/>
      <w:r w:rsidRPr="00473908">
        <w:t>:</w:t>
      </w:r>
    </w:p>
    <w:p w:rsidR="007D036C" w:rsidRPr="00473908" w:rsidRDefault="007D036C" w:rsidP="007D036C">
      <w:pPr>
        <w:pStyle w:val="a3"/>
        <w:ind w:firstLine="426"/>
      </w:pPr>
      <w:r w:rsidRPr="00473908">
        <w:t xml:space="preserve"> - улица Набережная;</w:t>
      </w:r>
    </w:p>
    <w:p w:rsidR="007D036C" w:rsidRDefault="007D036C" w:rsidP="007D036C">
      <w:pPr>
        <w:pStyle w:val="a3"/>
        <w:ind w:firstLine="426"/>
      </w:pPr>
      <w:r>
        <w:t xml:space="preserve">2) д. </w:t>
      </w:r>
      <w:proofErr w:type="spellStart"/>
      <w:r>
        <w:t>Деулина</w:t>
      </w:r>
      <w:proofErr w:type="spellEnd"/>
      <w:r>
        <w:t>:</w:t>
      </w:r>
    </w:p>
    <w:p w:rsidR="007D036C" w:rsidRDefault="007D036C" w:rsidP="007D036C">
      <w:pPr>
        <w:pStyle w:val="a3"/>
        <w:ind w:firstLine="426"/>
      </w:pPr>
      <w:r>
        <w:t xml:space="preserve">- улица </w:t>
      </w:r>
      <w:proofErr w:type="spellStart"/>
      <w:r>
        <w:t>Исетская</w:t>
      </w:r>
      <w:proofErr w:type="spellEnd"/>
      <w:r>
        <w:t>;</w:t>
      </w:r>
    </w:p>
    <w:p w:rsidR="007D036C" w:rsidRDefault="007D036C" w:rsidP="007D036C">
      <w:pPr>
        <w:pStyle w:val="a3"/>
        <w:ind w:firstLine="426"/>
      </w:pPr>
      <w:r>
        <w:t xml:space="preserve">4) д. </w:t>
      </w:r>
      <w:proofErr w:type="spellStart"/>
      <w:r>
        <w:t>Тюрикова</w:t>
      </w:r>
      <w:proofErr w:type="spellEnd"/>
      <w:r>
        <w:t>:</w:t>
      </w:r>
    </w:p>
    <w:p w:rsidR="007D036C" w:rsidRPr="00473908" w:rsidRDefault="007D036C" w:rsidP="007D036C">
      <w:pPr>
        <w:pStyle w:val="a3"/>
        <w:ind w:firstLine="426"/>
      </w:pPr>
      <w:r>
        <w:t>- улица Набережная.</w:t>
      </w:r>
    </w:p>
    <w:p w:rsidR="007D036C" w:rsidRPr="00473908" w:rsidRDefault="007D036C" w:rsidP="007D036C">
      <w:pPr>
        <w:pStyle w:val="a3"/>
        <w:ind w:firstLine="426"/>
        <w:jc w:val="both"/>
      </w:pPr>
      <w:r w:rsidRPr="00473908">
        <w:t xml:space="preserve"> 3. Контроль за исполнением данного постановления возложить на </w:t>
      </w:r>
      <w:r>
        <w:t xml:space="preserve">Главу </w:t>
      </w:r>
      <w:proofErr w:type="spellStart"/>
      <w:r>
        <w:t>Красномыльского</w:t>
      </w:r>
      <w:proofErr w:type="spellEnd"/>
      <w:r>
        <w:t xml:space="preserve"> сельсовета  Г. А. </w:t>
      </w:r>
      <w:proofErr w:type="spellStart"/>
      <w:r>
        <w:t>Стародумову</w:t>
      </w:r>
      <w:proofErr w:type="spellEnd"/>
      <w:r>
        <w:t>.</w:t>
      </w:r>
    </w:p>
    <w:p w:rsidR="007D036C" w:rsidRPr="00473908" w:rsidRDefault="007D036C" w:rsidP="007D036C">
      <w:pPr>
        <w:pStyle w:val="a3"/>
        <w:ind w:firstLine="426"/>
        <w:jc w:val="both"/>
      </w:pPr>
    </w:p>
    <w:p w:rsidR="007D036C" w:rsidRPr="00473908" w:rsidRDefault="007D036C" w:rsidP="007D036C">
      <w:pPr>
        <w:pStyle w:val="a3"/>
      </w:pPr>
    </w:p>
    <w:p w:rsidR="007D036C" w:rsidRPr="00473908" w:rsidRDefault="007D036C" w:rsidP="007D036C">
      <w:pPr>
        <w:pStyle w:val="a3"/>
      </w:pPr>
    </w:p>
    <w:p w:rsidR="007D036C" w:rsidRDefault="007D036C" w:rsidP="007D036C">
      <w:pPr>
        <w:pStyle w:val="a3"/>
      </w:pPr>
      <w:r>
        <w:t xml:space="preserve">Глава </w:t>
      </w:r>
      <w:proofErr w:type="spellStart"/>
      <w:r>
        <w:t>Красномыльского</w:t>
      </w:r>
      <w:proofErr w:type="spellEnd"/>
      <w:r w:rsidRPr="00473908">
        <w:t xml:space="preserve"> сельсовета </w:t>
      </w:r>
      <w:r>
        <w:t xml:space="preserve">                                                             Г. А. </w:t>
      </w:r>
      <w:proofErr w:type="spellStart"/>
      <w:r>
        <w:t>Стародумова</w:t>
      </w:r>
      <w:proofErr w:type="spellEnd"/>
    </w:p>
    <w:p w:rsidR="007D036C" w:rsidRDefault="007D036C" w:rsidP="007D036C">
      <w:pPr>
        <w:pStyle w:val="a3"/>
        <w:jc w:val="right"/>
        <w:rPr>
          <w:sz w:val="18"/>
        </w:rPr>
      </w:pPr>
    </w:p>
    <w:p w:rsidR="007D036C" w:rsidRPr="002A1F2F" w:rsidRDefault="007D036C" w:rsidP="007D036C">
      <w:pPr>
        <w:pStyle w:val="a3"/>
        <w:jc w:val="right"/>
        <w:rPr>
          <w:sz w:val="18"/>
        </w:rPr>
      </w:pPr>
      <w:r w:rsidRPr="002A1F2F">
        <w:rPr>
          <w:sz w:val="18"/>
        </w:rPr>
        <w:lastRenderedPageBreak/>
        <w:t xml:space="preserve">Приложение 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r w:rsidRPr="002A1F2F">
        <w:rPr>
          <w:sz w:val="18"/>
        </w:rPr>
        <w:t xml:space="preserve">к постановлению Администрации 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proofErr w:type="spellStart"/>
      <w:r w:rsidRPr="002A1F2F">
        <w:rPr>
          <w:sz w:val="18"/>
        </w:rPr>
        <w:t>Красномыльского</w:t>
      </w:r>
      <w:proofErr w:type="spellEnd"/>
      <w:r w:rsidRPr="002A1F2F">
        <w:rPr>
          <w:sz w:val="18"/>
        </w:rPr>
        <w:t xml:space="preserve">  сельсовета 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r>
        <w:rPr>
          <w:sz w:val="18"/>
        </w:rPr>
        <w:t>от 05. 11. 2015 года № 79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r w:rsidRPr="002A1F2F">
        <w:rPr>
          <w:sz w:val="18"/>
        </w:rPr>
        <w:t xml:space="preserve"> «О мерах по обеспечению 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r w:rsidRPr="002A1F2F">
        <w:rPr>
          <w:sz w:val="18"/>
        </w:rPr>
        <w:t>безопасности людей,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r w:rsidRPr="002A1F2F">
        <w:rPr>
          <w:sz w:val="18"/>
        </w:rPr>
        <w:t>охране их жизни и здоровья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r w:rsidRPr="002A1F2F">
        <w:rPr>
          <w:sz w:val="18"/>
        </w:rPr>
        <w:t xml:space="preserve"> на водных объектах </w:t>
      </w:r>
    </w:p>
    <w:p w:rsidR="007D036C" w:rsidRPr="002A1F2F" w:rsidRDefault="007D036C" w:rsidP="007D036C">
      <w:pPr>
        <w:pStyle w:val="a3"/>
        <w:jc w:val="right"/>
        <w:rPr>
          <w:sz w:val="18"/>
        </w:rPr>
      </w:pPr>
      <w:r w:rsidRPr="002A1F2F">
        <w:rPr>
          <w:sz w:val="18"/>
        </w:rPr>
        <w:t xml:space="preserve">на территории </w:t>
      </w:r>
      <w:proofErr w:type="spellStart"/>
      <w:r w:rsidRPr="002A1F2F">
        <w:rPr>
          <w:sz w:val="18"/>
        </w:rPr>
        <w:t>Красномыльского</w:t>
      </w:r>
      <w:proofErr w:type="spellEnd"/>
      <w:r w:rsidRPr="002A1F2F">
        <w:rPr>
          <w:sz w:val="18"/>
        </w:rPr>
        <w:t xml:space="preserve"> </w:t>
      </w:r>
    </w:p>
    <w:p w:rsidR="007D036C" w:rsidRDefault="007D036C" w:rsidP="007D036C">
      <w:pPr>
        <w:pStyle w:val="a3"/>
        <w:jc w:val="right"/>
        <w:rPr>
          <w:sz w:val="20"/>
        </w:rPr>
      </w:pPr>
      <w:r w:rsidRPr="002A1F2F">
        <w:rPr>
          <w:sz w:val="18"/>
        </w:rPr>
        <w:t>сельсовета</w:t>
      </w:r>
      <w:r>
        <w:rPr>
          <w:sz w:val="18"/>
        </w:rPr>
        <w:t xml:space="preserve"> на 2016</w:t>
      </w:r>
      <w:r w:rsidRPr="002A1F2F">
        <w:rPr>
          <w:sz w:val="18"/>
        </w:rPr>
        <w:t xml:space="preserve"> год»</w:t>
      </w:r>
    </w:p>
    <w:p w:rsidR="007D036C" w:rsidRPr="002A1F2F" w:rsidRDefault="007D036C" w:rsidP="007D036C">
      <w:pPr>
        <w:pStyle w:val="a3"/>
        <w:jc w:val="right"/>
        <w:rPr>
          <w:sz w:val="20"/>
        </w:rPr>
      </w:pPr>
    </w:p>
    <w:p w:rsidR="007D036C" w:rsidRPr="00103241" w:rsidRDefault="007D036C" w:rsidP="007D036C">
      <w:pPr>
        <w:pStyle w:val="a3"/>
        <w:jc w:val="center"/>
        <w:rPr>
          <w:b/>
        </w:rPr>
      </w:pPr>
      <w:r w:rsidRPr="00103241">
        <w:rPr>
          <w:b/>
        </w:rPr>
        <w:t>ПЛАН МЕРОПРИЯТИЙ</w:t>
      </w:r>
    </w:p>
    <w:p w:rsidR="007D036C" w:rsidRPr="002A1F2F" w:rsidRDefault="007D036C" w:rsidP="007D036C">
      <w:pPr>
        <w:pStyle w:val="a3"/>
        <w:jc w:val="center"/>
        <w:rPr>
          <w:b/>
        </w:rPr>
      </w:pPr>
      <w:r w:rsidRPr="002A1F2F">
        <w:rPr>
          <w:b/>
        </w:rPr>
        <w:t xml:space="preserve">по обеспечению безопасности людей, охране их жизни и здоровья на водных объектах на территории </w:t>
      </w:r>
      <w:proofErr w:type="spellStart"/>
      <w:r>
        <w:rPr>
          <w:b/>
        </w:rPr>
        <w:t>Красномыльского</w:t>
      </w:r>
      <w:proofErr w:type="spellEnd"/>
      <w:r>
        <w:rPr>
          <w:b/>
        </w:rPr>
        <w:t xml:space="preserve"> сельсовета на 2016 год</w:t>
      </w:r>
    </w:p>
    <w:p w:rsidR="007D036C" w:rsidRPr="002A1F2F" w:rsidRDefault="007D036C" w:rsidP="007D036C">
      <w:pPr>
        <w:pStyle w:val="a3"/>
        <w:jc w:val="center"/>
        <w:rPr>
          <w:b/>
          <w:i/>
        </w:rPr>
      </w:pPr>
    </w:p>
    <w:tbl>
      <w:tblPr>
        <w:tblStyle w:val="a4"/>
        <w:tblW w:w="10137" w:type="dxa"/>
        <w:tblLook w:val="01E0"/>
      </w:tblPr>
      <w:tblGrid>
        <w:gridCol w:w="648"/>
        <w:gridCol w:w="4320"/>
        <w:gridCol w:w="2700"/>
        <w:gridCol w:w="2469"/>
      </w:tblGrid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№ </w:t>
            </w:r>
            <w:proofErr w:type="spellStart"/>
            <w:r w:rsidRPr="002A1F2F">
              <w:rPr>
                <w:sz w:val="22"/>
                <w:szCs w:val="24"/>
              </w:rPr>
              <w:t>п</w:t>
            </w:r>
            <w:proofErr w:type="spellEnd"/>
            <w:r w:rsidRPr="002A1F2F">
              <w:rPr>
                <w:sz w:val="22"/>
                <w:szCs w:val="24"/>
              </w:rPr>
              <w:t>/</w:t>
            </w:r>
            <w:proofErr w:type="spellStart"/>
            <w:r w:rsidRPr="002A1F2F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Ответственные</w:t>
            </w:r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Принять постановле</w:t>
            </w:r>
            <w:r>
              <w:rPr>
                <w:sz w:val="22"/>
                <w:szCs w:val="24"/>
              </w:rPr>
              <w:t xml:space="preserve">ние  администрации </w:t>
            </w:r>
            <w:proofErr w:type="spellStart"/>
            <w:r>
              <w:rPr>
                <w:sz w:val="22"/>
                <w:szCs w:val="24"/>
              </w:rPr>
              <w:t>Красномыльского</w:t>
            </w:r>
            <w:proofErr w:type="spellEnd"/>
            <w:r w:rsidRPr="002A1F2F">
              <w:rPr>
                <w:sz w:val="22"/>
                <w:szCs w:val="24"/>
              </w:rPr>
              <w:t xml:space="preserve"> сельсовета «О запрете выхода на лед в период таяния льда»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tabs>
                <w:tab w:val="center" w:pos="1242"/>
              </w:tabs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Март - апрель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 xml:space="preserve">Г. А. </w:t>
            </w:r>
            <w:proofErr w:type="spellStart"/>
            <w:r w:rsidRPr="009601C7">
              <w:rPr>
                <w:sz w:val="22"/>
                <w:szCs w:val="24"/>
              </w:rPr>
              <w:t>Стародумова</w:t>
            </w:r>
            <w:proofErr w:type="spellEnd"/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Проводить разъяснительную работу с населением по недопущению пребывания детей, рыбаков на тонком льду в период весеннего таяния льда.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tabs>
                <w:tab w:val="center" w:pos="1242"/>
              </w:tabs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Март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 xml:space="preserve">Г. А. </w:t>
            </w:r>
            <w:proofErr w:type="spellStart"/>
            <w:r w:rsidRPr="009601C7">
              <w:rPr>
                <w:sz w:val="22"/>
                <w:szCs w:val="24"/>
              </w:rPr>
              <w:t>Стародумова</w:t>
            </w:r>
            <w:proofErr w:type="spellEnd"/>
          </w:p>
          <w:p w:rsidR="007D036C" w:rsidRPr="00103241" w:rsidRDefault="007D036C" w:rsidP="00D12E92">
            <w:pPr>
              <w:rPr>
                <w:sz w:val="22"/>
                <w:szCs w:val="24"/>
              </w:rPr>
            </w:pPr>
            <w:r w:rsidRPr="00103241">
              <w:rPr>
                <w:sz w:val="22"/>
                <w:szCs w:val="24"/>
              </w:rPr>
              <w:t>В.И.Ворсин</w:t>
            </w:r>
            <w:r>
              <w:rPr>
                <w:sz w:val="22"/>
                <w:szCs w:val="24"/>
              </w:rPr>
              <w:t xml:space="preserve"> (по согласованию)</w:t>
            </w:r>
          </w:p>
          <w:p w:rsidR="007D036C" w:rsidRPr="00103241" w:rsidRDefault="007D036C" w:rsidP="00D12E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Н.И.Обухова</w:t>
            </w:r>
          </w:p>
          <w:p w:rsidR="007D036C" w:rsidRPr="002A1F2F" w:rsidRDefault="007D036C" w:rsidP="00D12E92">
            <w:pPr>
              <w:rPr>
                <w:color w:val="FF0000"/>
                <w:sz w:val="22"/>
                <w:szCs w:val="24"/>
              </w:rPr>
            </w:pPr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Реко</w:t>
            </w:r>
            <w:r>
              <w:rPr>
                <w:sz w:val="22"/>
                <w:szCs w:val="24"/>
              </w:rPr>
              <w:t xml:space="preserve">мендовать директору </w:t>
            </w:r>
            <w:proofErr w:type="spellStart"/>
            <w:r>
              <w:rPr>
                <w:sz w:val="22"/>
                <w:szCs w:val="24"/>
              </w:rPr>
              <w:t>Красномыльской</w:t>
            </w:r>
            <w:proofErr w:type="spellEnd"/>
            <w:r w:rsidRPr="002A1F2F">
              <w:rPr>
                <w:sz w:val="22"/>
                <w:szCs w:val="24"/>
              </w:rPr>
              <w:t xml:space="preserve"> СОШ провести с учащимися занятия по мерам безопасности и правилам поведения  на тонком льду, а также организовать уголки безопасности по правилам поведения на воде.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</w:p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Май,  </w:t>
            </w:r>
          </w:p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Октябрь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 xml:space="preserve">Г. А. </w:t>
            </w:r>
            <w:proofErr w:type="spellStart"/>
            <w:r w:rsidRPr="009601C7">
              <w:rPr>
                <w:sz w:val="22"/>
                <w:szCs w:val="24"/>
              </w:rPr>
              <w:t>Стародумова</w:t>
            </w:r>
            <w:proofErr w:type="spellEnd"/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Проведение гражданских  собраний по соблюдению мер безопасности на воде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tabs>
                <w:tab w:val="left" w:pos="255"/>
              </w:tabs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Март, </w:t>
            </w:r>
          </w:p>
          <w:p w:rsidR="007D036C" w:rsidRPr="002A1F2F" w:rsidRDefault="007D036C" w:rsidP="00D12E92">
            <w:pPr>
              <w:tabs>
                <w:tab w:val="left" w:pos="255"/>
              </w:tabs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Октябрь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 xml:space="preserve">Г. А. </w:t>
            </w:r>
            <w:proofErr w:type="spellStart"/>
            <w:r w:rsidRPr="009601C7">
              <w:rPr>
                <w:sz w:val="22"/>
                <w:szCs w:val="24"/>
              </w:rPr>
              <w:t>Стародумова</w:t>
            </w:r>
            <w:proofErr w:type="spellEnd"/>
          </w:p>
          <w:p w:rsidR="007D036C" w:rsidRPr="002A1F2F" w:rsidRDefault="007D036C" w:rsidP="00D12E92">
            <w:pPr>
              <w:rPr>
                <w:color w:val="FF0000"/>
                <w:sz w:val="22"/>
                <w:szCs w:val="24"/>
              </w:rPr>
            </w:pPr>
            <w:r w:rsidRPr="00103241">
              <w:rPr>
                <w:sz w:val="22"/>
                <w:szCs w:val="24"/>
              </w:rPr>
              <w:t>В.И.Ворсин</w:t>
            </w:r>
            <w:r>
              <w:rPr>
                <w:sz w:val="22"/>
                <w:szCs w:val="24"/>
              </w:rPr>
              <w:t xml:space="preserve"> (по согласованию)</w:t>
            </w:r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Обновить запрещающие знаки, аншлаги на опасных участках реки</w:t>
            </w:r>
          </w:p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«Переход (переезд) по льду ЗАПРЕЩЕН»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Март, </w:t>
            </w:r>
          </w:p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Октябрь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>Директор МУП «</w:t>
            </w:r>
            <w:proofErr w:type="spellStart"/>
            <w:r w:rsidRPr="009601C7">
              <w:rPr>
                <w:sz w:val="22"/>
                <w:szCs w:val="24"/>
              </w:rPr>
              <w:t>Красномыльское</w:t>
            </w:r>
            <w:proofErr w:type="spellEnd"/>
            <w:r w:rsidRPr="009601C7">
              <w:rPr>
                <w:sz w:val="22"/>
                <w:szCs w:val="24"/>
              </w:rPr>
              <w:t xml:space="preserve"> ЖКХ» - В. И. Ворсин</w:t>
            </w:r>
            <w:r>
              <w:rPr>
                <w:sz w:val="22"/>
                <w:szCs w:val="24"/>
              </w:rPr>
              <w:t xml:space="preserve"> (по согласованию)</w:t>
            </w:r>
          </w:p>
          <w:p w:rsidR="007D036C" w:rsidRPr="002A1F2F" w:rsidRDefault="007D036C" w:rsidP="00D12E92">
            <w:pPr>
              <w:rPr>
                <w:color w:val="FF0000"/>
                <w:sz w:val="22"/>
                <w:szCs w:val="24"/>
              </w:rPr>
            </w:pPr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Проведение рейдов по выявлению фактов нарушения запрета купания детьми.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Период купания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103241" w:rsidRDefault="007D036C" w:rsidP="00D12E92">
            <w:pPr>
              <w:rPr>
                <w:sz w:val="22"/>
                <w:szCs w:val="24"/>
              </w:rPr>
            </w:pPr>
            <w:r w:rsidRPr="00103241">
              <w:rPr>
                <w:sz w:val="22"/>
                <w:szCs w:val="24"/>
              </w:rPr>
              <w:t>И.В.Чумаков (по согласованию)</w:t>
            </w:r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Организация проверок потенциально опасных участков реки с разъяснением рыболовам – любителям о запрете ловли рыбы на данных участках реки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tabs>
                <w:tab w:val="left" w:pos="255"/>
              </w:tabs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В течение всего осенне-зимнего периода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 xml:space="preserve">Г. А. </w:t>
            </w:r>
            <w:proofErr w:type="spellStart"/>
            <w:r w:rsidRPr="009601C7">
              <w:rPr>
                <w:sz w:val="22"/>
                <w:szCs w:val="24"/>
              </w:rPr>
              <w:t>Стародумова</w:t>
            </w:r>
            <w:proofErr w:type="spellEnd"/>
          </w:p>
          <w:p w:rsidR="007D036C" w:rsidRPr="00103241" w:rsidRDefault="007D036C" w:rsidP="00D12E92">
            <w:pPr>
              <w:rPr>
                <w:sz w:val="22"/>
                <w:szCs w:val="24"/>
              </w:rPr>
            </w:pPr>
            <w:r w:rsidRPr="00103241">
              <w:rPr>
                <w:sz w:val="22"/>
                <w:szCs w:val="24"/>
              </w:rPr>
              <w:t>В.И.Ворсин</w:t>
            </w:r>
            <w:r>
              <w:rPr>
                <w:sz w:val="22"/>
                <w:szCs w:val="24"/>
              </w:rPr>
              <w:t xml:space="preserve"> (по согласованию)</w:t>
            </w:r>
          </w:p>
          <w:p w:rsidR="007D036C" w:rsidRPr="002A1F2F" w:rsidRDefault="007D036C" w:rsidP="00D12E92">
            <w:pPr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Н.И.Обухова</w:t>
            </w:r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Проводить разъяснительную работу с населением по недопущению пребывания детей, рыбаков на тонком льду в период осеннего ледостава.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tabs>
                <w:tab w:val="left" w:pos="255"/>
              </w:tabs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Октябрь,</w:t>
            </w:r>
          </w:p>
          <w:p w:rsidR="007D036C" w:rsidRPr="002A1F2F" w:rsidRDefault="007D036C" w:rsidP="00D12E92">
            <w:pPr>
              <w:tabs>
                <w:tab w:val="left" w:pos="255"/>
              </w:tabs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 xml:space="preserve">Г. А. </w:t>
            </w:r>
            <w:proofErr w:type="spellStart"/>
            <w:r w:rsidRPr="009601C7">
              <w:rPr>
                <w:sz w:val="22"/>
                <w:szCs w:val="24"/>
              </w:rPr>
              <w:t>Сатродумова</w:t>
            </w:r>
            <w:proofErr w:type="spellEnd"/>
            <w:r w:rsidRPr="009601C7">
              <w:rPr>
                <w:sz w:val="22"/>
                <w:szCs w:val="24"/>
              </w:rPr>
              <w:t xml:space="preserve"> </w:t>
            </w:r>
          </w:p>
          <w:p w:rsidR="007D036C" w:rsidRPr="00103241" w:rsidRDefault="007D036C" w:rsidP="00D12E92">
            <w:pPr>
              <w:rPr>
                <w:sz w:val="22"/>
                <w:szCs w:val="24"/>
              </w:rPr>
            </w:pPr>
            <w:r w:rsidRPr="00103241">
              <w:rPr>
                <w:sz w:val="22"/>
                <w:szCs w:val="24"/>
              </w:rPr>
              <w:t>В.И.Ворсин</w:t>
            </w:r>
            <w:r>
              <w:rPr>
                <w:sz w:val="22"/>
                <w:szCs w:val="24"/>
              </w:rPr>
              <w:t xml:space="preserve"> (по согласованию)</w:t>
            </w:r>
          </w:p>
          <w:p w:rsidR="007D036C" w:rsidRPr="002A1F2F" w:rsidRDefault="007D036C" w:rsidP="00D12E92">
            <w:pPr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 Н.Диденко</w:t>
            </w:r>
          </w:p>
        </w:tc>
      </w:tr>
      <w:tr w:rsidR="007D036C" w:rsidRPr="002A1F2F" w:rsidTr="00D12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>Принять пост</w:t>
            </w:r>
            <w:r>
              <w:rPr>
                <w:sz w:val="22"/>
                <w:szCs w:val="24"/>
              </w:rPr>
              <w:t xml:space="preserve">ановление  администрации </w:t>
            </w:r>
            <w:proofErr w:type="spellStart"/>
            <w:r>
              <w:rPr>
                <w:sz w:val="22"/>
                <w:szCs w:val="24"/>
              </w:rPr>
              <w:t>Красномыльского</w:t>
            </w:r>
            <w:proofErr w:type="spellEnd"/>
            <w:r w:rsidRPr="002A1F2F">
              <w:rPr>
                <w:sz w:val="22"/>
                <w:szCs w:val="24"/>
              </w:rPr>
              <w:t xml:space="preserve"> сельсовета «О запрете выхода на лед в период ледостава»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2A1F2F" w:rsidRDefault="007D036C" w:rsidP="00D12E92">
            <w:pPr>
              <w:jc w:val="center"/>
              <w:rPr>
                <w:sz w:val="22"/>
                <w:szCs w:val="24"/>
              </w:rPr>
            </w:pPr>
            <w:r w:rsidRPr="002A1F2F">
              <w:rPr>
                <w:sz w:val="22"/>
                <w:szCs w:val="24"/>
              </w:rPr>
              <w:t xml:space="preserve">Октябрь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6C" w:rsidRPr="009601C7" w:rsidRDefault="007D036C" w:rsidP="00D12E92">
            <w:pPr>
              <w:rPr>
                <w:sz w:val="22"/>
                <w:szCs w:val="24"/>
              </w:rPr>
            </w:pPr>
            <w:r w:rsidRPr="009601C7">
              <w:rPr>
                <w:sz w:val="22"/>
                <w:szCs w:val="24"/>
              </w:rPr>
              <w:t xml:space="preserve">Г. А. </w:t>
            </w:r>
            <w:proofErr w:type="spellStart"/>
            <w:r w:rsidRPr="009601C7">
              <w:rPr>
                <w:sz w:val="22"/>
                <w:szCs w:val="24"/>
              </w:rPr>
              <w:t>Стародумова</w:t>
            </w:r>
            <w:proofErr w:type="spellEnd"/>
          </w:p>
        </w:tc>
      </w:tr>
    </w:tbl>
    <w:p w:rsidR="007D036C" w:rsidRPr="002A1F2F" w:rsidRDefault="007D036C" w:rsidP="007D036C">
      <w:pPr>
        <w:jc w:val="center"/>
        <w:rPr>
          <w:szCs w:val="24"/>
        </w:rPr>
      </w:pPr>
    </w:p>
    <w:p w:rsidR="007D036C" w:rsidRDefault="007D036C" w:rsidP="007D036C">
      <w:pPr>
        <w:jc w:val="center"/>
        <w:rPr>
          <w:b/>
          <w:i/>
          <w:sz w:val="20"/>
          <w:szCs w:val="20"/>
        </w:rPr>
      </w:pPr>
    </w:p>
    <w:p w:rsidR="007D036C" w:rsidRDefault="007D036C" w:rsidP="007D036C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2A1F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A1F2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A1F2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A1F2F">
        <w:rPr>
          <w:rFonts w:ascii="Times New Roman" w:hAnsi="Times New Roman" w:cs="Times New Roman"/>
          <w:sz w:val="24"/>
          <w:szCs w:val="24"/>
        </w:rPr>
        <w:tab/>
        <w:t xml:space="preserve">         Г. А. </w:t>
      </w:r>
      <w:proofErr w:type="spellStart"/>
      <w:r w:rsidRPr="002A1F2F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F953A4" w:rsidRDefault="00F953A4"/>
    <w:sectPr w:rsidR="00F953A4" w:rsidSect="00F9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6C"/>
    <w:rsid w:val="007D036C"/>
    <w:rsid w:val="00F9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D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2015-12-02T08:25:00Z</dcterms:created>
  <dcterms:modified xsi:type="dcterms:W3CDTF">2015-12-02T08:26:00Z</dcterms:modified>
</cp:coreProperties>
</file>