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8" w:rsidRDefault="00A24128" w:rsidP="00A241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-139065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128" w:rsidRDefault="00A24128" w:rsidP="00A24128">
      <w:pPr>
        <w:pStyle w:val="a3"/>
        <w:rPr>
          <w:rFonts w:ascii="Times New Roman" w:hAnsi="Times New Roman"/>
        </w:rPr>
      </w:pPr>
    </w:p>
    <w:p w:rsidR="00A24128" w:rsidRDefault="00A24128" w:rsidP="00A24128">
      <w:pPr>
        <w:pStyle w:val="a3"/>
        <w:rPr>
          <w:rFonts w:ascii="Times New Roman" w:hAnsi="Times New Roman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</w:rPr>
      </w:pPr>
      <w:r w:rsidRPr="00D6328D">
        <w:rPr>
          <w:rFonts w:ascii="Times New Roman" w:hAnsi="Times New Roman"/>
        </w:rPr>
        <w:t>КУРГАНСКАЯ ОБЛАСТЬ</w:t>
      </w: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  <w:sz w:val="16"/>
        </w:rPr>
      </w:pP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ШАДРИНСКИЙ РАЙОН</w:t>
      </w: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  <w:sz w:val="10"/>
        </w:rPr>
      </w:pP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  <w:sz w:val="20"/>
        </w:rPr>
      </w:pPr>
      <w:r w:rsidRPr="00D6328D">
        <w:rPr>
          <w:rFonts w:ascii="Times New Roman" w:hAnsi="Times New Roman"/>
          <w:sz w:val="20"/>
        </w:rPr>
        <w:t>АДМИНИСТРАЦИЯ   КРАСНОМЫЛЬСКОГО СЕЛЬСОВЕТА</w:t>
      </w: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  <w:sz w:val="26"/>
        </w:rPr>
      </w:pPr>
    </w:p>
    <w:p w:rsidR="00A24128" w:rsidRPr="00D6328D" w:rsidRDefault="00A24128" w:rsidP="00A24128">
      <w:pPr>
        <w:pStyle w:val="a3"/>
        <w:jc w:val="center"/>
        <w:rPr>
          <w:rFonts w:ascii="Times New Roman" w:hAnsi="Times New Roman"/>
          <w:sz w:val="28"/>
        </w:rPr>
      </w:pPr>
      <w:r w:rsidRPr="00D6328D">
        <w:rPr>
          <w:rFonts w:ascii="Times New Roman" w:hAnsi="Times New Roman"/>
          <w:sz w:val="28"/>
        </w:rPr>
        <w:t>ПОСТАНОВЛЕНИЕ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1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24.03. 2016 г.   № 18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предприятий всех форм собственности и жилого 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фонда на территории </w:t>
      </w:r>
      <w:proofErr w:type="spellStart"/>
      <w:r w:rsidRPr="00D6328D">
        <w:rPr>
          <w:rFonts w:ascii="Times New Roman" w:hAnsi="Times New Roman"/>
          <w:sz w:val="24"/>
        </w:rPr>
        <w:t>Красномыльского</w:t>
      </w:r>
      <w:proofErr w:type="spellEnd"/>
      <w:r w:rsidRPr="00D6328D">
        <w:rPr>
          <w:rFonts w:ascii="Times New Roman" w:hAnsi="Times New Roman"/>
          <w:sz w:val="24"/>
        </w:rPr>
        <w:t xml:space="preserve"> сельсовета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spell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 период 2016 </w:t>
      </w:r>
      <w:r w:rsidRPr="00D6328D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.»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Руководствуясь  Федеральным Законом Российской Федерации от 21.12.94г. №69-ФЗ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</w:rPr>
      </w:pPr>
      <w:r w:rsidRPr="00D6328D">
        <w:rPr>
          <w:rFonts w:ascii="Times New Roman" w:hAnsi="Times New Roman"/>
        </w:rPr>
        <w:t xml:space="preserve">ПОСТАНОВЛЯЮ:   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 1.Администрации </w:t>
      </w:r>
      <w:proofErr w:type="spellStart"/>
      <w:r w:rsidRPr="00D6328D">
        <w:rPr>
          <w:rFonts w:ascii="Times New Roman" w:hAnsi="Times New Roman"/>
          <w:sz w:val="24"/>
        </w:rPr>
        <w:t>Красномыльского</w:t>
      </w:r>
      <w:proofErr w:type="spellEnd"/>
      <w:r w:rsidRPr="00D6328D">
        <w:rPr>
          <w:rFonts w:ascii="Times New Roman" w:hAnsi="Times New Roman"/>
          <w:sz w:val="24"/>
        </w:rPr>
        <w:t xml:space="preserve"> сельсовета: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1.1. Дороги, проезды и подъезды к зданиям, сооружениям и </w:t>
      </w:r>
      <w:proofErr w:type="spellStart"/>
      <w:r w:rsidRPr="00D6328D">
        <w:rPr>
          <w:rFonts w:ascii="Times New Roman" w:hAnsi="Times New Roman"/>
          <w:sz w:val="24"/>
        </w:rPr>
        <w:t>водоисточникам</w:t>
      </w:r>
      <w:proofErr w:type="spellEnd"/>
      <w:r w:rsidRPr="00D6328D">
        <w:rPr>
          <w:rFonts w:ascii="Times New Roman" w:hAnsi="Times New Roman"/>
          <w:sz w:val="24"/>
        </w:rPr>
        <w:t xml:space="preserve"> должны быть всегда свободными для проезда пожарной техники, содержаться в исправном состоянии.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 w:rsidRPr="00D6328D">
        <w:rPr>
          <w:rFonts w:ascii="Times New Roman" w:hAnsi="Times New Roman"/>
          <w:sz w:val="24"/>
        </w:rPr>
        <w:t>Активизировать работу по проведению противопожарной пропаганды и обучения населения мерам пожарной безопасности.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1.4.Организовать уборку территории населенных пунктов от сгораемого мусора и  отходов производства.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 w:rsidRPr="00D6328D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1.6.Организовать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</w:t>
      </w:r>
      <w:r w:rsidRPr="00D6328D">
        <w:rPr>
          <w:rFonts w:ascii="Times New Roman" w:hAnsi="Times New Roman"/>
          <w:sz w:val="24"/>
        </w:rPr>
        <w:t xml:space="preserve">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2.Подведомственным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</w:t>
      </w:r>
      <w:r w:rsidRPr="00D6328D">
        <w:rPr>
          <w:rFonts w:ascii="Times New Roman" w:hAnsi="Times New Roman"/>
          <w:sz w:val="24"/>
        </w:rPr>
        <w:lastRenderedPageBreak/>
        <w:t>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3.Рекомендовать руководителям предприятий, учреждений и организаций   различных форм собственности, гражданам: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3.1.Со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Pr="00D6328D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3.4.Провести уборку территорий объектов от сгораемого мусора и  отходов производства.  3.5. Не допускать разведение костров и сжигание отходов, мусора ближе 50 метров от строений, техники и т.д.( за исключением случаев производственной необходимости при согласовании с пожарной охраной).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3.6.Организовать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3.8.  Не допускать складирование на территории населённых пунктов грубых кормов без соблюдения противопожарных разрывов до зданий и сооружений менее 50 метров, 15 метров от линий электропередач, не менее 20 метров до дорог.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3.10.Обеспечить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3.11.Ограничить доступ посторонних лиц на объекты, а также в подвалы, на чердаки и в технические подвалы объектов.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3.12.Не допускать нарушения правил пожарной безопасности при проведении временных огневых и газосварочных работ.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3.13.Обеспечить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4.Постановление Администрации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От 01.04. 2015 г.   № 18</w:t>
      </w: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«О мерах пожарной безопасности на объектах предприятий всех форм собственности и жилого фонда на территории </w:t>
      </w:r>
      <w:proofErr w:type="spellStart"/>
      <w:r w:rsidRPr="00D6328D">
        <w:rPr>
          <w:rFonts w:ascii="Times New Roman" w:hAnsi="Times New Roman"/>
          <w:sz w:val="24"/>
        </w:rPr>
        <w:t>Красномыльского</w:t>
      </w:r>
      <w:proofErr w:type="spellEnd"/>
      <w:r w:rsidRPr="00D6328D">
        <w:rPr>
          <w:rFonts w:ascii="Times New Roman" w:hAnsi="Times New Roman"/>
          <w:sz w:val="24"/>
        </w:rPr>
        <w:t xml:space="preserve"> сельсовета</w:t>
      </w:r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 период 2015 </w:t>
      </w:r>
      <w:r w:rsidRPr="00D6328D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.»</w:t>
      </w:r>
      <w:r w:rsidRPr="00D6328D">
        <w:rPr>
          <w:rFonts w:ascii="Times New Roman" w:hAnsi="Times New Roman"/>
          <w:sz w:val="24"/>
        </w:rPr>
        <w:t>считать утратившим силу.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5.Данное постановление обнародовать на доске информации в здании Администрации       </w:t>
      </w:r>
      <w:proofErr w:type="spellStart"/>
      <w:r w:rsidRPr="00D6328D">
        <w:rPr>
          <w:rFonts w:ascii="Times New Roman" w:hAnsi="Times New Roman"/>
          <w:sz w:val="24"/>
        </w:rPr>
        <w:t>Красномыльского</w:t>
      </w:r>
      <w:proofErr w:type="spellEnd"/>
      <w:r w:rsidRPr="00D6328D">
        <w:rPr>
          <w:rFonts w:ascii="Times New Roman" w:hAnsi="Times New Roman"/>
          <w:sz w:val="24"/>
        </w:rPr>
        <w:t xml:space="preserve"> сельсовета 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</w:t>
      </w:r>
      <w:r w:rsidRPr="00D6328D">
        <w:rPr>
          <w:rFonts w:ascii="Times New Roman" w:hAnsi="Times New Roman"/>
          <w:sz w:val="24"/>
        </w:rPr>
        <w:t>Контроль за выполнением настоящего постановления оставляю за собой.</w:t>
      </w:r>
    </w:p>
    <w:p w:rsidR="00A24128" w:rsidRPr="00D6328D" w:rsidRDefault="00A24128" w:rsidP="00A24128">
      <w:pPr>
        <w:pStyle w:val="a3"/>
        <w:jc w:val="both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            Глава </w:t>
      </w:r>
      <w:proofErr w:type="spellStart"/>
      <w:r w:rsidRPr="00D6328D">
        <w:rPr>
          <w:rFonts w:ascii="Times New Roman" w:hAnsi="Times New Roman"/>
          <w:sz w:val="24"/>
        </w:rPr>
        <w:t>Красномыльского</w:t>
      </w:r>
      <w:proofErr w:type="spellEnd"/>
      <w:r w:rsidRPr="00D6328D">
        <w:rPr>
          <w:rFonts w:ascii="Times New Roman" w:hAnsi="Times New Roman"/>
          <w:sz w:val="24"/>
        </w:rPr>
        <w:t xml:space="preserve"> сельсовета                                  </w:t>
      </w:r>
      <w:proofErr w:type="spellStart"/>
      <w:r w:rsidRPr="00D6328D">
        <w:rPr>
          <w:rFonts w:ascii="Times New Roman" w:hAnsi="Times New Roman"/>
          <w:sz w:val="24"/>
        </w:rPr>
        <w:t>Г.А.Стародумова</w:t>
      </w:r>
      <w:proofErr w:type="spellEnd"/>
    </w:p>
    <w:p w:rsidR="00A24128" w:rsidRPr="00D6328D" w:rsidRDefault="00A24128" w:rsidP="00A24128">
      <w:pPr>
        <w:pStyle w:val="a3"/>
        <w:rPr>
          <w:rFonts w:ascii="Times New Roman" w:hAnsi="Times New Roman"/>
          <w:sz w:val="24"/>
          <w:szCs w:val="24"/>
        </w:rPr>
      </w:pPr>
    </w:p>
    <w:p w:rsidR="00A24128" w:rsidRDefault="00A24128" w:rsidP="00A24128">
      <w:pPr>
        <w:pStyle w:val="a3"/>
      </w:pPr>
    </w:p>
    <w:p w:rsidR="00A24128" w:rsidRDefault="00A24128" w:rsidP="00A24128">
      <w:pPr>
        <w:pStyle w:val="a3"/>
      </w:pPr>
    </w:p>
    <w:p w:rsidR="00A24128" w:rsidRDefault="00A24128" w:rsidP="00A24128">
      <w:pPr>
        <w:pStyle w:val="a4"/>
      </w:pPr>
    </w:p>
    <w:p w:rsidR="00A24128" w:rsidRDefault="00A24128" w:rsidP="00A24128">
      <w:pPr>
        <w:pStyle w:val="a4"/>
      </w:pPr>
    </w:p>
    <w:p w:rsidR="00A24128" w:rsidRDefault="00A24128" w:rsidP="00A24128">
      <w:pPr>
        <w:pStyle w:val="a4"/>
      </w:pPr>
    </w:p>
    <w:p w:rsidR="00204594" w:rsidRDefault="00204594"/>
    <w:sectPr w:rsidR="0020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28"/>
    <w:rsid w:val="00204594"/>
    <w:rsid w:val="00A2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1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2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2016-05-05T04:38:00Z</dcterms:created>
  <dcterms:modified xsi:type="dcterms:W3CDTF">2016-05-05T04:38:00Z</dcterms:modified>
</cp:coreProperties>
</file>