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5" w:rsidRDefault="00D96ED5" w:rsidP="00D96ED5">
      <w:pPr>
        <w:pStyle w:val="a7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11430</wp:posOffset>
            </wp:positionV>
            <wp:extent cx="647065" cy="796925"/>
            <wp:effectExtent l="19050" t="0" r="635" b="0"/>
            <wp:wrapNone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ED5" w:rsidRDefault="00D96ED5" w:rsidP="00D96ED5">
      <w:pPr>
        <w:pStyle w:val="a7"/>
        <w:rPr>
          <w:lang w:eastAsia="ru-RU"/>
        </w:rPr>
      </w:pPr>
    </w:p>
    <w:p w:rsidR="00D96ED5" w:rsidRDefault="00D96ED5" w:rsidP="00D96ED5">
      <w:pPr>
        <w:pStyle w:val="a7"/>
        <w:rPr>
          <w:lang w:eastAsia="ru-RU"/>
        </w:rPr>
      </w:pPr>
    </w:p>
    <w:p w:rsidR="00D96ED5" w:rsidRDefault="00D96ED5" w:rsidP="00D96ED5">
      <w:pPr>
        <w:pStyle w:val="a7"/>
        <w:rPr>
          <w:lang w:eastAsia="ru-RU"/>
        </w:rPr>
      </w:pPr>
    </w:p>
    <w:p w:rsidR="00D96ED5" w:rsidRDefault="00D96ED5" w:rsidP="00D96ED5">
      <w:pPr>
        <w:pStyle w:val="a7"/>
      </w:pPr>
      <w:r>
        <w:t>КУРГАНСКАЯ ОБЛАСТЬ</w:t>
      </w:r>
    </w:p>
    <w:p w:rsidR="00D96ED5" w:rsidRDefault="00D96ED5" w:rsidP="00D96ED5">
      <w:pPr>
        <w:jc w:val="center"/>
        <w:rPr>
          <w:b/>
          <w:sz w:val="28"/>
        </w:rPr>
      </w:pPr>
    </w:p>
    <w:p w:rsidR="00D96ED5" w:rsidRDefault="00D96ED5" w:rsidP="00D96ED5">
      <w:pPr>
        <w:pStyle w:val="a4"/>
        <w:rPr>
          <w:sz w:val="10"/>
        </w:rPr>
      </w:pPr>
      <w:r>
        <w:t>ШАДРИНСКИЙ РАЙОН</w:t>
      </w:r>
    </w:p>
    <w:p w:rsidR="00D96ED5" w:rsidRDefault="00D96ED5" w:rsidP="00D96ED5">
      <w:pPr>
        <w:pStyle w:val="a4"/>
        <w:rPr>
          <w:sz w:val="10"/>
        </w:rPr>
      </w:pPr>
    </w:p>
    <w:p w:rsidR="00D96ED5" w:rsidRDefault="00D96ED5" w:rsidP="00D96ED5">
      <w:pPr>
        <w:pStyle w:val="1"/>
        <w:numPr>
          <w:ilvl w:val="0"/>
          <w:numId w:val="1"/>
        </w:numPr>
        <w:suppressAutoHyphens w:val="0"/>
      </w:pPr>
      <w:r>
        <w:rPr>
          <w:sz w:val="20"/>
        </w:rPr>
        <w:t>АДМИНИСТРАЦИЯ КРАСНОМЫЛЬСКОГО  СЕЛЬСОВЕТА</w:t>
      </w:r>
    </w:p>
    <w:p w:rsidR="00D96ED5" w:rsidRDefault="00D96ED5" w:rsidP="00D96ED5">
      <w:pPr>
        <w:jc w:val="center"/>
        <w:rPr>
          <w:b/>
          <w:sz w:val="26"/>
        </w:rPr>
      </w:pPr>
    </w:p>
    <w:p w:rsidR="00D96ED5" w:rsidRDefault="00D96ED5" w:rsidP="00D96ED5">
      <w:pPr>
        <w:pStyle w:val="2"/>
        <w:numPr>
          <w:ilvl w:val="1"/>
          <w:numId w:val="1"/>
        </w:numPr>
        <w:suppressAutoHyphens w:val="0"/>
      </w:pPr>
      <w:r>
        <w:t>ПОСТАНОВЛЕНИЕ</w:t>
      </w:r>
    </w:p>
    <w:p w:rsidR="00D96ED5" w:rsidRDefault="00D96ED5" w:rsidP="00D96ED5">
      <w:pPr>
        <w:jc w:val="center"/>
      </w:pPr>
    </w:p>
    <w:p w:rsidR="00D96ED5" w:rsidRPr="00C016E7" w:rsidRDefault="00D96ED5" w:rsidP="00D96ED5">
      <w:pPr>
        <w:jc w:val="both"/>
        <w:rPr>
          <w:rFonts w:ascii="Times New Roman" w:hAnsi="Times New Roman" w:cs="Times New Roman"/>
          <w:sz w:val="24"/>
        </w:rPr>
      </w:pPr>
      <w:r w:rsidRPr="00C016E7">
        <w:rPr>
          <w:rFonts w:ascii="Times New Roman" w:hAnsi="Times New Roman" w:cs="Times New Roman"/>
          <w:sz w:val="24"/>
        </w:rPr>
        <w:t>От 15.06.2015  № 34</w:t>
      </w:r>
    </w:p>
    <w:p w:rsidR="00D96ED5" w:rsidRDefault="00D96ED5" w:rsidP="00D96ED5">
      <w:pPr>
        <w:jc w:val="both"/>
      </w:pPr>
      <w:r>
        <w:rPr>
          <w:sz w:val="24"/>
        </w:rPr>
        <w:t xml:space="preserve">          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О внесении изменений в приложение к постановлению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Администрации  </w:t>
      </w:r>
      <w:proofErr w:type="spellStart"/>
      <w:r>
        <w:rPr>
          <w:rFonts w:eastAsia="Times New Roman" w:cs="Times New Roman"/>
          <w:bCs/>
        </w:rPr>
        <w:t>Красномыльского</w:t>
      </w:r>
      <w:proofErr w:type="spellEnd"/>
      <w:r>
        <w:rPr>
          <w:rFonts w:eastAsia="Times New Roman" w:cs="Times New Roman"/>
          <w:bCs/>
        </w:rPr>
        <w:t xml:space="preserve"> сельсовета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от 22.11.2013 года № 45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«Об утверждении административного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регламента предоставления муниципальной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услуги «Предоставление информации о порядке</w:t>
      </w:r>
    </w:p>
    <w:p w:rsidR="00D96ED5" w:rsidRDefault="00D96ED5" w:rsidP="00D96ED5">
      <w:pPr>
        <w:pStyle w:val="Standard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предоставления жилищно-коммунальных</w:t>
      </w:r>
    </w:p>
    <w:p w:rsidR="00D96ED5" w:rsidRDefault="00D96ED5" w:rsidP="00D96ED5">
      <w:pPr>
        <w:pStyle w:val="Standard"/>
        <w:rPr>
          <w:bCs/>
        </w:rPr>
      </w:pPr>
      <w:r>
        <w:rPr>
          <w:rFonts w:eastAsia="Times New Roman" w:cs="Times New Roman"/>
          <w:bCs/>
        </w:rPr>
        <w:t>услуг населению»</w:t>
      </w:r>
    </w:p>
    <w:p w:rsidR="00D96ED5" w:rsidRDefault="00D96ED5" w:rsidP="00D96ED5">
      <w:pPr>
        <w:pStyle w:val="Standard"/>
        <w:rPr>
          <w:bCs/>
        </w:rPr>
      </w:pPr>
    </w:p>
    <w:p w:rsidR="00D96ED5" w:rsidRDefault="00D96ED5" w:rsidP="00D96ED5">
      <w:pPr>
        <w:pStyle w:val="Standard"/>
        <w:rPr>
          <w:bCs/>
        </w:rPr>
      </w:pPr>
    </w:p>
    <w:p w:rsidR="00D96ED5" w:rsidRPr="00130299" w:rsidRDefault="00D96ED5" w:rsidP="00D96ED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29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27.07.2010г. № 210-ФЗ «Об организации предоставления государственных и муниципальных услуг»и в связи с вступлением в силу Закона Курганской области от 27 февраля 2015 года № 3 «О внесении изменений в Закон Курганской области «Об административных правонарушениях на территории Курганской области»,</w:t>
      </w:r>
    </w:p>
    <w:p w:rsidR="00D96ED5" w:rsidRPr="00130299" w:rsidRDefault="00D96ED5" w:rsidP="00D96ED5">
      <w:pPr>
        <w:rPr>
          <w:rFonts w:ascii="Times New Roman" w:hAnsi="Times New Roman" w:cs="Times New Roman"/>
          <w:b/>
          <w:sz w:val="24"/>
          <w:szCs w:val="24"/>
        </w:rPr>
      </w:pPr>
      <w:r w:rsidRPr="00130299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D96ED5" w:rsidRPr="00130299" w:rsidRDefault="00D96ED5" w:rsidP="00D96ED5">
      <w:pPr>
        <w:pStyle w:val="Standard"/>
        <w:numPr>
          <w:ilvl w:val="0"/>
          <w:numId w:val="2"/>
        </w:numPr>
        <w:ind w:firstLine="539"/>
        <w:jc w:val="both"/>
        <w:rPr>
          <w:rFonts w:cs="Times New Roman"/>
        </w:rPr>
      </w:pPr>
      <w:r w:rsidRPr="00130299">
        <w:rPr>
          <w:rFonts w:cs="Times New Roman"/>
        </w:rPr>
        <w:t xml:space="preserve">Внести в приложение к постановлению Администрации </w:t>
      </w:r>
      <w:proofErr w:type="spellStart"/>
      <w:r w:rsidRPr="00130299">
        <w:rPr>
          <w:rFonts w:cs="Times New Roman"/>
        </w:rPr>
        <w:t>Красномыльского</w:t>
      </w:r>
      <w:proofErr w:type="spellEnd"/>
      <w:r w:rsidRPr="00130299">
        <w:rPr>
          <w:rFonts w:cs="Times New Roman"/>
        </w:rPr>
        <w:t xml:space="preserve"> сельсовета от 22.11.2013 года № 45 «Об 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населению» следующие изменения:</w:t>
      </w:r>
    </w:p>
    <w:p w:rsidR="00D96ED5" w:rsidRPr="00130299" w:rsidRDefault="00D96ED5" w:rsidP="00D96ED5">
      <w:pPr>
        <w:shd w:val="clear" w:color="auto" w:fill="FFFFFF"/>
        <w:spacing w:before="14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299">
        <w:rPr>
          <w:rFonts w:ascii="Times New Roman" w:eastAsia="Lucida Sans Unicode" w:hAnsi="Times New Roman" w:cs="Times New Roman"/>
          <w:sz w:val="24"/>
          <w:szCs w:val="24"/>
        </w:rPr>
        <w:t xml:space="preserve">1) </w:t>
      </w:r>
      <w:r w:rsidRPr="00130299">
        <w:rPr>
          <w:rFonts w:ascii="Times New Roman" w:eastAsia="Times New Roman" w:hAnsi="Times New Roman" w:cs="Times New Roman"/>
          <w:sz w:val="24"/>
          <w:szCs w:val="24"/>
        </w:rPr>
        <w:t xml:space="preserve">Раздел 5 дополнить пунктом 5.7 следующего содержания: «5.7.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№25 «Об </w:t>
      </w:r>
      <w:proofErr w:type="spellStart"/>
      <w:r w:rsidRPr="00130299">
        <w:rPr>
          <w:rFonts w:ascii="Times New Roman" w:eastAsia="Times New Roman" w:hAnsi="Times New Roman" w:cs="Times New Roman"/>
          <w:sz w:val="24"/>
          <w:szCs w:val="24"/>
        </w:rPr>
        <w:t>администартивных</w:t>
      </w:r>
      <w:proofErr w:type="spellEnd"/>
      <w:r w:rsidRPr="00130299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правонарушениях на территории Курганской области», должностное лицо, уполномоченное на рассмотрение жал</w:t>
      </w:r>
      <w:r w:rsidRPr="00130299">
        <w:rPr>
          <w:rFonts w:ascii="Times New Roman" w:hAnsi="Times New Roman" w:cs="Times New Roman"/>
          <w:sz w:val="24"/>
          <w:szCs w:val="24"/>
        </w:rPr>
        <w:t xml:space="preserve">об в Администрации </w:t>
      </w:r>
      <w:proofErr w:type="spellStart"/>
      <w:r w:rsidRPr="0013029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130299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правонарушениях.». </w:t>
      </w:r>
    </w:p>
    <w:p w:rsidR="00D96ED5" w:rsidRPr="00130299" w:rsidRDefault="00D96ED5" w:rsidP="00D96ED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29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30299">
        <w:rPr>
          <w:rFonts w:ascii="Times New Roman" w:eastAsia="Arial" w:hAnsi="Times New Roman" w:cs="Times New Roman"/>
          <w:sz w:val="24"/>
          <w:szCs w:val="24"/>
        </w:rPr>
        <w:t xml:space="preserve">Настоящее постановление обнародовать на доске информации в здании Администрации  </w:t>
      </w:r>
      <w:proofErr w:type="spellStart"/>
      <w:r w:rsidRPr="00130299">
        <w:rPr>
          <w:rFonts w:ascii="Times New Roman" w:eastAsia="Arial" w:hAnsi="Times New Roman" w:cs="Times New Roman"/>
          <w:sz w:val="24"/>
          <w:szCs w:val="24"/>
        </w:rPr>
        <w:t>Красномыльского</w:t>
      </w:r>
      <w:proofErr w:type="spellEnd"/>
      <w:r w:rsidRPr="00130299">
        <w:rPr>
          <w:rFonts w:ascii="Times New Roman" w:eastAsia="Arial" w:hAnsi="Times New Roman" w:cs="Times New Roman"/>
          <w:sz w:val="24"/>
          <w:szCs w:val="24"/>
        </w:rPr>
        <w:t xml:space="preserve"> сельсовета.</w:t>
      </w:r>
    </w:p>
    <w:p w:rsidR="00D96ED5" w:rsidRPr="00130299" w:rsidRDefault="00D96ED5" w:rsidP="00D96ED5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130299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D96ED5" w:rsidRPr="00130299" w:rsidRDefault="00D96ED5" w:rsidP="00D96ED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96ED5" w:rsidRPr="00130299" w:rsidRDefault="00D96ED5" w:rsidP="00D96ED5">
      <w:pPr>
        <w:rPr>
          <w:rFonts w:ascii="Times New Roman" w:hAnsi="Times New Roman" w:cs="Times New Roman"/>
          <w:sz w:val="24"/>
          <w:szCs w:val="24"/>
        </w:rPr>
      </w:pPr>
    </w:p>
    <w:p w:rsidR="00D96ED5" w:rsidRPr="00130299" w:rsidRDefault="00D96ED5" w:rsidP="00D96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ED5" w:rsidRPr="00130299" w:rsidRDefault="00D96ED5" w:rsidP="00D96ED5">
      <w:pPr>
        <w:jc w:val="both"/>
        <w:rPr>
          <w:rFonts w:ascii="Times New Roman" w:hAnsi="Times New Roman" w:cs="Times New Roman"/>
        </w:rPr>
      </w:pPr>
      <w:r w:rsidRPr="0013029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13029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130299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</w:t>
      </w:r>
      <w:proofErr w:type="spellStart"/>
      <w:r w:rsidRPr="00130299">
        <w:rPr>
          <w:rFonts w:ascii="Times New Roman" w:hAnsi="Times New Roman" w:cs="Times New Roman"/>
          <w:sz w:val="24"/>
          <w:szCs w:val="24"/>
        </w:rPr>
        <w:t>Г.А.Стародумова</w:t>
      </w:r>
      <w:proofErr w:type="spellEnd"/>
      <w:r w:rsidRPr="0013029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6ED5" w:rsidRDefault="00D96ED5" w:rsidP="00D96ED5">
      <w:pPr>
        <w:pStyle w:val="a3"/>
        <w:rPr>
          <w:rFonts w:ascii="Times New Roman" w:hAnsi="Times New Roman" w:cs="Times New Roman"/>
        </w:rPr>
      </w:pPr>
    </w:p>
    <w:p w:rsidR="00D96ED5" w:rsidRDefault="00D96ED5" w:rsidP="00D96ED5">
      <w:pPr>
        <w:pStyle w:val="a3"/>
        <w:rPr>
          <w:rFonts w:ascii="Times New Roman" w:hAnsi="Times New Roman" w:cs="Times New Roman"/>
        </w:rPr>
      </w:pPr>
    </w:p>
    <w:p w:rsidR="00D96ED5" w:rsidRDefault="00D96ED5" w:rsidP="00D96ED5">
      <w:pPr>
        <w:pStyle w:val="a3"/>
        <w:rPr>
          <w:rFonts w:ascii="Times New Roman" w:hAnsi="Times New Roman" w:cs="Times New Roman"/>
        </w:rPr>
      </w:pPr>
    </w:p>
    <w:p w:rsidR="00D96ED5" w:rsidRDefault="00D96ED5" w:rsidP="00D96ED5">
      <w:pPr>
        <w:pStyle w:val="a3"/>
        <w:rPr>
          <w:rFonts w:ascii="Times New Roman" w:hAnsi="Times New Roman" w:cs="Times New Roman"/>
        </w:rPr>
      </w:pPr>
    </w:p>
    <w:p w:rsidR="00D96ED5" w:rsidRDefault="00D96ED5" w:rsidP="00D96ED5">
      <w:pPr>
        <w:pStyle w:val="a3"/>
        <w:rPr>
          <w:rFonts w:ascii="Times New Roman" w:hAnsi="Times New Roman" w:cs="Times New Roman"/>
        </w:rPr>
      </w:pPr>
    </w:p>
    <w:p w:rsidR="00D96ED5" w:rsidRDefault="00D96ED5" w:rsidP="00D96ED5">
      <w:pPr>
        <w:pStyle w:val="a3"/>
        <w:rPr>
          <w:rFonts w:ascii="Times New Roman" w:hAnsi="Times New Roman" w:cs="Times New Roman"/>
        </w:rPr>
      </w:pPr>
    </w:p>
    <w:p w:rsidR="00811F7A" w:rsidRDefault="00811F7A"/>
    <w:sectPr w:rsidR="00811F7A" w:rsidSect="0085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ED5"/>
    <w:rsid w:val="00100FEC"/>
    <w:rsid w:val="002D61AD"/>
    <w:rsid w:val="006D609C"/>
    <w:rsid w:val="00811F7A"/>
    <w:rsid w:val="00855799"/>
    <w:rsid w:val="00D9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9"/>
  </w:style>
  <w:style w:type="paragraph" w:styleId="1">
    <w:name w:val="heading 1"/>
    <w:basedOn w:val="a"/>
    <w:next w:val="a"/>
    <w:link w:val="10"/>
    <w:qFormat/>
    <w:rsid w:val="00D96ED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96ED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ED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96ED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D96ED5"/>
    <w:pPr>
      <w:spacing w:after="0" w:line="240" w:lineRule="auto"/>
    </w:pPr>
  </w:style>
  <w:style w:type="paragraph" w:customStyle="1" w:styleId="Standard">
    <w:name w:val="Standard"/>
    <w:rsid w:val="00D96E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a4">
    <w:name w:val="Subtitle"/>
    <w:basedOn w:val="a"/>
    <w:next w:val="a5"/>
    <w:link w:val="a6"/>
    <w:qFormat/>
    <w:rsid w:val="00D96E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D96ED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a7">
    <w:name w:val="Заголовок"/>
    <w:basedOn w:val="a"/>
    <w:next w:val="a5"/>
    <w:rsid w:val="00D96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8"/>
    <w:uiPriority w:val="99"/>
    <w:semiHidden/>
    <w:unhideWhenUsed/>
    <w:rsid w:val="00D96ED5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96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2015-08-25T10:21:00Z</dcterms:created>
  <dcterms:modified xsi:type="dcterms:W3CDTF">2015-08-25T10:21:00Z</dcterms:modified>
</cp:coreProperties>
</file>