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0B" w:rsidRDefault="0062500B" w:rsidP="0062500B">
      <w:pPr>
        <w:pStyle w:val="a3"/>
        <w:jc w:val="both"/>
        <w:rPr>
          <w:rFonts w:ascii="Times New Roman" w:hAnsi="Times New Roman"/>
          <w:szCs w:val="24"/>
        </w:rPr>
      </w:pPr>
    </w:p>
    <w:p w:rsidR="0062500B" w:rsidRDefault="0062500B" w:rsidP="0062500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-62865</wp:posOffset>
            </wp:positionV>
            <wp:extent cx="653415" cy="796925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00B" w:rsidRDefault="0062500B" w:rsidP="0062500B">
      <w:pPr>
        <w:pStyle w:val="a3"/>
        <w:rPr>
          <w:rFonts w:ascii="Times New Roman" w:hAnsi="Times New Roman"/>
        </w:rPr>
      </w:pPr>
    </w:p>
    <w:p w:rsidR="0062500B" w:rsidRDefault="0062500B" w:rsidP="0062500B">
      <w:pPr>
        <w:pStyle w:val="a3"/>
        <w:rPr>
          <w:rFonts w:ascii="Times New Roman" w:hAnsi="Times New Roman"/>
        </w:rPr>
      </w:pPr>
    </w:p>
    <w:p w:rsidR="0062500B" w:rsidRDefault="0062500B" w:rsidP="0062500B">
      <w:pPr>
        <w:pStyle w:val="a3"/>
        <w:rPr>
          <w:rFonts w:ascii="Times New Roman" w:hAnsi="Times New Roman"/>
          <w:sz w:val="24"/>
        </w:rPr>
      </w:pPr>
    </w:p>
    <w:p w:rsidR="0062500B" w:rsidRDefault="0062500B" w:rsidP="0062500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КУРГАНСКАЯ ОБЛАСТЬ</w:t>
      </w:r>
    </w:p>
    <w:p w:rsidR="0062500B" w:rsidRDefault="0062500B" w:rsidP="0062500B">
      <w:pPr>
        <w:pStyle w:val="a3"/>
        <w:jc w:val="center"/>
        <w:rPr>
          <w:rFonts w:ascii="Times New Roman" w:hAnsi="Times New Roman"/>
          <w:sz w:val="18"/>
        </w:rPr>
      </w:pPr>
    </w:p>
    <w:p w:rsidR="0062500B" w:rsidRDefault="0062500B" w:rsidP="0062500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ШАДРИНСКИЙ РАЙОН</w:t>
      </w:r>
    </w:p>
    <w:p w:rsidR="0062500B" w:rsidRDefault="0062500B" w:rsidP="0062500B">
      <w:pPr>
        <w:pStyle w:val="a3"/>
        <w:jc w:val="center"/>
        <w:rPr>
          <w:rFonts w:ascii="Times New Roman" w:hAnsi="Times New Roman"/>
          <w:sz w:val="10"/>
        </w:rPr>
      </w:pPr>
    </w:p>
    <w:p w:rsidR="0062500B" w:rsidRDefault="0062500B" w:rsidP="0062500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 КРАСНОМЫЛЬСКОГО СЕЛЬСОВЕТА</w:t>
      </w:r>
    </w:p>
    <w:p w:rsidR="0062500B" w:rsidRDefault="0062500B" w:rsidP="0062500B">
      <w:pPr>
        <w:pStyle w:val="a3"/>
        <w:jc w:val="center"/>
        <w:rPr>
          <w:rFonts w:ascii="Times New Roman" w:hAnsi="Times New Roman"/>
          <w:sz w:val="26"/>
        </w:rPr>
      </w:pPr>
    </w:p>
    <w:p w:rsidR="0062500B" w:rsidRDefault="0062500B" w:rsidP="0062500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62500B" w:rsidRDefault="0062500B" w:rsidP="0062500B">
      <w:pPr>
        <w:pStyle w:val="a3"/>
        <w:rPr>
          <w:rFonts w:ascii="Times New Roman" w:hAnsi="Times New Roman"/>
          <w:sz w:val="14"/>
        </w:rPr>
      </w:pPr>
    </w:p>
    <w:p w:rsidR="0062500B" w:rsidRDefault="0062500B" w:rsidP="0062500B">
      <w:pPr>
        <w:pStyle w:val="a3"/>
        <w:rPr>
          <w:rFonts w:ascii="Times New Roman" w:hAnsi="Times New Roman"/>
        </w:rPr>
      </w:pPr>
    </w:p>
    <w:p w:rsidR="0062500B" w:rsidRDefault="0062500B" w:rsidP="0062500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От 26. 03. 2019 г.   № 12</w:t>
      </w:r>
    </w:p>
    <w:p w:rsidR="0062500B" w:rsidRPr="00957728" w:rsidRDefault="0062500B" w:rsidP="0062500B">
      <w:pPr>
        <w:pStyle w:val="a3"/>
        <w:rPr>
          <w:rFonts w:ascii="Times New Roman" w:hAnsi="Times New Roman"/>
          <w:sz w:val="24"/>
          <w:szCs w:val="24"/>
        </w:rPr>
      </w:pPr>
      <w:r>
        <w:t xml:space="preserve">                                                         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Об утверждении Положения о порядке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использования отдельных видов земель 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промышленности и иного специального 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назначения и установления зон с особыми 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условиями использования земель данной 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категории в отношении земель, находящихся 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в муниципальной собственности 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Красномыльского</w:t>
      </w:r>
      <w:r w:rsidRPr="00957728">
        <w:rPr>
          <w:rFonts w:ascii="Times New Roman" w:hAnsi="Times New Roman"/>
          <w:sz w:val="24"/>
          <w:szCs w:val="24"/>
        </w:rPr>
        <w:t xml:space="preserve"> сельсовета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На основании пункта 3 части 5 статьи 87 Земельного кодекса Российской Федерации –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ПОСТАНОВЛЯЮ: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1. Утвердить Порядок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муниципал</w:t>
      </w:r>
      <w:r>
        <w:rPr>
          <w:rFonts w:ascii="Times New Roman" w:hAnsi="Times New Roman"/>
          <w:sz w:val="24"/>
          <w:szCs w:val="24"/>
        </w:rPr>
        <w:t>ьной собственности Красномыльского</w:t>
      </w:r>
      <w:r w:rsidRPr="00957728">
        <w:rPr>
          <w:rFonts w:ascii="Times New Roman" w:hAnsi="Times New Roman"/>
          <w:sz w:val="24"/>
          <w:szCs w:val="24"/>
        </w:rPr>
        <w:t xml:space="preserve"> сельсовета (Приложение 1).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7728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57728">
        <w:rPr>
          <w:rFonts w:ascii="Times New Roman" w:hAnsi="Times New Roman"/>
          <w:sz w:val="24"/>
          <w:szCs w:val="24"/>
        </w:rPr>
        <w:t>Обнародо</w:t>
      </w:r>
      <w:r>
        <w:rPr>
          <w:rFonts w:ascii="Times New Roman" w:hAnsi="Times New Roman"/>
          <w:sz w:val="24"/>
          <w:szCs w:val="24"/>
        </w:rPr>
        <w:t>вать настоящее постановление на</w:t>
      </w:r>
      <w:r w:rsidRPr="00957728">
        <w:rPr>
          <w:rFonts w:ascii="Times New Roman" w:hAnsi="Times New Roman"/>
          <w:sz w:val="24"/>
          <w:szCs w:val="24"/>
        </w:rPr>
        <w:t xml:space="preserve"> информационном стенде в здании Адм</w:t>
      </w:r>
      <w:r>
        <w:rPr>
          <w:rFonts w:ascii="Times New Roman" w:hAnsi="Times New Roman"/>
          <w:sz w:val="24"/>
          <w:szCs w:val="24"/>
        </w:rPr>
        <w:t>инистрации Красномыльского</w:t>
      </w:r>
      <w:r w:rsidRPr="00957728">
        <w:rPr>
          <w:rFonts w:ascii="Times New Roman" w:hAnsi="Times New Roman"/>
          <w:sz w:val="24"/>
          <w:szCs w:val="24"/>
        </w:rPr>
        <w:t xml:space="preserve"> сельсовета.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его обнародования.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Красномыльского</w:t>
      </w:r>
      <w:r w:rsidRPr="00957728">
        <w:rPr>
          <w:rFonts w:ascii="Times New Roman" w:hAnsi="Times New Roman"/>
          <w:sz w:val="24"/>
          <w:szCs w:val="24"/>
        </w:rPr>
        <w:t xml:space="preserve"> сельсовета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Г. А. Стародумова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 w:rsidRPr="00957728">
        <w:rPr>
          <w:rFonts w:ascii="Times New Roman" w:hAnsi="Times New Roman"/>
          <w:i/>
          <w:szCs w:val="24"/>
        </w:rPr>
        <w:t>Приложение 1</w:t>
      </w: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 w:rsidRPr="00957728">
        <w:rPr>
          <w:rFonts w:ascii="Times New Roman" w:hAnsi="Times New Roman"/>
          <w:i/>
          <w:szCs w:val="24"/>
        </w:rPr>
        <w:t xml:space="preserve">к Постановлению Администрации </w:t>
      </w: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Красномыльского  сельсовета от 26.03.2019 г. № 12</w:t>
      </w: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 w:rsidRPr="00957728">
        <w:rPr>
          <w:rFonts w:ascii="Times New Roman" w:hAnsi="Times New Roman"/>
          <w:i/>
          <w:szCs w:val="24"/>
        </w:rPr>
        <w:t>«Об утверждении Положения о порядке</w:t>
      </w: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 w:rsidRPr="00957728">
        <w:rPr>
          <w:rFonts w:ascii="Times New Roman" w:hAnsi="Times New Roman"/>
          <w:i/>
          <w:szCs w:val="24"/>
        </w:rPr>
        <w:t xml:space="preserve">использования отдельных видов земель </w:t>
      </w: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 w:rsidRPr="00957728">
        <w:rPr>
          <w:rFonts w:ascii="Times New Roman" w:hAnsi="Times New Roman"/>
          <w:i/>
          <w:szCs w:val="24"/>
        </w:rPr>
        <w:t xml:space="preserve">промышленности и иного специального </w:t>
      </w: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 w:rsidRPr="00957728">
        <w:rPr>
          <w:rFonts w:ascii="Times New Roman" w:hAnsi="Times New Roman"/>
          <w:i/>
          <w:szCs w:val="24"/>
        </w:rPr>
        <w:t xml:space="preserve">назначения и установления зон с особыми </w:t>
      </w: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 w:rsidRPr="00957728">
        <w:rPr>
          <w:rFonts w:ascii="Times New Roman" w:hAnsi="Times New Roman"/>
          <w:i/>
          <w:szCs w:val="24"/>
        </w:rPr>
        <w:t xml:space="preserve">условиями использования земель данной </w:t>
      </w: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 w:rsidRPr="00957728">
        <w:rPr>
          <w:rFonts w:ascii="Times New Roman" w:hAnsi="Times New Roman"/>
          <w:i/>
          <w:szCs w:val="24"/>
        </w:rPr>
        <w:t xml:space="preserve">категории в отношении земель, находящихся </w:t>
      </w: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 w:rsidRPr="00957728">
        <w:rPr>
          <w:rFonts w:ascii="Times New Roman" w:hAnsi="Times New Roman"/>
          <w:i/>
          <w:szCs w:val="24"/>
        </w:rPr>
        <w:t xml:space="preserve">в муниципальной собственности </w:t>
      </w:r>
    </w:p>
    <w:p w:rsidR="0062500B" w:rsidRPr="00957728" w:rsidRDefault="0062500B" w:rsidP="0062500B">
      <w:pPr>
        <w:pStyle w:val="a3"/>
        <w:ind w:firstLine="567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Красномыльского </w:t>
      </w:r>
      <w:r w:rsidRPr="00957728">
        <w:rPr>
          <w:rFonts w:ascii="Times New Roman" w:hAnsi="Times New Roman"/>
          <w:i/>
          <w:szCs w:val="24"/>
        </w:rPr>
        <w:t xml:space="preserve"> сельсовета»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57728">
        <w:rPr>
          <w:rFonts w:ascii="Times New Roman" w:hAnsi="Times New Roman"/>
          <w:b/>
          <w:sz w:val="24"/>
          <w:szCs w:val="24"/>
        </w:rPr>
        <w:t>ПОРЯДОК</w:t>
      </w:r>
    </w:p>
    <w:p w:rsidR="0062500B" w:rsidRPr="00957728" w:rsidRDefault="0062500B" w:rsidP="006250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57728">
        <w:rPr>
          <w:rFonts w:ascii="Times New Roman" w:hAnsi="Times New Roman"/>
          <w:b/>
          <w:sz w:val="24"/>
          <w:szCs w:val="24"/>
        </w:rPr>
        <w:t>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МУНИЦИПАЛЬНОЙ СОБСТВ</w:t>
      </w:r>
      <w:r>
        <w:rPr>
          <w:rFonts w:ascii="Times New Roman" w:hAnsi="Times New Roman"/>
          <w:b/>
          <w:sz w:val="24"/>
          <w:szCs w:val="24"/>
        </w:rPr>
        <w:t>ЕННОСТИ КРАСНОМЫЛЬСКОГО СЕЛЬСОВЕТА</w:t>
      </w:r>
    </w:p>
    <w:p w:rsidR="0062500B" w:rsidRPr="00957728" w:rsidRDefault="0062500B" w:rsidP="006250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5772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1.1.            Настоящее Положение определяет Порядок использования отдельных видов земель промышленности и иного специального назначения: земель промышленности, энергетики; транспорта; связи, радиовещания, телевидения, информатики, а также установления зон с особыми условиями использования земель данной категории (далее - Порядок), на территории Константиновского сельского поселения.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1.2.            Настоящий Порядок разработан в соответствии с главой 16 Земельного кодекса Российской Федерации, Федеральным законом № 257-ФЗ от 08.11.2007 "Об автомобильных дорогах и дорожной деятельности в Российской Федерации и внесении изменений в отдельные законодательные акты Российской Федерации"; с Федеральным законом № 52-ФЗ от 30.03.1999 "О санитарно-эпидемиологическом благополучии населения", санитарно-эпидемиологическими правилами и нормативами "Санитарно-защитные зоны и санитарная классификация предприятий, сооружений и иных объектов СанПин 2.2.1/2.1.1.1200-03", утвержденными Главным санитарным врачом Российской Федерации от 30.03.2003; Постановлением Правительства РФ от 09.06.1995 № 578 "Об утверждении правил охраны линий и сооружений связи Российской Федерации"; Постановлением Правительства РФ от 01.12.1998 № 1420 "Об утверждении правил установления и использования придорожных полос федеральных автомобильных дорог общего пользования" (в ред. от 29.05.2006 № 334), Постановлением Правительства РФ от 12.10.2006 № 611 "О порядке установления и использования полос отвода и охранных зон железных дорог", постановлением Госстандарта СССР от 29.11.1990 № 2971 "ГОСТ 12.1 051-90 (СТ СЭВ 6862-89). Система стандартов безопасности труда. Электробезопасность расстояния безопасности в охранной зоне линий электропередачи напряжением свыше 1000 В"; правилами охраны магистральных трубопроводов, утвержденными постановлением Госгортехнадзора России от 22.04.1992 № 9, Постановлением Правительства РФ от 11 августа 2003 года № 486 "Об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сети", Постановлением Совета Министров </w:t>
      </w:r>
      <w:r w:rsidRPr="00957728">
        <w:rPr>
          <w:rFonts w:ascii="Times New Roman" w:hAnsi="Times New Roman"/>
          <w:sz w:val="24"/>
          <w:szCs w:val="24"/>
        </w:rPr>
        <w:lastRenderedPageBreak/>
        <w:t>СССР № 667 от 11.09.1972 "Об утверждении правил охраны электрических сетей напряжением до 1000 вольт", Постановлением Совета Министров СССР № 225 от 26.03.1984 "Об утверждении правил охраны электрических сетей напряжением свыше 1000 вольт".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57728"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62500B" w:rsidRPr="00957728" w:rsidRDefault="0062500B" w:rsidP="006250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957728">
        <w:rPr>
          <w:rFonts w:ascii="Times New Roman" w:hAnsi="Times New Roman"/>
          <w:sz w:val="24"/>
          <w:szCs w:val="24"/>
        </w:rPr>
        <w:t>2.1.  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 задач и права, на которые возникли у участников земельных отношений по основаниям, предусмотренным Земельным кодексом, федеральными законами и законами Ярославской области (далее - земли промышленности и иного специального назначения).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2.2.  Земли промышленности и иного специального назначения в соответствии со статьей 7 Земельного кодекса составляют самостоятельную категорию земель Российской Федерации.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Специфика использования земель данной категории связана с тем, что они являются прежде всего территорией, базой размещения и эксплуатации различного рода инженерных строений и сооружений.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 </w:t>
      </w:r>
    </w:p>
    <w:p w:rsidR="0062500B" w:rsidRPr="00957728" w:rsidRDefault="0062500B" w:rsidP="006250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57728">
        <w:rPr>
          <w:rFonts w:ascii="Times New Roman" w:hAnsi="Times New Roman"/>
          <w:b/>
          <w:sz w:val="24"/>
          <w:szCs w:val="24"/>
        </w:rPr>
        <w:t>3. ПОРЯДОК ИСПОЛЬЗОВАНИЯ ОТДЕЛЬНЫХ ВИДОВ ЗЕМЕЛЬ ПРОМЫШЛЕННОСТИ И УСТАНОВЛЕНИЯ ЗОН С ОСОБЫМИ УСЛОВИЯМИ ИСПОЛЬЗОВАНИЯ ЗЕМЕЛЬ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 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3.1. 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</w:t>
      </w:r>
      <w:r>
        <w:rPr>
          <w:rFonts w:ascii="Times New Roman" w:hAnsi="Times New Roman"/>
          <w:sz w:val="24"/>
          <w:szCs w:val="24"/>
        </w:rPr>
        <w:t>, энергетики, особо радиационн</w:t>
      </w:r>
      <w:r w:rsidRPr="009577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957728">
        <w:rPr>
          <w:rFonts w:ascii="Times New Roman" w:hAnsi="Times New Roman"/>
          <w:sz w:val="24"/>
          <w:szCs w:val="24"/>
        </w:rPr>
        <w:t>пасных объектов, пунктов хранения радиоактивных веществ, транспортных и иных объектов могут включаться охранные, санитарно- защитные и иные зоны с особыми условиями использования земель.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Земельный участок, исходя из целей его предоставления и особенностей расположенного на нем объекта, может находиться только в одной субкатегории земель специального назначения.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3.2. Использование земель специального назначения связано с вредным характером производственной деятельности расположенных на них объектов, что требует принятия специальных защитных мер, создание охранных, санитарно-защитных и иных зон, санитарных разрывов.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Многие расположенные на землях специального назначения объекты сами нуждаются в защите от воздействия окружающей среды: оползней, снежных заносов и т.д., в связи с чем создаются специальные охранные зоны, размеры и характер использования которых определяются особенностями охраняемых объектов. Земельные участки, попавшие в пределы охранных зон у правообладателей не изымаются, но на них вводится режим ограничения или полного запрещения отдельных видов деятельности.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3.3.  В целях обеспечения безопасности населения объектов и производств, являющихся источниками воздействия на среду обитания и здоровье человека, </w:t>
      </w:r>
      <w:r w:rsidRPr="00957728">
        <w:rPr>
          <w:rFonts w:ascii="Times New Roman" w:hAnsi="Times New Roman"/>
          <w:sz w:val="24"/>
          <w:szCs w:val="24"/>
        </w:rPr>
        <w:lastRenderedPageBreak/>
        <w:t>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3.4.            Санитарно-защитная зона (СЗЗ)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Территория санитарно-защитной зоны предназначена для: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 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создания санитарно-защитного барьера между территорией предприятия (группы предприятий) и территорией жилой застройки;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 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воздействий, а для действующих предприятий и натурных исследований - в соответствии с требованиями санитарно-эпидемиологических правил и нормативов "Санитарно-защитные зоны и санитарная классификация предприятий, сооружений и иных объектов СанПин 2.2.1/2.1.1,1200- 03", утвержденных Главным санитарным врачом Российской Федерации от 30.03.2003.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3.5. Земли промышленности.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Собственники промышленных производств разрабатывают проекты санитарно-защитных зон промышленного производства. Санитарно-защитные зоны промышленных производств утвержда</w:t>
      </w:r>
      <w:r>
        <w:rPr>
          <w:rFonts w:ascii="Times New Roman" w:hAnsi="Times New Roman"/>
          <w:sz w:val="24"/>
          <w:szCs w:val="24"/>
        </w:rPr>
        <w:t>ются Администрацией Красномыльского</w:t>
      </w:r>
      <w:r w:rsidRPr="00957728">
        <w:rPr>
          <w:rFonts w:ascii="Times New Roman" w:hAnsi="Times New Roman"/>
          <w:sz w:val="24"/>
          <w:szCs w:val="24"/>
        </w:rPr>
        <w:t xml:space="preserve"> сельсовета на основании разработанных проектов.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Землепользователи, землевладельцы и арендаторы земельных участков, находящихся в пределах таких зон, должны быть уведомл</w:t>
      </w:r>
      <w:r>
        <w:rPr>
          <w:rFonts w:ascii="Times New Roman" w:hAnsi="Times New Roman"/>
          <w:sz w:val="24"/>
          <w:szCs w:val="24"/>
        </w:rPr>
        <w:t>ены Администрацией Красномыльского</w:t>
      </w:r>
      <w:r w:rsidRPr="00957728">
        <w:rPr>
          <w:rFonts w:ascii="Times New Roman" w:hAnsi="Times New Roman"/>
          <w:sz w:val="24"/>
          <w:szCs w:val="24"/>
        </w:rPr>
        <w:t xml:space="preserve"> сельсовета об особом режиме использования этих земельных участков.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Не допускается размещение в санитарно-защитной зоне коллективных или индивидуальных дачных и садово-огородных участков. Не допускается размещать предприятия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воздуха. Предприятия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 не допускается размещать в границах санитарно-защитных зон и на территории промпредприятий других отраслей промышленности. Размещение спортивных сооружений, парков образовательных и </w:t>
      </w:r>
      <w:r w:rsidRPr="00957728">
        <w:rPr>
          <w:rFonts w:ascii="Times New Roman" w:hAnsi="Times New Roman"/>
          <w:sz w:val="24"/>
          <w:szCs w:val="24"/>
        </w:rPr>
        <w:lastRenderedPageBreak/>
        <w:t>детских учреждений, лечебно-профилактических и оздоровительных учреждений общего пользования на территории санитарно-защитной зоны не допускается. В границах санитарно-защитной зоны допускается размещать: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сельхозугодья для выращивания технических культур, не используемых для производства продуктов питания;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основному производству, обязательно требование не превышения гигиенических нормативов на границе СЗЗ и за ее пределами при суммарном учете;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 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ЛЭП, электроподстанции,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СЗЗ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Санитарно-защитная зона для предприятий промышленности должна быть максимально озеленена.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СЗЗ или какая-либо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зависимости от характеристики выбросов для предприятий, по которым ведущим для установления СЗЗ фактором является химическое загрязнение атмосферы, размер СЗЗ устанавливается от границы промплощадки и от источника выбросов загрязняющих веществ.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От границы территории промплощадки: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от организованных и неорганизованных источников при наличии технологического оборудования на открытых площадках;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в случае организации производства с источниками, рассредоточенными по территории предприятия;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при наличии наземных и низких источников, холодных выбросов средней высоты.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От источников выбросов: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в случае наличия только высоких источников нагретых выбросов.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lastRenderedPageBreak/>
        <w:t>3.6. Земли энергетики.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целях обеспечения деятельности организаций и объектов энергетики могут предоставляться земельные участки для: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1)  размещения гидроэлектростанций, тепловых станций и других электростанций, обслуживающих их сооружений и объектов;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2) 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Для обеспечения безопасного и безаварийного функционирования,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Земельные участки для размещения объектов энергетики предоставляются заявителям в соответствии с Земельным кодексом РФ с включением в площадь земельного участка охранной зоны (при наличии возможности).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Иные землепользователи, землевладельцы и арендаторы земельных участков, находящихся в пределах таких зон, долж</w:t>
      </w:r>
      <w:r>
        <w:rPr>
          <w:rFonts w:ascii="Times New Roman" w:hAnsi="Times New Roman"/>
          <w:sz w:val="24"/>
          <w:szCs w:val="24"/>
        </w:rPr>
        <w:t>ны быть уведомлены Красномыльского</w:t>
      </w:r>
      <w:r w:rsidRPr="00957728">
        <w:rPr>
          <w:rFonts w:ascii="Times New Roman" w:hAnsi="Times New Roman"/>
          <w:sz w:val="24"/>
          <w:szCs w:val="24"/>
        </w:rPr>
        <w:t xml:space="preserve"> сельсовета об особом режиме использования этих земельных участков.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Охранная зона воздушных линий электропередачи, проходящих через водоемы (реки, 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 обе стороны линии на расстоянии по горизонтали от крайних проводов.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Охранная зона вдоль подземных кабельных линий электропередачи устанавливается в виде участка земли, ограниченного параллельными вертикальными плоскостями, отстоящими по обе стороны линии на расстоянии по горизонтали </w:t>
      </w:r>
      <w:smartTag w:uri="urn:schemas-microsoft-com:office:smarttags" w:element="metricconverter">
        <w:smartTagPr>
          <w:attr w:name="ProductID" w:val="1 м"/>
        </w:smartTagPr>
        <w:r w:rsidRPr="00957728">
          <w:rPr>
            <w:rFonts w:ascii="Times New Roman" w:hAnsi="Times New Roman"/>
            <w:sz w:val="24"/>
            <w:szCs w:val="24"/>
          </w:rPr>
          <w:t>1 м</w:t>
        </w:r>
      </w:smartTag>
      <w:r w:rsidRPr="00957728">
        <w:rPr>
          <w:rFonts w:ascii="Times New Roman" w:hAnsi="Times New Roman"/>
          <w:sz w:val="24"/>
          <w:szCs w:val="24"/>
        </w:rPr>
        <w:t xml:space="preserve"> от крайних кабелей.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Охранная зона вдоль подводных кабельных линий электропередачи устанавливается в виде участка водного пространства от водной поверхности до дна, заключенного между вертикальными плоскостями, отстоящими по обе стороны линии на расстоянии </w:t>
      </w:r>
      <w:smartTag w:uri="urn:schemas-microsoft-com:office:smarttags" w:element="metricconverter">
        <w:smartTagPr>
          <w:attr w:name="ProductID" w:val="100 м"/>
        </w:smartTagPr>
        <w:r w:rsidRPr="00957728">
          <w:rPr>
            <w:rFonts w:ascii="Times New Roman" w:hAnsi="Times New Roman"/>
            <w:sz w:val="24"/>
            <w:szCs w:val="24"/>
          </w:rPr>
          <w:t>100 м</w:t>
        </w:r>
      </w:smartTag>
      <w:r w:rsidRPr="00957728">
        <w:rPr>
          <w:rFonts w:ascii="Times New Roman" w:hAnsi="Times New Roman"/>
          <w:sz w:val="24"/>
          <w:szCs w:val="24"/>
        </w:rPr>
        <w:t xml:space="preserve"> по горизонтали от крайних кабелей.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а)    размещать автозаправочные станции и иные хранилища горюче-смазочных материалов в охранных зонах электрических сетей;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загромождать подъезды и подходы к объектам электрических сетей;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   выливать растворы кислот, щелочей и солей и горюче-смазочные материалы, производить работы ударными механизмами, сбрасывать тяжести массой свыше 5 т;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г)    устраивать всякого рода свалки на трассе кабельных линий электропередачи;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д)    складировать корма, удобрения, солому, торф, дрова и другие материалы, разводить огонь;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е)    устраивать спортивные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ж)   запускать воздушные змеи, спортивные модели летательных аппаратов, в том числе неуправляемые;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и)    проводить взрывные работы;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к)    разводить огонь;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lastRenderedPageBreak/>
        <w:t>л)    набрасывать на провода опоры и приближать к ним посторонние предметы, а также подниматься на опоры;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м)    проводить работы и пребывать в охранной зоне воздушных линий электропередачи во время грозы или в экстремальных погодных условиях;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и)    совершать остановки всех видов транспорта, кроме железнодорожного (в охранных зонах воздушных линий электропередачи напряжением 330 кВ и выше).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4 м"/>
        </w:smartTagPr>
        <w:r w:rsidRPr="00957728">
          <w:rPr>
            <w:rFonts w:ascii="Times New Roman" w:hAnsi="Times New Roman"/>
            <w:sz w:val="24"/>
            <w:szCs w:val="24"/>
          </w:rPr>
          <w:t>4 м</w:t>
        </w:r>
      </w:smartTag>
      <w:r w:rsidRPr="00957728">
        <w:rPr>
          <w:rFonts w:ascii="Times New Roman" w:hAnsi="Times New Roman"/>
          <w:sz w:val="24"/>
          <w:szCs w:val="24"/>
        </w:rPr>
        <w:t>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пределах охранной зоны подземных кабельных линий электропередачи без согласия организации, эксплуатирующей эти линии, запрещается проводить строительные и земляные работы, а также планировку грунта с помощью землеройных машин.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пределах охранной зоны подводных кабельных линий электропередачи без согласия организации, эксплуатирующей эти линии, запрещается проводить дноуглубительные и землечерпальные работы, проходить с цепями, волокушами и тралами, выделять рыбопромысловые участки и устраивать водопои.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условии, если расстояние по воздуху от машины (механизма) или от ее выдвижной или подъемной части, а также от рабочего органа или поднимаемого груза в любом положении (в том числе и при наибольшем подъеме или вылете) до ближайшего провода, находящегося под напряжением, будет не менее указанного в табл. 2 постановления Госстандарта СССР от 29.11.1990 № 2971.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при любых погодных условиях водяная струя не входит в охранную зону;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-  водяная струя входит в охранную зону и поднимается на высоту не более </w:t>
      </w:r>
      <w:smartTag w:uri="urn:schemas-microsoft-com:office:smarttags" w:element="metricconverter">
        <w:smartTagPr>
          <w:attr w:name="ProductID" w:val="3 м"/>
        </w:smartTagPr>
        <w:r w:rsidRPr="00957728">
          <w:rPr>
            <w:rFonts w:ascii="Times New Roman" w:hAnsi="Times New Roman"/>
            <w:sz w:val="24"/>
            <w:szCs w:val="24"/>
          </w:rPr>
          <w:t>3 м</w:t>
        </w:r>
      </w:smartTag>
      <w:r w:rsidRPr="00957728">
        <w:rPr>
          <w:rFonts w:ascii="Times New Roman" w:hAnsi="Times New Roman"/>
          <w:sz w:val="24"/>
          <w:szCs w:val="24"/>
        </w:rPr>
        <w:t xml:space="preserve"> от земли.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3.7.  Земли транспорта.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3.7.1. В целях обеспечения деятельности организаций и эксплуатации объектов железнодорожного транспорта земли транспорта могут предоставляться для: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1) размещения железнодорожных путей;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2) 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3) установления полос отвода и охранных зон железных дорог.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Установление полос отвода и охранных зон железных дорог производится в соответствии с Постановлением Правительства РФ от 12.10.2006 № 611 "О порядке установления и использования полос отвода и охранных зон железных дорог".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а)  не допускать размещение капитальных зданий и сооружений, многолетних насаждений и других объектов, ухудшающих видимость железнодорожного пути и создающих угрозу безопасности движения и эксплуатации железнодорожного транспорта;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lastRenderedPageBreak/>
        <w:t>б)  не допускать в местах расположения водопроводных и канализационных сетей, водозаборных сооружений и других инженерных коммуникаций строительство и размещение каких-либо зданий и сооружений, проведение сельскохозяйственных работ;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не допускать в местах прилегания к сельскохозяйственным угодьям разрастание сорной травянистой и древесно-кустарниковой растительности;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г) не допускать в местах прилегания к лесным массивам скопления сухостоя, валежника, порубочных остатков и других горючих материалов;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д) отделять границу полосы отвода от опушки естественного леса противопожарной опашкой шириной от 3 до </w:t>
      </w:r>
      <w:smartTag w:uri="urn:schemas-microsoft-com:office:smarttags" w:element="metricconverter">
        <w:smartTagPr>
          <w:attr w:name="ProductID" w:val="5 метров"/>
        </w:smartTagPr>
        <w:r w:rsidRPr="00957728">
          <w:rPr>
            <w:rFonts w:ascii="Times New Roman" w:hAnsi="Times New Roman"/>
            <w:sz w:val="24"/>
            <w:szCs w:val="24"/>
          </w:rPr>
          <w:t>5 метров</w:t>
        </w:r>
      </w:smartTag>
      <w:r w:rsidRPr="00957728">
        <w:rPr>
          <w:rFonts w:ascii="Times New Roman" w:hAnsi="Times New Roman"/>
          <w:sz w:val="24"/>
          <w:szCs w:val="24"/>
        </w:rPr>
        <w:t xml:space="preserve"> или минерализованной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957728">
          <w:rPr>
            <w:rFonts w:ascii="Times New Roman" w:hAnsi="Times New Roman"/>
            <w:sz w:val="24"/>
            <w:szCs w:val="24"/>
          </w:rPr>
          <w:t>3 метров</w:t>
        </w:r>
      </w:smartTag>
      <w:r w:rsidRPr="00957728">
        <w:rPr>
          <w:rFonts w:ascii="Times New Roman" w:hAnsi="Times New Roman"/>
          <w:sz w:val="24"/>
          <w:szCs w:val="24"/>
        </w:rPr>
        <w:t>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Размещение инженерных коммуникаций, линий электропередачи, связи, магистральных газопроводов и других линейных сооружений в границах полосы отвода допускается только по согласованию с заинтересованной организацией.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границах полосы отвода разрешается на условиях договора размещать на откосах выемок, постоянных заборах, строениях, устройствах и других объектах железнодорожного транспорта наружную рекламу. Такая реклама должна соответствовать требованиям, установленным законодательством Российской Федерации, и не угрожать безопасности движения и эксплуатации железнодорожного транспорта.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Земельные участки (их части), расположенные вдоль полосы отвода, могут быть включены в границы охранной зоны железных дорог в случае прохождения железнодорожных путей: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а) в местах, подверженных обвалам, оползням, размывам, оврагообразованию и другим опасным геологическим воздействиям;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в районах подвижных песков;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по лесам, выполняющим функции защитных лесонасаждений, в том числе по лесам, в поймах рек и вдоль поверхностных водных объектов;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г) 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обвалов, повлиять на сохранность, устойчивость и прочность железнодорожных путей.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законами.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а)    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распашка земель;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   выпас скота;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г)    выпуск поверхностных и хозяйственно-бытовых вод.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lastRenderedPageBreak/>
        <w:t>3.7.2.  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1)  размещения автомобильных дорог;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2)  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3)  установления полос отвода автомобильных дорог.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полос автомобильных дорог,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На полосах отвода автомобильных дорог, за исключением предусмотренных законодательством случаев, запрещается: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строительство жилых и общественных зданий, складов;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проведение строительных, геолого-разведочных, топографических и изыскательских работ, а также устройство наземных сооружений;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 распашка земельных участков, покос травы, рубки и повреждение лесных насаждений и иных многолетних насаждений, снятие дерна и выемка грунта;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- установка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указателей, не имеющих отношения к безопасности дорожного движения.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Придорожные полосы создаются в виде прилегающих с обеих сторон к полосам отвода муниципальных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полос, установку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плакатов, не имеющих отношения к безопасности движения.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пределах придорожных полос запрещается: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а)    строительство капитальных сооружений (сооружения со сроком службы 10 и более лет), за исключением объектов дорожной службы, объектов Государственной инспекции безопасности дорожного движения Министерства внутренних дел Российской Федерации и объектов дорожного сервиса,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загрязнение полос отвода и придорожных полос автомобильных дорог,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  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г)    выпас животных, а также их прогон через автомобильные дороги вне специально установленных мест, согласованных с владельцами автомобильных дорог.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Прокладка или переустройство инженерных коммуникаций в границах полосы отвода и придорожной полосы автомобильной дороги осуществляется владельцами таких инженерных коммуникаций или за их счет на основании договора, заключаемого </w:t>
      </w:r>
      <w:r w:rsidRPr="00957728">
        <w:rPr>
          <w:rFonts w:ascii="Times New Roman" w:hAnsi="Times New Roman"/>
          <w:sz w:val="24"/>
          <w:szCs w:val="24"/>
        </w:rPr>
        <w:lastRenderedPageBreak/>
        <w:t>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Размещение в пределах придорожных полос объектов разрешается при соблюдении следующих условий: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а)    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выбор места размещения объектов должен осуществляться с учетом возможной реконструкции муниципальной автомобильной дороги;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  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3.7.3.      В целях обеспечения деятельности организаций и эксплуатации объектов трубопроводного транспорта земли транспорта могут предоставляться для: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1) размещения газопроводов и иных трубопроводов;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2)  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3) установления охранных зон с особыми условиями использования земельных участков.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 (утвержденных постановлением Госгортехнадзора России от 22.04.1992 № 9), других нормативных документов. На указанных земельных участках при их хозяйственном использовании не допускается строительство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а)    перемещать, засыпать и ломать опознавательные и сигнальные знаки, контрольно- измерительные пункты;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   устраивать всякого рода свалки, выливать растворы кислот, солей и щелочей;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г)   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lastRenderedPageBreak/>
        <w:t>д)    проходить с цепями, лотами, волокушами и тралами, производить дноуглубительные и землечерпальные работы;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е)    разводить огонь и размещать какие-либо открытые или закрытые источники огня.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а)    возводить любые постройки и сооружения;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  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г)    производить мелиоративные земляные работы, сооружать оросительные и осушительные системы;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д)    производить всякого рода открытые и подземные, горные, строительные, монтажные и взрывные работы, планировку грунта.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е)    производить геолого-съемочные,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Предприятиям трубопроводного транспорта разрешается: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а)    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   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случае необходимости предприятия трубопроводного транспорта могут осуществлять в процессе текущего содержания трубопроводов рубку леса в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lastRenderedPageBreak/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3.8. Земли связи, радиовещания, телевидения, информатики.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1) 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2) 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3) подземные кабельные и воздушные линии связи и радиофикации и соответствующие охранные зоны линий связи;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4)  наземные и подземные необслуживаемые усилительные пункты на кабельных линиях связи и соответствующие охранные зоны;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5) наземные сооружения и инфраструктуру спутниковой связи.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-  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</w:t>
      </w:r>
      <w:smartTag w:uri="urn:schemas-microsoft-com:office:smarttags" w:element="metricconverter">
        <w:smartTagPr>
          <w:attr w:name="ProductID" w:val="2 метра"/>
        </w:smartTagPr>
        <w:r w:rsidRPr="00957728">
          <w:rPr>
            <w:rFonts w:ascii="Times New Roman" w:hAnsi="Times New Roman"/>
            <w:sz w:val="24"/>
            <w:szCs w:val="24"/>
          </w:rPr>
          <w:t>2 метра</w:t>
        </w:r>
      </w:smartTag>
      <w:r w:rsidRPr="00957728">
        <w:rPr>
          <w:rFonts w:ascii="Times New Roman" w:hAnsi="Times New Roman"/>
          <w:sz w:val="24"/>
          <w:szCs w:val="24"/>
        </w:rPr>
        <w:t xml:space="preserve"> с каждой стороны;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-  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957728">
          <w:rPr>
            <w:rFonts w:ascii="Times New Roman" w:hAnsi="Times New Roman"/>
            <w:sz w:val="24"/>
            <w:szCs w:val="24"/>
          </w:rPr>
          <w:t>3 метра</w:t>
        </w:r>
      </w:smartTag>
      <w:r w:rsidRPr="00957728">
        <w:rPr>
          <w:rFonts w:ascii="Times New Roman" w:hAnsi="Times New Roman"/>
          <w:sz w:val="24"/>
          <w:szCs w:val="24"/>
        </w:rPr>
        <w:t xml:space="preserve"> и от контуров заземления не менее чем на </w:t>
      </w:r>
      <w:smartTag w:uri="urn:schemas-microsoft-com:office:smarttags" w:element="metricconverter">
        <w:smartTagPr>
          <w:attr w:name="ProductID" w:val="2 метра"/>
        </w:smartTagPr>
        <w:r w:rsidRPr="00957728">
          <w:rPr>
            <w:rFonts w:ascii="Times New Roman" w:hAnsi="Times New Roman"/>
            <w:sz w:val="24"/>
            <w:szCs w:val="24"/>
          </w:rPr>
          <w:t>2 метра</w:t>
        </w:r>
      </w:smartTag>
      <w:r w:rsidRPr="00957728">
        <w:rPr>
          <w:rFonts w:ascii="Times New Roman" w:hAnsi="Times New Roman"/>
          <w:sz w:val="24"/>
          <w:szCs w:val="24"/>
        </w:rPr>
        <w:t>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Трассы линий связи должны периодически расчищаться от кустарников и деревьев, содержаться в безопасном пожарном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lastRenderedPageBreak/>
        <w:t>а)    принимать все зависящие от них меры, способствующие обеспечению сохранности этих линий;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а)    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</w:t>
      </w:r>
      <w:smartTag w:uri="urn:schemas-microsoft-com:office:smarttags" w:element="metricconverter">
        <w:smartTagPr>
          <w:attr w:name="ProductID" w:val="0,3 метра"/>
        </w:smartTagPr>
        <w:r w:rsidRPr="00957728">
          <w:rPr>
            <w:rFonts w:ascii="Times New Roman" w:hAnsi="Times New Roman"/>
            <w:sz w:val="24"/>
            <w:szCs w:val="24"/>
          </w:rPr>
          <w:t>0,3 метра</w:t>
        </w:r>
      </w:smartTag>
      <w:r w:rsidRPr="00957728">
        <w:rPr>
          <w:rFonts w:ascii="Times New Roman" w:hAnsi="Times New Roman"/>
          <w:sz w:val="24"/>
          <w:szCs w:val="24"/>
        </w:rPr>
        <w:t>);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  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г)   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д)   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е)    производить защиту подземных коммуникаций от коррозии без учета проходящих подземных кабельных линий связи.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а)    производить строительство, капитальный ремонт, реконструкцию или снос любых зданий и сооружений;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осуществлять всякого рода горные, погрузочно-разгрузочные, дноуглубительные, землечерпальные,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  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г)    совершать проезд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4,5 м"/>
        </w:smartTagPr>
        <w:r w:rsidRPr="00957728">
          <w:rPr>
            <w:rFonts w:ascii="Times New Roman" w:hAnsi="Times New Roman"/>
            <w:sz w:val="24"/>
            <w:szCs w:val="24"/>
          </w:rPr>
          <w:t>4,5 м</w:t>
        </w:r>
      </w:smartTag>
      <w:r w:rsidRPr="00957728">
        <w:rPr>
          <w:rFonts w:ascii="Times New Roman" w:hAnsi="Times New Roman"/>
          <w:sz w:val="24"/>
          <w:szCs w:val="24"/>
        </w:rPr>
        <w:t xml:space="preserve"> (в охранных зонах воздушных линий электропередачи);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д)    производить земляные работы на глубине более </w:t>
      </w:r>
      <w:smartTag w:uri="urn:schemas-microsoft-com:office:smarttags" w:element="metricconverter">
        <w:smartTagPr>
          <w:attr w:name="ProductID" w:val="0,3 м"/>
        </w:smartTagPr>
        <w:r w:rsidRPr="00957728">
          <w:rPr>
            <w:rFonts w:ascii="Times New Roman" w:hAnsi="Times New Roman"/>
            <w:sz w:val="24"/>
            <w:szCs w:val="24"/>
          </w:rPr>
          <w:t>0,3 м</w:t>
        </w:r>
      </w:smartTag>
      <w:r w:rsidRPr="00957728">
        <w:rPr>
          <w:rFonts w:ascii="Times New Roman" w:hAnsi="Times New Roman"/>
          <w:sz w:val="24"/>
          <w:szCs w:val="24"/>
        </w:rPr>
        <w:t xml:space="preserve">, на вспахиваемых землях - на глубине более </w:t>
      </w:r>
      <w:smartTag w:uri="urn:schemas-microsoft-com:office:smarttags" w:element="metricconverter">
        <w:smartTagPr>
          <w:attr w:name="ProductID" w:val="0,45 м"/>
        </w:smartTagPr>
        <w:r w:rsidRPr="00957728">
          <w:rPr>
            <w:rFonts w:ascii="Times New Roman" w:hAnsi="Times New Roman"/>
            <w:sz w:val="24"/>
            <w:szCs w:val="24"/>
          </w:rPr>
          <w:t>0,45 м</w:t>
        </w:r>
      </w:smartTag>
      <w:r w:rsidRPr="00957728">
        <w:rPr>
          <w:rFonts w:ascii="Times New Roman" w:hAnsi="Times New Roman"/>
          <w:sz w:val="24"/>
          <w:szCs w:val="24"/>
        </w:rPr>
        <w:t>, а также планировку грунта (в охранных зонах подземных кабельных линий электропередачи).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Предприятия, организации и учреждения, получившие 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сетей.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 xml:space="preserve">а)   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</w:t>
      </w:r>
      <w:r w:rsidRPr="00957728">
        <w:rPr>
          <w:rFonts w:ascii="Times New Roman" w:hAnsi="Times New Roman"/>
          <w:sz w:val="24"/>
          <w:szCs w:val="24"/>
        </w:rPr>
        <w:lastRenderedPageBreak/>
        <w:t>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б)   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в)   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г)    огораживать трассы линий связи, препятствуя свободному доступу к ним технического персонала;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д)    самовольно подключаться к абонентской телефонной линии и линии радиофикации в целях пользования услугами связи;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е)   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7728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7728">
        <w:rPr>
          <w:rFonts w:ascii="Times New Roman" w:hAnsi="Times New Roman"/>
          <w:sz w:val="24"/>
          <w:szCs w:val="24"/>
        </w:rPr>
        <w:t>4.1.            За нарушение настоящего Порядка и других нормативных правовых актов, регулирующих использование отдельных видов земель промышленности и иного специального назначения, виновные лица несут ответственность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728">
        <w:rPr>
          <w:rFonts w:ascii="Times New Roman" w:hAnsi="Times New Roman"/>
          <w:sz w:val="24"/>
          <w:szCs w:val="24"/>
        </w:rPr>
        <w:t xml:space="preserve"> Российской 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Pr="00957728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500B" w:rsidRDefault="0062500B" w:rsidP="0062500B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416A" w:rsidRDefault="00A0416A"/>
    <w:sectPr w:rsidR="00A0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2500B"/>
    <w:rsid w:val="0062500B"/>
    <w:rsid w:val="00A0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0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6456</Words>
  <Characters>36804</Characters>
  <Application>Microsoft Office Word</Application>
  <DocSecurity>0</DocSecurity>
  <Lines>306</Lines>
  <Paragraphs>86</Paragraphs>
  <ScaleCrop>false</ScaleCrop>
  <Company/>
  <LinksUpToDate>false</LinksUpToDate>
  <CharactersWithSpaces>43174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2019-05-31T07:29:00Z</dcterms:created>
  <dcterms:modified xsi:type="dcterms:W3CDTF">2019-05-31T07:29:00Z</dcterms:modified>
</cp:coreProperties>
</file>