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1B" w:rsidRDefault="000C0D1B" w:rsidP="000C0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-346710</wp:posOffset>
            </wp:positionV>
            <wp:extent cx="648335" cy="79502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D1B" w:rsidRPr="005F6864" w:rsidRDefault="000C0D1B" w:rsidP="000C0D1B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0D1B" w:rsidRPr="00587AE1" w:rsidRDefault="000C0D1B" w:rsidP="000C0D1B">
      <w:pPr>
        <w:pStyle w:val="a5"/>
        <w:jc w:val="center"/>
        <w:rPr>
          <w:rFonts w:ascii="Times New Roman" w:hAnsi="Times New Roman" w:cs="Times New Roman"/>
          <w:b/>
        </w:rPr>
      </w:pPr>
      <w:r w:rsidRPr="00587AE1">
        <w:rPr>
          <w:rFonts w:ascii="Times New Roman" w:hAnsi="Times New Roman" w:cs="Times New Roman"/>
          <w:b/>
        </w:rPr>
        <w:t>КУРГАНСКАЯ ОБЛАСТЬ</w:t>
      </w:r>
    </w:p>
    <w:p w:rsidR="000C0D1B" w:rsidRPr="00587AE1" w:rsidRDefault="000C0D1B" w:rsidP="000C0D1B">
      <w:pPr>
        <w:pStyle w:val="a3"/>
        <w:rPr>
          <w:sz w:val="10"/>
        </w:rPr>
      </w:pPr>
      <w:r w:rsidRPr="00587AE1">
        <w:t>ШАДРИНСКИЙ РАЙОН</w:t>
      </w:r>
    </w:p>
    <w:p w:rsidR="000C0D1B" w:rsidRPr="00587AE1" w:rsidRDefault="000C0D1B" w:rsidP="000C0D1B">
      <w:pPr>
        <w:pStyle w:val="a3"/>
        <w:rPr>
          <w:sz w:val="10"/>
        </w:rPr>
      </w:pPr>
    </w:p>
    <w:p w:rsidR="000C0D1B" w:rsidRPr="00587AE1" w:rsidRDefault="000C0D1B" w:rsidP="000C0D1B">
      <w:pPr>
        <w:pStyle w:val="1"/>
        <w:tabs>
          <w:tab w:val="num" w:pos="0"/>
        </w:tabs>
        <w:ind w:left="432" w:hanging="432"/>
      </w:pPr>
      <w:r>
        <w:rPr>
          <w:sz w:val="20"/>
        </w:rPr>
        <w:t>АДМИНИСТРАЦИЯ КРАСНОМЫЛЬСКОГО</w:t>
      </w:r>
      <w:r w:rsidRPr="00587AE1">
        <w:rPr>
          <w:sz w:val="20"/>
        </w:rPr>
        <w:t xml:space="preserve"> СЕЛЬСОВЕТА</w:t>
      </w:r>
    </w:p>
    <w:p w:rsidR="000C0D1B" w:rsidRPr="00587AE1" w:rsidRDefault="000C0D1B" w:rsidP="000C0D1B">
      <w:pPr>
        <w:rPr>
          <w:rFonts w:ascii="Times New Roman" w:hAnsi="Times New Roman" w:cs="Times New Roman"/>
          <w:b/>
          <w:sz w:val="26"/>
        </w:rPr>
      </w:pPr>
    </w:p>
    <w:p w:rsidR="000C0D1B" w:rsidRPr="00F46656" w:rsidRDefault="000C0D1B" w:rsidP="000C0D1B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 w:rsidRPr="00587AE1">
        <w:rPr>
          <w:rFonts w:ascii="Times New Roman" w:hAnsi="Times New Roman" w:cs="Times New Roman"/>
          <w:i w:val="0"/>
        </w:rPr>
        <w:t>ПОСТАНОВЛЕНИЕ</w:t>
      </w:r>
    </w:p>
    <w:p w:rsidR="000C0D1B" w:rsidRDefault="000C0D1B" w:rsidP="000C0D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26. 02. 2019 г.  №  05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внесении изменений в постановление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Администрации Красномыльского сельсовета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01.03.2016 г. № 10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О порядке 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представления лицами, замещающими 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должности муниципальной службы, 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 также гражданами, претендующими 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замещение должностей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муниципальной</w:t>
      </w:r>
      <w:proofErr w:type="gramEnd"/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службы, сведений о доходах, об имуществе </w:t>
      </w:r>
    </w:p>
    <w:p w:rsidR="000C0D1B" w:rsidRPr="005F6864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обязательствах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имущественного характера</w:t>
      </w:r>
      <w:r w:rsidRPr="00E116B2">
        <w:rPr>
          <w:rFonts w:ascii="Times New Roman" w:hAnsi="Times New Roman" w:cs="Times New Roman"/>
          <w:sz w:val="24"/>
          <w:szCs w:val="24"/>
        </w:rPr>
        <w:t>»</w:t>
      </w:r>
      <w:r w:rsidRPr="00587AE1">
        <w:rPr>
          <w:rFonts w:ascii="Times New Roman" w:hAnsi="Times New Roman" w:cs="Times New Roman"/>
          <w:sz w:val="24"/>
        </w:rPr>
        <w:t xml:space="preserve">                </w:t>
      </w:r>
    </w:p>
    <w:p w:rsidR="000C0D1B" w:rsidRDefault="000C0D1B" w:rsidP="000C0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Руководствуясь Федеральным законом от 25 декабря 2008 года № 273-ФЗ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коррупции</w:t>
      </w:r>
      <w:r w:rsidRPr="009964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Указом Президента Российской Федерации от 29 июня 2018 года № 378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Национальном плане противодействия коррупции на 2018-2020 годы</w:t>
      </w:r>
      <w:r w:rsidRPr="009964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ст.34 Устава муниципального образования Красномыльского сельсовета Шадринского района Курганской области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, Администрация Красномыльского сельсовета –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0C0D1B" w:rsidRPr="005F6864" w:rsidRDefault="000C0D1B" w:rsidP="000C0D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ab/>
      </w:r>
      <w:r w:rsidRPr="005F6864">
        <w:rPr>
          <w:rFonts w:ascii="Times New Roman CYR" w:hAnsi="Times New Roman CYR" w:cs="Times New Roman CYR"/>
          <w:b/>
          <w:sz w:val="26"/>
          <w:szCs w:val="24"/>
        </w:rPr>
        <w:t>ПОСТАНОВЛЯЕТ:</w:t>
      </w:r>
    </w:p>
    <w:p w:rsidR="000C0D1B" w:rsidRPr="005F6864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964DC">
        <w:rPr>
          <w:rFonts w:ascii="Times New Roman" w:hAnsi="Times New Roman" w:cs="Times New Roman"/>
          <w:sz w:val="24"/>
          <w:szCs w:val="24"/>
        </w:rPr>
        <w:tab/>
        <w:t xml:space="preserve">1.   </w:t>
      </w:r>
      <w:r>
        <w:rPr>
          <w:rFonts w:ascii="Times New Roman CYR" w:hAnsi="Times New Roman CYR" w:cs="Times New Roman CYR"/>
          <w:sz w:val="24"/>
          <w:szCs w:val="24"/>
        </w:rPr>
        <w:t xml:space="preserve">Внести в постановление Красномыльского сельсовета от 01. 03. 2016 г. № 10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порядке представления лицами, замещающими должности муниципальной службы, а также гражданами, претендующими на замещение должностей муниципальной службы, сведений о доходах, об имуществе и обязательствах имущественного характера</w:t>
      </w:r>
      <w:r w:rsidRPr="009964D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следующие изменен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ия: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пункт 5 приложения к постановлению изложить в следующей редакции:</w:t>
      </w:r>
    </w:p>
    <w:p w:rsidR="000C0D1B" w:rsidRPr="009964DC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 xml:space="preserve">«5.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Сведения, предусмотренные пунктами 2, 3 настоящего положения, заполняются с использованием специального программного обеспечения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Справки БК</w:t>
      </w:r>
      <w:r w:rsidRPr="009964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9964D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представляются уполномоченному должностному лицу, ответственному за работу по профилактике коррупционных и иных правонарушений Администрации Красномыльского сельсовета</w:t>
      </w:r>
      <w:r w:rsidRPr="009964DC">
        <w:rPr>
          <w:rFonts w:ascii="Times New Roman" w:hAnsi="Times New Roman" w:cs="Times New Roman"/>
          <w:sz w:val="24"/>
          <w:szCs w:val="24"/>
        </w:rPr>
        <w:t>».</w:t>
      </w:r>
    </w:p>
    <w:p w:rsidR="000C0D1B" w:rsidRPr="009964DC" w:rsidRDefault="000C0D1B" w:rsidP="000C0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Обнародовать настоящее постановление на стенде информации в здании  Администрации Красномыльского сельсовета и разместить на официальном сайте муниципального образования Красномыльского сельсовета в сети </w:t>
      </w:r>
      <w:r w:rsidRPr="009964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9964DC">
        <w:rPr>
          <w:rFonts w:ascii="Times New Roman" w:hAnsi="Times New Roman" w:cs="Times New Roman"/>
          <w:sz w:val="24"/>
          <w:szCs w:val="24"/>
        </w:rPr>
        <w:t>».</w:t>
      </w:r>
    </w:p>
    <w:p w:rsidR="000C0D1B" w:rsidRDefault="000C0D1B" w:rsidP="000C0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964DC">
        <w:rPr>
          <w:rFonts w:ascii="Times New Roman" w:hAnsi="Times New Roman" w:cs="Times New Roman"/>
          <w:sz w:val="24"/>
          <w:szCs w:val="24"/>
        </w:rPr>
        <w:tab/>
        <w:t xml:space="preserve">3.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выполнением настоящего постановления возложить на управляющего делами Администрации Красномыльского сельсовета Шаврину Е. Н.</w:t>
      </w:r>
    </w:p>
    <w:p w:rsidR="000C0D1B" w:rsidRDefault="000C0D1B" w:rsidP="000C0D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D1B" w:rsidRDefault="000C0D1B" w:rsidP="000C0D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 Красномыльского </w:t>
      </w:r>
      <w:r w:rsidRPr="00587AE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7AE1">
        <w:rPr>
          <w:rFonts w:ascii="Times New Roman" w:hAnsi="Times New Roman" w:cs="Times New Roman"/>
          <w:sz w:val="24"/>
          <w:szCs w:val="24"/>
        </w:rPr>
        <w:tab/>
      </w:r>
      <w:r w:rsidRPr="00587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Г. А. Стародумова</w:t>
      </w:r>
    </w:p>
    <w:p w:rsidR="004A04CD" w:rsidRDefault="004A04CD"/>
    <w:sectPr w:rsidR="004A04CD" w:rsidSect="000C0D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0D1B"/>
    <w:rsid w:val="000C0D1B"/>
    <w:rsid w:val="004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D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0C0D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D1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0C0D1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0C0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0C0D1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5">
    <w:name w:val="Заголовок"/>
    <w:basedOn w:val="a"/>
    <w:next w:val="a6"/>
    <w:rsid w:val="000C0D1B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0C0D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2019-03-25T06:13:00Z</dcterms:created>
  <dcterms:modified xsi:type="dcterms:W3CDTF">2019-03-25T06:14:00Z</dcterms:modified>
</cp:coreProperties>
</file>