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BF" w:rsidRDefault="00E65CBF" w:rsidP="00E65CBF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E65CBF" w:rsidRPr="00634D27" w:rsidRDefault="00E65CBF" w:rsidP="00E65CBF">
      <w:pPr>
        <w:pStyle w:val="ConsPlusNormal"/>
        <w:widowControl/>
        <w:ind w:firstLine="0"/>
        <w:jc w:val="center"/>
      </w:pPr>
      <w:r w:rsidRPr="00AD4BF1">
        <w:rPr>
          <w:noProof/>
        </w:rPr>
        <w:drawing>
          <wp:inline distT="0" distB="0" distL="0" distR="0" wp14:anchorId="5C707E41" wp14:editId="62A87C52">
            <wp:extent cx="596480" cy="73883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0" cy="7400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BF" w:rsidRDefault="00E65CBF" w:rsidP="00E65CBF">
      <w:pPr>
        <w:pStyle w:val="ConsPlusNormal"/>
        <w:widowControl/>
        <w:ind w:firstLine="0"/>
      </w:pPr>
    </w:p>
    <w:p w:rsidR="00E65CBF" w:rsidRDefault="00E65CBF" w:rsidP="00E65CBF">
      <w:pPr>
        <w:pStyle w:val="ConsPlusNormal"/>
        <w:widowControl/>
        <w:ind w:firstLine="0"/>
      </w:pPr>
    </w:p>
    <w:p w:rsidR="00E65CBF" w:rsidRDefault="00E65CBF" w:rsidP="00E65CBF">
      <w:pPr>
        <w:pStyle w:val="ConsPlusNormal"/>
        <w:widowControl/>
        <w:ind w:firstLine="0"/>
      </w:pPr>
    </w:p>
    <w:p w:rsidR="00E65CBF" w:rsidRPr="00BE1CAB" w:rsidRDefault="00E65CBF" w:rsidP="00E65CBF">
      <w:pPr>
        <w:pStyle w:val="a3"/>
        <w:jc w:val="center"/>
        <w:rPr>
          <w:rFonts w:ascii="Times New Roman" w:hAnsi="Times New Roman"/>
          <w:b/>
        </w:rPr>
      </w:pPr>
      <w:r w:rsidRPr="0020388A">
        <w:rPr>
          <w:rFonts w:ascii="Times New Roman" w:hAnsi="Times New Roman"/>
          <w:sz w:val="24"/>
        </w:rPr>
        <w:t>КУРГАНСКАЯ ОБЛАСТЬ</w:t>
      </w:r>
    </w:p>
    <w:p w:rsidR="00E65CBF" w:rsidRPr="0020388A" w:rsidRDefault="00E65CBF" w:rsidP="00E65CBF">
      <w:pPr>
        <w:pStyle w:val="a3"/>
        <w:jc w:val="center"/>
        <w:rPr>
          <w:rFonts w:ascii="Times New Roman" w:hAnsi="Times New Roman"/>
          <w:sz w:val="18"/>
        </w:rPr>
      </w:pPr>
    </w:p>
    <w:p w:rsidR="00E65CBF" w:rsidRPr="0020388A" w:rsidRDefault="00E65CBF" w:rsidP="00E65CBF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E65CBF" w:rsidRPr="0020388A" w:rsidRDefault="00E65CBF" w:rsidP="00E65CBF">
      <w:pPr>
        <w:pStyle w:val="a3"/>
        <w:jc w:val="center"/>
        <w:rPr>
          <w:rFonts w:ascii="Times New Roman" w:hAnsi="Times New Roman"/>
          <w:sz w:val="12"/>
        </w:rPr>
      </w:pPr>
    </w:p>
    <w:p w:rsidR="00E65CBF" w:rsidRPr="0020388A" w:rsidRDefault="00E65CBF" w:rsidP="00E65CBF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E65CBF" w:rsidRPr="0020388A" w:rsidRDefault="00E65CBF" w:rsidP="00E65CBF">
      <w:pPr>
        <w:pStyle w:val="a3"/>
        <w:jc w:val="center"/>
        <w:rPr>
          <w:rFonts w:ascii="Times New Roman" w:hAnsi="Times New Roman"/>
          <w:sz w:val="28"/>
        </w:rPr>
      </w:pPr>
    </w:p>
    <w:p w:rsidR="00E65CBF" w:rsidRPr="004F1C35" w:rsidRDefault="00E65CBF" w:rsidP="00E65CBF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E65CBF" w:rsidRPr="0020388A" w:rsidRDefault="00E65CBF" w:rsidP="00E65CBF">
      <w:pPr>
        <w:pStyle w:val="a3"/>
        <w:jc w:val="center"/>
        <w:rPr>
          <w:rFonts w:ascii="Times New Roman" w:hAnsi="Times New Roman"/>
          <w:sz w:val="10"/>
        </w:rPr>
      </w:pPr>
    </w:p>
    <w:p w:rsidR="00E65CBF" w:rsidRPr="00E85021" w:rsidRDefault="00E65CBF" w:rsidP="00E65CBF">
      <w:pPr>
        <w:pStyle w:val="a3"/>
        <w:jc w:val="both"/>
        <w:rPr>
          <w:rFonts w:ascii="Times New Roman" w:hAnsi="Times New Roman"/>
          <w:b/>
          <w:sz w:val="10"/>
        </w:rPr>
      </w:pPr>
    </w:p>
    <w:p w:rsidR="00E65CBF" w:rsidRPr="00E85021" w:rsidRDefault="00E65CBF" w:rsidP="00E65CBF">
      <w:pPr>
        <w:pStyle w:val="a3"/>
        <w:jc w:val="both"/>
        <w:rPr>
          <w:rFonts w:ascii="Times New Roman" w:hAnsi="Times New Roman"/>
          <w:b/>
          <w:sz w:val="24"/>
        </w:rPr>
      </w:pPr>
    </w:p>
    <w:p w:rsidR="00E65CBF" w:rsidRPr="00F567D0" w:rsidRDefault="00E65CBF" w:rsidP="00E65CBF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E65CBF" w:rsidRPr="00F567D0" w:rsidRDefault="00E65CBF" w:rsidP="00E65CBF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22. 10. 2020 г.  №   22</w:t>
      </w:r>
      <w:r w:rsidRPr="00F567D0">
        <w:rPr>
          <w:rFonts w:ascii="Times New Roman" w:hAnsi="Times New Roman"/>
          <w:sz w:val="24"/>
        </w:rPr>
        <w:t>-р</w:t>
      </w:r>
    </w:p>
    <w:p w:rsidR="00E65CBF" w:rsidRDefault="00E65CBF" w:rsidP="00E65CBF">
      <w:pPr>
        <w:pStyle w:val="a3"/>
        <w:ind w:left="284"/>
        <w:jc w:val="both"/>
        <w:rPr>
          <w:rFonts w:ascii="Times New Roman" w:hAnsi="Times New Roman"/>
          <w:sz w:val="24"/>
        </w:rPr>
      </w:pPr>
      <w:r w:rsidRPr="00F567D0">
        <w:rPr>
          <w:rFonts w:ascii="Times New Roman" w:hAnsi="Times New Roman"/>
          <w:sz w:val="24"/>
        </w:rPr>
        <w:t xml:space="preserve">с. </w:t>
      </w:r>
      <w:proofErr w:type="spellStart"/>
      <w:r w:rsidRPr="00F567D0">
        <w:rPr>
          <w:rFonts w:ascii="Times New Roman" w:hAnsi="Times New Roman"/>
          <w:sz w:val="24"/>
        </w:rPr>
        <w:t>Красномыльское</w:t>
      </w:r>
      <w:proofErr w:type="spellEnd"/>
    </w:p>
    <w:p w:rsidR="00E65CBF" w:rsidRDefault="00E65CBF" w:rsidP="00E65CBF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E65CBF" w:rsidRPr="00E2337A" w:rsidRDefault="00E65CBF" w:rsidP="00E65CBF">
      <w:pPr>
        <w:pStyle w:val="a3"/>
        <w:rPr>
          <w:rFonts w:ascii="Times New Roman" w:hAnsi="Times New Roman"/>
          <w:sz w:val="24"/>
        </w:rPr>
      </w:pPr>
      <w:r w:rsidRPr="00E2337A">
        <w:rPr>
          <w:rFonts w:ascii="Times New Roman" w:hAnsi="Times New Roman"/>
          <w:sz w:val="24"/>
        </w:rPr>
        <w:t>О проекте актуализации Схемы</w:t>
      </w:r>
    </w:p>
    <w:p w:rsidR="00E65CBF" w:rsidRPr="00E2337A" w:rsidRDefault="00E65CBF" w:rsidP="00E65CBF">
      <w:pPr>
        <w:pStyle w:val="a3"/>
        <w:rPr>
          <w:rFonts w:ascii="Times New Roman" w:hAnsi="Times New Roman"/>
          <w:sz w:val="24"/>
        </w:rPr>
      </w:pPr>
      <w:r w:rsidRPr="00E2337A">
        <w:rPr>
          <w:rFonts w:ascii="Times New Roman" w:hAnsi="Times New Roman"/>
          <w:sz w:val="24"/>
        </w:rPr>
        <w:t xml:space="preserve">теплоснабжения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 w:rsidRPr="00E2337A">
        <w:rPr>
          <w:rFonts w:ascii="Times New Roman" w:hAnsi="Times New Roman"/>
          <w:sz w:val="24"/>
        </w:rPr>
        <w:t xml:space="preserve"> </w:t>
      </w:r>
    </w:p>
    <w:p w:rsidR="00E65CBF" w:rsidRPr="00E2337A" w:rsidRDefault="00E65CBF" w:rsidP="00E65CBF">
      <w:pPr>
        <w:pStyle w:val="a3"/>
        <w:rPr>
          <w:rFonts w:ascii="Times New Roman" w:hAnsi="Times New Roman"/>
          <w:sz w:val="24"/>
        </w:rPr>
      </w:pPr>
      <w:r w:rsidRPr="00E2337A">
        <w:rPr>
          <w:rFonts w:ascii="Times New Roman" w:hAnsi="Times New Roman"/>
          <w:sz w:val="24"/>
        </w:rPr>
        <w:t>сельсовета на 2020 год.</w:t>
      </w:r>
    </w:p>
    <w:p w:rsidR="00E65CBF" w:rsidRPr="00F83BF2" w:rsidRDefault="00E65CBF" w:rsidP="00E65CBF">
      <w:pPr>
        <w:rPr>
          <w:color w:val="000000"/>
          <w:sz w:val="24"/>
          <w:szCs w:val="24"/>
        </w:rPr>
      </w:pPr>
    </w:p>
    <w:p w:rsidR="00E65CBF" w:rsidRPr="00E2337A" w:rsidRDefault="00E65CBF" w:rsidP="00E65CB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7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Федеральным законом от 06.10.2003 N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Красномыльского</w:t>
      </w:r>
      <w:proofErr w:type="spellEnd"/>
      <w:r w:rsidRPr="00E2337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и в целях актуализации Схемы теплоснабжения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Красномыльского</w:t>
      </w:r>
      <w:proofErr w:type="spellEnd"/>
      <w:r w:rsidRPr="00E2337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</w:t>
      </w:r>
    </w:p>
    <w:p w:rsidR="00E65CBF" w:rsidRPr="00E2337A" w:rsidRDefault="00E65CBF" w:rsidP="00E65C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337A">
        <w:rPr>
          <w:rFonts w:ascii="Times New Roman" w:hAnsi="Times New Roman" w:cs="Times New Roman"/>
          <w:b/>
          <w:color w:val="000000"/>
          <w:sz w:val="24"/>
          <w:szCs w:val="24"/>
        </w:rPr>
        <w:t>РАСПОРЯЖАЮСЬ:</w:t>
      </w:r>
    </w:p>
    <w:p w:rsidR="00E65CBF" w:rsidRPr="00E2337A" w:rsidRDefault="00E65CBF" w:rsidP="00E65CB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7A">
        <w:rPr>
          <w:rFonts w:ascii="Times New Roman" w:hAnsi="Times New Roman" w:cs="Times New Roman"/>
          <w:color w:val="000000"/>
          <w:sz w:val="24"/>
          <w:szCs w:val="24"/>
        </w:rPr>
        <w:t>1. Разместить проект актуализации Схе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теплоснабжения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37A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на 2020 год согласно приложению к настоящему </w:t>
      </w:r>
      <w:proofErr w:type="gramStart"/>
      <w:r w:rsidRPr="00E2337A">
        <w:rPr>
          <w:rFonts w:ascii="Times New Roman" w:hAnsi="Times New Roman" w:cs="Times New Roman"/>
          <w:color w:val="000000"/>
          <w:sz w:val="24"/>
          <w:szCs w:val="24"/>
        </w:rPr>
        <w:t>распоряжению  на</w:t>
      </w:r>
      <w:proofErr w:type="gramEnd"/>
      <w:r w:rsidRPr="00E2337A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Красномыльского</w:t>
      </w:r>
      <w:proofErr w:type="spellEnd"/>
      <w:r w:rsidRPr="00E2337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информационно-телекоммуникационной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37A">
        <w:rPr>
          <w:rFonts w:ascii="Times New Roman" w:hAnsi="Times New Roman" w:cs="Times New Roman"/>
          <w:color w:val="000000"/>
          <w:sz w:val="24"/>
          <w:szCs w:val="24"/>
        </w:rPr>
        <w:t>сети «Интернет».</w:t>
      </w:r>
    </w:p>
    <w:p w:rsidR="00E65CBF" w:rsidRPr="00E2337A" w:rsidRDefault="00E65CBF" w:rsidP="00E65CB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7A"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распоряжения оставляю за собой.</w:t>
      </w:r>
    </w:p>
    <w:p w:rsidR="00E65CBF" w:rsidRPr="00E2337A" w:rsidRDefault="00E65CBF" w:rsidP="00E65C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CBF" w:rsidRPr="00E2337A" w:rsidRDefault="00E65CBF" w:rsidP="00E65CBF">
      <w:pPr>
        <w:tabs>
          <w:tab w:val="left" w:pos="85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37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      Г.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Стародумова</w:t>
      </w:r>
      <w:proofErr w:type="spellEnd"/>
    </w:p>
    <w:p w:rsidR="00E65CBF" w:rsidRPr="00E2337A" w:rsidRDefault="00E65CBF" w:rsidP="00E65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BF" w:rsidRPr="00E2337A" w:rsidRDefault="00E65CBF" w:rsidP="00E65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BF" w:rsidRPr="00E2337A" w:rsidRDefault="00E65CBF" w:rsidP="00E65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BF" w:rsidRDefault="00E65CBF" w:rsidP="00E65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BF" w:rsidRPr="00E2337A" w:rsidRDefault="00E65CBF" w:rsidP="00E65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BF" w:rsidRPr="00E2337A" w:rsidRDefault="00E65CBF" w:rsidP="00E65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BF" w:rsidRPr="00E2337A" w:rsidRDefault="00E65CBF" w:rsidP="00E65CBF">
      <w:pPr>
        <w:tabs>
          <w:tab w:val="left" w:pos="60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2337A">
        <w:rPr>
          <w:rFonts w:ascii="Times New Roman" w:hAnsi="Times New Roman" w:cs="Times New Roman"/>
        </w:rPr>
        <w:lastRenderedPageBreak/>
        <w:t xml:space="preserve">                                      </w:t>
      </w:r>
      <w:r w:rsidRPr="00E2337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5CBF" w:rsidRPr="00E2337A" w:rsidRDefault="00E65CBF" w:rsidP="00E65CBF">
      <w:pPr>
        <w:tabs>
          <w:tab w:val="left" w:pos="60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2337A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E65CBF" w:rsidRPr="00E2337A" w:rsidRDefault="00E65CBF" w:rsidP="00E65CBF">
      <w:pPr>
        <w:tabs>
          <w:tab w:val="left" w:pos="601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E2337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65CBF" w:rsidRPr="00E2337A" w:rsidRDefault="00E65CBF" w:rsidP="00E65CBF">
      <w:pPr>
        <w:tabs>
          <w:tab w:val="left" w:pos="60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233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2337A">
        <w:rPr>
          <w:rFonts w:ascii="Times New Roman" w:hAnsi="Times New Roman" w:cs="Times New Roman"/>
          <w:sz w:val="24"/>
          <w:szCs w:val="24"/>
        </w:rPr>
        <w:t xml:space="preserve">.10.2020 г.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2337A">
        <w:rPr>
          <w:rFonts w:ascii="Times New Roman" w:hAnsi="Times New Roman" w:cs="Times New Roman"/>
          <w:sz w:val="24"/>
          <w:szCs w:val="24"/>
        </w:rPr>
        <w:t>-р</w:t>
      </w:r>
    </w:p>
    <w:p w:rsidR="00E65CBF" w:rsidRPr="00E2337A" w:rsidRDefault="00E65CBF" w:rsidP="00E65CBF">
      <w:pPr>
        <w:tabs>
          <w:tab w:val="left" w:pos="6015"/>
        </w:tabs>
        <w:rPr>
          <w:rFonts w:ascii="Times New Roman" w:hAnsi="Times New Roman" w:cs="Times New Roman"/>
        </w:rPr>
      </w:pPr>
    </w:p>
    <w:p w:rsidR="00E65CBF" w:rsidRPr="00E2337A" w:rsidRDefault="00E65CBF" w:rsidP="00E65CBF">
      <w:pPr>
        <w:tabs>
          <w:tab w:val="left" w:pos="6015"/>
        </w:tabs>
        <w:rPr>
          <w:rFonts w:ascii="Times New Roman" w:hAnsi="Times New Roman" w:cs="Times New Roman"/>
        </w:rPr>
      </w:pPr>
    </w:p>
    <w:p w:rsidR="00E65CBF" w:rsidRPr="00E2337A" w:rsidRDefault="00E65CBF" w:rsidP="00E65CBF">
      <w:pPr>
        <w:tabs>
          <w:tab w:val="left" w:pos="6015"/>
        </w:tabs>
        <w:rPr>
          <w:rFonts w:ascii="Times New Roman" w:hAnsi="Times New Roman" w:cs="Times New Roman"/>
        </w:rPr>
      </w:pPr>
    </w:p>
    <w:p w:rsidR="00E65CBF" w:rsidRPr="00E2337A" w:rsidRDefault="00E65CBF" w:rsidP="00E65CBF">
      <w:pPr>
        <w:tabs>
          <w:tab w:val="left" w:pos="7350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37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7A">
        <w:rPr>
          <w:rFonts w:ascii="Times New Roman" w:hAnsi="Times New Roman" w:cs="Times New Roman"/>
          <w:b/>
          <w:sz w:val="28"/>
          <w:szCs w:val="28"/>
        </w:rPr>
        <w:t xml:space="preserve">Актуализированная </w:t>
      </w:r>
    </w:p>
    <w:p w:rsidR="00E65CBF" w:rsidRPr="00E2337A" w:rsidRDefault="00E65CBF" w:rsidP="00E65CBF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7A">
        <w:rPr>
          <w:rFonts w:ascii="Times New Roman" w:hAnsi="Times New Roman" w:cs="Times New Roman"/>
          <w:b/>
          <w:sz w:val="28"/>
          <w:szCs w:val="28"/>
        </w:rPr>
        <w:t xml:space="preserve">схема теплоснабжения </w:t>
      </w:r>
    </w:p>
    <w:p w:rsidR="00E65CBF" w:rsidRPr="00E2337A" w:rsidRDefault="00E65CBF" w:rsidP="00E65CBF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Красномыльского</w:t>
      </w:r>
      <w:proofErr w:type="spellEnd"/>
      <w:r w:rsidRPr="00E2337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E65CBF" w:rsidRPr="00E2337A" w:rsidRDefault="00E65CBF" w:rsidP="00E65CBF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37A">
        <w:rPr>
          <w:rFonts w:ascii="Times New Roman" w:hAnsi="Times New Roman" w:cs="Times New Roman"/>
          <w:b/>
          <w:sz w:val="28"/>
          <w:szCs w:val="28"/>
        </w:rPr>
        <w:t>Шадринского</w:t>
      </w:r>
      <w:proofErr w:type="spellEnd"/>
      <w:r w:rsidRPr="00E2337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65CBF" w:rsidRPr="00E2337A" w:rsidRDefault="00E65CBF" w:rsidP="00E65CBF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7A">
        <w:rPr>
          <w:rFonts w:ascii="Times New Roman" w:hAnsi="Times New Roman" w:cs="Times New Roman"/>
          <w:b/>
          <w:sz w:val="28"/>
          <w:szCs w:val="28"/>
        </w:rPr>
        <w:t>Курганской области на 2020 год</w:t>
      </w: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Default="00E65CBF" w:rsidP="00E65CBF">
      <w:pPr>
        <w:rPr>
          <w:rFonts w:ascii="Times New Roman" w:hAnsi="Times New Roman" w:cs="Times New Roman"/>
        </w:rPr>
      </w:pPr>
    </w:p>
    <w:p w:rsidR="00E65CBF" w:rsidRDefault="00E65CBF" w:rsidP="00E65CBF">
      <w:pPr>
        <w:rPr>
          <w:rFonts w:ascii="Times New Roman" w:hAnsi="Times New Roman" w:cs="Times New Roman"/>
        </w:rPr>
      </w:pPr>
    </w:p>
    <w:p w:rsidR="00E65CBF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  <w:r w:rsidRPr="00E23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Красномыльское</w:t>
      </w:r>
      <w:proofErr w:type="spellEnd"/>
    </w:p>
    <w:p w:rsidR="00E65CBF" w:rsidRPr="00E2337A" w:rsidRDefault="00E65CBF" w:rsidP="00E65CBF">
      <w:pPr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</w:rPr>
      </w:pPr>
    </w:p>
    <w:p w:rsidR="00E65CBF" w:rsidRPr="00E2337A" w:rsidRDefault="00E65CBF" w:rsidP="00E65CBF">
      <w:pPr>
        <w:pStyle w:val="paragraphscxw250471991bcx3"/>
        <w:numPr>
          <w:ilvl w:val="0"/>
          <w:numId w:val="1"/>
        </w:numPr>
        <w:jc w:val="center"/>
        <w:textAlignment w:val="baseline"/>
        <w:rPr>
          <w:rStyle w:val="normaltextrunscxw250471991bcx3"/>
          <w:b/>
          <w:bCs/>
        </w:rPr>
      </w:pPr>
      <w:r w:rsidRPr="00E2337A">
        <w:rPr>
          <w:rStyle w:val="normaltextrunscxw250471991bcx3"/>
          <w:b/>
        </w:rPr>
        <w:t xml:space="preserve">Основное положение и основание для проведения </w:t>
      </w:r>
    </w:p>
    <w:p w:rsidR="00E65CBF" w:rsidRPr="00E2337A" w:rsidRDefault="00E65CBF" w:rsidP="00E65CBF">
      <w:pPr>
        <w:pStyle w:val="paragraphscxw250471991bcx3"/>
        <w:ind w:left="360"/>
        <w:jc w:val="center"/>
        <w:textAlignment w:val="baseline"/>
        <w:rPr>
          <w:b/>
        </w:rPr>
      </w:pPr>
      <w:r w:rsidRPr="00E2337A">
        <w:rPr>
          <w:rStyle w:val="normaltextrunscxw250471991bcx3"/>
          <w:b/>
        </w:rPr>
        <w:t>актуализации схемы теплоснабжения </w:t>
      </w:r>
      <w:r w:rsidRPr="00E2337A">
        <w:rPr>
          <w:rStyle w:val="eopscxw250471991bcx3"/>
          <w:b/>
        </w:rPr>
        <w:t> </w:t>
      </w:r>
    </w:p>
    <w:p w:rsidR="00E65CBF" w:rsidRPr="00E2337A" w:rsidRDefault="00E65CBF" w:rsidP="00E65CBF">
      <w:pPr>
        <w:pStyle w:val="paragraphscxw250471991bcx3"/>
        <w:ind w:firstLine="705"/>
        <w:jc w:val="both"/>
        <w:textAlignment w:val="baseline"/>
        <w:rPr>
          <w:rStyle w:val="normaltextrunscxw250471991bcx3"/>
        </w:rPr>
      </w:pPr>
      <w:r>
        <w:rPr>
          <w:rStyle w:val="normaltextrunscxw250471991bcx3"/>
        </w:rPr>
        <w:t xml:space="preserve">Схема теплоснабжения </w:t>
      </w:r>
      <w:proofErr w:type="spellStart"/>
      <w:r>
        <w:rPr>
          <w:rStyle w:val="normaltextrunscxw250471991bcx3"/>
        </w:rPr>
        <w:t>Красномыльского</w:t>
      </w:r>
      <w:proofErr w:type="spellEnd"/>
      <w:r w:rsidRPr="00E2337A">
        <w:rPr>
          <w:rStyle w:val="normaltextrunscxw250471991bcx3"/>
        </w:rPr>
        <w:t xml:space="preserve"> сельсовета </w:t>
      </w:r>
      <w:proofErr w:type="spellStart"/>
      <w:r w:rsidRPr="00E2337A">
        <w:rPr>
          <w:rStyle w:val="normaltextrunscxw250471991bcx3"/>
        </w:rPr>
        <w:t>Шадринского</w:t>
      </w:r>
      <w:proofErr w:type="spellEnd"/>
      <w:r w:rsidRPr="00E2337A">
        <w:rPr>
          <w:rStyle w:val="normaltextrunscxw250471991bcx3"/>
        </w:rPr>
        <w:t xml:space="preserve"> района Курганской области утверждена п</w:t>
      </w:r>
      <w:r>
        <w:rPr>
          <w:rStyle w:val="normaltextrunscxw250471991bcx3"/>
        </w:rPr>
        <w:t xml:space="preserve">остановлением Администрации </w:t>
      </w:r>
      <w:proofErr w:type="spellStart"/>
      <w:r>
        <w:rPr>
          <w:rStyle w:val="normaltextrunscxw250471991bcx3"/>
        </w:rPr>
        <w:t>Красномыльского</w:t>
      </w:r>
      <w:proofErr w:type="spellEnd"/>
      <w:r>
        <w:rPr>
          <w:rStyle w:val="normaltextrunscxw250471991bcx3"/>
        </w:rPr>
        <w:t xml:space="preserve"> сельсовета от 17.12.2014 г. № 20</w:t>
      </w:r>
      <w:r w:rsidRPr="00E2337A">
        <w:rPr>
          <w:rStyle w:val="normaltextrunscxw250471991bcx3"/>
        </w:rPr>
        <w:t xml:space="preserve"> «Об утверждении Схемы теплоснабжения </w:t>
      </w:r>
      <w:proofErr w:type="spellStart"/>
      <w:r>
        <w:rPr>
          <w:rStyle w:val="spellingerrorscxw250471991bcx3"/>
        </w:rPr>
        <w:t>Красномыльского</w:t>
      </w:r>
      <w:proofErr w:type="spellEnd"/>
      <w:r w:rsidRPr="00E2337A">
        <w:rPr>
          <w:rStyle w:val="normaltextrunscxw250471991bcx3"/>
        </w:rPr>
        <w:t xml:space="preserve"> сельского поселения</w:t>
      </w:r>
      <w:r>
        <w:rPr>
          <w:rStyle w:val="normaltextrunscxw250471991bcx3"/>
        </w:rPr>
        <w:t xml:space="preserve"> </w:t>
      </w:r>
      <w:proofErr w:type="spellStart"/>
      <w:r>
        <w:rPr>
          <w:rStyle w:val="normaltextrunscxw250471991bcx3"/>
        </w:rPr>
        <w:t>Шадринского</w:t>
      </w:r>
      <w:proofErr w:type="spellEnd"/>
      <w:r>
        <w:rPr>
          <w:rStyle w:val="normaltextrunscxw250471991bcx3"/>
        </w:rPr>
        <w:t xml:space="preserve"> муниципального района</w:t>
      </w:r>
      <w:r w:rsidRPr="00E2337A">
        <w:rPr>
          <w:rStyle w:val="normaltextrunscxw250471991bcx3"/>
        </w:rPr>
        <w:t>»,</w:t>
      </w:r>
    </w:p>
    <w:p w:rsidR="00E65CBF" w:rsidRPr="00E2337A" w:rsidRDefault="00E65CBF" w:rsidP="00E65CBF">
      <w:pPr>
        <w:pStyle w:val="paragraphscxw250471991bcx3"/>
        <w:ind w:firstLine="705"/>
        <w:jc w:val="both"/>
        <w:textAlignment w:val="baseline"/>
      </w:pPr>
      <w:r w:rsidRPr="00E2337A">
        <w:rPr>
          <w:rStyle w:val="normaltextrunscxw250471991bcx3"/>
        </w:rPr>
        <w:t>Актуализация схемы теплоснабжения производится на основании: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ind w:firstLine="705"/>
        <w:jc w:val="both"/>
        <w:textAlignment w:val="baseline"/>
      </w:pPr>
      <w:r w:rsidRPr="00E2337A">
        <w:rPr>
          <w:rStyle w:val="normaltextrunscxw250471991bcx3"/>
        </w:rPr>
        <w:t>- Федерального закона от 27.07.2010 № 190-ФЗ «О теплоснабжении»;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ind w:firstLine="705"/>
        <w:jc w:val="both"/>
        <w:textAlignment w:val="baseline"/>
      </w:pPr>
      <w:r w:rsidRPr="00E2337A">
        <w:rPr>
          <w:rStyle w:val="normaltextrunscxw250471991bcx3"/>
        </w:rPr>
        <w:t xml:space="preserve">- </w:t>
      </w:r>
      <w:proofErr w:type="gramStart"/>
      <w:r w:rsidRPr="00E2337A">
        <w:rPr>
          <w:rStyle w:val="normaltextrunscxw250471991bcx3"/>
        </w:rPr>
        <w:t>Постановления  Правительства</w:t>
      </w:r>
      <w:proofErr w:type="gramEnd"/>
      <w:r w:rsidRPr="00E2337A">
        <w:rPr>
          <w:rStyle w:val="normaltextrunscxw250471991bcx3"/>
        </w:rPr>
        <w:t xml:space="preserve"> Российской Федерации  от  22.02.2012 г.  № 154 </w:t>
      </w:r>
      <w:proofErr w:type="gramStart"/>
      <w:r w:rsidRPr="00E2337A">
        <w:rPr>
          <w:rStyle w:val="contextualspellingandgrammarerrorscxw250471991bcx3"/>
        </w:rPr>
        <w:t>   «</w:t>
      </w:r>
      <w:proofErr w:type="gramEnd"/>
      <w:r w:rsidRPr="00E2337A">
        <w:rPr>
          <w:rStyle w:val="normaltextrunscxw250471991bcx3"/>
        </w:rPr>
        <w:t>О требованиях к Схемам теплоснабжения, порядку их разработки и утверждения»;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ind w:firstLine="705"/>
        <w:jc w:val="both"/>
        <w:textAlignment w:val="baseline"/>
      </w:pPr>
      <w:r w:rsidRPr="00E2337A">
        <w:rPr>
          <w:rStyle w:val="normaltextrunscxw250471991bcx3"/>
        </w:rPr>
        <w:t xml:space="preserve">-  </w:t>
      </w:r>
      <w:proofErr w:type="gramStart"/>
      <w:r w:rsidRPr="00E2337A">
        <w:rPr>
          <w:rStyle w:val="normaltextrunscxw250471991bcx3"/>
        </w:rPr>
        <w:t>Распоряжения  Администрации</w:t>
      </w:r>
      <w:proofErr w:type="gramEnd"/>
      <w:r w:rsidRPr="00E2337A">
        <w:rPr>
          <w:rStyle w:val="normaltextrunscxw250471991bcx3"/>
        </w:rPr>
        <w:t xml:space="preserve">  </w:t>
      </w:r>
      <w:proofErr w:type="spellStart"/>
      <w:r>
        <w:rPr>
          <w:rStyle w:val="spellingerrorscxw250471991bcx3"/>
        </w:rPr>
        <w:t>Красномыльского</w:t>
      </w:r>
      <w:proofErr w:type="spellEnd"/>
      <w:r w:rsidRPr="00E2337A">
        <w:rPr>
          <w:rStyle w:val="spellingerrorscxw250471991bcx3"/>
        </w:rPr>
        <w:t xml:space="preserve">  сельсовета </w:t>
      </w:r>
      <w:r>
        <w:rPr>
          <w:rStyle w:val="normaltextrunscxw250471991bcx3"/>
        </w:rPr>
        <w:t xml:space="preserve"> от  22.10.2020  № 22</w:t>
      </w:r>
      <w:r w:rsidRPr="00E2337A">
        <w:rPr>
          <w:rStyle w:val="normaltextrunscxw250471991bcx3"/>
        </w:rPr>
        <w:t>-р «О проекте актуализации Сх</w:t>
      </w:r>
      <w:r>
        <w:rPr>
          <w:rStyle w:val="normaltextrunscxw250471991bcx3"/>
        </w:rPr>
        <w:t xml:space="preserve">емы теплоснабжения </w:t>
      </w:r>
      <w:proofErr w:type="spellStart"/>
      <w:r>
        <w:rPr>
          <w:rStyle w:val="normaltextrunscxw250471991bcx3"/>
        </w:rPr>
        <w:t>Красномыльского</w:t>
      </w:r>
      <w:proofErr w:type="spellEnd"/>
      <w:r w:rsidRPr="00E2337A">
        <w:rPr>
          <w:rStyle w:val="normaltextrunscxw250471991bcx3"/>
        </w:rPr>
        <w:t xml:space="preserve"> сельсовета на 2020 год»;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jc w:val="both"/>
        <w:textAlignment w:val="baseline"/>
      </w:pPr>
      <w:r w:rsidRPr="00E2337A">
        <w:rPr>
          <w:rStyle w:val="normaltextrunscxw250471991bcx3"/>
        </w:rPr>
        <w:t xml:space="preserve">          - Предложений от теплоснабжающих и </w:t>
      </w:r>
      <w:proofErr w:type="spellStart"/>
      <w:r w:rsidRPr="00E2337A">
        <w:rPr>
          <w:rStyle w:val="normaltextrunscxw250471991bcx3"/>
        </w:rPr>
        <w:t>теплосетевых</w:t>
      </w:r>
      <w:proofErr w:type="spellEnd"/>
      <w:r w:rsidRPr="00E2337A">
        <w:rPr>
          <w:rStyle w:val="normaltextrunscxw250471991bcx3"/>
        </w:rPr>
        <w:t xml:space="preserve"> организаций, поступивших в Администрацию </w:t>
      </w:r>
      <w:proofErr w:type="spellStart"/>
      <w:r>
        <w:rPr>
          <w:rStyle w:val="spellingerrorscxw250471991bcx3"/>
        </w:rPr>
        <w:t>Красномыльского</w:t>
      </w:r>
      <w:proofErr w:type="spellEnd"/>
      <w:r w:rsidRPr="00E2337A">
        <w:rPr>
          <w:rStyle w:val="spellingerrorscxw250471991bcx3"/>
        </w:rPr>
        <w:t xml:space="preserve"> сельсовета</w:t>
      </w:r>
      <w:r w:rsidRPr="00E2337A">
        <w:rPr>
          <w:rStyle w:val="normaltextrunscxw250471991bcx3"/>
        </w:rPr>
        <w:t xml:space="preserve"> по актуализации Сх</w:t>
      </w:r>
      <w:r>
        <w:rPr>
          <w:rStyle w:val="normaltextrunscxw250471991bcx3"/>
        </w:rPr>
        <w:t xml:space="preserve">емы теплоснабжения </w:t>
      </w:r>
      <w:proofErr w:type="spellStart"/>
      <w:proofErr w:type="gramStart"/>
      <w:r>
        <w:rPr>
          <w:rStyle w:val="normaltextrunscxw250471991bcx3"/>
        </w:rPr>
        <w:t>Красномыльского</w:t>
      </w:r>
      <w:proofErr w:type="spellEnd"/>
      <w:r>
        <w:rPr>
          <w:rStyle w:val="normaltextrunscxw250471991bcx3"/>
        </w:rPr>
        <w:t xml:space="preserve"> </w:t>
      </w:r>
      <w:r w:rsidRPr="00E2337A">
        <w:rPr>
          <w:rStyle w:val="normaltextrunscxw250471991bcx3"/>
        </w:rPr>
        <w:t xml:space="preserve"> сельсовета</w:t>
      </w:r>
      <w:proofErr w:type="gramEnd"/>
      <w:r w:rsidRPr="00E2337A">
        <w:rPr>
          <w:rStyle w:val="normaltextrunscxw250471991bcx3"/>
        </w:rPr>
        <w:t xml:space="preserve"> на 2020 год.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ind w:firstLine="705"/>
        <w:jc w:val="both"/>
        <w:textAlignment w:val="baseline"/>
        <w:rPr>
          <w:rStyle w:val="eopscxw250471991bcx3"/>
        </w:rPr>
      </w:pPr>
      <w:r w:rsidRPr="00E2337A">
        <w:rPr>
          <w:rStyle w:val="normaltextrunscxw250471991bcx3"/>
        </w:rPr>
        <w:t>Актуализация сх</w:t>
      </w:r>
      <w:r>
        <w:rPr>
          <w:rStyle w:val="normaltextrunscxw250471991bcx3"/>
        </w:rPr>
        <w:t xml:space="preserve">емы теплоснабжения </w:t>
      </w:r>
      <w:proofErr w:type="spellStart"/>
      <w:r>
        <w:rPr>
          <w:rStyle w:val="normaltextrunscxw250471991bcx3"/>
        </w:rPr>
        <w:t>Красномыльского</w:t>
      </w:r>
      <w:proofErr w:type="spellEnd"/>
      <w:r w:rsidRPr="00E2337A">
        <w:rPr>
          <w:rStyle w:val="normaltextrunscxw250471991bcx3"/>
        </w:rPr>
        <w:t xml:space="preserve"> сельсовета на период до </w:t>
      </w:r>
      <w:smartTag w:uri="urn:schemas-microsoft-com:office:smarttags" w:element="metricconverter">
        <w:smartTagPr>
          <w:attr w:name="ProductID" w:val="2020 г"/>
        </w:smartTagPr>
        <w:r w:rsidRPr="00E2337A">
          <w:rPr>
            <w:rStyle w:val="normaltextrunscxw250471991bcx3"/>
          </w:rPr>
          <w:t>2020 г</w:t>
        </w:r>
      </w:smartTag>
      <w:r w:rsidRPr="00E2337A">
        <w:rPr>
          <w:rStyle w:val="normaltextrunscxw250471991bcx3"/>
        </w:rPr>
        <w:t xml:space="preserve">. не предусматривает внесения принципиальных изменений по развитию и поддержанию системы теплоснабжения   </w:t>
      </w:r>
      <w:proofErr w:type="spellStart"/>
      <w:r>
        <w:rPr>
          <w:rStyle w:val="spellingerrorscxw250471991bcx3"/>
        </w:rPr>
        <w:t>Красномыльского</w:t>
      </w:r>
      <w:proofErr w:type="spellEnd"/>
      <w:r w:rsidRPr="00E2337A">
        <w:rPr>
          <w:rStyle w:val="spellingerrorscxw250471991bcx3"/>
        </w:rPr>
        <w:t xml:space="preserve"> сельсовета </w:t>
      </w:r>
      <w:r w:rsidRPr="00E2337A">
        <w:rPr>
          <w:rStyle w:val="normaltextrunscxw250471991bcx3"/>
        </w:rPr>
        <w:t xml:space="preserve">в утвержденную Схему теплоснабжения муниципального образования </w:t>
      </w:r>
      <w:proofErr w:type="spellStart"/>
      <w:proofErr w:type="gramStart"/>
      <w:r>
        <w:rPr>
          <w:rStyle w:val="spellingerrorscxw250471991bcx3"/>
        </w:rPr>
        <w:t>Красномыльского</w:t>
      </w:r>
      <w:proofErr w:type="spellEnd"/>
      <w:r>
        <w:rPr>
          <w:rStyle w:val="spellingerrorscxw250471991bcx3"/>
        </w:rPr>
        <w:t xml:space="preserve"> </w:t>
      </w:r>
      <w:r w:rsidRPr="00E2337A">
        <w:rPr>
          <w:rStyle w:val="spellingerrorscxw250471991bcx3"/>
        </w:rPr>
        <w:t xml:space="preserve"> сельсовета</w:t>
      </w:r>
      <w:proofErr w:type="gramEnd"/>
      <w:r w:rsidRPr="00E2337A">
        <w:rPr>
          <w:rStyle w:val="normaltextrunscxw250471991bcx3"/>
        </w:rPr>
        <w:t>.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ind w:firstLine="705"/>
        <w:jc w:val="both"/>
        <w:textAlignment w:val="baseline"/>
      </w:pPr>
    </w:p>
    <w:p w:rsidR="00E65CBF" w:rsidRPr="003C5A72" w:rsidRDefault="00E65CBF" w:rsidP="00E65CBF">
      <w:pPr>
        <w:pStyle w:val="paragraphscxw250471991bcx3"/>
        <w:numPr>
          <w:ilvl w:val="0"/>
          <w:numId w:val="1"/>
        </w:numPr>
        <w:jc w:val="center"/>
        <w:textAlignment w:val="baseline"/>
        <w:rPr>
          <w:rStyle w:val="normaltextrunscxw250471991bcx3"/>
          <w:b/>
          <w:bCs/>
        </w:rPr>
      </w:pPr>
      <w:r w:rsidRPr="003C5A72">
        <w:rPr>
          <w:rStyle w:val="normaltextrunscxw250471991bcx3"/>
          <w:b/>
        </w:rPr>
        <w:t xml:space="preserve">Распределение тепловой нагрузки </w:t>
      </w:r>
    </w:p>
    <w:p w:rsidR="00E65CBF" w:rsidRPr="003C5A72" w:rsidRDefault="00E65CBF" w:rsidP="00E65CBF">
      <w:pPr>
        <w:pStyle w:val="paragraphscxw250471991bcx3"/>
        <w:ind w:left="360"/>
        <w:jc w:val="center"/>
        <w:textAlignment w:val="baseline"/>
        <w:rPr>
          <w:b/>
        </w:rPr>
      </w:pPr>
      <w:r w:rsidRPr="003C5A72">
        <w:rPr>
          <w:rStyle w:val="normaltextrunscxw250471991bcx3"/>
          <w:b/>
        </w:rPr>
        <w:t>между источниками тепловой энергии на 2020 год.</w:t>
      </w:r>
      <w:r w:rsidRPr="003C5A72">
        <w:rPr>
          <w:rStyle w:val="eopscxw250471991bcx3"/>
          <w:b/>
        </w:rPr>
        <w:t> </w:t>
      </w:r>
    </w:p>
    <w:p w:rsidR="00E65CBF" w:rsidRPr="00E2337A" w:rsidRDefault="00E65CBF" w:rsidP="00E65CBF">
      <w:pPr>
        <w:pStyle w:val="paragraphscxw250471991bcx3"/>
        <w:ind w:firstLine="705"/>
        <w:textAlignment w:val="baseline"/>
        <w:rPr>
          <w:rStyle w:val="eopscxw250471991bcx3"/>
        </w:rPr>
      </w:pPr>
      <w:r w:rsidRPr="00E2337A">
        <w:rPr>
          <w:rStyle w:val="normaltextrunscxw250471991bcx3"/>
        </w:rPr>
        <w:t>- Изменений не предусматривается.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ind w:firstLine="705"/>
        <w:textAlignment w:val="baseline"/>
      </w:pPr>
    </w:p>
    <w:p w:rsidR="00E65CBF" w:rsidRPr="003C5A72" w:rsidRDefault="00E65CBF" w:rsidP="00E65CBF">
      <w:pPr>
        <w:pStyle w:val="paragraphscxw250471991bcx3"/>
        <w:jc w:val="center"/>
        <w:textAlignment w:val="baseline"/>
        <w:rPr>
          <w:rStyle w:val="normaltextrunscxw250471991bcx3"/>
          <w:b/>
          <w:bCs/>
        </w:rPr>
      </w:pPr>
      <w:r w:rsidRPr="003C5A72">
        <w:rPr>
          <w:rStyle w:val="normaltextrunscxw250471991bcx3"/>
          <w:b/>
        </w:rPr>
        <w:t xml:space="preserve">3. Мероприятия по обеспечению технической возможности подключения </w:t>
      </w:r>
    </w:p>
    <w:p w:rsidR="00E65CBF" w:rsidRPr="003C5A72" w:rsidRDefault="00E65CBF" w:rsidP="00E65CBF">
      <w:pPr>
        <w:pStyle w:val="paragraphscxw250471991bcx3"/>
        <w:jc w:val="center"/>
        <w:textAlignment w:val="baseline"/>
        <w:rPr>
          <w:b/>
        </w:rPr>
      </w:pPr>
      <w:r w:rsidRPr="003C5A72">
        <w:rPr>
          <w:rStyle w:val="normaltextrunscxw250471991bcx3"/>
          <w:b/>
        </w:rPr>
        <w:t>к системам теплоснабжения объектов капитального</w:t>
      </w:r>
      <w:r w:rsidRPr="003C5A72">
        <w:rPr>
          <w:rStyle w:val="eopscxw250471991bcx3"/>
          <w:b/>
        </w:rPr>
        <w:t> </w:t>
      </w:r>
      <w:r w:rsidRPr="003C5A72">
        <w:rPr>
          <w:rStyle w:val="normaltextrunscxw250471991bcx3"/>
          <w:b/>
        </w:rPr>
        <w:t>строительства.</w:t>
      </w:r>
      <w:r w:rsidRPr="003C5A72">
        <w:rPr>
          <w:rStyle w:val="eopscxw250471991bcx3"/>
          <w:b/>
        </w:rPr>
        <w:t> </w:t>
      </w:r>
    </w:p>
    <w:p w:rsidR="00E65CBF" w:rsidRPr="00E2337A" w:rsidRDefault="00E65CBF" w:rsidP="00E65CBF">
      <w:pPr>
        <w:pStyle w:val="paragraphscxw250471991bcx3"/>
        <w:ind w:firstLine="720"/>
        <w:textAlignment w:val="baseline"/>
        <w:rPr>
          <w:rStyle w:val="eopscxw250471991bcx3"/>
        </w:rPr>
      </w:pPr>
      <w:r w:rsidRPr="00E2337A">
        <w:rPr>
          <w:rStyle w:val="normaltextrunscxw250471991bcx3"/>
        </w:rPr>
        <w:t>- Изменений не предусматривается.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ind w:firstLine="720"/>
        <w:textAlignment w:val="baseline"/>
      </w:pPr>
    </w:p>
    <w:p w:rsidR="00E65CBF" w:rsidRPr="003C5A72" w:rsidRDefault="00E65CBF" w:rsidP="00E65CBF">
      <w:pPr>
        <w:pStyle w:val="paragraphscxw250471991bcx3"/>
        <w:numPr>
          <w:ilvl w:val="0"/>
          <w:numId w:val="2"/>
        </w:numPr>
        <w:jc w:val="center"/>
        <w:textAlignment w:val="baseline"/>
        <w:rPr>
          <w:rStyle w:val="normaltextrunscxw250471991bcx3"/>
          <w:b/>
          <w:bCs/>
        </w:rPr>
      </w:pPr>
      <w:r w:rsidRPr="003C5A72">
        <w:rPr>
          <w:rStyle w:val="normaltextrunscxw250471991bcx3"/>
          <w:b/>
        </w:rPr>
        <w:t xml:space="preserve">Ввод в эксплуатацию в результате строительства, реконструкции </w:t>
      </w:r>
    </w:p>
    <w:p w:rsidR="00E65CBF" w:rsidRPr="003C5A72" w:rsidRDefault="00E65CBF" w:rsidP="00E65CBF">
      <w:pPr>
        <w:pStyle w:val="paragraphscxw250471991bcx3"/>
        <w:ind w:left="360"/>
        <w:jc w:val="center"/>
        <w:textAlignment w:val="baseline"/>
        <w:rPr>
          <w:b/>
        </w:rPr>
      </w:pPr>
      <w:r w:rsidRPr="003C5A72">
        <w:rPr>
          <w:rStyle w:val="normaltextrunscxw250471991bcx3"/>
          <w:b/>
        </w:rPr>
        <w:t>и технического перевооружения источников тепловой энергии</w:t>
      </w:r>
      <w:r w:rsidRPr="003C5A72">
        <w:rPr>
          <w:rStyle w:val="eopscxw250471991bcx3"/>
          <w:b/>
        </w:rPr>
        <w:t>.</w:t>
      </w:r>
    </w:p>
    <w:p w:rsidR="00E65CBF" w:rsidRPr="00E2337A" w:rsidRDefault="00E65CBF" w:rsidP="00E65CBF">
      <w:pPr>
        <w:pStyle w:val="paragraphscxw250471991bcx3"/>
        <w:ind w:firstLine="720"/>
        <w:textAlignment w:val="baseline"/>
      </w:pPr>
      <w:r w:rsidRPr="00E2337A">
        <w:rPr>
          <w:rStyle w:val="normaltextrunscxw250471991bcx3"/>
        </w:rPr>
        <w:t>- Изменений не предусматривается.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textAlignment w:val="baseline"/>
      </w:pPr>
      <w:r w:rsidRPr="00E2337A">
        <w:rPr>
          <w:rStyle w:val="eopscxw250471991bcx3"/>
        </w:rPr>
        <w:t> </w:t>
      </w:r>
    </w:p>
    <w:p w:rsidR="00E65CBF" w:rsidRPr="003C5A72" w:rsidRDefault="00E65CBF" w:rsidP="00E65CBF">
      <w:pPr>
        <w:pStyle w:val="paragraphscxw250471991bcx3"/>
        <w:jc w:val="center"/>
        <w:textAlignment w:val="baseline"/>
        <w:rPr>
          <w:rStyle w:val="normaltextrunscxw250471991bcx3"/>
          <w:b/>
          <w:bCs/>
        </w:rPr>
      </w:pPr>
      <w:r w:rsidRPr="003C5A72">
        <w:rPr>
          <w:rStyle w:val="normaltextrunscxw250471991bcx3"/>
          <w:b/>
        </w:rPr>
        <w:t xml:space="preserve">5. Строительство и реконструкция тепловых сетей, включая их в реконструкцию </w:t>
      </w:r>
    </w:p>
    <w:p w:rsidR="00E65CBF" w:rsidRPr="003C5A72" w:rsidRDefault="00E65CBF" w:rsidP="00E65CBF">
      <w:pPr>
        <w:pStyle w:val="paragraphscxw250471991bcx3"/>
        <w:jc w:val="center"/>
        <w:textAlignment w:val="baseline"/>
        <w:rPr>
          <w:b/>
        </w:rPr>
      </w:pPr>
      <w:r w:rsidRPr="003C5A72">
        <w:rPr>
          <w:rStyle w:val="normaltextrunscxw250471991bcx3"/>
          <w:b/>
        </w:rPr>
        <w:t>в связи с исчерпанием установленного и продленного ресурсов на 2020 года.</w:t>
      </w:r>
      <w:r w:rsidRPr="003C5A72">
        <w:rPr>
          <w:rStyle w:val="eopscxw250471991bcx3"/>
          <w:b/>
        </w:rPr>
        <w:t> </w:t>
      </w:r>
    </w:p>
    <w:p w:rsidR="00E65CBF" w:rsidRPr="00E2337A" w:rsidRDefault="00E65CBF" w:rsidP="00E65CBF">
      <w:pPr>
        <w:pStyle w:val="paragraphscxw250471991bcx3"/>
        <w:ind w:firstLine="720"/>
        <w:textAlignment w:val="baseline"/>
      </w:pPr>
      <w:r w:rsidRPr="00E2337A">
        <w:rPr>
          <w:rStyle w:val="normaltextrunscxw250471991bcx3"/>
        </w:rPr>
        <w:t>- Изменений не предусматривается.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textAlignment w:val="baseline"/>
      </w:pPr>
      <w:r w:rsidRPr="00E2337A">
        <w:rPr>
          <w:rStyle w:val="eopscxw250471991bcx3"/>
        </w:rPr>
        <w:t> </w:t>
      </w:r>
    </w:p>
    <w:p w:rsidR="00E65CBF" w:rsidRPr="003C5A72" w:rsidRDefault="00E65CBF" w:rsidP="00E65CBF">
      <w:pPr>
        <w:pStyle w:val="paragraphscxw250471991bcx3"/>
        <w:jc w:val="center"/>
        <w:textAlignment w:val="baseline"/>
        <w:rPr>
          <w:rStyle w:val="normaltextrunscxw250471991bcx3"/>
          <w:b/>
          <w:bCs/>
        </w:rPr>
      </w:pPr>
      <w:r w:rsidRPr="003C5A72">
        <w:rPr>
          <w:rStyle w:val="normaltextrunscxw250471991bcx3"/>
          <w:b/>
        </w:rPr>
        <w:t xml:space="preserve">6. Баланс </w:t>
      </w:r>
      <w:proofErr w:type="spellStart"/>
      <w:r w:rsidRPr="003C5A72">
        <w:rPr>
          <w:rStyle w:val="spellingerrorscxw250471991bcx3"/>
          <w:b/>
          <w:bCs/>
        </w:rPr>
        <w:t>топливно</w:t>
      </w:r>
      <w:proofErr w:type="spellEnd"/>
      <w:r w:rsidRPr="003C5A72">
        <w:rPr>
          <w:rStyle w:val="normaltextrunscxw250471991bcx3"/>
          <w:b/>
        </w:rPr>
        <w:t xml:space="preserve"> – энергетических ресурсов для обеспечения теплоснабжения, </w:t>
      </w:r>
    </w:p>
    <w:p w:rsidR="00E65CBF" w:rsidRPr="003C5A72" w:rsidRDefault="00E65CBF" w:rsidP="00E65CBF">
      <w:pPr>
        <w:pStyle w:val="paragraphscxw250471991bcx3"/>
        <w:jc w:val="center"/>
        <w:textAlignment w:val="baseline"/>
        <w:rPr>
          <w:b/>
        </w:rPr>
      </w:pPr>
      <w:r w:rsidRPr="003C5A72">
        <w:rPr>
          <w:rStyle w:val="normaltextrunscxw250471991bcx3"/>
          <w:b/>
        </w:rPr>
        <w:t>в том числе расходов аварийных запасов топлива.</w:t>
      </w:r>
      <w:r w:rsidRPr="003C5A72">
        <w:rPr>
          <w:rStyle w:val="eopscxw250471991bcx3"/>
          <w:b/>
        </w:rPr>
        <w:t> </w:t>
      </w:r>
    </w:p>
    <w:p w:rsidR="00E65CBF" w:rsidRPr="00E2337A" w:rsidRDefault="00E65CBF" w:rsidP="00E65CBF">
      <w:pPr>
        <w:pStyle w:val="paragraphscxw250471991bcx3"/>
        <w:tabs>
          <w:tab w:val="left" w:pos="720"/>
        </w:tabs>
        <w:ind w:firstLine="720"/>
        <w:textAlignment w:val="baseline"/>
      </w:pPr>
      <w:r w:rsidRPr="00E2337A">
        <w:rPr>
          <w:rStyle w:val="normaltextrunscxw250471991bcx3"/>
        </w:rPr>
        <w:t>- Изменений не предусматривается.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pStyle w:val="paragraphscxw250471991bcx3"/>
        <w:textAlignment w:val="baseline"/>
      </w:pPr>
      <w:r w:rsidRPr="00E2337A">
        <w:rPr>
          <w:rStyle w:val="eopscxw250471991bcx3"/>
        </w:rPr>
        <w:t> </w:t>
      </w:r>
    </w:p>
    <w:p w:rsidR="00E65CBF" w:rsidRPr="003C5A72" w:rsidRDefault="00E65CBF" w:rsidP="00E65CBF">
      <w:pPr>
        <w:pStyle w:val="paragraphscxw250471991bcx3"/>
        <w:jc w:val="center"/>
        <w:textAlignment w:val="baseline"/>
        <w:rPr>
          <w:rStyle w:val="normaltextrunscxw250471991bcx3"/>
          <w:b/>
          <w:bCs/>
        </w:rPr>
      </w:pPr>
      <w:r w:rsidRPr="003C5A72">
        <w:rPr>
          <w:rStyle w:val="normaltextrunscxw250471991bcx3"/>
          <w:b/>
        </w:rPr>
        <w:t xml:space="preserve">7. Финансовые потребности при изменении схемы теплоснабжения </w:t>
      </w:r>
    </w:p>
    <w:p w:rsidR="00E65CBF" w:rsidRPr="003C5A72" w:rsidRDefault="00E65CBF" w:rsidP="00E65CBF">
      <w:pPr>
        <w:pStyle w:val="paragraphscxw250471991bcx3"/>
        <w:jc w:val="center"/>
        <w:textAlignment w:val="baseline"/>
        <w:rPr>
          <w:b/>
        </w:rPr>
      </w:pPr>
      <w:r w:rsidRPr="003C5A72">
        <w:rPr>
          <w:rStyle w:val="normaltextrunscxw250471991bcx3"/>
          <w:b/>
        </w:rPr>
        <w:t>и источники их покрытия.</w:t>
      </w:r>
      <w:r w:rsidRPr="003C5A72">
        <w:rPr>
          <w:rStyle w:val="eopscxw250471991bcx3"/>
          <w:b/>
        </w:rPr>
        <w:t> </w:t>
      </w:r>
    </w:p>
    <w:p w:rsidR="00E65CBF" w:rsidRPr="00E2337A" w:rsidRDefault="00E65CBF" w:rsidP="00E65CBF">
      <w:pPr>
        <w:pStyle w:val="paragraphscxw250471991bcx3"/>
        <w:ind w:firstLine="720"/>
        <w:textAlignment w:val="baseline"/>
      </w:pPr>
      <w:r w:rsidRPr="00E2337A">
        <w:rPr>
          <w:rStyle w:val="normaltextrunscxw250471991bcx3"/>
        </w:rPr>
        <w:t>- Изменений не предусматривается</w:t>
      </w:r>
      <w:r>
        <w:rPr>
          <w:rStyle w:val="normaltextrunscxw250471991bcx3"/>
        </w:rPr>
        <w:t>.</w:t>
      </w:r>
      <w:r w:rsidRPr="00E2337A">
        <w:rPr>
          <w:rStyle w:val="eopscxw250471991bcx3"/>
        </w:rPr>
        <w:t> </w:t>
      </w:r>
    </w:p>
    <w:p w:rsidR="00E65CBF" w:rsidRPr="00E2337A" w:rsidRDefault="00E65CBF" w:rsidP="00E65CBF">
      <w:pPr>
        <w:rPr>
          <w:rFonts w:ascii="Times New Roman" w:hAnsi="Times New Roman" w:cs="Times New Roman"/>
          <w:sz w:val="24"/>
          <w:szCs w:val="24"/>
        </w:rPr>
      </w:pPr>
    </w:p>
    <w:p w:rsidR="00E65CBF" w:rsidRPr="00E2337A" w:rsidRDefault="00E65CBF" w:rsidP="00E65CBF">
      <w:pPr>
        <w:rPr>
          <w:rFonts w:ascii="Times New Roman" w:hAnsi="Times New Roman" w:cs="Times New Roman"/>
        </w:rPr>
      </w:pPr>
    </w:p>
    <w:p w:rsidR="00E65CBF" w:rsidRPr="00E2337A" w:rsidRDefault="00E65CBF" w:rsidP="00E65CBF">
      <w:pPr>
        <w:pStyle w:val="a3"/>
        <w:ind w:left="284"/>
        <w:jc w:val="both"/>
        <w:rPr>
          <w:rFonts w:ascii="Times New Roman" w:hAnsi="Times New Roman"/>
          <w:sz w:val="24"/>
        </w:rPr>
      </w:pPr>
    </w:p>
    <w:p w:rsidR="00E65CBF" w:rsidRPr="00E2337A" w:rsidRDefault="00E65CBF" w:rsidP="00E65CBF">
      <w:pPr>
        <w:pStyle w:val="a3"/>
        <w:tabs>
          <w:tab w:val="left" w:pos="6015"/>
        </w:tabs>
        <w:jc w:val="both"/>
        <w:rPr>
          <w:rFonts w:ascii="Times New Roman" w:hAnsi="Times New Roman"/>
        </w:rPr>
      </w:pPr>
    </w:p>
    <w:p w:rsidR="00E65CBF" w:rsidRPr="00E2337A" w:rsidRDefault="00E65CBF" w:rsidP="00E65CBF">
      <w:pPr>
        <w:pStyle w:val="a3"/>
        <w:tabs>
          <w:tab w:val="left" w:pos="6015"/>
        </w:tabs>
        <w:jc w:val="both"/>
        <w:rPr>
          <w:rFonts w:ascii="Times New Roman" w:hAnsi="Times New Roman"/>
        </w:rPr>
      </w:pPr>
    </w:p>
    <w:p w:rsidR="00E65CBF" w:rsidRPr="00E2337A" w:rsidRDefault="00E65CBF" w:rsidP="00E65CBF">
      <w:pPr>
        <w:pStyle w:val="a3"/>
        <w:tabs>
          <w:tab w:val="left" w:pos="6015"/>
        </w:tabs>
        <w:jc w:val="both"/>
        <w:rPr>
          <w:rFonts w:ascii="Times New Roman" w:hAnsi="Times New Roman"/>
        </w:rPr>
      </w:pPr>
    </w:p>
    <w:p w:rsidR="00E65CBF" w:rsidRPr="00E2337A" w:rsidRDefault="00E65CBF" w:rsidP="00E65CBF">
      <w:pPr>
        <w:pStyle w:val="a3"/>
        <w:rPr>
          <w:rFonts w:ascii="Times New Roman" w:hAnsi="Times New Roman"/>
        </w:rPr>
      </w:pPr>
    </w:p>
    <w:p w:rsidR="00001D22" w:rsidRDefault="00001D22">
      <w:bookmarkStart w:id="0" w:name="_GoBack"/>
      <w:bookmarkEnd w:id="0"/>
    </w:p>
    <w:sectPr w:rsidR="00001D22" w:rsidSect="003D00C1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11F"/>
    <w:multiLevelType w:val="hybridMultilevel"/>
    <w:tmpl w:val="F5D48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113388"/>
    <w:multiLevelType w:val="hybridMultilevel"/>
    <w:tmpl w:val="13EA7C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2"/>
    <w:rsid w:val="00001D22"/>
    <w:rsid w:val="00B50FE2"/>
    <w:rsid w:val="00E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FF959-5037-4A24-9693-004BB2F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65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cxw250471991bcx3">
    <w:name w:val="paragraph scxw250471991 bcx3"/>
    <w:basedOn w:val="a"/>
    <w:uiPriority w:val="99"/>
    <w:rsid w:val="00E65C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scxw250471991bcx3">
    <w:name w:val="normaltextrun scxw250471991 bcx3"/>
    <w:basedOn w:val="a0"/>
    <w:uiPriority w:val="99"/>
    <w:rsid w:val="00E65CBF"/>
    <w:rPr>
      <w:rFonts w:cs="Times New Roman"/>
    </w:rPr>
  </w:style>
  <w:style w:type="character" w:customStyle="1" w:styleId="eopscxw250471991bcx3">
    <w:name w:val="eop scxw250471991 bcx3"/>
    <w:basedOn w:val="a0"/>
    <w:uiPriority w:val="99"/>
    <w:rsid w:val="00E65CBF"/>
    <w:rPr>
      <w:rFonts w:cs="Times New Roman"/>
    </w:rPr>
  </w:style>
  <w:style w:type="character" w:customStyle="1" w:styleId="spellingerrorscxw250471991bcx3">
    <w:name w:val="spellingerror scxw250471991 bcx3"/>
    <w:basedOn w:val="a0"/>
    <w:uiPriority w:val="99"/>
    <w:rsid w:val="00E65CBF"/>
    <w:rPr>
      <w:rFonts w:cs="Times New Roman"/>
    </w:rPr>
  </w:style>
  <w:style w:type="character" w:customStyle="1" w:styleId="contextualspellingandgrammarerrorscxw250471991bcx3">
    <w:name w:val="contextualspellingandgrammarerror scxw250471991 bcx3"/>
    <w:basedOn w:val="a0"/>
    <w:uiPriority w:val="99"/>
    <w:rsid w:val="00E65C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2020-10-26T10:28:00Z</dcterms:created>
  <dcterms:modified xsi:type="dcterms:W3CDTF">2020-10-26T10:31:00Z</dcterms:modified>
</cp:coreProperties>
</file>