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660" w:rsidRDefault="00DB6660" w:rsidP="00DB6660">
      <w:pPr>
        <w:pStyle w:val="a3"/>
        <w:rPr>
          <w:rFonts w:ascii="Times New Roman" w:hAnsi="Times New Roman"/>
          <w:sz w:val="10"/>
        </w:rPr>
      </w:pPr>
      <w:bookmarkStart w:id="0" w:name="_GoBack"/>
      <w:bookmarkEnd w:id="0"/>
    </w:p>
    <w:p w:rsidR="00DB6660" w:rsidRPr="00575DD0" w:rsidRDefault="00DB6660" w:rsidP="00DB6660">
      <w:pPr>
        <w:pStyle w:val="a3"/>
        <w:jc w:val="right"/>
        <w:rPr>
          <w:rFonts w:ascii="Times New Roman" w:hAnsi="Times New Roman"/>
          <w:sz w:val="24"/>
          <w:szCs w:val="24"/>
        </w:rPr>
      </w:pPr>
      <w:r w:rsidRPr="00575DD0">
        <w:rPr>
          <w:rFonts w:ascii="Times New Roman" w:hAnsi="Times New Roman"/>
          <w:sz w:val="24"/>
          <w:szCs w:val="24"/>
        </w:rPr>
        <w:t xml:space="preserve">Приложение № 1  </w:t>
      </w:r>
    </w:p>
    <w:p w:rsidR="00DB6660" w:rsidRPr="00575DD0" w:rsidRDefault="00DB6660" w:rsidP="00DB6660">
      <w:pPr>
        <w:pStyle w:val="a3"/>
        <w:jc w:val="right"/>
        <w:rPr>
          <w:rFonts w:ascii="Times New Roman" w:hAnsi="Times New Roman"/>
          <w:sz w:val="24"/>
          <w:szCs w:val="24"/>
        </w:rPr>
      </w:pPr>
      <w:proofErr w:type="gramStart"/>
      <w:r w:rsidRPr="00575DD0">
        <w:rPr>
          <w:rFonts w:ascii="Times New Roman" w:hAnsi="Times New Roman"/>
          <w:sz w:val="24"/>
          <w:szCs w:val="24"/>
        </w:rPr>
        <w:t>к  распоряжению</w:t>
      </w:r>
      <w:proofErr w:type="gramEnd"/>
      <w:r w:rsidRPr="00575DD0">
        <w:rPr>
          <w:rFonts w:ascii="Times New Roman" w:hAnsi="Times New Roman"/>
          <w:sz w:val="24"/>
          <w:szCs w:val="24"/>
        </w:rPr>
        <w:t xml:space="preserve"> № </w:t>
      </w:r>
      <w:r>
        <w:rPr>
          <w:rFonts w:ascii="Times New Roman" w:hAnsi="Times New Roman"/>
          <w:sz w:val="24"/>
          <w:szCs w:val="24"/>
        </w:rPr>
        <w:t>03</w:t>
      </w:r>
      <w:r w:rsidRPr="00575DD0">
        <w:rPr>
          <w:rFonts w:ascii="Times New Roman" w:hAnsi="Times New Roman"/>
          <w:sz w:val="24"/>
          <w:szCs w:val="24"/>
        </w:rPr>
        <w:t xml:space="preserve"> -р  </w:t>
      </w:r>
    </w:p>
    <w:p w:rsidR="00DB6660" w:rsidRDefault="00DB6660" w:rsidP="00DB6660">
      <w:pPr>
        <w:pStyle w:val="a3"/>
        <w:jc w:val="right"/>
        <w:rPr>
          <w:rFonts w:ascii="Times New Roman" w:hAnsi="Times New Roman"/>
          <w:sz w:val="24"/>
          <w:szCs w:val="24"/>
        </w:rPr>
      </w:pPr>
      <w:r w:rsidRPr="00575DD0">
        <w:rPr>
          <w:rFonts w:ascii="Times New Roman" w:hAnsi="Times New Roman"/>
          <w:sz w:val="24"/>
          <w:szCs w:val="24"/>
        </w:rPr>
        <w:t xml:space="preserve">от  </w:t>
      </w:r>
      <w:r>
        <w:rPr>
          <w:rFonts w:ascii="Times New Roman" w:hAnsi="Times New Roman"/>
          <w:sz w:val="24"/>
          <w:szCs w:val="24"/>
        </w:rPr>
        <w:t xml:space="preserve">  10. 01. 2020 </w:t>
      </w:r>
      <w:r w:rsidRPr="00575DD0">
        <w:rPr>
          <w:rFonts w:ascii="Times New Roman" w:hAnsi="Times New Roman"/>
          <w:sz w:val="24"/>
          <w:szCs w:val="24"/>
        </w:rPr>
        <w:t>г.</w:t>
      </w:r>
    </w:p>
    <w:p w:rsidR="00DB6660" w:rsidRDefault="00DB6660" w:rsidP="00DB6660">
      <w:pPr>
        <w:contextualSpacing/>
        <w:jc w:val="center"/>
        <w:rPr>
          <w:rFonts w:hAnsi="Times New Roman" w:cs="Times New Roman"/>
          <w:b/>
          <w:bCs/>
          <w:color w:val="000000"/>
          <w:sz w:val="24"/>
          <w:szCs w:val="24"/>
        </w:rPr>
      </w:pPr>
      <w:r w:rsidRPr="00ED6758">
        <w:rPr>
          <w:rFonts w:hAnsi="Times New Roman" w:cs="Times New Roman"/>
          <w:b/>
          <w:bCs/>
          <w:color w:val="000000"/>
          <w:sz w:val="24"/>
          <w:szCs w:val="24"/>
        </w:rPr>
        <w:t>Учетная</w:t>
      </w:r>
      <w:r w:rsidRPr="00ED6758">
        <w:rPr>
          <w:rFonts w:hAnsi="Times New Roman" w:cs="Times New Roman"/>
          <w:b/>
          <w:bCs/>
          <w:color w:val="000000"/>
          <w:sz w:val="24"/>
          <w:szCs w:val="24"/>
        </w:rPr>
        <w:t xml:space="preserve"> </w:t>
      </w:r>
      <w:r w:rsidRPr="00ED6758">
        <w:rPr>
          <w:rFonts w:hAnsi="Times New Roman" w:cs="Times New Roman"/>
          <w:b/>
          <w:bCs/>
          <w:color w:val="000000"/>
          <w:sz w:val="24"/>
          <w:szCs w:val="24"/>
        </w:rPr>
        <w:t>политика</w:t>
      </w:r>
      <w:r w:rsidRPr="00ED6758">
        <w:rPr>
          <w:rFonts w:hAnsi="Times New Roman" w:cs="Times New Roman"/>
          <w:b/>
          <w:bCs/>
          <w:color w:val="000000"/>
          <w:sz w:val="24"/>
          <w:szCs w:val="24"/>
        </w:rPr>
        <w:t xml:space="preserve"> </w:t>
      </w:r>
      <w:r w:rsidRPr="00ED6758">
        <w:rPr>
          <w:rFonts w:hAnsi="Times New Roman" w:cs="Times New Roman"/>
          <w:b/>
          <w:bCs/>
          <w:color w:val="000000"/>
          <w:sz w:val="24"/>
          <w:szCs w:val="24"/>
        </w:rPr>
        <w:t>для</w:t>
      </w:r>
      <w:r w:rsidRPr="00ED6758">
        <w:rPr>
          <w:rFonts w:hAnsi="Times New Roman" w:cs="Times New Roman"/>
          <w:b/>
          <w:bCs/>
          <w:color w:val="000000"/>
          <w:sz w:val="24"/>
          <w:szCs w:val="24"/>
        </w:rPr>
        <w:t xml:space="preserve"> </w:t>
      </w:r>
      <w:r w:rsidRPr="00ED6758">
        <w:rPr>
          <w:rFonts w:hAnsi="Times New Roman" w:cs="Times New Roman"/>
          <w:b/>
          <w:bCs/>
          <w:color w:val="000000"/>
          <w:sz w:val="24"/>
          <w:szCs w:val="24"/>
        </w:rPr>
        <w:t>целей</w:t>
      </w:r>
      <w:r w:rsidRPr="00ED6758">
        <w:rPr>
          <w:rFonts w:hAnsi="Times New Roman" w:cs="Times New Roman"/>
          <w:b/>
          <w:bCs/>
          <w:color w:val="000000"/>
          <w:sz w:val="24"/>
          <w:szCs w:val="24"/>
        </w:rPr>
        <w:t xml:space="preserve"> </w:t>
      </w:r>
      <w:r w:rsidRPr="00ED6758">
        <w:rPr>
          <w:rFonts w:hAnsi="Times New Roman" w:cs="Times New Roman"/>
          <w:b/>
          <w:bCs/>
          <w:color w:val="000000"/>
          <w:sz w:val="24"/>
          <w:szCs w:val="24"/>
        </w:rPr>
        <w:t>бюджетного</w:t>
      </w:r>
      <w:r w:rsidRPr="00ED6758">
        <w:rPr>
          <w:rFonts w:hAnsi="Times New Roman" w:cs="Times New Roman"/>
          <w:b/>
          <w:bCs/>
          <w:color w:val="000000"/>
          <w:sz w:val="24"/>
          <w:szCs w:val="24"/>
        </w:rPr>
        <w:t xml:space="preserve"> </w:t>
      </w:r>
      <w:r w:rsidRPr="00ED6758">
        <w:rPr>
          <w:rFonts w:hAnsi="Times New Roman" w:cs="Times New Roman"/>
          <w:b/>
          <w:bCs/>
          <w:color w:val="000000"/>
          <w:sz w:val="24"/>
          <w:szCs w:val="24"/>
        </w:rPr>
        <w:t>учета</w:t>
      </w:r>
    </w:p>
    <w:p w:rsidR="00DB6660" w:rsidRPr="00ED6758" w:rsidRDefault="00DB6660" w:rsidP="00DB6660">
      <w:pPr>
        <w:contextualSpacing/>
        <w:jc w:val="center"/>
        <w:rPr>
          <w:rFonts w:hAnsi="Times New Roman" w:cs="Times New Roman"/>
          <w:color w:val="000000"/>
          <w:sz w:val="24"/>
          <w:szCs w:val="24"/>
        </w:rPr>
      </w:pPr>
    </w:p>
    <w:p w:rsidR="00DB6660" w:rsidRPr="00ED6758"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Учетная</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политика</w:t>
      </w:r>
      <w:r w:rsidRPr="00ED6758">
        <w:rPr>
          <w:rFonts w:hAnsi="Times New Roman" w:cs="Times New Roman"/>
          <w:color w:val="000000"/>
          <w:sz w:val="24"/>
          <w:szCs w:val="24"/>
        </w:rPr>
        <w:t xml:space="preserve"> </w:t>
      </w:r>
      <w:r w:rsidRPr="00ED6758">
        <w:rPr>
          <w:rFonts w:hAnsi="Times New Roman" w:cs="Times New Roman"/>
          <w:color w:val="000000"/>
          <w:sz w:val="24"/>
          <w:szCs w:val="24"/>
        </w:rPr>
        <w:t>разработана</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соответствии</w:t>
      </w:r>
      <w:r w:rsidRPr="00ED6758">
        <w:rPr>
          <w:rFonts w:hAnsi="Times New Roman" w:cs="Times New Roman"/>
          <w:color w:val="000000"/>
          <w:sz w:val="24"/>
          <w:szCs w:val="24"/>
        </w:rPr>
        <w:t>:</w:t>
      </w:r>
    </w:p>
    <w:p w:rsidR="00DB6660" w:rsidRDefault="00DB6660" w:rsidP="00DB6660">
      <w:pPr>
        <w:numPr>
          <w:ilvl w:val="0"/>
          <w:numId w:val="2"/>
        </w:numPr>
        <w:spacing w:before="100" w:beforeAutospacing="1" w:after="100" w:afterAutospacing="1" w:line="240" w:lineRule="auto"/>
        <w:ind w:left="780" w:right="180"/>
        <w:contextualSpacing/>
        <w:jc w:val="both"/>
        <w:rPr>
          <w:rFonts w:hAnsi="Times New Roman" w:cs="Times New Roman"/>
          <w:color w:val="000000"/>
          <w:sz w:val="24"/>
          <w:szCs w:val="24"/>
        </w:rPr>
      </w:pPr>
      <w:r w:rsidRPr="00ED6758">
        <w:rPr>
          <w:rFonts w:hAnsi="Times New Roman" w:cs="Times New Roman"/>
          <w:color w:val="000000"/>
          <w:sz w:val="24"/>
          <w:szCs w:val="24"/>
        </w:rPr>
        <w:t>с</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приказом</w:t>
      </w:r>
      <w:r w:rsidRPr="00ED6758">
        <w:rPr>
          <w:rFonts w:hAnsi="Times New Roman" w:cs="Times New Roman"/>
          <w:color w:val="000000"/>
          <w:sz w:val="24"/>
          <w:szCs w:val="24"/>
        </w:rPr>
        <w:t xml:space="preserve"> </w:t>
      </w:r>
      <w:r w:rsidRPr="00ED6758">
        <w:rPr>
          <w:rFonts w:hAnsi="Times New Roman" w:cs="Times New Roman"/>
          <w:color w:val="000000"/>
          <w:sz w:val="24"/>
          <w:szCs w:val="24"/>
        </w:rPr>
        <w:t>Минфина</w:t>
      </w:r>
      <w:r w:rsidRPr="00ED6758">
        <w:rPr>
          <w:rFonts w:hAnsi="Times New Roman" w:cs="Times New Roman"/>
          <w:color w:val="000000"/>
          <w:sz w:val="24"/>
          <w:szCs w:val="24"/>
        </w:rPr>
        <w:t xml:space="preserve"> </w:t>
      </w:r>
      <w:r w:rsidRPr="00ED6758">
        <w:rPr>
          <w:rFonts w:hAnsi="Times New Roman" w:cs="Times New Roman"/>
          <w:color w:val="000000"/>
          <w:sz w:val="24"/>
          <w:szCs w:val="24"/>
        </w:rPr>
        <w:t>от</w:t>
      </w:r>
      <w:r w:rsidRPr="00ED6758">
        <w:rPr>
          <w:rFonts w:hAnsi="Times New Roman" w:cs="Times New Roman"/>
          <w:color w:val="000000"/>
          <w:sz w:val="24"/>
          <w:szCs w:val="24"/>
        </w:rPr>
        <w:t xml:space="preserve"> 01.12.2010</w:t>
      </w:r>
      <w:r>
        <w:rPr>
          <w:rFonts w:hAnsi="Times New Roman" w:cs="Times New Roman"/>
          <w:color w:val="000000"/>
          <w:sz w:val="24"/>
          <w:szCs w:val="24"/>
        </w:rPr>
        <w:t> </w:t>
      </w:r>
      <w:r w:rsidRPr="00ED6758">
        <w:rPr>
          <w:rFonts w:hAnsi="Times New Roman" w:cs="Times New Roman"/>
          <w:color w:val="000000"/>
          <w:sz w:val="24"/>
          <w:szCs w:val="24"/>
        </w:rPr>
        <w:t>№</w:t>
      </w:r>
      <w:r>
        <w:rPr>
          <w:rFonts w:hAnsi="Times New Roman" w:cs="Times New Roman"/>
          <w:color w:val="000000"/>
          <w:sz w:val="24"/>
          <w:szCs w:val="24"/>
        </w:rPr>
        <w:t> </w:t>
      </w:r>
      <w:r w:rsidRPr="00ED6758">
        <w:rPr>
          <w:rFonts w:hAnsi="Times New Roman" w:cs="Times New Roman"/>
          <w:color w:val="000000"/>
          <w:sz w:val="24"/>
          <w:szCs w:val="24"/>
        </w:rPr>
        <w:t>157</w:t>
      </w:r>
      <w:proofErr w:type="gramStart"/>
      <w:r w:rsidRPr="00ED6758">
        <w:rPr>
          <w:rFonts w:hAnsi="Times New Roman" w:cs="Times New Roman"/>
          <w:color w:val="000000"/>
          <w:sz w:val="24"/>
          <w:szCs w:val="24"/>
        </w:rPr>
        <w:t>н</w:t>
      </w:r>
      <w:r w:rsidRPr="00ED6758">
        <w:rPr>
          <w:rFonts w:hAnsi="Times New Roman" w:cs="Times New Roman"/>
          <w:i/>
          <w:iCs/>
          <w:color w:val="000000"/>
          <w:sz w:val="24"/>
          <w:szCs w:val="24"/>
        </w:rPr>
        <w:t>«</w:t>
      </w:r>
      <w:proofErr w:type="gramEnd"/>
      <w:r w:rsidRPr="00ED6758">
        <w:rPr>
          <w:rFonts w:hAnsi="Times New Roman" w:cs="Times New Roman"/>
          <w:color w:val="000000"/>
          <w:sz w:val="24"/>
          <w:szCs w:val="24"/>
        </w:rPr>
        <w:t>Об</w:t>
      </w:r>
      <w:r w:rsidRPr="00ED6758">
        <w:rPr>
          <w:rFonts w:hAnsi="Times New Roman" w:cs="Times New Roman"/>
          <w:color w:val="000000"/>
          <w:sz w:val="24"/>
          <w:szCs w:val="24"/>
        </w:rPr>
        <w:t xml:space="preserve"> </w:t>
      </w:r>
      <w:r w:rsidRPr="00ED6758">
        <w:rPr>
          <w:rFonts w:hAnsi="Times New Roman" w:cs="Times New Roman"/>
          <w:color w:val="000000"/>
          <w:sz w:val="24"/>
          <w:szCs w:val="24"/>
        </w:rPr>
        <w:t>утверждении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Единого</w:t>
      </w:r>
      <w:r w:rsidRPr="00ED6758">
        <w:rPr>
          <w:rFonts w:hAnsi="Times New Roman" w:cs="Times New Roman"/>
          <w:color w:val="000000"/>
          <w:sz w:val="24"/>
          <w:szCs w:val="24"/>
        </w:rPr>
        <w:t xml:space="preserve"> </w:t>
      </w:r>
      <w:r w:rsidRPr="00ED6758">
        <w:rPr>
          <w:rFonts w:hAnsi="Times New Roman" w:cs="Times New Roman"/>
          <w:color w:val="000000"/>
          <w:sz w:val="24"/>
          <w:szCs w:val="24"/>
        </w:rPr>
        <w:t>плана</w:t>
      </w:r>
      <w:r>
        <w:rPr>
          <w:rFonts w:hAnsi="Times New Roman" w:cs="Times New Roman"/>
          <w:color w:val="000000"/>
          <w:sz w:val="24"/>
          <w:szCs w:val="24"/>
        </w:rPr>
        <w:t> </w:t>
      </w:r>
      <w:r w:rsidRPr="00ED6758">
        <w:rPr>
          <w:rFonts w:hAnsi="Times New Roman" w:cs="Times New Roman"/>
          <w:color w:val="000000"/>
          <w:sz w:val="24"/>
          <w:szCs w:val="24"/>
        </w:rPr>
        <w:t>счетов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бухгалтерского</w:t>
      </w:r>
      <w:r w:rsidRPr="00ED6758">
        <w:rPr>
          <w:rFonts w:hAnsi="Times New Roman" w:cs="Times New Roman"/>
          <w:color w:val="000000"/>
          <w:sz w:val="24"/>
          <w:szCs w:val="24"/>
        </w:rPr>
        <w:t xml:space="preserve"> </w:t>
      </w:r>
      <w:r w:rsidRPr="00ED6758">
        <w:rPr>
          <w:rFonts w:hAnsi="Times New Roman" w:cs="Times New Roman"/>
          <w:color w:val="000000"/>
          <w:sz w:val="24"/>
          <w:szCs w:val="24"/>
        </w:rPr>
        <w:t>учета</w:t>
      </w:r>
      <w:r w:rsidRPr="00ED6758">
        <w:rPr>
          <w:rFonts w:hAnsi="Times New Roman" w:cs="Times New Roman"/>
          <w:color w:val="000000"/>
          <w:sz w:val="24"/>
          <w:szCs w:val="24"/>
        </w:rPr>
        <w:t xml:space="preserve"> </w:t>
      </w:r>
      <w:r w:rsidRPr="00ED6758">
        <w:rPr>
          <w:rFonts w:hAnsi="Times New Roman" w:cs="Times New Roman"/>
          <w:color w:val="000000"/>
          <w:sz w:val="24"/>
          <w:szCs w:val="24"/>
        </w:rPr>
        <w:t>для</w:t>
      </w:r>
      <w:r w:rsidRPr="00ED6758">
        <w:rPr>
          <w:rFonts w:hAnsi="Times New Roman" w:cs="Times New Roman"/>
          <w:color w:val="000000"/>
          <w:sz w:val="24"/>
          <w:szCs w:val="24"/>
        </w:rPr>
        <w:t xml:space="preserve"> </w:t>
      </w:r>
      <w:r w:rsidRPr="00ED6758">
        <w:rPr>
          <w:rFonts w:hAnsi="Times New Roman" w:cs="Times New Roman"/>
          <w:color w:val="000000"/>
          <w:sz w:val="24"/>
          <w:szCs w:val="24"/>
        </w:rPr>
        <w:t>органов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государственной</w:t>
      </w:r>
      <w:r w:rsidRPr="00ED6758">
        <w:rPr>
          <w:rFonts w:hAnsi="Times New Roman" w:cs="Times New Roman"/>
          <w:color w:val="000000"/>
          <w:sz w:val="24"/>
          <w:szCs w:val="24"/>
        </w:rPr>
        <w:t xml:space="preserve"> </w:t>
      </w:r>
      <w:r w:rsidRPr="00ED6758">
        <w:rPr>
          <w:rFonts w:hAnsi="Times New Roman" w:cs="Times New Roman"/>
          <w:color w:val="000000"/>
          <w:sz w:val="24"/>
          <w:szCs w:val="24"/>
        </w:rPr>
        <w:t>власти</w:t>
      </w:r>
      <w:r>
        <w:rPr>
          <w:rFonts w:hAnsi="Times New Roman" w:cs="Times New Roman"/>
          <w:color w:val="000000"/>
          <w:sz w:val="24"/>
          <w:szCs w:val="24"/>
        </w:rPr>
        <w:t> </w:t>
      </w:r>
      <w:r w:rsidRPr="00ED6758">
        <w:rPr>
          <w:rFonts w:hAnsi="Times New Roman" w:cs="Times New Roman"/>
          <w:color w:val="000000"/>
          <w:sz w:val="24"/>
          <w:szCs w:val="24"/>
        </w:rPr>
        <w:t>(</w:t>
      </w:r>
      <w:r w:rsidRPr="00ED6758">
        <w:rPr>
          <w:rFonts w:hAnsi="Times New Roman" w:cs="Times New Roman"/>
          <w:color w:val="000000"/>
          <w:sz w:val="24"/>
          <w:szCs w:val="24"/>
        </w:rPr>
        <w:t>государственных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органов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органов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местного</w:t>
      </w:r>
      <w:r w:rsidRPr="00ED6758">
        <w:rPr>
          <w:rFonts w:hAnsi="Times New Roman" w:cs="Times New Roman"/>
          <w:color w:val="000000"/>
          <w:sz w:val="24"/>
          <w:szCs w:val="24"/>
        </w:rPr>
        <w:t xml:space="preserve"> </w:t>
      </w:r>
      <w:r w:rsidRPr="00ED6758">
        <w:rPr>
          <w:rFonts w:hAnsi="Times New Roman" w:cs="Times New Roman"/>
          <w:color w:val="000000"/>
          <w:sz w:val="24"/>
          <w:szCs w:val="24"/>
        </w:rPr>
        <w:t>самоуправления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органов</w:t>
      </w:r>
      <w:r>
        <w:rPr>
          <w:rFonts w:hAnsi="Times New Roman" w:cs="Times New Roman"/>
          <w:color w:val="000000"/>
          <w:sz w:val="24"/>
          <w:szCs w:val="24"/>
        </w:rPr>
        <w:t> </w:t>
      </w:r>
      <w:r w:rsidRPr="00ED6758">
        <w:rPr>
          <w:rFonts w:hAnsi="Times New Roman" w:cs="Times New Roman"/>
          <w:color w:val="000000"/>
          <w:sz w:val="24"/>
          <w:szCs w:val="24"/>
        </w:rPr>
        <w:t>управления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государственными</w:t>
      </w:r>
      <w:r w:rsidRPr="00ED6758">
        <w:rPr>
          <w:rFonts w:hAnsi="Times New Roman" w:cs="Times New Roman"/>
          <w:color w:val="000000"/>
          <w:sz w:val="24"/>
          <w:szCs w:val="24"/>
        </w:rPr>
        <w:t xml:space="preserve"> </w:t>
      </w:r>
      <w:r w:rsidRPr="00ED6758">
        <w:rPr>
          <w:rFonts w:hAnsi="Times New Roman" w:cs="Times New Roman"/>
          <w:color w:val="000000"/>
          <w:sz w:val="24"/>
          <w:szCs w:val="24"/>
        </w:rPr>
        <w:t>внебюджетными</w:t>
      </w:r>
      <w:r w:rsidRPr="00ED6758">
        <w:rPr>
          <w:rFonts w:hAnsi="Times New Roman" w:cs="Times New Roman"/>
          <w:color w:val="000000"/>
          <w:sz w:val="24"/>
          <w:szCs w:val="24"/>
        </w:rPr>
        <w:t xml:space="preserve"> </w:t>
      </w:r>
      <w:r w:rsidRPr="00ED6758">
        <w:rPr>
          <w:rFonts w:hAnsi="Times New Roman" w:cs="Times New Roman"/>
          <w:color w:val="000000"/>
          <w:sz w:val="24"/>
          <w:szCs w:val="24"/>
        </w:rPr>
        <w:t>фондами</w:t>
      </w:r>
      <w:r w:rsidRPr="00ED6758">
        <w:rPr>
          <w:rFonts w:hAnsi="Times New Roman" w:cs="Times New Roman"/>
          <w:color w:val="000000"/>
          <w:sz w:val="24"/>
          <w:szCs w:val="24"/>
        </w:rPr>
        <w:t xml:space="preserve">, </w:t>
      </w:r>
      <w:r w:rsidRPr="00ED6758">
        <w:rPr>
          <w:rFonts w:hAnsi="Times New Roman" w:cs="Times New Roman"/>
          <w:color w:val="000000"/>
          <w:sz w:val="24"/>
          <w:szCs w:val="24"/>
        </w:rPr>
        <w:t>государственных</w:t>
      </w:r>
      <w:r>
        <w:rPr>
          <w:rFonts w:hAnsi="Times New Roman" w:cs="Times New Roman"/>
          <w:color w:val="000000"/>
          <w:sz w:val="24"/>
          <w:szCs w:val="24"/>
        </w:rPr>
        <w:t> </w:t>
      </w:r>
      <w:r w:rsidRPr="00ED6758">
        <w:rPr>
          <w:rFonts w:hAnsi="Times New Roman" w:cs="Times New Roman"/>
          <w:color w:val="000000"/>
          <w:sz w:val="24"/>
          <w:szCs w:val="24"/>
        </w:rPr>
        <w:t>академий</w:t>
      </w:r>
      <w:r w:rsidRPr="00ED6758">
        <w:rPr>
          <w:rFonts w:hAnsi="Times New Roman" w:cs="Times New Roman"/>
          <w:color w:val="000000"/>
          <w:sz w:val="24"/>
          <w:szCs w:val="24"/>
        </w:rPr>
        <w:t xml:space="preserve"> </w:t>
      </w:r>
      <w:r w:rsidRPr="00ED6758">
        <w:rPr>
          <w:rFonts w:hAnsi="Times New Roman" w:cs="Times New Roman"/>
          <w:color w:val="000000"/>
          <w:sz w:val="24"/>
          <w:szCs w:val="24"/>
        </w:rPr>
        <w:t>наук</w:t>
      </w:r>
      <w:r w:rsidRPr="00ED6758">
        <w:rPr>
          <w:rFonts w:hAnsi="Times New Roman" w:cs="Times New Roman"/>
          <w:color w:val="000000"/>
          <w:sz w:val="24"/>
          <w:szCs w:val="24"/>
        </w:rPr>
        <w:t xml:space="preserve">, </w:t>
      </w:r>
      <w:r w:rsidRPr="00ED6758">
        <w:rPr>
          <w:rFonts w:hAnsi="Times New Roman" w:cs="Times New Roman"/>
          <w:color w:val="000000"/>
          <w:sz w:val="24"/>
          <w:szCs w:val="24"/>
        </w:rPr>
        <w:t>государственных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муниципальных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учреждений</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Инструкции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w:t>
      </w:r>
      <w:r>
        <w:rPr>
          <w:rFonts w:hAnsi="Times New Roman" w:cs="Times New Roman"/>
          <w:color w:val="000000"/>
          <w:sz w:val="24"/>
          <w:szCs w:val="24"/>
        </w:rPr>
        <w:t> </w:t>
      </w:r>
      <w:r w:rsidRPr="00ED6758">
        <w:rPr>
          <w:rFonts w:hAnsi="Times New Roman" w:cs="Times New Roman"/>
          <w:color w:val="000000"/>
          <w:sz w:val="24"/>
          <w:szCs w:val="24"/>
        </w:rPr>
        <w:t>его</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применению»</w:t>
      </w:r>
      <w:r w:rsidRPr="00ED6758">
        <w:rPr>
          <w:rFonts w:hAnsi="Times New Roman" w:cs="Times New Roman"/>
          <w:color w:val="000000"/>
          <w:sz w:val="24"/>
          <w:szCs w:val="24"/>
        </w:rPr>
        <w:t xml:space="preserve"> </w:t>
      </w:r>
      <w:r>
        <w:rPr>
          <w:rFonts w:hAnsi="Times New Roman" w:cs="Times New Roman"/>
          <w:color w:val="000000"/>
          <w:sz w:val="24"/>
          <w:szCs w:val="24"/>
        </w:rPr>
        <w:t>(</w:t>
      </w:r>
      <w:r>
        <w:rPr>
          <w:rFonts w:hAnsi="Times New Roman" w:cs="Times New Roman"/>
          <w:color w:val="000000"/>
          <w:sz w:val="24"/>
          <w:szCs w:val="24"/>
        </w:rPr>
        <w:t>далее</w:t>
      </w:r>
      <w:r>
        <w:rPr>
          <w:rFonts w:hAnsi="Times New Roman" w:cs="Times New Roman"/>
          <w:color w:val="000000"/>
          <w:sz w:val="24"/>
          <w:szCs w:val="24"/>
        </w:rPr>
        <w:t xml:space="preserve"> </w:t>
      </w:r>
      <w:r>
        <w:rPr>
          <w:rFonts w:hAnsi="Times New Roman" w:cs="Times New Roman"/>
          <w:color w:val="000000"/>
          <w:sz w:val="24"/>
          <w:szCs w:val="24"/>
        </w:rPr>
        <w:t>–</w:t>
      </w:r>
      <w:r>
        <w:rPr>
          <w:rFonts w:hAnsi="Times New Roman" w:cs="Times New Roman"/>
          <w:color w:val="000000"/>
          <w:sz w:val="24"/>
          <w:szCs w:val="24"/>
        </w:rPr>
        <w:t xml:space="preserve"> </w:t>
      </w:r>
      <w:r>
        <w:rPr>
          <w:rFonts w:hAnsi="Times New Roman" w:cs="Times New Roman"/>
          <w:color w:val="000000"/>
          <w:sz w:val="24"/>
          <w:szCs w:val="24"/>
        </w:rPr>
        <w:t>Инструкции</w:t>
      </w:r>
      <w:r>
        <w:rPr>
          <w:rFonts w:hAnsi="Times New Roman" w:cs="Times New Roman"/>
          <w:color w:val="000000"/>
          <w:sz w:val="24"/>
          <w:szCs w:val="24"/>
        </w:rPr>
        <w:t xml:space="preserve"> </w:t>
      </w:r>
      <w:r>
        <w:rPr>
          <w:rFonts w:hAnsi="Times New Roman" w:cs="Times New Roman"/>
          <w:color w:val="000000"/>
          <w:sz w:val="24"/>
          <w:szCs w:val="24"/>
        </w:rPr>
        <w:t>к</w:t>
      </w:r>
      <w:r>
        <w:rPr>
          <w:rFonts w:hAnsi="Times New Roman" w:cs="Times New Roman"/>
          <w:color w:val="000000"/>
          <w:sz w:val="24"/>
          <w:szCs w:val="24"/>
        </w:rPr>
        <w:t xml:space="preserve"> </w:t>
      </w:r>
      <w:proofErr w:type="spellStart"/>
      <w:r>
        <w:rPr>
          <w:rFonts w:hAnsi="Times New Roman" w:cs="Times New Roman"/>
          <w:color w:val="000000"/>
          <w:sz w:val="24"/>
          <w:szCs w:val="24"/>
        </w:rPr>
        <w:t>Единомупланусчетов</w:t>
      </w:r>
      <w:proofErr w:type="spellEnd"/>
      <w:r>
        <w:rPr>
          <w:rFonts w:hAnsi="Times New Roman" w:cs="Times New Roman"/>
          <w:color w:val="000000"/>
          <w:sz w:val="24"/>
          <w:szCs w:val="24"/>
        </w:rPr>
        <w:t xml:space="preserve"> </w:t>
      </w:r>
      <w:r>
        <w:rPr>
          <w:rFonts w:hAnsi="Times New Roman" w:cs="Times New Roman"/>
          <w:color w:val="000000"/>
          <w:sz w:val="24"/>
          <w:szCs w:val="24"/>
        </w:rPr>
        <w:t>№ </w:t>
      </w:r>
      <w:r>
        <w:rPr>
          <w:rFonts w:hAnsi="Times New Roman" w:cs="Times New Roman"/>
          <w:color w:val="000000"/>
          <w:sz w:val="24"/>
          <w:szCs w:val="24"/>
        </w:rPr>
        <w:t>157</w:t>
      </w:r>
      <w:r>
        <w:rPr>
          <w:rFonts w:hAnsi="Times New Roman" w:cs="Times New Roman"/>
          <w:color w:val="000000"/>
          <w:sz w:val="24"/>
          <w:szCs w:val="24"/>
        </w:rPr>
        <w:t>н</w:t>
      </w:r>
      <w:r>
        <w:rPr>
          <w:rFonts w:hAnsi="Times New Roman" w:cs="Times New Roman"/>
          <w:color w:val="000000"/>
          <w:sz w:val="24"/>
          <w:szCs w:val="24"/>
        </w:rPr>
        <w:t>);</w:t>
      </w:r>
    </w:p>
    <w:p w:rsidR="00DB6660" w:rsidRDefault="00DB6660" w:rsidP="00DB6660">
      <w:pPr>
        <w:numPr>
          <w:ilvl w:val="0"/>
          <w:numId w:val="2"/>
        </w:numPr>
        <w:spacing w:before="100" w:beforeAutospacing="1" w:after="100" w:afterAutospacing="1" w:line="240" w:lineRule="auto"/>
        <w:ind w:left="780" w:right="180"/>
        <w:contextualSpacing/>
        <w:jc w:val="both"/>
        <w:rPr>
          <w:rFonts w:hAnsi="Times New Roman" w:cs="Times New Roman"/>
          <w:color w:val="000000"/>
          <w:sz w:val="24"/>
          <w:szCs w:val="24"/>
        </w:rPr>
      </w:pPr>
      <w:r w:rsidRPr="00ED6758">
        <w:rPr>
          <w:rFonts w:hAnsi="Times New Roman" w:cs="Times New Roman"/>
          <w:color w:val="000000"/>
          <w:sz w:val="24"/>
          <w:szCs w:val="24"/>
        </w:rPr>
        <w:t>приказом</w:t>
      </w:r>
      <w:r w:rsidRPr="00ED6758">
        <w:rPr>
          <w:rFonts w:hAnsi="Times New Roman" w:cs="Times New Roman"/>
          <w:color w:val="000000"/>
          <w:sz w:val="24"/>
          <w:szCs w:val="24"/>
        </w:rPr>
        <w:t xml:space="preserve"> </w:t>
      </w:r>
      <w:r w:rsidRPr="00ED6758">
        <w:rPr>
          <w:rFonts w:hAnsi="Times New Roman" w:cs="Times New Roman"/>
          <w:color w:val="000000"/>
          <w:sz w:val="24"/>
          <w:szCs w:val="24"/>
        </w:rPr>
        <w:t>Минфина</w:t>
      </w:r>
      <w:r w:rsidRPr="00ED6758">
        <w:rPr>
          <w:rFonts w:hAnsi="Times New Roman" w:cs="Times New Roman"/>
          <w:color w:val="000000"/>
          <w:sz w:val="24"/>
          <w:szCs w:val="24"/>
        </w:rPr>
        <w:t xml:space="preserve"> </w:t>
      </w:r>
      <w:r w:rsidRPr="00ED6758">
        <w:rPr>
          <w:rFonts w:hAnsi="Times New Roman" w:cs="Times New Roman"/>
          <w:color w:val="000000"/>
          <w:sz w:val="24"/>
          <w:szCs w:val="24"/>
        </w:rPr>
        <w:t>от</w:t>
      </w:r>
      <w:r w:rsidRPr="00ED6758">
        <w:rPr>
          <w:rFonts w:hAnsi="Times New Roman" w:cs="Times New Roman"/>
          <w:color w:val="000000"/>
          <w:sz w:val="24"/>
          <w:szCs w:val="24"/>
        </w:rPr>
        <w:t xml:space="preserve"> 06.12.2010</w:t>
      </w:r>
      <w:r>
        <w:rPr>
          <w:rFonts w:hAnsi="Times New Roman" w:cs="Times New Roman"/>
          <w:color w:val="000000"/>
          <w:sz w:val="24"/>
          <w:szCs w:val="24"/>
        </w:rPr>
        <w:t> </w:t>
      </w:r>
      <w:r w:rsidRPr="00ED6758">
        <w:rPr>
          <w:rFonts w:hAnsi="Times New Roman" w:cs="Times New Roman"/>
          <w:color w:val="000000"/>
          <w:sz w:val="24"/>
          <w:szCs w:val="24"/>
        </w:rPr>
        <w:t>№</w:t>
      </w:r>
      <w:r>
        <w:rPr>
          <w:rFonts w:hAnsi="Times New Roman" w:cs="Times New Roman"/>
          <w:color w:val="000000"/>
          <w:sz w:val="24"/>
          <w:szCs w:val="24"/>
        </w:rPr>
        <w:t> </w:t>
      </w:r>
      <w:r w:rsidRPr="00ED6758">
        <w:rPr>
          <w:rFonts w:hAnsi="Times New Roman" w:cs="Times New Roman"/>
          <w:color w:val="000000"/>
          <w:sz w:val="24"/>
          <w:szCs w:val="24"/>
        </w:rPr>
        <w:t>162</w:t>
      </w:r>
      <w:r w:rsidRPr="00ED6758">
        <w:rPr>
          <w:rFonts w:hAnsi="Times New Roman" w:cs="Times New Roman"/>
          <w:color w:val="000000"/>
          <w:sz w:val="24"/>
          <w:szCs w:val="24"/>
        </w:rPr>
        <w:t>н</w:t>
      </w:r>
      <w:r w:rsidRPr="00ED6758">
        <w:rPr>
          <w:rFonts w:hAnsi="Times New Roman" w:cs="Times New Roman"/>
          <w:color w:val="000000"/>
          <w:sz w:val="24"/>
          <w:szCs w:val="24"/>
        </w:rPr>
        <w:t xml:space="preserve"> </w:t>
      </w:r>
      <w:r w:rsidRPr="00ED6758">
        <w:rPr>
          <w:rFonts w:hAnsi="Times New Roman" w:cs="Times New Roman"/>
          <w:color w:val="000000"/>
          <w:sz w:val="24"/>
          <w:szCs w:val="24"/>
        </w:rPr>
        <w:t>«Об</w:t>
      </w:r>
      <w:r w:rsidRPr="00ED6758">
        <w:rPr>
          <w:rFonts w:hAnsi="Times New Roman" w:cs="Times New Roman"/>
          <w:color w:val="000000"/>
          <w:sz w:val="24"/>
          <w:szCs w:val="24"/>
        </w:rPr>
        <w:t xml:space="preserve"> </w:t>
      </w:r>
      <w:r w:rsidRPr="00ED6758">
        <w:rPr>
          <w:rFonts w:hAnsi="Times New Roman" w:cs="Times New Roman"/>
          <w:color w:val="000000"/>
          <w:sz w:val="24"/>
          <w:szCs w:val="24"/>
        </w:rPr>
        <w:t>утверждении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Плана</w:t>
      </w:r>
      <w:r w:rsidRPr="00ED6758">
        <w:rPr>
          <w:rFonts w:hAnsi="Times New Roman" w:cs="Times New Roman"/>
          <w:color w:val="000000"/>
          <w:sz w:val="24"/>
          <w:szCs w:val="24"/>
        </w:rPr>
        <w:t xml:space="preserve"> </w:t>
      </w:r>
      <w:r w:rsidRPr="00ED6758">
        <w:rPr>
          <w:rFonts w:hAnsi="Times New Roman" w:cs="Times New Roman"/>
          <w:color w:val="000000"/>
          <w:sz w:val="24"/>
          <w:szCs w:val="24"/>
        </w:rPr>
        <w:t>счетов</w:t>
      </w:r>
      <w:r>
        <w:rPr>
          <w:rFonts w:hAnsi="Times New Roman" w:cs="Times New Roman"/>
          <w:color w:val="000000"/>
          <w:sz w:val="24"/>
          <w:szCs w:val="24"/>
        </w:rPr>
        <w:t> </w:t>
      </w:r>
      <w:r w:rsidRPr="00ED6758">
        <w:rPr>
          <w:rFonts w:hAnsi="Times New Roman" w:cs="Times New Roman"/>
          <w:color w:val="000000"/>
          <w:sz w:val="24"/>
          <w:szCs w:val="24"/>
        </w:rPr>
        <w:t>бюджетного</w:t>
      </w:r>
      <w:r w:rsidRPr="00ED6758">
        <w:rPr>
          <w:rFonts w:hAnsi="Times New Roman" w:cs="Times New Roman"/>
          <w:color w:val="000000"/>
          <w:sz w:val="24"/>
          <w:szCs w:val="24"/>
        </w:rPr>
        <w:t xml:space="preserve"> </w:t>
      </w:r>
      <w:r w:rsidRPr="00ED6758">
        <w:rPr>
          <w:rFonts w:hAnsi="Times New Roman" w:cs="Times New Roman"/>
          <w:color w:val="000000"/>
          <w:sz w:val="24"/>
          <w:szCs w:val="24"/>
        </w:rPr>
        <w:t>учета</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Инструкции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w:t>
      </w:r>
      <w:r w:rsidRPr="00ED6758">
        <w:rPr>
          <w:rFonts w:hAnsi="Times New Roman" w:cs="Times New Roman"/>
          <w:color w:val="000000"/>
          <w:sz w:val="24"/>
          <w:szCs w:val="24"/>
        </w:rPr>
        <w:t xml:space="preserve"> </w:t>
      </w:r>
      <w:r w:rsidRPr="00ED6758">
        <w:rPr>
          <w:rFonts w:hAnsi="Times New Roman" w:cs="Times New Roman"/>
          <w:color w:val="000000"/>
          <w:sz w:val="24"/>
          <w:szCs w:val="24"/>
        </w:rPr>
        <w:t>его</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применению»</w:t>
      </w:r>
      <w:r w:rsidRPr="00ED6758">
        <w:rPr>
          <w:rFonts w:hAnsi="Times New Roman" w:cs="Times New Roman"/>
          <w:color w:val="000000"/>
          <w:sz w:val="24"/>
          <w:szCs w:val="24"/>
        </w:rPr>
        <w:t xml:space="preserve"> </w:t>
      </w:r>
      <w:r>
        <w:rPr>
          <w:rFonts w:hAnsi="Times New Roman" w:cs="Times New Roman"/>
          <w:color w:val="000000"/>
          <w:sz w:val="24"/>
          <w:szCs w:val="24"/>
        </w:rPr>
        <w:t>(</w:t>
      </w:r>
      <w:r>
        <w:rPr>
          <w:rFonts w:hAnsi="Times New Roman" w:cs="Times New Roman"/>
          <w:color w:val="000000"/>
          <w:sz w:val="24"/>
          <w:szCs w:val="24"/>
        </w:rPr>
        <w:t>далее –</w:t>
      </w:r>
      <w:r>
        <w:rPr>
          <w:rFonts w:hAnsi="Times New Roman" w:cs="Times New Roman"/>
          <w:color w:val="000000"/>
          <w:sz w:val="24"/>
          <w:szCs w:val="24"/>
        </w:rPr>
        <w:t xml:space="preserve"> </w:t>
      </w:r>
      <w:r>
        <w:rPr>
          <w:rFonts w:hAnsi="Times New Roman" w:cs="Times New Roman"/>
          <w:color w:val="000000"/>
          <w:sz w:val="24"/>
          <w:szCs w:val="24"/>
        </w:rPr>
        <w:t>Инструкция № </w:t>
      </w:r>
      <w:r>
        <w:rPr>
          <w:rFonts w:hAnsi="Times New Roman" w:cs="Times New Roman"/>
          <w:color w:val="000000"/>
          <w:sz w:val="24"/>
          <w:szCs w:val="24"/>
        </w:rPr>
        <w:t>162</w:t>
      </w:r>
      <w:r>
        <w:rPr>
          <w:rFonts w:hAnsi="Times New Roman" w:cs="Times New Roman"/>
          <w:color w:val="000000"/>
          <w:sz w:val="24"/>
          <w:szCs w:val="24"/>
        </w:rPr>
        <w:t>н</w:t>
      </w:r>
      <w:r>
        <w:rPr>
          <w:rFonts w:hAnsi="Times New Roman" w:cs="Times New Roman"/>
          <w:color w:val="000000"/>
          <w:sz w:val="24"/>
          <w:szCs w:val="24"/>
        </w:rPr>
        <w:t>);</w:t>
      </w:r>
    </w:p>
    <w:p w:rsidR="00DB6660" w:rsidRPr="00ED6758" w:rsidRDefault="00DB6660" w:rsidP="00DB6660">
      <w:pPr>
        <w:numPr>
          <w:ilvl w:val="0"/>
          <w:numId w:val="2"/>
        </w:numPr>
        <w:spacing w:before="100" w:beforeAutospacing="1" w:after="100" w:afterAutospacing="1" w:line="240" w:lineRule="auto"/>
        <w:ind w:left="780" w:right="180"/>
        <w:contextualSpacing/>
        <w:jc w:val="both"/>
        <w:rPr>
          <w:rFonts w:hAnsi="Times New Roman" w:cs="Times New Roman"/>
          <w:color w:val="000000"/>
          <w:sz w:val="24"/>
          <w:szCs w:val="24"/>
        </w:rPr>
      </w:pPr>
      <w:r w:rsidRPr="00ED6758">
        <w:rPr>
          <w:rFonts w:hAnsi="Times New Roman" w:cs="Times New Roman"/>
          <w:color w:val="000000"/>
          <w:sz w:val="24"/>
          <w:szCs w:val="24"/>
        </w:rPr>
        <w:t>приказом</w:t>
      </w:r>
      <w:r w:rsidRPr="00ED6758">
        <w:rPr>
          <w:rFonts w:hAnsi="Times New Roman" w:cs="Times New Roman"/>
          <w:color w:val="000000"/>
          <w:sz w:val="24"/>
          <w:szCs w:val="24"/>
        </w:rPr>
        <w:t xml:space="preserve"> </w:t>
      </w:r>
      <w:r w:rsidRPr="00ED6758">
        <w:rPr>
          <w:rFonts w:hAnsi="Times New Roman" w:cs="Times New Roman"/>
          <w:color w:val="000000"/>
          <w:sz w:val="24"/>
          <w:szCs w:val="24"/>
        </w:rPr>
        <w:t>Минфина</w:t>
      </w:r>
      <w:r w:rsidRPr="00ED6758">
        <w:rPr>
          <w:rFonts w:hAnsi="Times New Roman" w:cs="Times New Roman"/>
          <w:color w:val="000000"/>
          <w:sz w:val="24"/>
          <w:szCs w:val="24"/>
        </w:rPr>
        <w:t xml:space="preserve"> 06.06.2019 </w:t>
      </w:r>
      <w:r w:rsidRPr="00ED6758">
        <w:rPr>
          <w:rFonts w:hAnsi="Times New Roman" w:cs="Times New Roman"/>
          <w:color w:val="000000"/>
          <w:sz w:val="24"/>
          <w:szCs w:val="24"/>
        </w:rPr>
        <w:t>№</w:t>
      </w:r>
      <w:r w:rsidRPr="00ED6758">
        <w:rPr>
          <w:rFonts w:hAnsi="Times New Roman" w:cs="Times New Roman"/>
          <w:color w:val="000000"/>
          <w:sz w:val="24"/>
          <w:szCs w:val="24"/>
        </w:rPr>
        <w:t xml:space="preserve"> 85</w:t>
      </w:r>
      <w:r w:rsidRPr="00ED6758">
        <w:rPr>
          <w:rFonts w:hAnsi="Times New Roman" w:cs="Times New Roman"/>
          <w:color w:val="000000"/>
          <w:sz w:val="24"/>
          <w:szCs w:val="24"/>
        </w:rPr>
        <w:t>н</w:t>
      </w:r>
      <w:r w:rsidRPr="00ED6758">
        <w:rPr>
          <w:rFonts w:hAnsi="Times New Roman" w:cs="Times New Roman"/>
          <w:color w:val="000000"/>
          <w:sz w:val="24"/>
          <w:szCs w:val="24"/>
        </w:rPr>
        <w:t xml:space="preserve"> </w:t>
      </w:r>
      <w:r w:rsidRPr="00ED6758">
        <w:rPr>
          <w:rFonts w:hAnsi="Times New Roman" w:cs="Times New Roman"/>
          <w:color w:val="000000"/>
          <w:sz w:val="24"/>
          <w:szCs w:val="24"/>
        </w:rPr>
        <w:t>«О</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Порядке</w:t>
      </w:r>
      <w:r w:rsidRPr="00ED6758">
        <w:rPr>
          <w:rFonts w:hAnsi="Times New Roman" w:cs="Times New Roman"/>
          <w:color w:val="000000"/>
          <w:sz w:val="24"/>
          <w:szCs w:val="24"/>
        </w:rPr>
        <w:t xml:space="preserve"> </w:t>
      </w:r>
      <w:r w:rsidRPr="00ED6758">
        <w:rPr>
          <w:rFonts w:hAnsi="Times New Roman" w:cs="Times New Roman"/>
          <w:color w:val="000000"/>
          <w:sz w:val="24"/>
          <w:szCs w:val="24"/>
        </w:rPr>
        <w:t>формирования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применения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кодов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бюджетной</w:t>
      </w:r>
      <w:r w:rsidRPr="00ED6758">
        <w:rPr>
          <w:rFonts w:hAnsi="Times New Roman" w:cs="Times New Roman"/>
          <w:color w:val="000000"/>
          <w:sz w:val="24"/>
          <w:szCs w:val="24"/>
        </w:rPr>
        <w:t xml:space="preserve"> </w:t>
      </w:r>
      <w:r w:rsidRPr="00ED6758">
        <w:rPr>
          <w:rFonts w:hAnsi="Times New Roman" w:cs="Times New Roman"/>
          <w:color w:val="000000"/>
          <w:sz w:val="24"/>
          <w:szCs w:val="24"/>
        </w:rPr>
        <w:t>классификации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Российской</w:t>
      </w:r>
      <w:r w:rsidRPr="00ED6758">
        <w:rPr>
          <w:rFonts w:hAnsi="Times New Roman" w:cs="Times New Roman"/>
          <w:color w:val="000000"/>
          <w:sz w:val="24"/>
          <w:szCs w:val="24"/>
        </w:rPr>
        <w:t xml:space="preserve"> </w:t>
      </w:r>
      <w:r w:rsidRPr="00ED6758">
        <w:rPr>
          <w:rFonts w:hAnsi="Times New Roman" w:cs="Times New Roman"/>
          <w:color w:val="000000"/>
          <w:sz w:val="24"/>
          <w:szCs w:val="24"/>
        </w:rPr>
        <w:t>Федерации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их</w:t>
      </w:r>
      <w:r w:rsidRPr="00ED6758">
        <w:rPr>
          <w:rFonts w:hAnsi="Times New Roman" w:cs="Times New Roman"/>
          <w:color w:val="000000"/>
          <w:sz w:val="24"/>
          <w:szCs w:val="24"/>
        </w:rPr>
        <w:t xml:space="preserve"> </w:t>
      </w:r>
      <w:r w:rsidRPr="00ED6758">
        <w:rPr>
          <w:rFonts w:hAnsi="Times New Roman" w:cs="Times New Roman"/>
          <w:color w:val="000000"/>
          <w:sz w:val="24"/>
          <w:szCs w:val="24"/>
        </w:rPr>
        <w:t>структуре</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принципах</w:t>
      </w:r>
      <w:r w:rsidRPr="00ED6758">
        <w:rPr>
          <w:rFonts w:hAnsi="Times New Roman" w:cs="Times New Roman"/>
          <w:color w:val="000000"/>
          <w:sz w:val="24"/>
          <w:szCs w:val="24"/>
        </w:rPr>
        <w:t xml:space="preserve"> </w:t>
      </w:r>
      <w:r w:rsidRPr="00ED6758">
        <w:rPr>
          <w:rFonts w:hAnsi="Times New Roman" w:cs="Times New Roman"/>
          <w:color w:val="000000"/>
          <w:sz w:val="24"/>
          <w:szCs w:val="24"/>
        </w:rPr>
        <w:t>назначения»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далее</w:t>
      </w:r>
      <w:r w:rsidRPr="00ED6758">
        <w:rPr>
          <w:rFonts w:hAnsi="Times New Roman" w:cs="Times New Roman"/>
          <w:color w:val="000000"/>
          <w:sz w:val="24"/>
          <w:szCs w:val="24"/>
        </w:rPr>
        <w:t xml:space="preserve"> </w:t>
      </w:r>
      <w:r w:rsidRPr="00ED6758">
        <w:rPr>
          <w:rFonts w:hAnsi="Times New Roman" w:cs="Times New Roman"/>
          <w:color w:val="000000"/>
          <w:sz w:val="24"/>
          <w:szCs w:val="24"/>
        </w:rPr>
        <w:t>–</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приказ</w:t>
      </w:r>
      <w:r w:rsidRPr="00ED6758">
        <w:rPr>
          <w:rFonts w:hAnsi="Times New Roman" w:cs="Times New Roman"/>
          <w:color w:val="000000"/>
          <w:sz w:val="24"/>
          <w:szCs w:val="24"/>
        </w:rPr>
        <w:t xml:space="preserve"> </w:t>
      </w:r>
      <w:r w:rsidRPr="00ED6758">
        <w:rPr>
          <w:rFonts w:hAnsi="Times New Roman" w:cs="Times New Roman"/>
          <w:color w:val="000000"/>
          <w:sz w:val="24"/>
          <w:szCs w:val="24"/>
        </w:rPr>
        <w:t>№</w:t>
      </w:r>
      <w:r w:rsidRPr="00ED6758">
        <w:rPr>
          <w:rFonts w:hAnsi="Times New Roman" w:cs="Times New Roman"/>
          <w:color w:val="000000"/>
          <w:sz w:val="24"/>
          <w:szCs w:val="24"/>
        </w:rPr>
        <w:t xml:space="preserve"> 85</w:t>
      </w:r>
      <w:r w:rsidRPr="00ED6758">
        <w:rPr>
          <w:rFonts w:hAnsi="Times New Roman" w:cs="Times New Roman"/>
          <w:color w:val="000000"/>
          <w:sz w:val="24"/>
          <w:szCs w:val="24"/>
        </w:rPr>
        <w:t>н</w:t>
      </w:r>
      <w:r w:rsidRPr="00ED6758">
        <w:rPr>
          <w:rFonts w:hAnsi="Times New Roman" w:cs="Times New Roman"/>
          <w:color w:val="000000"/>
          <w:sz w:val="24"/>
          <w:szCs w:val="24"/>
        </w:rPr>
        <w:t>);</w:t>
      </w:r>
    </w:p>
    <w:p w:rsidR="00DB6660" w:rsidRPr="00ED6758" w:rsidRDefault="00DB6660" w:rsidP="00DB6660">
      <w:pPr>
        <w:numPr>
          <w:ilvl w:val="0"/>
          <w:numId w:val="2"/>
        </w:numPr>
        <w:spacing w:before="100" w:beforeAutospacing="1" w:after="100" w:afterAutospacing="1" w:line="240" w:lineRule="auto"/>
        <w:ind w:left="780" w:right="180"/>
        <w:contextualSpacing/>
        <w:jc w:val="both"/>
        <w:rPr>
          <w:rFonts w:hAnsi="Times New Roman" w:cs="Times New Roman"/>
          <w:color w:val="000000"/>
          <w:sz w:val="24"/>
          <w:szCs w:val="24"/>
        </w:rPr>
      </w:pPr>
      <w:r w:rsidRPr="00ED6758">
        <w:rPr>
          <w:rFonts w:hAnsi="Times New Roman" w:cs="Times New Roman"/>
          <w:color w:val="000000"/>
          <w:sz w:val="24"/>
          <w:szCs w:val="24"/>
        </w:rPr>
        <w:t>приказом</w:t>
      </w:r>
      <w:r w:rsidRPr="00ED6758">
        <w:rPr>
          <w:rFonts w:hAnsi="Times New Roman" w:cs="Times New Roman"/>
          <w:color w:val="000000"/>
          <w:sz w:val="24"/>
          <w:szCs w:val="24"/>
        </w:rPr>
        <w:t xml:space="preserve"> </w:t>
      </w:r>
      <w:r w:rsidRPr="00ED6758">
        <w:rPr>
          <w:rFonts w:hAnsi="Times New Roman" w:cs="Times New Roman"/>
          <w:color w:val="000000"/>
          <w:sz w:val="24"/>
          <w:szCs w:val="24"/>
        </w:rPr>
        <w:t>Минфина</w:t>
      </w:r>
      <w:r w:rsidRPr="00ED6758">
        <w:rPr>
          <w:rFonts w:hAnsi="Times New Roman" w:cs="Times New Roman"/>
          <w:color w:val="000000"/>
          <w:sz w:val="24"/>
          <w:szCs w:val="24"/>
        </w:rPr>
        <w:t xml:space="preserve"> </w:t>
      </w:r>
      <w:r w:rsidRPr="00ED6758">
        <w:rPr>
          <w:rFonts w:hAnsi="Times New Roman" w:cs="Times New Roman"/>
          <w:color w:val="000000"/>
          <w:sz w:val="24"/>
          <w:szCs w:val="24"/>
        </w:rPr>
        <w:t>от</w:t>
      </w:r>
      <w:r w:rsidRPr="00ED6758">
        <w:rPr>
          <w:rFonts w:hAnsi="Times New Roman" w:cs="Times New Roman"/>
          <w:color w:val="000000"/>
          <w:sz w:val="24"/>
          <w:szCs w:val="24"/>
        </w:rPr>
        <w:t xml:space="preserve"> 29.11.2017 </w:t>
      </w:r>
      <w:r w:rsidRPr="00ED6758">
        <w:rPr>
          <w:rFonts w:hAnsi="Times New Roman" w:cs="Times New Roman"/>
          <w:color w:val="000000"/>
          <w:sz w:val="24"/>
          <w:szCs w:val="24"/>
        </w:rPr>
        <w:t>№</w:t>
      </w:r>
      <w:r w:rsidRPr="00ED6758">
        <w:rPr>
          <w:rFonts w:hAnsi="Times New Roman" w:cs="Times New Roman"/>
          <w:color w:val="000000"/>
          <w:sz w:val="24"/>
          <w:szCs w:val="24"/>
        </w:rPr>
        <w:t xml:space="preserve"> 209</w:t>
      </w:r>
      <w:r w:rsidRPr="00ED6758">
        <w:rPr>
          <w:rFonts w:hAnsi="Times New Roman" w:cs="Times New Roman"/>
          <w:color w:val="000000"/>
          <w:sz w:val="24"/>
          <w:szCs w:val="24"/>
        </w:rPr>
        <w:t>н</w:t>
      </w:r>
      <w:r w:rsidRPr="00ED6758">
        <w:rPr>
          <w:rFonts w:hAnsi="Times New Roman" w:cs="Times New Roman"/>
          <w:color w:val="000000"/>
          <w:sz w:val="24"/>
          <w:szCs w:val="24"/>
        </w:rPr>
        <w:t xml:space="preserve"> </w:t>
      </w:r>
      <w:r w:rsidRPr="00ED6758">
        <w:rPr>
          <w:rFonts w:hAnsi="Times New Roman" w:cs="Times New Roman"/>
          <w:color w:val="000000"/>
          <w:sz w:val="24"/>
          <w:szCs w:val="24"/>
        </w:rPr>
        <w:t>«Об</w:t>
      </w:r>
      <w:r w:rsidRPr="00ED6758">
        <w:rPr>
          <w:rFonts w:hAnsi="Times New Roman" w:cs="Times New Roman"/>
          <w:color w:val="000000"/>
          <w:sz w:val="24"/>
          <w:szCs w:val="24"/>
        </w:rPr>
        <w:t xml:space="preserve"> </w:t>
      </w:r>
      <w:r w:rsidRPr="00ED6758">
        <w:rPr>
          <w:rFonts w:hAnsi="Times New Roman" w:cs="Times New Roman"/>
          <w:color w:val="000000"/>
          <w:sz w:val="24"/>
          <w:szCs w:val="24"/>
        </w:rPr>
        <w:t>утверждении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Порядка</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применения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классификации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операций</w:t>
      </w:r>
      <w:r w:rsidRPr="00ED6758">
        <w:rPr>
          <w:rFonts w:hAnsi="Times New Roman" w:cs="Times New Roman"/>
          <w:color w:val="000000"/>
          <w:sz w:val="24"/>
          <w:szCs w:val="24"/>
        </w:rPr>
        <w:t xml:space="preserve"> </w:t>
      </w:r>
      <w:r w:rsidRPr="00ED6758">
        <w:rPr>
          <w:rFonts w:hAnsi="Times New Roman" w:cs="Times New Roman"/>
          <w:color w:val="000000"/>
          <w:sz w:val="24"/>
          <w:szCs w:val="24"/>
        </w:rPr>
        <w:t>сектора</w:t>
      </w:r>
      <w:r w:rsidRPr="00ED6758">
        <w:rPr>
          <w:rFonts w:hAnsi="Times New Roman" w:cs="Times New Roman"/>
          <w:color w:val="000000"/>
          <w:sz w:val="24"/>
          <w:szCs w:val="24"/>
        </w:rPr>
        <w:t xml:space="preserve"> </w:t>
      </w:r>
      <w:r w:rsidRPr="00ED6758">
        <w:rPr>
          <w:rFonts w:hAnsi="Times New Roman" w:cs="Times New Roman"/>
          <w:color w:val="000000"/>
          <w:sz w:val="24"/>
          <w:szCs w:val="24"/>
        </w:rPr>
        <w:t>государственного</w:t>
      </w:r>
      <w:r w:rsidRPr="00ED6758">
        <w:rPr>
          <w:rFonts w:hAnsi="Times New Roman" w:cs="Times New Roman"/>
          <w:color w:val="000000"/>
          <w:sz w:val="24"/>
          <w:szCs w:val="24"/>
        </w:rPr>
        <w:t xml:space="preserve"> </w:t>
      </w:r>
      <w:proofErr w:type="gramStart"/>
      <w:r w:rsidRPr="00ED6758">
        <w:rPr>
          <w:rFonts w:hAnsi="Times New Roman" w:cs="Times New Roman"/>
          <w:color w:val="000000"/>
          <w:sz w:val="24"/>
          <w:szCs w:val="24"/>
        </w:rPr>
        <w:t>управления»</w:t>
      </w:r>
      <w:r w:rsidRPr="00ED6758">
        <w:rPr>
          <w:rFonts w:hAnsi="Times New Roman" w:cs="Times New Roman"/>
          <w:color w:val="000000"/>
          <w:sz w:val="24"/>
          <w:szCs w:val="24"/>
        </w:rPr>
        <w:t>(</w:t>
      </w:r>
      <w:proofErr w:type="gramEnd"/>
      <w:r w:rsidRPr="00ED6758">
        <w:rPr>
          <w:rFonts w:hAnsi="Times New Roman" w:cs="Times New Roman"/>
          <w:color w:val="000000"/>
          <w:sz w:val="24"/>
          <w:szCs w:val="24"/>
        </w:rPr>
        <w:t>далее</w:t>
      </w:r>
      <w:r w:rsidRPr="00ED6758">
        <w:rPr>
          <w:rFonts w:hAnsi="Times New Roman" w:cs="Times New Roman"/>
          <w:color w:val="000000"/>
          <w:sz w:val="24"/>
          <w:szCs w:val="24"/>
        </w:rPr>
        <w:t xml:space="preserve"> </w:t>
      </w:r>
      <w:r w:rsidRPr="00ED6758">
        <w:rPr>
          <w:rFonts w:hAnsi="Times New Roman" w:cs="Times New Roman"/>
          <w:color w:val="000000"/>
          <w:sz w:val="24"/>
          <w:szCs w:val="24"/>
        </w:rPr>
        <w:t>–</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приказ</w:t>
      </w:r>
      <w:r w:rsidRPr="00ED6758">
        <w:rPr>
          <w:rFonts w:hAnsi="Times New Roman" w:cs="Times New Roman"/>
          <w:color w:val="000000"/>
          <w:sz w:val="24"/>
          <w:szCs w:val="24"/>
        </w:rPr>
        <w:t xml:space="preserve"> </w:t>
      </w:r>
      <w:r w:rsidRPr="00ED6758">
        <w:rPr>
          <w:rFonts w:hAnsi="Times New Roman" w:cs="Times New Roman"/>
          <w:color w:val="000000"/>
          <w:sz w:val="24"/>
          <w:szCs w:val="24"/>
        </w:rPr>
        <w:t>№</w:t>
      </w:r>
      <w:r w:rsidRPr="00ED6758">
        <w:rPr>
          <w:rFonts w:hAnsi="Times New Roman" w:cs="Times New Roman"/>
          <w:color w:val="000000"/>
          <w:sz w:val="24"/>
          <w:szCs w:val="24"/>
        </w:rPr>
        <w:t xml:space="preserve"> 209</w:t>
      </w:r>
      <w:r w:rsidRPr="00ED6758">
        <w:rPr>
          <w:rFonts w:hAnsi="Times New Roman" w:cs="Times New Roman"/>
          <w:color w:val="000000"/>
          <w:sz w:val="24"/>
          <w:szCs w:val="24"/>
        </w:rPr>
        <w:t>н</w:t>
      </w:r>
      <w:r w:rsidRPr="00ED6758">
        <w:rPr>
          <w:rFonts w:hAnsi="Times New Roman" w:cs="Times New Roman"/>
          <w:color w:val="000000"/>
          <w:sz w:val="24"/>
          <w:szCs w:val="24"/>
        </w:rPr>
        <w:t>);</w:t>
      </w:r>
    </w:p>
    <w:p w:rsidR="00DB6660" w:rsidRDefault="00DB6660" w:rsidP="00DB6660">
      <w:pPr>
        <w:numPr>
          <w:ilvl w:val="0"/>
          <w:numId w:val="2"/>
        </w:numPr>
        <w:spacing w:before="100" w:beforeAutospacing="1" w:after="100" w:afterAutospacing="1" w:line="240" w:lineRule="auto"/>
        <w:ind w:left="780" w:right="180"/>
        <w:contextualSpacing/>
        <w:jc w:val="both"/>
        <w:rPr>
          <w:rFonts w:hAnsi="Times New Roman" w:cs="Times New Roman"/>
          <w:color w:val="000000"/>
          <w:sz w:val="24"/>
          <w:szCs w:val="24"/>
        </w:rPr>
      </w:pPr>
      <w:r w:rsidRPr="00ED6758">
        <w:rPr>
          <w:rFonts w:hAnsi="Times New Roman" w:cs="Times New Roman"/>
          <w:color w:val="000000"/>
          <w:sz w:val="24"/>
          <w:szCs w:val="24"/>
        </w:rPr>
        <w:t>приказом</w:t>
      </w:r>
      <w:r w:rsidRPr="00ED6758">
        <w:rPr>
          <w:rFonts w:hAnsi="Times New Roman" w:cs="Times New Roman"/>
          <w:color w:val="000000"/>
          <w:sz w:val="24"/>
          <w:szCs w:val="24"/>
        </w:rPr>
        <w:t xml:space="preserve"> </w:t>
      </w:r>
      <w:r w:rsidRPr="00ED6758">
        <w:rPr>
          <w:rFonts w:hAnsi="Times New Roman" w:cs="Times New Roman"/>
          <w:color w:val="000000"/>
          <w:sz w:val="24"/>
          <w:szCs w:val="24"/>
        </w:rPr>
        <w:t>Минфина</w:t>
      </w:r>
      <w:r w:rsidRPr="00ED6758">
        <w:rPr>
          <w:rFonts w:hAnsi="Times New Roman" w:cs="Times New Roman"/>
          <w:color w:val="000000"/>
          <w:sz w:val="24"/>
          <w:szCs w:val="24"/>
        </w:rPr>
        <w:t xml:space="preserve"> </w:t>
      </w:r>
      <w:r w:rsidRPr="00ED6758">
        <w:rPr>
          <w:rFonts w:hAnsi="Times New Roman" w:cs="Times New Roman"/>
          <w:color w:val="000000"/>
          <w:sz w:val="24"/>
          <w:szCs w:val="24"/>
        </w:rPr>
        <w:t>от</w:t>
      </w:r>
      <w:r w:rsidRPr="00ED6758">
        <w:rPr>
          <w:rFonts w:hAnsi="Times New Roman" w:cs="Times New Roman"/>
          <w:color w:val="000000"/>
          <w:sz w:val="24"/>
          <w:szCs w:val="24"/>
        </w:rPr>
        <w:t xml:space="preserve"> 30.03.2015 </w:t>
      </w:r>
      <w:r w:rsidRPr="00ED6758">
        <w:rPr>
          <w:rFonts w:hAnsi="Times New Roman" w:cs="Times New Roman"/>
          <w:color w:val="000000"/>
          <w:sz w:val="24"/>
          <w:szCs w:val="24"/>
        </w:rPr>
        <w:t>№</w:t>
      </w:r>
      <w:r w:rsidRPr="00ED6758">
        <w:rPr>
          <w:rFonts w:hAnsi="Times New Roman" w:cs="Times New Roman"/>
          <w:color w:val="000000"/>
          <w:sz w:val="24"/>
          <w:szCs w:val="24"/>
        </w:rPr>
        <w:t xml:space="preserve"> 52</w:t>
      </w:r>
      <w:r w:rsidRPr="00ED6758">
        <w:rPr>
          <w:rFonts w:hAnsi="Times New Roman" w:cs="Times New Roman"/>
          <w:color w:val="000000"/>
          <w:sz w:val="24"/>
          <w:szCs w:val="24"/>
        </w:rPr>
        <w:t>н</w:t>
      </w:r>
      <w:r w:rsidRPr="00ED6758">
        <w:rPr>
          <w:rFonts w:hAnsi="Times New Roman" w:cs="Times New Roman"/>
          <w:color w:val="000000"/>
          <w:sz w:val="24"/>
          <w:szCs w:val="24"/>
        </w:rPr>
        <w:t xml:space="preserve"> </w:t>
      </w:r>
      <w:r w:rsidRPr="00ED6758">
        <w:rPr>
          <w:rFonts w:hAnsi="Times New Roman" w:cs="Times New Roman"/>
          <w:color w:val="000000"/>
          <w:sz w:val="24"/>
          <w:szCs w:val="24"/>
        </w:rPr>
        <w:t>«Об</w:t>
      </w:r>
      <w:r w:rsidRPr="00ED6758">
        <w:rPr>
          <w:rFonts w:hAnsi="Times New Roman" w:cs="Times New Roman"/>
          <w:color w:val="000000"/>
          <w:sz w:val="24"/>
          <w:szCs w:val="24"/>
        </w:rPr>
        <w:t xml:space="preserve"> </w:t>
      </w:r>
      <w:r w:rsidRPr="00ED6758">
        <w:rPr>
          <w:rFonts w:hAnsi="Times New Roman" w:cs="Times New Roman"/>
          <w:color w:val="000000"/>
          <w:sz w:val="24"/>
          <w:szCs w:val="24"/>
        </w:rPr>
        <w:t>утверждении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форм</w:t>
      </w:r>
      <w:r w:rsidRPr="00ED6758">
        <w:rPr>
          <w:rFonts w:hAnsi="Times New Roman" w:cs="Times New Roman"/>
          <w:color w:val="000000"/>
          <w:sz w:val="24"/>
          <w:szCs w:val="24"/>
        </w:rPr>
        <w:t xml:space="preserve"> </w:t>
      </w:r>
      <w:r w:rsidRPr="00ED6758">
        <w:rPr>
          <w:rFonts w:hAnsi="Times New Roman" w:cs="Times New Roman"/>
          <w:color w:val="000000"/>
          <w:sz w:val="24"/>
          <w:szCs w:val="24"/>
        </w:rPr>
        <w:t>первичных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учетных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документов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регистров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бухгалтерского</w:t>
      </w:r>
      <w:r w:rsidRPr="00ED6758">
        <w:rPr>
          <w:rFonts w:hAnsi="Times New Roman" w:cs="Times New Roman"/>
          <w:color w:val="000000"/>
          <w:sz w:val="24"/>
          <w:szCs w:val="24"/>
        </w:rPr>
        <w:t xml:space="preserve"> </w:t>
      </w:r>
      <w:r w:rsidRPr="00ED6758">
        <w:rPr>
          <w:rFonts w:hAnsi="Times New Roman" w:cs="Times New Roman"/>
          <w:color w:val="000000"/>
          <w:sz w:val="24"/>
          <w:szCs w:val="24"/>
        </w:rPr>
        <w:t>учета</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применяемых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органами</w:t>
      </w:r>
      <w:r w:rsidRPr="00ED6758">
        <w:rPr>
          <w:rFonts w:hAnsi="Times New Roman" w:cs="Times New Roman"/>
          <w:color w:val="000000"/>
          <w:sz w:val="24"/>
          <w:szCs w:val="24"/>
        </w:rPr>
        <w:t xml:space="preserve"> </w:t>
      </w:r>
      <w:r w:rsidRPr="00ED6758">
        <w:rPr>
          <w:rFonts w:hAnsi="Times New Roman" w:cs="Times New Roman"/>
          <w:color w:val="000000"/>
          <w:sz w:val="24"/>
          <w:szCs w:val="24"/>
        </w:rPr>
        <w:t>государственной</w:t>
      </w:r>
      <w:r w:rsidRPr="00ED6758">
        <w:rPr>
          <w:rFonts w:hAnsi="Times New Roman" w:cs="Times New Roman"/>
          <w:color w:val="000000"/>
          <w:sz w:val="24"/>
          <w:szCs w:val="24"/>
        </w:rPr>
        <w:t xml:space="preserve"> </w:t>
      </w:r>
      <w:r w:rsidRPr="00ED6758">
        <w:rPr>
          <w:rFonts w:hAnsi="Times New Roman" w:cs="Times New Roman"/>
          <w:color w:val="000000"/>
          <w:sz w:val="24"/>
          <w:szCs w:val="24"/>
        </w:rPr>
        <w:t>власти</w:t>
      </w:r>
      <w:r w:rsidRPr="00ED6758">
        <w:rPr>
          <w:rFonts w:hAnsi="Times New Roman" w:cs="Times New Roman"/>
          <w:color w:val="000000"/>
          <w:sz w:val="24"/>
          <w:szCs w:val="24"/>
        </w:rPr>
        <w:t xml:space="preserve"> (</w:t>
      </w:r>
      <w:r w:rsidRPr="00ED6758">
        <w:rPr>
          <w:rFonts w:hAnsi="Times New Roman" w:cs="Times New Roman"/>
          <w:color w:val="000000"/>
          <w:sz w:val="24"/>
          <w:szCs w:val="24"/>
        </w:rPr>
        <w:t>государственными</w:t>
      </w:r>
      <w:r w:rsidRPr="00ED6758">
        <w:rPr>
          <w:rFonts w:hAnsi="Times New Roman" w:cs="Times New Roman"/>
          <w:color w:val="000000"/>
          <w:sz w:val="24"/>
          <w:szCs w:val="24"/>
        </w:rPr>
        <w:t xml:space="preserve"> </w:t>
      </w:r>
      <w:r w:rsidRPr="00ED6758">
        <w:rPr>
          <w:rFonts w:hAnsi="Times New Roman" w:cs="Times New Roman"/>
          <w:color w:val="000000"/>
          <w:sz w:val="24"/>
          <w:szCs w:val="24"/>
        </w:rPr>
        <w:t>органами</w:t>
      </w:r>
      <w:r w:rsidRPr="00ED6758">
        <w:rPr>
          <w:rFonts w:hAnsi="Times New Roman" w:cs="Times New Roman"/>
          <w:color w:val="000000"/>
          <w:sz w:val="24"/>
          <w:szCs w:val="24"/>
        </w:rPr>
        <w:t xml:space="preserve">), </w:t>
      </w:r>
      <w:r w:rsidRPr="00ED6758">
        <w:rPr>
          <w:rFonts w:hAnsi="Times New Roman" w:cs="Times New Roman"/>
          <w:color w:val="000000"/>
          <w:sz w:val="24"/>
          <w:szCs w:val="24"/>
        </w:rPr>
        <w:t>органами</w:t>
      </w:r>
      <w:r w:rsidRPr="00ED6758">
        <w:rPr>
          <w:rFonts w:hAnsi="Times New Roman" w:cs="Times New Roman"/>
          <w:color w:val="000000"/>
          <w:sz w:val="24"/>
          <w:szCs w:val="24"/>
        </w:rPr>
        <w:t xml:space="preserve"> </w:t>
      </w:r>
      <w:r w:rsidRPr="00ED6758">
        <w:rPr>
          <w:rFonts w:hAnsi="Times New Roman" w:cs="Times New Roman"/>
          <w:color w:val="000000"/>
          <w:sz w:val="24"/>
          <w:szCs w:val="24"/>
        </w:rPr>
        <w:t>местного</w:t>
      </w:r>
      <w:r w:rsidRPr="00ED6758">
        <w:rPr>
          <w:rFonts w:hAnsi="Times New Roman" w:cs="Times New Roman"/>
          <w:color w:val="000000"/>
          <w:sz w:val="24"/>
          <w:szCs w:val="24"/>
        </w:rPr>
        <w:t xml:space="preserve"> </w:t>
      </w:r>
      <w:r w:rsidRPr="00ED6758">
        <w:rPr>
          <w:rFonts w:hAnsi="Times New Roman" w:cs="Times New Roman"/>
          <w:color w:val="000000"/>
          <w:sz w:val="24"/>
          <w:szCs w:val="24"/>
        </w:rPr>
        <w:t>самоуправления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органами</w:t>
      </w:r>
      <w:r w:rsidRPr="00ED6758">
        <w:rPr>
          <w:rFonts w:hAnsi="Times New Roman" w:cs="Times New Roman"/>
          <w:color w:val="000000"/>
          <w:sz w:val="24"/>
          <w:szCs w:val="24"/>
        </w:rPr>
        <w:t xml:space="preserve"> </w:t>
      </w:r>
      <w:r w:rsidRPr="00ED6758">
        <w:rPr>
          <w:rFonts w:hAnsi="Times New Roman" w:cs="Times New Roman"/>
          <w:color w:val="000000"/>
          <w:sz w:val="24"/>
          <w:szCs w:val="24"/>
        </w:rPr>
        <w:t>управления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государственными</w:t>
      </w:r>
      <w:r w:rsidRPr="00ED6758">
        <w:rPr>
          <w:rFonts w:hAnsi="Times New Roman" w:cs="Times New Roman"/>
          <w:color w:val="000000"/>
          <w:sz w:val="24"/>
          <w:szCs w:val="24"/>
        </w:rPr>
        <w:t xml:space="preserve"> </w:t>
      </w:r>
      <w:r w:rsidRPr="00ED6758">
        <w:rPr>
          <w:rFonts w:hAnsi="Times New Roman" w:cs="Times New Roman"/>
          <w:color w:val="000000"/>
          <w:sz w:val="24"/>
          <w:szCs w:val="24"/>
        </w:rPr>
        <w:t>внебюджетными</w:t>
      </w:r>
      <w:r w:rsidRPr="00ED6758">
        <w:rPr>
          <w:rFonts w:hAnsi="Times New Roman" w:cs="Times New Roman"/>
          <w:color w:val="000000"/>
          <w:sz w:val="24"/>
          <w:szCs w:val="24"/>
        </w:rPr>
        <w:t xml:space="preserve"> </w:t>
      </w:r>
      <w:r w:rsidRPr="00ED6758">
        <w:rPr>
          <w:rFonts w:hAnsi="Times New Roman" w:cs="Times New Roman"/>
          <w:color w:val="000000"/>
          <w:sz w:val="24"/>
          <w:szCs w:val="24"/>
        </w:rPr>
        <w:t>фондами</w:t>
      </w:r>
      <w:r w:rsidRPr="00ED6758">
        <w:rPr>
          <w:rFonts w:hAnsi="Times New Roman" w:cs="Times New Roman"/>
          <w:color w:val="000000"/>
          <w:sz w:val="24"/>
          <w:szCs w:val="24"/>
        </w:rPr>
        <w:t xml:space="preserve">, </w:t>
      </w:r>
      <w:r w:rsidRPr="00ED6758">
        <w:rPr>
          <w:rFonts w:hAnsi="Times New Roman" w:cs="Times New Roman"/>
          <w:color w:val="000000"/>
          <w:sz w:val="24"/>
          <w:szCs w:val="24"/>
        </w:rPr>
        <w:t>государственными</w:t>
      </w:r>
      <w:r w:rsidRPr="00ED6758">
        <w:rPr>
          <w:rFonts w:hAnsi="Times New Roman" w:cs="Times New Roman"/>
          <w:color w:val="000000"/>
          <w:sz w:val="24"/>
          <w:szCs w:val="24"/>
        </w:rPr>
        <w:t xml:space="preserve"> (</w:t>
      </w:r>
      <w:r w:rsidRPr="00ED6758">
        <w:rPr>
          <w:rFonts w:hAnsi="Times New Roman" w:cs="Times New Roman"/>
          <w:color w:val="000000"/>
          <w:sz w:val="24"/>
          <w:szCs w:val="24"/>
        </w:rPr>
        <w:t>муниципальными</w:t>
      </w:r>
      <w:r w:rsidRPr="00ED6758">
        <w:rPr>
          <w:rFonts w:hAnsi="Times New Roman" w:cs="Times New Roman"/>
          <w:color w:val="000000"/>
          <w:sz w:val="24"/>
          <w:szCs w:val="24"/>
        </w:rPr>
        <w:t xml:space="preserve">) </w:t>
      </w:r>
      <w:r w:rsidRPr="00ED6758">
        <w:rPr>
          <w:rFonts w:hAnsi="Times New Roman" w:cs="Times New Roman"/>
          <w:color w:val="000000"/>
          <w:sz w:val="24"/>
          <w:szCs w:val="24"/>
        </w:rPr>
        <w:t>учреждениями</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Методических</w:t>
      </w:r>
      <w:r w:rsidRPr="00ED6758">
        <w:rPr>
          <w:rFonts w:hAnsi="Times New Roman" w:cs="Times New Roman"/>
          <w:color w:val="000000"/>
          <w:sz w:val="24"/>
          <w:szCs w:val="24"/>
        </w:rPr>
        <w:t xml:space="preserve"> </w:t>
      </w:r>
      <w:r w:rsidRPr="00ED6758">
        <w:rPr>
          <w:rFonts w:hAnsi="Times New Roman" w:cs="Times New Roman"/>
          <w:color w:val="000000"/>
          <w:sz w:val="24"/>
          <w:szCs w:val="24"/>
        </w:rPr>
        <w:t>указаний</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w:t>
      </w:r>
      <w:r w:rsidRPr="00ED6758">
        <w:rPr>
          <w:rFonts w:hAnsi="Times New Roman" w:cs="Times New Roman"/>
          <w:color w:val="000000"/>
          <w:sz w:val="24"/>
          <w:szCs w:val="24"/>
        </w:rPr>
        <w:t xml:space="preserve"> </w:t>
      </w:r>
      <w:r w:rsidRPr="00ED6758">
        <w:rPr>
          <w:rFonts w:hAnsi="Times New Roman" w:cs="Times New Roman"/>
          <w:color w:val="000000"/>
          <w:sz w:val="24"/>
          <w:szCs w:val="24"/>
        </w:rPr>
        <w:t>их</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применению»</w:t>
      </w:r>
      <w:r w:rsidRPr="00ED6758">
        <w:rPr>
          <w:rFonts w:hAnsi="Times New Roman" w:cs="Times New Roman"/>
          <w:color w:val="000000"/>
          <w:sz w:val="24"/>
          <w:szCs w:val="24"/>
        </w:rPr>
        <w:t xml:space="preserve"> </w:t>
      </w:r>
      <w:r>
        <w:rPr>
          <w:rFonts w:hAnsi="Times New Roman" w:cs="Times New Roman"/>
          <w:color w:val="000000"/>
          <w:sz w:val="24"/>
          <w:szCs w:val="24"/>
        </w:rPr>
        <w:t>(</w:t>
      </w:r>
      <w:r>
        <w:rPr>
          <w:rFonts w:hAnsi="Times New Roman" w:cs="Times New Roman"/>
          <w:color w:val="000000"/>
          <w:sz w:val="24"/>
          <w:szCs w:val="24"/>
        </w:rPr>
        <w:t>далее</w:t>
      </w:r>
      <w:r>
        <w:rPr>
          <w:rFonts w:hAnsi="Times New Roman" w:cs="Times New Roman"/>
          <w:color w:val="000000"/>
          <w:sz w:val="24"/>
          <w:szCs w:val="24"/>
        </w:rPr>
        <w:t xml:space="preserve"> </w:t>
      </w:r>
      <w:r>
        <w:rPr>
          <w:rFonts w:hAnsi="Times New Roman" w:cs="Times New Roman"/>
          <w:color w:val="000000"/>
          <w:sz w:val="24"/>
          <w:szCs w:val="24"/>
        </w:rPr>
        <w:t>–</w:t>
      </w:r>
      <w:r>
        <w:rPr>
          <w:rFonts w:hAnsi="Times New Roman" w:cs="Times New Roman"/>
          <w:color w:val="000000"/>
          <w:sz w:val="24"/>
          <w:szCs w:val="24"/>
        </w:rPr>
        <w:t xml:space="preserve"> </w:t>
      </w:r>
      <w:r>
        <w:rPr>
          <w:rFonts w:hAnsi="Times New Roman" w:cs="Times New Roman"/>
          <w:color w:val="000000"/>
          <w:sz w:val="24"/>
          <w:szCs w:val="24"/>
        </w:rPr>
        <w:t>приказ</w:t>
      </w:r>
      <w:r>
        <w:rPr>
          <w:rFonts w:hAnsi="Times New Roman" w:cs="Times New Roman"/>
          <w:color w:val="000000"/>
          <w:sz w:val="24"/>
          <w:szCs w:val="24"/>
        </w:rPr>
        <w:t xml:space="preserve"> </w:t>
      </w:r>
      <w:r>
        <w:rPr>
          <w:rFonts w:hAnsi="Times New Roman" w:cs="Times New Roman"/>
          <w:color w:val="000000"/>
          <w:sz w:val="24"/>
          <w:szCs w:val="24"/>
        </w:rPr>
        <w:t>№</w:t>
      </w:r>
      <w:r>
        <w:rPr>
          <w:rFonts w:hAnsi="Times New Roman" w:cs="Times New Roman"/>
          <w:color w:val="000000"/>
          <w:sz w:val="24"/>
          <w:szCs w:val="24"/>
        </w:rPr>
        <w:t xml:space="preserve"> 52</w:t>
      </w:r>
      <w:r>
        <w:rPr>
          <w:rFonts w:hAnsi="Times New Roman" w:cs="Times New Roman"/>
          <w:color w:val="000000"/>
          <w:sz w:val="24"/>
          <w:szCs w:val="24"/>
        </w:rPr>
        <w:t>н</w:t>
      </w:r>
      <w:r>
        <w:rPr>
          <w:rFonts w:hAnsi="Times New Roman" w:cs="Times New Roman"/>
          <w:color w:val="000000"/>
          <w:sz w:val="24"/>
          <w:szCs w:val="24"/>
        </w:rPr>
        <w:t>);</w:t>
      </w:r>
    </w:p>
    <w:p w:rsidR="00DB6660" w:rsidRPr="00ED6758" w:rsidRDefault="00DB6660" w:rsidP="00DB6660">
      <w:pPr>
        <w:numPr>
          <w:ilvl w:val="0"/>
          <w:numId w:val="2"/>
        </w:numPr>
        <w:spacing w:before="100" w:beforeAutospacing="1" w:after="100" w:afterAutospacing="1" w:line="240" w:lineRule="auto"/>
        <w:ind w:left="780" w:right="180"/>
        <w:contextualSpacing/>
        <w:jc w:val="both"/>
        <w:rPr>
          <w:rFonts w:hAnsi="Times New Roman" w:cs="Times New Roman"/>
          <w:color w:val="000000"/>
          <w:sz w:val="24"/>
          <w:szCs w:val="24"/>
        </w:rPr>
      </w:pPr>
      <w:r w:rsidRPr="00ED6758">
        <w:rPr>
          <w:rFonts w:hAnsi="Times New Roman" w:cs="Times New Roman"/>
          <w:color w:val="000000"/>
          <w:sz w:val="24"/>
          <w:szCs w:val="24"/>
        </w:rPr>
        <w:t>федеральными</w:t>
      </w:r>
      <w:r w:rsidRPr="00ED6758">
        <w:rPr>
          <w:rFonts w:hAnsi="Times New Roman" w:cs="Times New Roman"/>
          <w:color w:val="000000"/>
          <w:sz w:val="24"/>
          <w:szCs w:val="24"/>
        </w:rPr>
        <w:t xml:space="preserve"> </w:t>
      </w:r>
      <w:r w:rsidRPr="00ED6758">
        <w:rPr>
          <w:rFonts w:hAnsi="Times New Roman" w:cs="Times New Roman"/>
          <w:color w:val="000000"/>
          <w:sz w:val="24"/>
          <w:szCs w:val="24"/>
        </w:rPr>
        <w:t>стандартами</w:t>
      </w:r>
      <w:r w:rsidRPr="00ED6758">
        <w:rPr>
          <w:rFonts w:hAnsi="Times New Roman" w:cs="Times New Roman"/>
          <w:color w:val="000000"/>
          <w:sz w:val="24"/>
          <w:szCs w:val="24"/>
        </w:rPr>
        <w:t xml:space="preserve"> </w:t>
      </w:r>
      <w:r w:rsidRPr="00ED6758">
        <w:rPr>
          <w:rFonts w:hAnsi="Times New Roman" w:cs="Times New Roman"/>
          <w:color w:val="000000"/>
          <w:sz w:val="24"/>
          <w:szCs w:val="24"/>
        </w:rPr>
        <w:t>бухгалтерского</w:t>
      </w:r>
      <w:r w:rsidRPr="00ED6758">
        <w:rPr>
          <w:rFonts w:hAnsi="Times New Roman" w:cs="Times New Roman"/>
          <w:color w:val="000000"/>
          <w:sz w:val="24"/>
          <w:szCs w:val="24"/>
        </w:rPr>
        <w:t xml:space="preserve"> </w:t>
      </w:r>
      <w:r w:rsidRPr="00ED6758">
        <w:rPr>
          <w:rFonts w:hAnsi="Times New Roman" w:cs="Times New Roman"/>
          <w:color w:val="000000"/>
          <w:sz w:val="24"/>
          <w:szCs w:val="24"/>
        </w:rPr>
        <w:t>учета</w:t>
      </w:r>
      <w:r w:rsidRPr="00ED6758">
        <w:rPr>
          <w:rFonts w:hAnsi="Times New Roman" w:cs="Times New Roman"/>
          <w:color w:val="000000"/>
          <w:sz w:val="24"/>
          <w:szCs w:val="24"/>
        </w:rPr>
        <w:t xml:space="preserve"> </w:t>
      </w:r>
      <w:r w:rsidRPr="00ED6758">
        <w:rPr>
          <w:rFonts w:hAnsi="Times New Roman" w:cs="Times New Roman"/>
          <w:color w:val="000000"/>
          <w:sz w:val="24"/>
          <w:szCs w:val="24"/>
        </w:rPr>
        <w:t>для</w:t>
      </w:r>
      <w:r w:rsidRPr="00ED6758">
        <w:rPr>
          <w:rFonts w:hAnsi="Times New Roman" w:cs="Times New Roman"/>
          <w:color w:val="000000"/>
          <w:sz w:val="24"/>
          <w:szCs w:val="24"/>
        </w:rPr>
        <w:t xml:space="preserve"> </w:t>
      </w:r>
      <w:r w:rsidRPr="00ED6758">
        <w:rPr>
          <w:rFonts w:hAnsi="Times New Roman" w:cs="Times New Roman"/>
          <w:color w:val="000000"/>
          <w:sz w:val="24"/>
          <w:szCs w:val="24"/>
        </w:rPr>
        <w:t>организаций</w:t>
      </w:r>
      <w:r w:rsidRPr="00ED6758">
        <w:rPr>
          <w:rFonts w:hAnsi="Times New Roman" w:cs="Times New Roman"/>
          <w:color w:val="000000"/>
          <w:sz w:val="24"/>
          <w:szCs w:val="24"/>
        </w:rPr>
        <w:t xml:space="preserve"> </w:t>
      </w:r>
      <w:r w:rsidRPr="00ED6758">
        <w:rPr>
          <w:rFonts w:hAnsi="Times New Roman" w:cs="Times New Roman"/>
          <w:color w:val="000000"/>
          <w:sz w:val="24"/>
          <w:szCs w:val="24"/>
        </w:rPr>
        <w:t>государственного</w:t>
      </w:r>
      <w:r w:rsidRPr="00ED6758">
        <w:rPr>
          <w:rFonts w:hAnsi="Times New Roman" w:cs="Times New Roman"/>
          <w:color w:val="000000"/>
          <w:sz w:val="24"/>
          <w:szCs w:val="24"/>
        </w:rPr>
        <w:t xml:space="preserve"> </w:t>
      </w:r>
      <w:r w:rsidRPr="00ED6758">
        <w:rPr>
          <w:rFonts w:hAnsi="Times New Roman" w:cs="Times New Roman"/>
          <w:color w:val="000000"/>
          <w:sz w:val="24"/>
          <w:szCs w:val="24"/>
        </w:rPr>
        <w:t>сектора</w:t>
      </w:r>
      <w:r w:rsidRPr="00ED6758">
        <w:rPr>
          <w:rFonts w:hAnsi="Times New Roman" w:cs="Times New Roman"/>
          <w:color w:val="000000"/>
          <w:sz w:val="24"/>
          <w:szCs w:val="24"/>
        </w:rPr>
        <w:t xml:space="preserve">, </w:t>
      </w:r>
      <w:r w:rsidRPr="00ED6758">
        <w:rPr>
          <w:rFonts w:hAnsi="Times New Roman" w:cs="Times New Roman"/>
          <w:color w:val="000000"/>
          <w:sz w:val="24"/>
          <w:szCs w:val="24"/>
        </w:rPr>
        <w:t>утвержденными</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приказами</w:t>
      </w:r>
      <w:r w:rsidRPr="00ED6758">
        <w:rPr>
          <w:rFonts w:hAnsi="Times New Roman" w:cs="Times New Roman"/>
          <w:color w:val="000000"/>
          <w:sz w:val="24"/>
          <w:szCs w:val="24"/>
        </w:rPr>
        <w:t xml:space="preserve"> </w:t>
      </w:r>
      <w:r w:rsidRPr="00ED6758">
        <w:rPr>
          <w:rFonts w:hAnsi="Times New Roman" w:cs="Times New Roman"/>
          <w:color w:val="000000"/>
          <w:sz w:val="24"/>
          <w:szCs w:val="24"/>
        </w:rPr>
        <w:t>Минфина</w:t>
      </w:r>
      <w:r w:rsidRPr="00ED6758">
        <w:rPr>
          <w:rFonts w:hAnsi="Times New Roman" w:cs="Times New Roman"/>
          <w:color w:val="000000"/>
          <w:sz w:val="24"/>
          <w:szCs w:val="24"/>
        </w:rPr>
        <w:t xml:space="preserve"> </w:t>
      </w:r>
      <w:r w:rsidRPr="00ED6758">
        <w:rPr>
          <w:rFonts w:hAnsi="Times New Roman" w:cs="Times New Roman"/>
          <w:color w:val="000000"/>
          <w:sz w:val="24"/>
          <w:szCs w:val="24"/>
        </w:rPr>
        <w:t>от</w:t>
      </w:r>
      <w:r w:rsidRPr="00ED6758">
        <w:rPr>
          <w:rFonts w:hAnsi="Times New Roman" w:cs="Times New Roman"/>
          <w:color w:val="000000"/>
          <w:sz w:val="24"/>
          <w:szCs w:val="24"/>
        </w:rPr>
        <w:t xml:space="preserve"> 31.12.2016 </w:t>
      </w:r>
      <w:r w:rsidRPr="00ED6758">
        <w:rPr>
          <w:rFonts w:hAnsi="Times New Roman" w:cs="Times New Roman"/>
          <w:color w:val="000000"/>
          <w:sz w:val="24"/>
          <w:szCs w:val="24"/>
        </w:rPr>
        <w:t>№</w:t>
      </w:r>
      <w:r w:rsidRPr="00ED6758">
        <w:rPr>
          <w:rFonts w:hAnsi="Times New Roman" w:cs="Times New Roman"/>
          <w:color w:val="000000"/>
          <w:sz w:val="24"/>
          <w:szCs w:val="24"/>
        </w:rPr>
        <w:t xml:space="preserve"> 256</w:t>
      </w:r>
      <w:r w:rsidRPr="00ED6758">
        <w:rPr>
          <w:rFonts w:hAnsi="Times New Roman" w:cs="Times New Roman"/>
          <w:color w:val="000000"/>
          <w:sz w:val="24"/>
          <w:szCs w:val="24"/>
        </w:rPr>
        <w:t>н</w:t>
      </w:r>
      <w:r w:rsidRPr="00ED6758">
        <w:rPr>
          <w:rFonts w:hAnsi="Times New Roman" w:cs="Times New Roman"/>
          <w:color w:val="000000"/>
          <w:sz w:val="24"/>
          <w:szCs w:val="24"/>
        </w:rPr>
        <w:t xml:space="preserve">, </w:t>
      </w:r>
      <w:r w:rsidRPr="00ED6758">
        <w:rPr>
          <w:rFonts w:hAnsi="Times New Roman" w:cs="Times New Roman"/>
          <w:color w:val="000000"/>
          <w:sz w:val="24"/>
          <w:szCs w:val="24"/>
        </w:rPr>
        <w:t>№</w:t>
      </w:r>
      <w:r w:rsidRPr="00ED6758">
        <w:rPr>
          <w:rFonts w:hAnsi="Times New Roman" w:cs="Times New Roman"/>
          <w:color w:val="000000"/>
          <w:sz w:val="24"/>
          <w:szCs w:val="24"/>
        </w:rPr>
        <w:t xml:space="preserve"> 257</w:t>
      </w:r>
      <w:r w:rsidRPr="00ED6758">
        <w:rPr>
          <w:rFonts w:hAnsi="Times New Roman" w:cs="Times New Roman"/>
          <w:color w:val="000000"/>
          <w:sz w:val="24"/>
          <w:szCs w:val="24"/>
        </w:rPr>
        <w:t>н</w:t>
      </w:r>
      <w:r w:rsidRPr="00ED6758">
        <w:rPr>
          <w:rFonts w:hAnsi="Times New Roman" w:cs="Times New Roman"/>
          <w:color w:val="000000"/>
          <w:sz w:val="24"/>
          <w:szCs w:val="24"/>
        </w:rPr>
        <w:t xml:space="preserve">, </w:t>
      </w:r>
      <w:r w:rsidRPr="00ED6758">
        <w:rPr>
          <w:rFonts w:hAnsi="Times New Roman" w:cs="Times New Roman"/>
          <w:color w:val="000000"/>
          <w:sz w:val="24"/>
          <w:szCs w:val="24"/>
        </w:rPr>
        <w:t>№</w:t>
      </w:r>
      <w:r w:rsidRPr="00ED6758">
        <w:rPr>
          <w:rFonts w:hAnsi="Times New Roman" w:cs="Times New Roman"/>
          <w:color w:val="000000"/>
          <w:sz w:val="24"/>
          <w:szCs w:val="24"/>
        </w:rPr>
        <w:t xml:space="preserve"> 258</w:t>
      </w:r>
      <w:r w:rsidRPr="00ED6758">
        <w:rPr>
          <w:rFonts w:hAnsi="Times New Roman" w:cs="Times New Roman"/>
          <w:color w:val="000000"/>
          <w:sz w:val="24"/>
          <w:szCs w:val="24"/>
        </w:rPr>
        <w:t>н</w:t>
      </w:r>
      <w:r w:rsidRPr="00ED6758">
        <w:rPr>
          <w:rFonts w:hAnsi="Times New Roman" w:cs="Times New Roman"/>
          <w:color w:val="000000"/>
          <w:sz w:val="24"/>
          <w:szCs w:val="24"/>
        </w:rPr>
        <w:t xml:space="preserve">, </w:t>
      </w:r>
      <w:r w:rsidRPr="00ED6758">
        <w:rPr>
          <w:rFonts w:hAnsi="Times New Roman" w:cs="Times New Roman"/>
          <w:color w:val="000000"/>
          <w:sz w:val="24"/>
          <w:szCs w:val="24"/>
        </w:rPr>
        <w:t>№</w:t>
      </w:r>
      <w:r w:rsidRPr="00ED6758">
        <w:rPr>
          <w:rFonts w:hAnsi="Times New Roman" w:cs="Times New Roman"/>
          <w:color w:val="000000"/>
          <w:sz w:val="24"/>
          <w:szCs w:val="24"/>
        </w:rPr>
        <w:t xml:space="preserve"> 259</w:t>
      </w:r>
      <w:r w:rsidRPr="00ED6758">
        <w:rPr>
          <w:rFonts w:hAnsi="Times New Roman" w:cs="Times New Roman"/>
          <w:color w:val="000000"/>
          <w:sz w:val="24"/>
          <w:szCs w:val="24"/>
        </w:rPr>
        <w:t>н</w:t>
      </w:r>
      <w:r w:rsidRPr="00ED6758">
        <w:rPr>
          <w:rFonts w:hAnsi="Times New Roman" w:cs="Times New Roman"/>
          <w:color w:val="000000"/>
          <w:sz w:val="24"/>
          <w:szCs w:val="24"/>
        </w:rPr>
        <w:t xml:space="preserve">, </w:t>
      </w:r>
      <w:r w:rsidRPr="00ED6758">
        <w:rPr>
          <w:rFonts w:hAnsi="Times New Roman" w:cs="Times New Roman"/>
          <w:color w:val="000000"/>
          <w:sz w:val="24"/>
          <w:szCs w:val="24"/>
        </w:rPr>
        <w:t>№</w:t>
      </w:r>
      <w:r w:rsidRPr="00ED6758">
        <w:rPr>
          <w:rFonts w:hAnsi="Times New Roman" w:cs="Times New Roman"/>
          <w:color w:val="000000"/>
          <w:sz w:val="24"/>
          <w:szCs w:val="24"/>
        </w:rPr>
        <w:t xml:space="preserve"> 260</w:t>
      </w:r>
      <w:r w:rsidRPr="00ED6758">
        <w:rPr>
          <w:rFonts w:hAnsi="Times New Roman" w:cs="Times New Roman"/>
          <w:color w:val="000000"/>
          <w:sz w:val="24"/>
          <w:szCs w:val="24"/>
        </w:rPr>
        <w:t>н</w:t>
      </w:r>
      <w:r w:rsidRPr="00ED6758">
        <w:rPr>
          <w:rFonts w:hAnsi="Times New Roman" w:cs="Times New Roman"/>
          <w:color w:val="000000"/>
          <w:sz w:val="24"/>
          <w:szCs w:val="24"/>
        </w:rPr>
        <w:t xml:space="preserve"> (</w:t>
      </w:r>
      <w:r w:rsidRPr="00ED6758">
        <w:rPr>
          <w:rFonts w:hAnsi="Times New Roman" w:cs="Times New Roman"/>
          <w:color w:val="000000"/>
          <w:sz w:val="24"/>
          <w:szCs w:val="24"/>
        </w:rPr>
        <w:t>далее</w:t>
      </w:r>
      <w:r w:rsidRPr="00ED6758">
        <w:rPr>
          <w:rFonts w:hAnsi="Times New Roman" w:cs="Times New Roman"/>
          <w:color w:val="000000"/>
          <w:sz w:val="24"/>
          <w:szCs w:val="24"/>
        </w:rPr>
        <w:t xml:space="preserve"> </w:t>
      </w:r>
      <w:r w:rsidRPr="00ED6758">
        <w:rPr>
          <w:rFonts w:hAnsi="Times New Roman" w:cs="Times New Roman"/>
          <w:color w:val="000000"/>
          <w:sz w:val="24"/>
          <w:szCs w:val="24"/>
        </w:rPr>
        <w:t>–</w:t>
      </w:r>
      <w:r w:rsidRPr="00ED6758">
        <w:rPr>
          <w:rFonts w:hAnsi="Times New Roman" w:cs="Times New Roman"/>
          <w:color w:val="000000"/>
          <w:sz w:val="24"/>
          <w:szCs w:val="24"/>
        </w:rPr>
        <w:t xml:space="preserve"> </w:t>
      </w:r>
      <w:r w:rsidRPr="00ED6758">
        <w:rPr>
          <w:rFonts w:hAnsi="Times New Roman" w:cs="Times New Roman"/>
          <w:color w:val="000000"/>
          <w:sz w:val="24"/>
          <w:szCs w:val="24"/>
        </w:rPr>
        <w:t>соответственно</w:t>
      </w:r>
      <w:r w:rsidRPr="00ED6758">
        <w:rPr>
          <w:rFonts w:hAnsi="Times New Roman" w:cs="Times New Roman"/>
          <w:color w:val="000000"/>
          <w:sz w:val="24"/>
          <w:szCs w:val="24"/>
        </w:rPr>
        <w:t xml:space="preserve"> </w:t>
      </w:r>
      <w:r w:rsidRPr="00ED6758">
        <w:rPr>
          <w:rFonts w:hAnsi="Times New Roman" w:cs="Times New Roman"/>
          <w:color w:val="000000"/>
          <w:sz w:val="24"/>
          <w:szCs w:val="24"/>
        </w:rPr>
        <w:t>СГС</w:t>
      </w:r>
      <w:r w:rsidRPr="00ED6758">
        <w:rPr>
          <w:rFonts w:hAnsi="Times New Roman" w:cs="Times New Roman"/>
          <w:color w:val="000000"/>
          <w:sz w:val="24"/>
          <w:szCs w:val="24"/>
        </w:rPr>
        <w:t xml:space="preserve"> </w:t>
      </w:r>
      <w:r w:rsidRPr="00ED6758">
        <w:rPr>
          <w:rFonts w:hAnsi="Times New Roman" w:cs="Times New Roman"/>
          <w:color w:val="000000"/>
          <w:sz w:val="24"/>
          <w:szCs w:val="24"/>
        </w:rPr>
        <w:t>«Концептуальные</w:t>
      </w:r>
      <w:r w:rsidRPr="00ED6758">
        <w:rPr>
          <w:rFonts w:hAnsi="Times New Roman" w:cs="Times New Roman"/>
          <w:color w:val="000000"/>
          <w:sz w:val="24"/>
          <w:szCs w:val="24"/>
        </w:rPr>
        <w:t xml:space="preserve"> </w:t>
      </w:r>
      <w:r w:rsidRPr="00ED6758">
        <w:rPr>
          <w:rFonts w:hAnsi="Times New Roman" w:cs="Times New Roman"/>
          <w:color w:val="000000"/>
          <w:sz w:val="24"/>
          <w:szCs w:val="24"/>
        </w:rPr>
        <w:t>основы</w:t>
      </w:r>
      <w:r w:rsidRPr="00ED6758">
        <w:rPr>
          <w:rFonts w:hAnsi="Times New Roman" w:cs="Times New Roman"/>
          <w:color w:val="000000"/>
          <w:sz w:val="24"/>
          <w:szCs w:val="24"/>
        </w:rPr>
        <w:t xml:space="preserve"> </w:t>
      </w:r>
      <w:r w:rsidRPr="00ED6758">
        <w:rPr>
          <w:rFonts w:hAnsi="Times New Roman" w:cs="Times New Roman"/>
          <w:color w:val="000000"/>
          <w:sz w:val="24"/>
          <w:szCs w:val="24"/>
        </w:rPr>
        <w:t>бухучета</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отчетности»</w:t>
      </w:r>
      <w:r w:rsidRPr="00ED6758">
        <w:rPr>
          <w:rFonts w:hAnsi="Times New Roman" w:cs="Times New Roman"/>
          <w:color w:val="000000"/>
          <w:sz w:val="24"/>
          <w:szCs w:val="24"/>
        </w:rPr>
        <w:t xml:space="preserve">, </w:t>
      </w:r>
      <w:r w:rsidRPr="00ED6758">
        <w:rPr>
          <w:rFonts w:hAnsi="Times New Roman" w:cs="Times New Roman"/>
          <w:color w:val="000000"/>
          <w:sz w:val="24"/>
          <w:szCs w:val="24"/>
        </w:rPr>
        <w:t>СГС</w:t>
      </w:r>
      <w:r w:rsidRPr="00ED6758">
        <w:rPr>
          <w:rFonts w:hAnsi="Times New Roman" w:cs="Times New Roman"/>
          <w:color w:val="000000"/>
          <w:sz w:val="24"/>
          <w:szCs w:val="24"/>
        </w:rPr>
        <w:t xml:space="preserve"> </w:t>
      </w:r>
      <w:r w:rsidRPr="00ED6758">
        <w:rPr>
          <w:rFonts w:hAnsi="Times New Roman" w:cs="Times New Roman"/>
          <w:color w:val="000000"/>
          <w:sz w:val="24"/>
          <w:szCs w:val="24"/>
        </w:rPr>
        <w:t>«Основные</w:t>
      </w:r>
      <w:r w:rsidRPr="00ED6758">
        <w:rPr>
          <w:rFonts w:hAnsi="Times New Roman" w:cs="Times New Roman"/>
          <w:color w:val="000000"/>
          <w:sz w:val="24"/>
          <w:szCs w:val="24"/>
        </w:rPr>
        <w:t xml:space="preserve"> </w:t>
      </w:r>
      <w:r w:rsidRPr="00ED6758">
        <w:rPr>
          <w:rFonts w:hAnsi="Times New Roman" w:cs="Times New Roman"/>
          <w:color w:val="000000"/>
          <w:sz w:val="24"/>
          <w:szCs w:val="24"/>
        </w:rPr>
        <w:t>средства»</w:t>
      </w:r>
      <w:r w:rsidRPr="00ED6758">
        <w:rPr>
          <w:rFonts w:hAnsi="Times New Roman" w:cs="Times New Roman"/>
          <w:color w:val="000000"/>
          <w:sz w:val="24"/>
          <w:szCs w:val="24"/>
        </w:rPr>
        <w:t xml:space="preserve">, </w:t>
      </w:r>
      <w:r w:rsidRPr="00ED6758">
        <w:rPr>
          <w:rFonts w:hAnsi="Times New Roman" w:cs="Times New Roman"/>
          <w:color w:val="000000"/>
          <w:sz w:val="24"/>
          <w:szCs w:val="24"/>
        </w:rPr>
        <w:t>СГС</w:t>
      </w:r>
      <w:r w:rsidRPr="00ED6758">
        <w:rPr>
          <w:rFonts w:hAnsi="Times New Roman" w:cs="Times New Roman"/>
          <w:color w:val="000000"/>
          <w:sz w:val="24"/>
          <w:szCs w:val="24"/>
        </w:rPr>
        <w:t xml:space="preserve"> </w:t>
      </w:r>
      <w:r w:rsidRPr="00ED6758">
        <w:rPr>
          <w:rFonts w:hAnsi="Times New Roman" w:cs="Times New Roman"/>
          <w:color w:val="000000"/>
          <w:sz w:val="24"/>
          <w:szCs w:val="24"/>
        </w:rPr>
        <w:t>«Аренда»</w:t>
      </w:r>
      <w:r w:rsidRPr="00ED6758">
        <w:rPr>
          <w:rFonts w:hAnsi="Times New Roman" w:cs="Times New Roman"/>
          <w:color w:val="000000"/>
          <w:sz w:val="24"/>
          <w:szCs w:val="24"/>
        </w:rPr>
        <w:t xml:space="preserve">, </w:t>
      </w:r>
      <w:r w:rsidRPr="00ED6758">
        <w:rPr>
          <w:rFonts w:hAnsi="Times New Roman" w:cs="Times New Roman"/>
          <w:color w:val="000000"/>
          <w:sz w:val="24"/>
          <w:szCs w:val="24"/>
        </w:rPr>
        <w:t>СГС</w:t>
      </w:r>
      <w:r w:rsidRPr="00ED6758">
        <w:rPr>
          <w:rFonts w:hAnsi="Times New Roman" w:cs="Times New Roman"/>
          <w:color w:val="000000"/>
          <w:sz w:val="24"/>
          <w:szCs w:val="24"/>
        </w:rPr>
        <w:t xml:space="preserve"> </w:t>
      </w:r>
      <w:r w:rsidRPr="00ED6758">
        <w:rPr>
          <w:rFonts w:hAnsi="Times New Roman" w:cs="Times New Roman"/>
          <w:color w:val="000000"/>
          <w:sz w:val="24"/>
          <w:szCs w:val="24"/>
        </w:rPr>
        <w:t>«Обесценение</w:t>
      </w:r>
      <w:r w:rsidRPr="00ED6758">
        <w:rPr>
          <w:rFonts w:hAnsi="Times New Roman" w:cs="Times New Roman"/>
          <w:color w:val="000000"/>
          <w:sz w:val="24"/>
          <w:szCs w:val="24"/>
        </w:rPr>
        <w:t xml:space="preserve"> </w:t>
      </w:r>
      <w:r w:rsidRPr="00ED6758">
        <w:rPr>
          <w:rFonts w:hAnsi="Times New Roman" w:cs="Times New Roman"/>
          <w:color w:val="000000"/>
          <w:sz w:val="24"/>
          <w:szCs w:val="24"/>
        </w:rPr>
        <w:t>активов»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СГС</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«Представление</w:t>
      </w:r>
      <w:r w:rsidRPr="00ED6758">
        <w:rPr>
          <w:rFonts w:hAnsi="Times New Roman" w:cs="Times New Roman"/>
          <w:color w:val="000000"/>
          <w:sz w:val="24"/>
          <w:szCs w:val="24"/>
        </w:rPr>
        <w:t xml:space="preserve"> </w:t>
      </w:r>
      <w:r w:rsidRPr="00ED6758">
        <w:rPr>
          <w:rFonts w:hAnsi="Times New Roman" w:cs="Times New Roman"/>
          <w:color w:val="000000"/>
          <w:sz w:val="24"/>
          <w:szCs w:val="24"/>
        </w:rPr>
        <w:t>бухгалтерской</w:t>
      </w:r>
      <w:r w:rsidRPr="00ED6758">
        <w:rPr>
          <w:rFonts w:hAnsi="Times New Roman" w:cs="Times New Roman"/>
          <w:color w:val="000000"/>
          <w:sz w:val="24"/>
          <w:szCs w:val="24"/>
        </w:rPr>
        <w:t xml:space="preserve"> (</w:t>
      </w:r>
      <w:r w:rsidRPr="00ED6758">
        <w:rPr>
          <w:rFonts w:hAnsi="Times New Roman" w:cs="Times New Roman"/>
          <w:color w:val="000000"/>
          <w:sz w:val="24"/>
          <w:szCs w:val="24"/>
        </w:rPr>
        <w:t>финансовой</w:t>
      </w:r>
      <w:r w:rsidRPr="00ED6758">
        <w:rPr>
          <w:rFonts w:hAnsi="Times New Roman" w:cs="Times New Roman"/>
          <w:color w:val="000000"/>
          <w:sz w:val="24"/>
          <w:szCs w:val="24"/>
        </w:rPr>
        <w:t xml:space="preserve">) </w:t>
      </w:r>
      <w:r w:rsidRPr="00ED6758">
        <w:rPr>
          <w:rFonts w:hAnsi="Times New Roman" w:cs="Times New Roman"/>
          <w:color w:val="000000"/>
          <w:sz w:val="24"/>
          <w:szCs w:val="24"/>
        </w:rPr>
        <w:t>отчетности»</w:t>
      </w:r>
      <w:r w:rsidRPr="00ED6758">
        <w:rPr>
          <w:rFonts w:hAnsi="Times New Roman" w:cs="Times New Roman"/>
          <w:color w:val="000000"/>
          <w:sz w:val="24"/>
          <w:szCs w:val="24"/>
        </w:rPr>
        <w:t xml:space="preserve">), </w:t>
      </w:r>
      <w:r w:rsidRPr="00ED6758">
        <w:rPr>
          <w:rFonts w:hAnsi="Times New Roman" w:cs="Times New Roman"/>
          <w:color w:val="000000"/>
          <w:sz w:val="24"/>
          <w:szCs w:val="24"/>
        </w:rPr>
        <w:t>от</w:t>
      </w:r>
      <w:r w:rsidRPr="00ED6758">
        <w:rPr>
          <w:rFonts w:hAnsi="Times New Roman" w:cs="Times New Roman"/>
          <w:color w:val="000000"/>
          <w:sz w:val="24"/>
          <w:szCs w:val="24"/>
        </w:rPr>
        <w:t xml:space="preserve"> 30.12.2017 </w:t>
      </w:r>
      <w:r w:rsidRPr="00ED6758">
        <w:rPr>
          <w:rFonts w:hAnsi="Times New Roman" w:cs="Times New Roman"/>
          <w:color w:val="000000"/>
          <w:sz w:val="24"/>
          <w:szCs w:val="24"/>
        </w:rPr>
        <w:t>№</w:t>
      </w:r>
      <w:r w:rsidRPr="00ED6758">
        <w:rPr>
          <w:rFonts w:hAnsi="Times New Roman" w:cs="Times New Roman"/>
          <w:color w:val="000000"/>
          <w:sz w:val="24"/>
          <w:szCs w:val="24"/>
        </w:rPr>
        <w:t xml:space="preserve"> 274</w:t>
      </w:r>
      <w:r w:rsidRPr="00ED6758">
        <w:rPr>
          <w:rFonts w:hAnsi="Times New Roman" w:cs="Times New Roman"/>
          <w:color w:val="000000"/>
          <w:sz w:val="24"/>
          <w:szCs w:val="24"/>
        </w:rPr>
        <w:t>н</w:t>
      </w:r>
      <w:r w:rsidRPr="00ED6758">
        <w:rPr>
          <w:rFonts w:hAnsi="Times New Roman" w:cs="Times New Roman"/>
          <w:color w:val="000000"/>
          <w:sz w:val="24"/>
          <w:szCs w:val="24"/>
        </w:rPr>
        <w:t>, 275</w:t>
      </w:r>
      <w:r w:rsidRPr="00ED6758">
        <w:rPr>
          <w:rFonts w:hAnsi="Times New Roman" w:cs="Times New Roman"/>
          <w:color w:val="000000"/>
          <w:sz w:val="24"/>
          <w:szCs w:val="24"/>
        </w:rPr>
        <w:t>н</w:t>
      </w:r>
      <w:r w:rsidRPr="00ED6758">
        <w:rPr>
          <w:rFonts w:hAnsi="Times New Roman" w:cs="Times New Roman"/>
          <w:color w:val="000000"/>
          <w:sz w:val="24"/>
          <w:szCs w:val="24"/>
        </w:rPr>
        <w:t>, 278</w:t>
      </w:r>
      <w:r w:rsidRPr="00ED6758">
        <w:rPr>
          <w:rFonts w:hAnsi="Times New Roman" w:cs="Times New Roman"/>
          <w:color w:val="000000"/>
          <w:sz w:val="24"/>
          <w:szCs w:val="24"/>
        </w:rPr>
        <w:t>н</w:t>
      </w:r>
      <w:r w:rsidRPr="00ED6758">
        <w:rPr>
          <w:rFonts w:hAnsi="Times New Roman" w:cs="Times New Roman"/>
          <w:color w:val="000000"/>
          <w:sz w:val="24"/>
          <w:szCs w:val="24"/>
        </w:rPr>
        <w:t xml:space="preserve"> (</w:t>
      </w:r>
      <w:r w:rsidRPr="00ED6758">
        <w:rPr>
          <w:rFonts w:hAnsi="Times New Roman" w:cs="Times New Roman"/>
          <w:color w:val="000000"/>
          <w:sz w:val="24"/>
          <w:szCs w:val="24"/>
        </w:rPr>
        <w:t>далее</w:t>
      </w:r>
      <w:r w:rsidRPr="00ED6758">
        <w:rPr>
          <w:rFonts w:hAnsi="Times New Roman" w:cs="Times New Roman"/>
          <w:color w:val="000000"/>
          <w:sz w:val="24"/>
          <w:szCs w:val="24"/>
        </w:rPr>
        <w:t xml:space="preserve"> </w:t>
      </w:r>
      <w:r w:rsidRPr="00ED6758">
        <w:rPr>
          <w:rFonts w:hAnsi="Times New Roman" w:cs="Times New Roman"/>
          <w:color w:val="000000"/>
          <w:sz w:val="24"/>
          <w:szCs w:val="24"/>
        </w:rPr>
        <w:t>–</w:t>
      </w:r>
      <w:r w:rsidRPr="00ED6758">
        <w:rPr>
          <w:rFonts w:hAnsi="Times New Roman" w:cs="Times New Roman"/>
          <w:color w:val="000000"/>
          <w:sz w:val="24"/>
          <w:szCs w:val="24"/>
        </w:rPr>
        <w:t xml:space="preserve"> </w:t>
      </w:r>
      <w:r w:rsidRPr="00ED6758">
        <w:rPr>
          <w:rFonts w:hAnsi="Times New Roman" w:cs="Times New Roman"/>
          <w:color w:val="000000"/>
          <w:sz w:val="24"/>
          <w:szCs w:val="24"/>
        </w:rPr>
        <w:t>соответственно</w:t>
      </w:r>
      <w:r w:rsidRPr="00ED6758">
        <w:rPr>
          <w:rFonts w:hAnsi="Times New Roman" w:cs="Times New Roman"/>
          <w:color w:val="000000"/>
          <w:sz w:val="24"/>
          <w:szCs w:val="24"/>
        </w:rPr>
        <w:t xml:space="preserve"> </w:t>
      </w:r>
      <w:r w:rsidRPr="00ED6758">
        <w:rPr>
          <w:rFonts w:hAnsi="Times New Roman" w:cs="Times New Roman"/>
          <w:color w:val="000000"/>
          <w:sz w:val="24"/>
          <w:szCs w:val="24"/>
        </w:rPr>
        <w:t>СГС</w:t>
      </w:r>
      <w:r w:rsidRPr="00ED6758">
        <w:rPr>
          <w:rFonts w:hAnsi="Times New Roman" w:cs="Times New Roman"/>
          <w:color w:val="000000"/>
          <w:sz w:val="24"/>
          <w:szCs w:val="24"/>
        </w:rPr>
        <w:t xml:space="preserve"> </w:t>
      </w:r>
      <w:r w:rsidRPr="00ED6758">
        <w:rPr>
          <w:rFonts w:hAnsi="Times New Roman" w:cs="Times New Roman"/>
          <w:color w:val="000000"/>
          <w:sz w:val="24"/>
          <w:szCs w:val="24"/>
        </w:rPr>
        <w:t>«Учетная</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политика</w:t>
      </w:r>
      <w:r w:rsidRPr="00ED6758">
        <w:rPr>
          <w:rFonts w:hAnsi="Times New Roman" w:cs="Times New Roman"/>
          <w:color w:val="000000"/>
          <w:sz w:val="24"/>
          <w:szCs w:val="24"/>
        </w:rPr>
        <w:t xml:space="preserve">, </w:t>
      </w:r>
      <w:r w:rsidRPr="00ED6758">
        <w:rPr>
          <w:rFonts w:hAnsi="Times New Roman" w:cs="Times New Roman"/>
          <w:color w:val="000000"/>
          <w:sz w:val="24"/>
          <w:szCs w:val="24"/>
        </w:rPr>
        <w:t>оценочные</w:t>
      </w:r>
      <w:r w:rsidRPr="00ED6758">
        <w:rPr>
          <w:rFonts w:hAnsi="Times New Roman" w:cs="Times New Roman"/>
          <w:color w:val="000000"/>
          <w:sz w:val="24"/>
          <w:szCs w:val="24"/>
        </w:rPr>
        <w:t xml:space="preserve"> </w:t>
      </w:r>
      <w:r w:rsidRPr="00ED6758">
        <w:rPr>
          <w:rFonts w:hAnsi="Times New Roman" w:cs="Times New Roman"/>
          <w:color w:val="000000"/>
          <w:sz w:val="24"/>
          <w:szCs w:val="24"/>
        </w:rPr>
        <w:t>значения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ошибки»</w:t>
      </w:r>
      <w:r w:rsidRPr="00ED6758">
        <w:rPr>
          <w:rFonts w:hAnsi="Times New Roman" w:cs="Times New Roman"/>
          <w:color w:val="000000"/>
          <w:sz w:val="24"/>
          <w:szCs w:val="24"/>
        </w:rPr>
        <w:t xml:space="preserve">, </w:t>
      </w:r>
      <w:r w:rsidRPr="00ED6758">
        <w:rPr>
          <w:rFonts w:hAnsi="Times New Roman" w:cs="Times New Roman"/>
          <w:color w:val="000000"/>
          <w:sz w:val="24"/>
          <w:szCs w:val="24"/>
        </w:rPr>
        <w:t>СГС</w:t>
      </w:r>
      <w:r w:rsidRPr="00ED6758">
        <w:rPr>
          <w:rFonts w:hAnsi="Times New Roman" w:cs="Times New Roman"/>
          <w:color w:val="000000"/>
          <w:sz w:val="24"/>
          <w:szCs w:val="24"/>
        </w:rPr>
        <w:t xml:space="preserve"> </w:t>
      </w:r>
      <w:r w:rsidRPr="00ED6758">
        <w:rPr>
          <w:rFonts w:hAnsi="Times New Roman" w:cs="Times New Roman"/>
          <w:color w:val="000000"/>
          <w:sz w:val="24"/>
          <w:szCs w:val="24"/>
        </w:rPr>
        <w:t>«События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после</w:t>
      </w:r>
      <w:r w:rsidRPr="00ED6758">
        <w:rPr>
          <w:rFonts w:hAnsi="Times New Roman" w:cs="Times New Roman"/>
          <w:color w:val="000000"/>
          <w:sz w:val="24"/>
          <w:szCs w:val="24"/>
        </w:rPr>
        <w:t xml:space="preserve"> </w:t>
      </w:r>
      <w:r w:rsidRPr="00ED6758">
        <w:rPr>
          <w:rFonts w:hAnsi="Times New Roman" w:cs="Times New Roman"/>
          <w:color w:val="000000"/>
          <w:sz w:val="24"/>
          <w:szCs w:val="24"/>
        </w:rPr>
        <w:t>отчетной</w:t>
      </w:r>
      <w:r w:rsidRPr="00ED6758">
        <w:rPr>
          <w:rFonts w:hAnsi="Times New Roman" w:cs="Times New Roman"/>
          <w:color w:val="000000"/>
          <w:sz w:val="24"/>
          <w:szCs w:val="24"/>
        </w:rPr>
        <w:t xml:space="preserve"> </w:t>
      </w:r>
      <w:r w:rsidRPr="00ED6758">
        <w:rPr>
          <w:rFonts w:hAnsi="Times New Roman" w:cs="Times New Roman"/>
          <w:color w:val="000000"/>
          <w:sz w:val="24"/>
          <w:szCs w:val="24"/>
        </w:rPr>
        <w:t>даты»</w:t>
      </w:r>
      <w:r w:rsidRPr="00ED6758">
        <w:rPr>
          <w:rFonts w:hAnsi="Times New Roman" w:cs="Times New Roman"/>
          <w:color w:val="000000"/>
          <w:sz w:val="24"/>
          <w:szCs w:val="24"/>
        </w:rPr>
        <w:t xml:space="preserve">, </w:t>
      </w:r>
      <w:r w:rsidRPr="00ED6758">
        <w:rPr>
          <w:rFonts w:hAnsi="Times New Roman" w:cs="Times New Roman"/>
          <w:color w:val="000000"/>
          <w:sz w:val="24"/>
          <w:szCs w:val="24"/>
        </w:rPr>
        <w:t>СГС</w:t>
      </w:r>
      <w:r w:rsidRPr="00ED6758">
        <w:rPr>
          <w:rFonts w:hAnsi="Times New Roman" w:cs="Times New Roman"/>
          <w:color w:val="000000"/>
          <w:sz w:val="24"/>
          <w:szCs w:val="24"/>
        </w:rPr>
        <w:t xml:space="preserve"> </w:t>
      </w:r>
      <w:r w:rsidRPr="00ED6758">
        <w:rPr>
          <w:rFonts w:hAnsi="Times New Roman" w:cs="Times New Roman"/>
          <w:color w:val="000000"/>
          <w:sz w:val="24"/>
          <w:szCs w:val="24"/>
        </w:rPr>
        <w:t>«Отчет</w:t>
      </w:r>
      <w:r w:rsidRPr="00ED6758">
        <w:rPr>
          <w:rFonts w:hAnsi="Times New Roman" w:cs="Times New Roman"/>
          <w:color w:val="000000"/>
          <w:sz w:val="24"/>
          <w:szCs w:val="24"/>
        </w:rPr>
        <w:t xml:space="preserve"> </w:t>
      </w:r>
      <w:r w:rsidRPr="00ED6758">
        <w:rPr>
          <w:rFonts w:hAnsi="Times New Roman" w:cs="Times New Roman"/>
          <w:color w:val="000000"/>
          <w:sz w:val="24"/>
          <w:szCs w:val="24"/>
        </w:rPr>
        <w:t>о</w:t>
      </w:r>
      <w:r w:rsidRPr="00ED6758">
        <w:rPr>
          <w:rFonts w:hAnsi="Times New Roman" w:cs="Times New Roman"/>
          <w:color w:val="000000"/>
          <w:sz w:val="24"/>
          <w:szCs w:val="24"/>
        </w:rPr>
        <w:t xml:space="preserve"> </w:t>
      </w:r>
      <w:r w:rsidRPr="00ED6758">
        <w:rPr>
          <w:rFonts w:hAnsi="Times New Roman" w:cs="Times New Roman"/>
          <w:color w:val="000000"/>
          <w:sz w:val="24"/>
          <w:szCs w:val="24"/>
        </w:rPr>
        <w:t>движении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денежных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средств»</w:t>
      </w:r>
      <w:r w:rsidRPr="00ED6758">
        <w:rPr>
          <w:rFonts w:hAnsi="Times New Roman" w:cs="Times New Roman"/>
          <w:color w:val="000000"/>
          <w:sz w:val="24"/>
          <w:szCs w:val="24"/>
        </w:rPr>
        <w:t xml:space="preserve">), </w:t>
      </w:r>
      <w:r w:rsidRPr="00ED6758">
        <w:rPr>
          <w:rFonts w:hAnsi="Times New Roman" w:cs="Times New Roman"/>
          <w:color w:val="000000"/>
          <w:sz w:val="24"/>
          <w:szCs w:val="24"/>
        </w:rPr>
        <w:t>от</w:t>
      </w:r>
      <w:r w:rsidRPr="00ED6758">
        <w:rPr>
          <w:rFonts w:hAnsi="Times New Roman" w:cs="Times New Roman"/>
          <w:color w:val="000000"/>
          <w:sz w:val="24"/>
          <w:szCs w:val="24"/>
        </w:rPr>
        <w:t xml:space="preserve"> 27.02.2018 </w:t>
      </w:r>
      <w:r w:rsidRPr="00ED6758">
        <w:rPr>
          <w:rFonts w:hAnsi="Times New Roman" w:cs="Times New Roman"/>
          <w:color w:val="000000"/>
          <w:sz w:val="24"/>
          <w:szCs w:val="24"/>
        </w:rPr>
        <w:t>№</w:t>
      </w:r>
      <w:r w:rsidRPr="00ED6758">
        <w:rPr>
          <w:rFonts w:hAnsi="Times New Roman" w:cs="Times New Roman"/>
          <w:color w:val="000000"/>
          <w:sz w:val="24"/>
          <w:szCs w:val="24"/>
        </w:rPr>
        <w:t xml:space="preserve"> 32</w:t>
      </w:r>
      <w:r w:rsidRPr="00ED6758">
        <w:rPr>
          <w:rFonts w:hAnsi="Times New Roman" w:cs="Times New Roman"/>
          <w:color w:val="000000"/>
          <w:sz w:val="24"/>
          <w:szCs w:val="24"/>
        </w:rPr>
        <w:t>н</w:t>
      </w:r>
      <w:r w:rsidRPr="00ED6758">
        <w:rPr>
          <w:rFonts w:hAnsi="Times New Roman" w:cs="Times New Roman"/>
          <w:color w:val="000000"/>
          <w:sz w:val="24"/>
          <w:szCs w:val="24"/>
        </w:rPr>
        <w:t xml:space="preserve"> (</w:t>
      </w:r>
      <w:r w:rsidRPr="00ED6758">
        <w:rPr>
          <w:rFonts w:hAnsi="Times New Roman" w:cs="Times New Roman"/>
          <w:color w:val="000000"/>
          <w:sz w:val="24"/>
          <w:szCs w:val="24"/>
        </w:rPr>
        <w:t>далее</w:t>
      </w:r>
      <w:r w:rsidRPr="00ED6758">
        <w:rPr>
          <w:rFonts w:hAnsi="Times New Roman" w:cs="Times New Roman"/>
          <w:color w:val="000000"/>
          <w:sz w:val="24"/>
          <w:szCs w:val="24"/>
        </w:rPr>
        <w:t xml:space="preserve"> </w:t>
      </w:r>
      <w:r w:rsidRPr="00ED6758">
        <w:rPr>
          <w:rFonts w:hAnsi="Times New Roman" w:cs="Times New Roman"/>
          <w:color w:val="000000"/>
          <w:sz w:val="24"/>
          <w:szCs w:val="24"/>
        </w:rPr>
        <w:t>–</w:t>
      </w:r>
      <w:r w:rsidRPr="00ED6758">
        <w:rPr>
          <w:rFonts w:hAnsi="Times New Roman" w:cs="Times New Roman"/>
          <w:color w:val="000000"/>
          <w:sz w:val="24"/>
          <w:szCs w:val="24"/>
        </w:rPr>
        <w:t xml:space="preserve"> </w:t>
      </w:r>
      <w:r w:rsidRPr="00ED6758">
        <w:rPr>
          <w:rFonts w:hAnsi="Times New Roman" w:cs="Times New Roman"/>
          <w:color w:val="000000"/>
          <w:sz w:val="24"/>
          <w:szCs w:val="24"/>
        </w:rPr>
        <w:t>СГС</w:t>
      </w:r>
      <w:r w:rsidRPr="00ED6758">
        <w:rPr>
          <w:rFonts w:hAnsi="Times New Roman" w:cs="Times New Roman"/>
          <w:color w:val="000000"/>
          <w:sz w:val="24"/>
          <w:szCs w:val="24"/>
        </w:rPr>
        <w:t xml:space="preserve"> </w:t>
      </w:r>
      <w:r w:rsidRPr="00ED6758">
        <w:rPr>
          <w:rFonts w:hAnsi="Times New Roman" w:cs="Times New Roman"/>
          <w:color w:val="000000"/>
          <w:sz w:val="24"/>
          <w:szCs w:val="24"/>
        </w:rPr>
        <w:t>«Доходы»</w:t>
      </w:r>
      <w:r w:rsidRPr="00ED6758">
        <w:rPr>
          <w:rFonts w:hAnsi="Times New Roman" w:cs="Times New Roman"/>
          <w:color w:val="000000"/>
          <w:sz w:val="24"/>
          <w:szCs w:val="24"/>
        </w:rPr>
        <w:t xml:space="preserve">), </w:t>
      </w:r>
      <w:r w:rsidRPr="00ED6758">
        <w:rPr>
          <w:rFonts w:hAnsi="Times New Roman" w:cs="Times New Roman"/>
          <w:color w:val="000000"/>
          <w:sz w:val="24"/>
          <w:szCs w:val="24"/>
        </w:rPr>
        <w:t>от</w:t>
      </w:r>
      <w:r w:rsidRPr="00ED6758">
        <w:rPr>
          <w:rFonts w:hAnsi="Times New Roman" w:cs="Times New Roman"/>
          <w:color w:val="000000"/>
          <w:sz w:val="24"/>
          <w:szCs w:val="24"/>
        </w:rPr>
        <w:t xml:space="preserve"> 28.02.2018 </w:t>
      </w:r>
      <w:r w:rsidRPr="00ED6758">
        <w:rPr>
          <w:rFonts w:hAnsi="Times New Roman" w:cs="Times New Roman"/>
          <w:color w:val="000000"/>
          <w:sz w:val="24"/>
          <w:szCs w:val="24"/>
        </w:rPr>
        <w:t>№</w:t>
      </w:r>
      <w:r w:rsidRPr="00ED6758">
        <w:rPr>
          <w:rFonts w:hAnsi="Times New Roman" w:cs="Times New Roman"/>
          <w:color w:val="000000"/>
          <w:sz w:val="24"/>
          <w:szCs w:val="24"/>
        </w:rPr>
        <w:t xml:space="preserve"> 34</w:t>
      </w:r>
      <w:r w:rsidRPr="00ED6758">
        <w:rPr>
          <w:rFonts w:hAnsi="Times New Roman" w:cs="Times New Roman"/>
          <w:color w:val="000000"/>
          <w:sz w:val="24"/>
          <w:szCs w:val="24"/>
        </w:rPr>
        <w:t>н</w:t>
      </w:r>
      <w:r w:rsidRPr="00ED6758">
        <w:rPr>
          <w:rFonts w:hAnsi="Times New Roman" w:cs="Times New Roman"/>
          <w:color w:val="000000"/>
          <w:sz w:val="24"/>
          <w:szCs w:val="24"/>
        </w:rPr>
        <w:t xml:space="preserve"> (</w:t>
      </w:r>
      <w:r w:rsidRPr="00ED6758">
        <w:rPr>
          <w:rFonts w:hAnsi="Times New Roman" w:cs="Times New Roman"/>
          <w:color w:val="000000"/>
          <w:sz w:val="24"/>
          <w:szCs w:val="24"/>
        </w:rPr>
        <w:t>далее</w:t>
      </w:r>
      <w:r w:rsidRPr="00ED6758">
        <w:rPr>
          <w:rFonts w:hAnsi="Times New Roman" w:cs="Times New Roman"/>
          <w:color w:val="000000"/>
          <w:sz w:val="24"/>
          <w:szCs w:val="24"/>
        </w:rPr>
        <w:t xml:space="preserve"> </w:t>
      </w:r>
      <w:r w:rsidRPr="00ED6758">
        <w:rPr>
          <w:rFonts w:hAnsi="Times New Roman" w:cs="Times New Roman"/>
          <w:color w:val="000000"/>
          <w:sz w:val="24"/>
          <w:szCs w:val="24"/>
        </w:rPr>
        <w:t>–</w:t>
      </w:r>
      <w:r w:rsidRPr="00ED6758">
        <w:rPr>
          <w:rFonts w:hAnsi="Times New Roman" w:cs="Times New Roman"/>
          <w:color w:val="000000"/>
          <w:sz w:val="24"/>
          <w:szCs w:val="24"/>
        </w:rPr>
        <w:t xml:space="preserve"> </w:t>
      </w:r>
      <w:r w:rsidRPr="00ED6758">
        <w:rPr>
          <w:rFonts w:hAnsi="Times New Roman" w:cs="Times New Roman"/>
          <w:color w:val="000000"/>
          <w:sz w:val="24"/>
          <w:szCs w:val="24"/>
        </w:rPr>
        <w:t>СГС</w:t>
      </w:r>
      <w:r w:rsidRPr="00ED6758">
        <w:rPr>
          <w:rFonts w:hAnsi="Times New Roman" w:cs="Times New Roman"/>
          <w:color w:val="000000"/>
          <w:sz w:val="24"/>
          <w:szCs w:val="24"/>
        </w:rPr>
        <w:t xml:space="preserve"> </w:t>
      </w:r>
      <w:r w:rsidRPr="00ED6758">
        <w:rPr>
          <w:rFonts w:hAnsi="Times New Roman" w:cs="Times New Roman"/>
          <w:color w:val="000000"/>
          <w:sz w:val="24"/>
          <w:szCs w:val="24"/>
        </w:rPr>
        <w:t>«Непроизведенные</w:t>
      </w:r>
      <w:r w:rsidRPr="00ED6758">
        <w:rPr>
          <w:rFonts w:hAnsi="Times New Roman" w:cs="Times New Roman"/>
          <w:color w:val="000000"/>
          <w:sz w:val="24"/>
          <w:szCs w:val="24"/>
        </w:rPr>
        <w:t xml:space="preserve"> </w:t>
      </w:r>
      <w:r w:rsidRPr="00ED6758">
        <w:rPr>
          <w:rFonts w:hAnsi="Times New Roman" w:cs="Times New Roman"/>
          <w:color w:val="000000"/>
          <w:sz w:val="24"/>
          <w:szCs w:val="24"/>
        </w:rPr>
        <w:t>активы»</w:t>
      </w:r>
      <w:r w:rsidRPr="00ED6758">
        <w:rPr>
          <w:rFonts w:hAnsi="Times New Roman" w:cs="Times New Roman"/>
          <w:color w:val="000000"/>
          <w:sz w:val="24"/>
          <w:szCs w:val="24"/>
        </w:rPr>
        <w:t xml:space="preserve">), </w:t>
      </w:r>
      <w:r w:rsidRPr="00ED6758">
        <w:rPr>
          <w:rFonts w:hAnsi="Times New Roman" w:cs="Times New Roman"/>
          <w:color w:val="000000"/>
          <w:sz w:val="24"/>
          <w:szCs w:val="24"/>
        </w:rPr>
        <w:t>от</w:t>
      </w:r>
      <w:r w:rsidRPr="00ED6758">
        <w:rPr>
          <w:rFonts w:hAnsi="Times New Roman" w:cs="Times New Roman"/>
          <w:color w:val="000000"/>
          <w:sz w:val="24"/>
          <w:szCs w:val="24"/>
        </w:rPr>
        <w:t xml:space="preserve"> 30.05.2018 </w:t>
      </w:r>
      <w:r w:rsidRPr="00ED6758">
        <w:rPr>
          <w:rFonts w:hAnsi="Times New Roman" w:cs="Times New Roman"/>
          <w:color w:val="000000"/>
          <w:sz w:val="24"/>
          <w:szCs w:val="24"/>
        </w:rPr>
        <w:t>№</w:t>
      </w:r>
      <w:r w:rsidRPr="00ED6758">
        <w:rPr>
          <w:rFonts w:hAnsi="Times New Roman" w:cs="Times New Roman"/>
          <w:color w:val="000000"/>
          <w:sz w:val="24"/>
          <w:szCs w:val="24"/>
        </w:rPr>
        <w:t>122</w:t>
      </w:r>
      <w:r w:rsidRPr="00ED6758">
        <w:rPr>
          <w:rFonts w:hAnsi="Times New Roman" w:cs="Times New Roman"/>
          <w:color w:val="000000"/>
          <w:sz w:val="24"/>
          <w:szCs w:val="24"/>
        </w:rPr>
        <w:t>н</w:t>
      </w:r>
      <w:r w:rsidRPr="00ED6758">
        <w:rPr>
          <w:rFonts w:hAnsi="Times New Roman" w:cs="Times New Roman"/>
          <w:color w:val="000000"/>
          <w:sz w:val="24"/>
          <w:szCs w:val="24"/>
        </w:rPr>
        <w:t xml:space="preserve">, </w:t>
      </w:r>
      <w:r w:rsidRPr="00ED6758">
        <w:rPr>
          <w:rFonts w:hAnsi="Times New Roman" w:cs="Times New Roman"/>
          <w:color w:val="000000"/>
          <w:sz w:val="24"/>
          <w:szCs w:val="24"/>
        </w:rPr>
        <w:t>№</w:t>
      </w:r>
      <w:r w:rsidRPr="00ED6758">
        <w:rPr>
          <w:rFonts w:hAnsi="Times New Roman" w:cs="Times New Roman"/>
          <w:color w:val="000000"/>
          <w:sz w:val="24"/>
          <w:szCs w:val="24"/>
        </w:rPr>
        <w:t xml:space="preserve"> 124</w:t>
      </w:r>
      <w:r w:rsidRPr="00ED6758">
        <w:rPr>
          <w:rFonts w:hAnsi="Times New Roman" w:cs="Times New Roman"/>
          <w:color w:val="000000"/>
          <w:sz w:val="24"/>
          <w:szCs w:val="24"/>
        </w:rPr>
        <w:t>н</w:t>
      </w:r>
      <w:r w:rsidRPr="00ED6758">
        <w:rPr>
          <w:rFonts w:hAnsi="Times New Roman" w:cs="Times New Roman"/>
          <w:color w:val="000000"/>
          <w:sz w:val="24"/>
          <w:szCs w:val="24"/>
        </w:rPr>
        <w:t xml:space="preserve"> (</w:t>
      </w:r>
      <w:r w:rsidRPr="00ED6758">
        <w:rPr>
          <w:rFonts w:hAnsi="Times New Roman" w:cs="Times New Roman"/>
          <w:color w:val="000000"/>
          <w:sz w:val="24"/>
          <w:szCs w:val="24"/>
        </w:rPr>
        <w:t>далее</w:t>
      </w:r>
      <w:r w:rsidRPr="00ED6758">
        <w:rPr>
          <w:rFonts w:hAnsi="Times New Roman" w:cs="Times New Roman"/>
          <w:color w:val="000000"/>
          <w:sz w:val="24"/>
          <w:szCs w:val="24"/>
        </w:rPr>
        <w:t xml:space="preserve"> </w:t>
      </w:r>
      <w:r w:rsidRPr="00ED6758">
        <w:rPr>
          <w:rFonts w:hAnsi="Times New Roman" w:cs="Times New Roman"/>
          <w:color w:val="000000"/>
          <w:sz w:val="24"/>
          <w:szCs w:val="24"/>
        </w:rPr>
        <w:t>–</w:t>
      </w:r>
      <w:r w:rsidRPr="00ED6758">
        <w:rPr>
          <w:rFonts w:hAnsi="Times New Roman" w:cs="Times New Roman"/>
          <w:color w:val="000000"/>
          <w:sz w:val="24"/>
          <w:szCs w:val="24"/>
        </w:rPr>
        <w:t xml:space="preserve"> </w:t>
      </w:r>
      <w:r w:rsidRPr="00ED6758">
        <w:rPr>
          <w:rFonts w:hAnsi="Times New Roman" w:cs="Times New Roman"/>
          <w:color w:val="000000"/>
          <w:sz w:val="24"/>
          <w:szCs w:val="24"/>
        </w:rPr>
        <w:t>соответственно</w:t>
      </w:r>
      <w:r w:rsidRPr="00ED6758">
        <w:rPr>
          <w:rFonts w:hAnsi="Times New Roman" w:cs="Times New Roman"/>
          <w:color w:val="000000"/>
          <w:sz w:val="24"/>
          <w:szCs w:val="24"/>
        </w:rPr>
        <w:t xml:space="preserve"> </w:t>
      </w:r>
      <w:r w:rsidRPr="00ED6758">
        <w:rPr>
          <w:rFonts w:hAnsi="Times New Roman" w:cs="Times New Roman"/>
          <w:color w:val="000000"/>
          <w:sz w:val="24"/>
          <w:szCs w:val="24"/>
        </w:rPr>
        <w:t>СГС</w:t>
      </w:r>
      <w:r w:rsidRPr="00ED6758">
        <w:rPr>
          <w:rFonts w:hAnsi="Times New Roman" w:cs="Times New Roman"/>
          <w:color w:val="000000"/>
          <w:sz w:val="24"/>
          <w:szCs w:val="24"/>
        </w:rPr>
        <w:t xml:space="preserve"> </w:t>
      </w:r>
      <w:r w:rsidRPr="00ED6758">
        <w:rPr>
          <w:rFonts w:hAnsi="Times New Roman" w:cs="Times New Roman"/>
          <w:color w:val="000000"/>
          <w:sz w:val="24"/>
          <w:szCs w:val="24"/>
        </w:rPr>
        <w:t>«Влияние</w:t>
      </w:r>
      <w:r w:rsidRPr="00ED6758">
        <w:rPr>
          <w:rFonts w:hAnsi="Times New Roman" w:cs="Times New Roman"/>
          <w:color w:val="000000"/>
          <w:sz w:val="24"/>
          <w:szCs w:val="24"/>
        </w:rPr>
        <w:t xml:space="preserve"> </w:t>
      </w:r>
      <w:r w:rsidRPr="00ED6758">
        <w:rPr>
          <w:rFonts w:hAnsi="Times New Roman" w:cs="Times New Roman"/>
          <w:color w:val="000000"/>
          <w:sz w:val="24"/>
          <w:szCs w:val="24"/>
        </w:rPr>
        <w:t>изменений</w:t>
      </w:r>
      <w:r w:rsidRPr="00ED6758">
        <w:rPr>
          <w:rFonts w:hAnsi="Times New Roman" w:cs="Times New Roman"/>
          <w:color w:val="000000"/>
          <w:sz w:val="24"/>
          <w:szCs w:val="24"/>
        </w:rPr>
        <w:t xml:space="preserve"> </w:t>
      </w:r>
      <w:r w:rsidRPr="00ED6758">
        <w:rPr>
          <w:rFonts w:hAnsi="Times New Roman" w:cs="Times New Roman"/>
          <w:color w:val="000000"/>
          <w:sz w:val="24"/>
          <w:szCs w:val="24"/>
        </w:rPr>
        <w:t>курсов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иностранных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валют»</w:t>
      </w:r>
      <w:r w:rsidRPr="00ED6758">
        <w:rPr>
          <w:rFonts w:hAnsi="Times New Roman" w:cs="Times New Roman"/>
          <w:color w:val="000000"/>
          <w:sz w:val="24"/>
          <w:szCs w:val="24"/>
        </w:rPr>
        <w:t xml:space="preserve">, </w:t>
      </w:r>
      <w:r w:rsidRPr="00ED6758">
        <w:rPr>
          <w:rFonts w:hAnsi="Times New Roman" w:cs="Times New Roman"/>
          <w:color w:val="000000"/>
          <w:sz w:val="24"/>
          <w:szCs w:val="24"/>
        </w:rPr>
        <w:t>СГС</w:t>
      </w:r>
      <w:r w:rsidRPr="00ED6758">
        <w:rPr>
          <w:rFonts w:hAnsi="Times New Roman" w:cs="Times New Roman"/>
          <w:color w:val="000000"/>
          <w:sz w:val="24"/>
          <w:szCs w:val="24"/>
        </w:rPr>
        <w:t xml:space="preserve"> </w:t>
      </w:r>
      <w:r w:rsidRPr="00ED6758">
        <w:rPr>
          <w:rFonts w:hAnsi="Times New Roman" w:cs="Times New Roman"/>
          <w:color w:val="000000"/>
          <w:sz w:val="24"/>
          <w:szCs w:val="24"/>
        </w:rPr>
        <w:t>«Резервы»</w:t>
      </w:r>
      <w:r w:rsidRPr="00ED6758">
        <w:rPr>
          <w:rFonts w:hAnsi="Times New Roman" w:cs="Times New Roman"/>
          <w:color w:val="000000"/>
          <w:sz w:val="24"/>
          <w:szCs w:val="24"/>
        </w:rPr>
        <w:t xml:space="preserve">), </w:t>
      </w:r>
      <w:r w:rsidRPr="00ED6758">
        <w:rPr>
          <w:rFonts w:hAnsi="Times New Roman" w:cs="Times New Roman"/>
          <w:color w:val="000000"/>
          <w:sz w:val="24"/>
          <w:szCs w:val="24"/>
        </w:rPr>
        <w:t>от</w:t>
      </w:r>
      <w:r w:rsidRPr="00ED6758">
        <w:rPr>
          <w:rFonts w:hAnsi="Times New Roman" w:cs="Times New Roman"/>
          <w:color w:val="000000"/>
          <w:sz w:val="24"/>
          <w:szCs w:val="24"/>
        </w:rPr>
        <w:t xml:space="preserve"> 07.12.2018 </w:t>
      </w:r>
      <w:r w:rsidRPr="00ED6758">
        <w:rPr>
          <w:rFonts w:hAnsi="Times New Roman" w:cs="Times New Roman"/>
          <w:color w:val="000000"/>
          <w:sz w:val="24"/>
          <w:szCs w:val="24"/>
        </w:rPr>
        <w:t>№</w:t>
      </w:r>
      <w:r w:rsidRPr="00ED6758">
        <w:rPr>
          <w:rFonts w:hAnsi="Times New Roman" w:cs="Times New Roman"/>
          <w:color w:val="000000"/>
          <w:sz w:val="24"/>
          <w:szCs w:val="24"/>
        </w:rPr>
        <w:t xml:space="preserve"> 256</w:t>
      </w:r>
      <w:r w:rsidRPr="00ED6758">
        <w:rPr>
          <w:rFonts w:hAnsi="Times New Roman" w:cs="Times New Roman"/>
          <w:color w:val="000000"/>
          <w:sz w:val="24"/>
          <w:szCs w:val="24"/>
        </w:rPr>
        <w:t>н</w:t>
      </w:r>
      <w:r w:rsidRPr="00ED6758">
        <w:rPr>
          <w:rFonts w:hAnsi="Times New Roman" w:cs="Times New Roman"/>
          <w:color w:val="000000"/>
          <w:sz w:val="24"/>
          <w:szCs w:val="24"/>
        </w:rPr>
        <w:t xml:space="preserve"> (</w:t>
      </w:r>
      <w:r w:rsidRPr="00ED6758">
        <w:rPr>
          <w:rFonts w:hAnsi="Times New Roman" w:cs="Times New Roman"/>
          <w:color w:val="000000"/>
          <w:sz w:val="24"/>
          <w:szCs w:val="24"/>
        </w:rPr>
        <w:t>далее</w:t>
      </w:r>
      <w:r w:rsidRPr="00ED6758">
        <w:rPr>
          <w:rFonts w:hAnsi="Times New Roman" w:cs="Times New Roman"/>
          <w:color w:val="000000"/>
          <w:sz w:val="24"/>
          <w:szCs w:val="24"/>
        </w:rPr>
        <w:t xml:space="preserve"> </w:t>
      </w:r>
      <w:r w:rsidRPr="00ED6758">
        <w:rPr>
          <w:rFonts w:hAnsi="Times New Roman" w:cs="Times New Roman"/>
          <w:color w:val="000000"/>
          <w:sz w:val="24"/>
          <w:szCs w:val="24"/>
        </w:rPr>
        <w:t>–</w:t>
      </w:r>
      <w:r w:rsidRPr="00ED6758">
        <w:rPr>
          <w:rFonts w:hAnsi="Times New Roman" w:cs="Times New Roman"/>
          <w:color w:val="000000"/>
          <w:sz w:val="24"/>
          <w:szCs w:val="24"/>
        </w:rPr>
        <w:t xml:space="preserve"> </w:t>
      </w:r>
      <w:r w:rsidRPr="00ED6758">
        <w:rPr>
          <w:rFonts w:hAnsi="Times New Roman" w:cs="Times New Roman"/>
          <w:color w:val="000000"/>
          <w:sz w:val="24"/>
          <w:szCs w:val="24"/>
        </w:rPr>
        <w:t>СГС</w:t>
      </w:r>
      <w:r w:rsidRPr="00ED6758">
        <w:rPr>
          <w:rFonts w:hAnsi="Times New Roman" w:cs="Times New Roman"/>
          <w:color w:val="000000"/>
          <w:sz w:val="24"/>
          <w:szCs w:val="24"/>
        </w:rPr>
        <w:t xml:space="preserve"> </w:t>
      </w:r>
      <w:r w:rsidRPr="00ED6758">
        <w:rPr>
          <w:rFonts w:hAnsi="Times New Roman" w:cs="Times New Roman"/>
          <w:color w:val="000000"/>
          <w:sz w:val="24"/>
          <w:szCs w:val="24"/>
        </w:rPr>
        <w:t>«Запасы»</w:t>
      </w:r>
      <w:r w:rsidRPr="00ED6758">
        <w:rPr>
          <w:rFonts w:hAnsi="Times New Roman" w:cs="Times New Roman"/>
          <w:color w:val="000000"/>
          <w:sz w:val="24"/>
          <w:szCs w:val="24"/>
        </w:rPr>
        <w:t xml:space="preserve">), </w:t>
      </w:r>
      <w:r w:rsidRPr="00ED6758">
        <w:rPr>
          <w:rFonts w:hAnsi="Times New Roman" w:cs="Times New Roman"/>
          <w:color w:val="000000"/>
          <w:sz w:val="24"/>
          <w:szCs w:val="24"/>
        </w:rPr>
        <w:t>от</w:t>
      </w:r>
      <w:r w:rsidRPr="00ED6758">
        <w:rPr>
          <w:rFonts w:hAnsi="Times New Roman" w:cs="Times New Roman"/>
          <w:color w:val="000000"/>
          <w:sz w:val="24"/>
          <w:szCs w:val="24"/>
        </w:rPr>
        <w:t xml:space="preserve"> 29.06.2018 </w:t>
      </w:r>
      <w:r w:rsidRPr="00ED6758">
        <w:rPr>
          <w:rFonts w:hAnsi="Times New Roman" w:cs="Times New Roman"/>
          <w:color w:val="000000"/>
          <w:sz w:val="24"/>
          <w:szCs w:val="24"/>
        </w:rPr>
        <w:t>№</w:t>
      </w:r>
      <w:r w:rsidRPr="00ED6758">
        <w:rPr>
          <w:rFonts w:hAnsi="Times New Roman" w:cs="Times New Roman"/>
          <w:color w:val="000000"/>
          <w:sz w:val="24"/>
          <w:szCs w:val="24"/>
        </w:rPr>
        <w:t xml:space="preserve"> 145</w:t>
      </w:r>
      <w:r w:rsidRPr="00ED6758">
        <w:rPr>
          <w:rFonts w:hAnsi="Times New Roman" w:cs="Times New Roman"/>
          <w:color w:val="000000"/>
          <w:sz w:val="24"/>
          <w:szCs w:val="24"/>
        </w:rPr>
        <w:t>н</w:t>
      </w:r>
      <w:r w:rsidRPr="00ED6758">
        <w:rPr>
          <w:rFonts w:hAnsi="Times New Roman" w:cs="Times New Roman"/>
          <w:color w:val="000000"/>
          <w:sz w:val="24"/>
          <w:szCs w:val="24"/>
        </w:rPr>
        <w:t xml:space="preserve"> (</w:t>
      </w:r>
      <w:r w:rsidRPr="00ED6758">
        <w:rPr>
          <w:rFonts w:hAnsi="Times New Roman" w:cs="Times New Roman"/>
          <w:color w:val="000000"/>
          <w:sz w:val="24"/>
          <w:szCs w:val="24"/>
        </w:rPr>
        <w:t>далее</w:t>
      </w:r>
      <w:r w:rsidRPr="00ED6758">
        <w:rPr>
          <w:rFonts w:hAnsi="Times New Roman" w:cs="Times New Roman"/>
          <w:color w:val="000000"/>
          <w:sz w:val="24"/>
          <w:szCs w:val="24"/>
        </w:rPr>
        <w:t xml:space="preserve"> </w:t>
      </w:r>
      <w:r w:rsidRPr="00ED6758">
        <w:rPr>
          <w:rFonts w:hAnsi="Times New Roman" w:cs="Times New Roman"/>
          <w:color w:val="000000"/>
          <w:sz w:val="24"/>
          <w:szCs w:val="24"/>
        </w:rPr>
        <w:t>–</w:t>
      </w:r>
      <w:r w:rsidRPr="00ED6758">
        <w:rPr>
          <w:rFonts w:hAnsi="Times New Roman" w:cs="Times New Roman"/>
          <w:color w:val="000000"/>
          <w:sz w:val="24"/>
          <w:szCs w:val="24"/>
        </w:rPr>
        <w:t xml:space="preserve"> </w:t>
      </w:r>
      <w:r w:rsidRPr="00ED6758">
        <w:rPr>
          <w:rFonts w:hAnsi="Times New Roman" w:cs="Times New Roman"/>
          <w:color w:val="000000"/>
          <w:sz w:val="24"/>
          <w:szCs w:val="24"/>
        </w:rPr>
        <w:t>СГС</w:t>
      </w:r>
      <w:r w:rsidRPr="00ED6758">
        <w:rPr>
          <w:rFonts w:hAnsi="Times New Roman" w:cs="Times New Roman"/>
          <w:color w:val="000000"/>
          <w:sz w:val="24"/>
          <w:szCs w:val="24"/>
        </w:rPr>
        <w:t xml:space="preserve"> </w:t>
      </w:r>
      <w:r w:rsidRPr="00ED6758">
        <w:rPr>
          <w:rFonts w:hAnsi="Times New Roman" w:cs="Times New Roman"/>
          <w:color w:val="000000"/>
          <w:sz w:val="24"/>
          <w:szCs w:val="24"/>
        </w:rPr>
        <w:t>«Долгосрочные</w:t>
      </w:r>
      <w:r w:rsidRPr="00ED6758">
        <w:rPr>
          <w:rFonts w:hAnsi="Times New Roman" w:cs="Times New Roman"/>
          <w:color w:val="000000"/>
          <w:sz w:val="24"/>
          <w:szCs w:val="24"/>
        </w:rPr>
        <w:t xml:space="preserve"> </w:t>
      </w:r>
      <w:r w:rsidRPr="00ED6758">
        <w:rPr>
          <w:rFonts w:hAnsi="Times New Roman" w:cs="Times New Roman"/>
          <w:color w:val="000000"/>
          <w:sz w:val="24"/>
          <w:szCs w:val="24"/>
        </w:rPr>
        <w:t>договоры»</w:t>
      </w:r>
      <w:r w:rsidRPr="00ED6758">
        <w:rPr>
          <w:rFonts w:hAnsi="Times New Roman" w:cs="Times New Roman"/>
          <w:color w:val="000000"/>
          <w:sz w:val="24"/>
          <w:szCs w:val="24"/>
        </w:rPr>
        <w:t>).</w:t>
      </w:r>
    </w:p>
    <w:p w:rsidR="00DB6660" w:rsidRPr="00ED6758" w:rsidRDefault="00DB6660" w:rsidP="00DB6660">
      <w:pPr>
        <w:contextualSpacing/>
        <w:jc w:val="both"/>
        <w:rPr>
          <w:rFonts w:hAnsi="Times New Roman" w:cs="Times New Roman"/>
          <w:color w:val="000000"/>
          <w:sz w:val="24"/>
          <w:szCs w:val="24"/>
        </w:rPr>
      </w:pPr>
    </w:p>
    <w:p w:rsidR="00DB6660" w:rsidRDefault="00DB6660" w:rsidP="00DB6660">
      <w:pPr>
        <w:contextualSpacing/>
        <w:jc w:val="both"/>
        <w:rPr>
          <w:rFonts w:hAnsi="Times New Roman" w:cs="Times New Roman"/>
          <w:color w:val="000000"/>
          <w:sz w:val="24"/>
          <w:szCs w:val="24"/>
        </w:rPr>
      </w:pPr>
      <w:proofErr w:type="spellStart"/>
      <w:r>
        <w:rPr>
          <w:rFonts w:hAnsi="Times New Roman" w:cs="Times New Roman"/>
          <w:color w:val="000000"/>
          <w:sz w:val="24"/>
          <w:szCs w:val="24"/>
        </w:rPr>
        <w:t>Используемыетермины</w:t>
      </w:r>
      <w:proofErr w:type="spellEnd"/>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сокращения</w:t>
      </w:r>
    </w:p>
    <w:tbl>
      <w:tblPr>
        <w:tblW w:w="9759" w:type="dxa"/>
        <w:tblInd w:w="-8" w:type="dxa"/>
        <w:tblCellMar>
          <w:top w:w="15" w:type="dxa"/>
          <w:left w:w="15" w:type="dxa"/>
          <w:bottom w:w="15" w:type="dxa"/>
          <w:right w:w="15" w:type="dxa"/>
        </w:tblCellMar>
        <w:tblLook w:val="0600" w:firstRow="0" w:lastRow="0" w:firstColumn="0" w:lastColumn="0" w:noHBand="1" w:noVBand="1"/>
      </w:tblPr>
      <w:tblGrid>
        <w:gridCol w:w="2520"/>
        <w:gridCol w:w="7239"/>
      </w:tblGrid>
      <w:tr w:rsidR="00DB6660" w:rsidTr="000319E9">
        <w:tc>
          <w:tcPr>
            <w:tcW w:w="25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B6660" w:rsidRDefault="00DB6660" w:rsidP="000319E9">
            <w:pPr>
              <w:contextualSpacing/>
              <w:jc w:val="both"/>
              <w:rPr>
                <w:rFonts w:hAnsi="Times New Roman" w:cs="Times New Roman"/>
                <w:b/>
                <w:bCs/>
                <w:color w:val="000000"/>
                <w:sz w:val="24"/>
                <w:szCs w:val="24"/>
              </w:rPr>
            </w:pPr>
            <w:r>
              <w:rPr>
                <w:rFonts w:hAnsi="Times New Roman" w:cs="Times New Roman"/>
                <w:b/>
                <w:bCs/>
                <w:color w:val="000000"/>
                <w:sz w:val="24"/>
                <w:szCs w:val="24"/>
              </w:rPr>
              <w:t>Наименование</w:t>
            </w:r>
          </w:p>
        </w:tc>
        <w:tc>
          <w:tcPr>
            <w:tcW w:w="72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B6660" w:rsidRDefault="00DB6660" w:rsidP="000319E9">
            <w:pPr>
              <w:contextualSpacing/>
              <w:jc w:val="both"/>
              <w:rPr>
                <w:rFonts w:hAnsi="Times New Roman" w:cs="Times New Roman"/>
                <w:b/>
                <w:bCs/>
                <w:color w:val="000000"/>
                <w:sz w:val="24"/>
                <w:szCs w:val="24"/>
              </w:rPr>
            </w:pPr>
            <w:r>
              <w:rPr>
                <w:rFonts w:hAnsi="Times New Roman" w:cs="Times New Roman"/>
                <w:b/>
                <w:bCs/>
                <w:color w:val="000000"/>
                <w:sz w:val="24"/>
                <w:szCs w:val="24"/>
              </w:rPr>
              <w:t>Расшифровка</w:t>
            </w:r>
            <w:r>
              <w:rPr>
                <w:rFonts w:hAnsi="Times New Roman" w:cs="Times New Roman"/>
                <w:b/>
                <w:bCs/>
                <w:color w:val="000000"/>
                <w:sz w:val="24"/>
                <w:szCs w:val="24"/>
              </w:rPr>
              <w:t xml:space="preserve"> (</w:t>
            </w:r>
            <w:r>
              <w:rPr>
                <w:rFonts w:hAnsi="Times New Roman" w:cs="Times New Roman"/>
                <w:b/>
                <w:bCs/>
                <w:color w:val="000000"/>
                <w:sz w:val="24"/>
                <w:szCs w:val="24"/>
              </w:rPr>
              <w:t>сокращение</w:t>
            </w:r>
            <w:r>
              <w:rPr>
                <w:rFonts w:hAnsi="Times New Roman" w:cs="Times New Roman"/>
                <w:b/>
                <w:bCs/>
                <w:color w:val="000000"/>
                <w:sz w:val="24"/>
                <w:szCs w:val="24"/>
              </w:rPr>
              <w:t>)</w:t>
            </w:r>
          </w:p>
        </w:tc>
      </w:tr>
      <w:tr w:rsidR="00DB6660" w:rsidTr="000319E9">
        <w:tc>
          <w:tcPr>
            <w:tcW w:w="25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B6660" w:rsidRPr="00E4170B" w:rsidRDefault="00DB6660" w:rsidP="000319E9">
            <w:pPr>
              <w:ind w:left="75" w:right="75"/>
              <w:contextualSpacing/>
              <w:jc w:val="both"/>
              <w:rPr>
                <w:rFonts w:hAnsi="Times New Roman" w:cs="Times New Roman"/>
                <w:color w:val="000000"/>
                <w:sz w:val="24"/>
                <w:szCs w:val="24"/>
              </w:rPr>
            </w:pPr>
            <w:r>
              <w:rPr>
                <w:rFonts w:hAnsi="Times New Roman" w:cs="Times New Roman"/>
                <w:color w:val="000000"/>
                <w:sz w:val="24"/>
                <w:szCs w:val="24"/>
              </w:rPr>
              <w:t>Администрация</w:t>
            </w:r>
          </w:p>
        </w:tc>
        <w:tc>
          <w:tcPr>
            <w:tcW w:w="72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B6660" w:rsidRPr="00E4170B" w:rsidRDefault="00DB6660" w:rsidP="000319E9">
            <w:pPr>
              <w:contextualSpacing/>
              <w:jc w:val="both"/>
              <w:rPr>
                <w:rFonts w:hAnsi="Times New Roman" w:cs="Times New Roman"/>
                <w:color w:val="000000"/>
                <w:sz w:val="24"/>
                <w:szCs w:val="24"/>
              </w:rPr>
            </w:pPr>
            <w:r>
              <w:rPr>
                <w:rFonts w:hAnsi="Times New Roman" w:cs="Times New Roman"/>
                <w:color w:val="000000"/>
                <w:sz w:val="24"/>
                <w:szCs w:val="24"/>
              </w:rPr>
              <w:t>Администрация</w:t>
            </w:r>
            <w:r>
              <w:rPr>
                <w:rFonts w:hAnsi="Times New Roman" w:cs="Times New Roman"/>
                <w:color w:val="000000"/>
                <w:sz w:val="24"/>
                <w:szCs w:val="24"/>
              </w:rPr>
              <w:t xml:space="preserve"> </w:t>
            </w:r>
            <w:proofErr w:type="spellStart"/>
            <w:r>
              <w:rPr>
                <w:rFonts w:hAnsi="Times New Roman" w:cs="Times New Roman"/>
                <w:color w:val="000000"/>
                <w:sz w:val="24"/>
                <w:szCs w:val="24"/>
              </w:rPr>
              <w:t>Красномыльского</w:t>
            </w:r>
            <w:proofErr w:type="spellEnd"/>
            <w:r>
              <w:rPr>
                <w:rFonts w:hAnsi="Times New Roman" w:cs="Times New Roman"/>
                <w:color w:val="000000"/>
                <w:sz w:val="24"/>
                <w:szCs w:val="24"/>
              </w:rPr>
              <w:t xml:space="preserve"> </w:t>
            </w:r>
            <w:r>
              <w:rPr>
                <w:rFonts w:hAnsi="Times New Roman" w:cs="Times New Roman"/>
                <w:color w:val="000000"/>
                <w:sz w:val="24"/>
                <w:szCs w:val="24"/>
              </w:rPr>
              <w:t>сельсовета</w:t>
            </w:r>
          </w:p>
        </w:tc>
      </w:tr>
      <w:tr w:rsidR="00DB6660" w:rsidRPr="00754ADF" w:rsidTr="000319E9">
        <w:tc>
          <w:tcPr>
            <w:tcW w:w="25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B6660" w:rsidRDefault="00DB6660" w:rsidP="000319E9">
            <w:pPr>
              <w:ind w:left="75" w:right="75"/>
              <w:contextualSpacing/>
              <w:jc w:val="both"/>
              <w:rPr>
                <w:rFonts w:hAnsi="Times New Roman" w:cs="Times New Roman"/>
                <w:color w:val="000000"/>
                <w:sz w:val="24"/>
                <w:szCs w:val="24"/>
              </w:rPr>
            </w:pPr>
            <w:r>
              <w:rPr>
                <w:rFonts w:hAnsi="Times New Roman" w:cs="Times New Roman"/>
                <w:color w:val="000000"/>
                <w:sz w:val="24"/>
                <w:szCs w:val="24"/>
              </w:rPr>
              <w:t>КБК</w:t>
            </w:r>
          </w:p>
        </w:tc>
        <w:tc>
          <w:tcPr>
            <w:tcW w:w="72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B6660" w:rsidRPr="00ED6758" w:rsidRDefault="00DB6660" w:rsidP="000319E9">
            <w:pPr>
              <w:ind w:left="75" w:right="75"/>
              <w:contextualSpacing/>
              <w:jc w:val="both"/>
              <w:rPr>
                <w:rFonts w:hAnsi="Times New Roman" w:cs="Times New Roman"/>
                <w:color w:val="000000"/>
                <w:sz w:val="24"/>
                <w:szCs w:val="24"/>
              </w:rPr>
            </w:pPr>
            <w:r w:rsidRPr="00ED6758">
              <w:rPr>
                <w:rFonts w:hAnsi="Times New Roman" w:cs="Times New Roman"/>
                <w:color w:val="000000"/>
                <w:sz w:val="24"/>
                <w:szCs w:val="24"/>
              </w:rPr>
              <w:t>1</w:t>
            </w:r>
            <w:r w:rsidRPr="00ED6758">
              <w:rPr>
                <w:rFonts w:hAnsi="Times New Roman" w:cs="Times New Roman"/>
                <w:color w:val="000000"/>
                <w:sz w:val="24"/>
                <w:szCs w:val="24"/>
              </w:rPr>
              <w:t>–</w:t>
            </w:r>
            <w:r w:rsidRPr="00ED6758">
              <w:rPr>
                <w:rFonts w:hAnsi="Times New Roman" w:cs="Times New Roman"/>
                <w:color w:val="000000"/>
                <w:sz w:val="24"/>
                <w:szCs w:val="24"/>
              </w:rPr>
              <w:t xml:space="preserve">17 </w:t>
            </w:r>
            <w:r w:rsidRPr="00ED6758">
              <w:rPr>
                <w:rFonts w:hAnsi="Times New Roman" w:cs="Times New Roman"/>
                <w:color w:val="000000"/>
                <w:sz w:val="24"/>
                <w:szCs w:val="24"/>
              </w:rPr>
              <w:t>разряды</w:t>
            </w:r>
            <w:r w:rsidRPr="00ED6758">
              <w:rPr>
                <w:rFonts w:hAnsi="Times New Roman" w:cs="Times New Roman"/>
                <w:color w:val="000000"/>
                <w:sz w:val="24"/>
                <w:szCs w:val="24"/>
              </w:rPr>
              <w:t xml:space="preserve"> </w:t>
            </w:r>
            <w:r w:rsidRPr="00ED6758">
              <w:rPr>
                <w:rFonts w:hAnsi="Times New Roman" w:cs="Times New Roman"/>
                <w:color w:val="000000"/>
                <w:sz w:val="24"/>
                <w:szCs w:val="24"/>
              </w:rPr>
              <w:t>номера</w:t>
            </w:r>
            <w:r w:rsidRPr="00ED6758">
              <w:rPr>
                <w:rFonts w:hAnsi="Times New Roman" w:cs="Times New Roman"/>
                <w:color w:val="000000"/>
                <w:sz w:val="24"/>
                <w:szCs w:val="24"/>
              </w:rPr>
              <w:t xml:space="preserve"> </w:t>
            </w:r>
            <w:r w:rsidRPr="00ED6758">
              <w:rPr>
                <w:rFonts w:hAnsi="Times New Roman" w:cs="Times New Roman"/>
                <w:color w:val="000000"/>
                <w:sz w:val="24"/>
                <w:szCs w:val="24"/>
              </w:rPr>
              <w:t>счета</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соответствии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с</w:t>
            </w:r>
            <w:r w:rsidRPr="00ED6758">
              <w:rPr>
                <w:rFonts w:hAnsi="Times New Roman" w:cs="Times New Roman"/>
                <w:color w:val="000000"/>
                <w:sz w:val="24"/>
                <w:szCs w:val="24"/>
              </w:rPr>
              <w:t xml:space="preserve"> </w:t>
            </w:r>
            <w:r w:rsidRPr="00ED6758">
              <w:rPr>
                <w:rFonts w:hAnsi="Times New Roman" w:cs="Times New Roman"/>
                <w:color w:val="000000"/>
                <w:sz w:val="24"/>
                <w:szCs w:val="24"/>
              </w:rPr>
              <w:t>Рабочим</w:t>
            </w:r>
            <w:r w:rsidRPr="00ED6758">
              <w:rPr>
                <w:rFonts w:hAnsi="Times New Roman" w:cs="Times New Roman"/>
                <w:color w:val="000000"/>
                <w:sz w:val="24"/>
                <w:szCs w:val="24"/>
              </w:rPr>
              <w:t xml:space="preserve"> </w:t>
            </w:r>
            <w:r w:rsidRPr="00ED6758">
              <w:rPr>
                <w:rFonts w:hAnsi="Times New Roman" w:cs="Times New Roman"/>
                <w:color w:val="000000"/>
                <w:sz w:val="24"/>
                <w:szCs w:val="24"/>
              </w:rPr>
              <w:t>планом</w:t>
            </w:r>
            <w:r w:rsidRPr="00ED6758">
              <w:rPr>
                <w:rFonts w:hAnsi="Times New Roman" w:cs="Times New Roman"/>
                <w:color w:val="000000"/>
                <w:sz w:val="24"/>
                <w:szCs w:val="24"/>
              </w:rPr>
              <w:t xml:space="preserve"> </w:t>
            </w:r>
            <w:r w:rsidRPr="00ED6758">
              <w:rPr>
                <w:rFonts w:hAnsi="Times New Roman" w:cs="Times New Roman"/>
                <w:color w:val="000000"/>
                <w:sz w:val="24"/>
                <w:szCs w:val="24"/>
              </w:rPr>
              <w:t>счетов</w:t>
            </w:r>
          </w:p>
        </w:tc>
      </w:tr>
      <w:tr w:rsidR="00DB6660" w:rsidTr="000319E9">
        <w:tc>
          <w:tcPr>
            <w:tcW w:w="25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B6660" w:rsidRDefault="00DB6660" w:rsidP="000319E9">
            <w:pPr>
              <w:ind w:left="75" w:right="75"/>
              <w:contextualSpacing/>
              <w:jc w:val="both"/>
              <w:rPr>
                <w:rFonts w:hAnsi="Times New Roman" w:cs="Times New Roman"/>
                <w:color w:val="000000"/>
                <w:sz w:val="24"/>
                <w:szCs w:val="24"/>
              </w:rPr>
            </w:pPr>
            <w:r>
              <w:rPr>
                <w:rFonts w:hAnsi="Times New Roman" w:cs="Times New Roman"/>
                <w:color w:val="000000"/>
                <w:sz w:val="24"/>
                <w:szCs w:val="24"/>
              </w:rPr>
              <w:t>Х</w:t>
            </w:r>
          </w:p>
        </w:tc>
        <w:tc>
          <w:tcPr>
            <w:tcW w:w="72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B6660" w:rsidRDefault="00DB6660" w:rsidP="000319E9">
            <w:pPr>
              <w:ind w:left="75" w:right="75"/>
              <w:contextualSpacing/>
              <w:jc w:val="both"/>
              <w:rPr>
                <w:rFonts w:hAnsi="Times New Roman" w:cs="Times New Roman"/>
                <w:color w:val="000000"/>
                <w:sz w:val="24"/>
                <w:szCs w:val="24"/>
              </w:rPr>
            </w:pPr>
            <w:r>
              <w:rPr>
                <w:rFonts w:hAnsi="Times New Roman" w:cs="Times New Roman"/>
                <w:color w:val="000000"/>
                <w:sz w:val="24"/>
                <w:szCs w:val="24"/>
              </w:rPr>
              <w:t xml:space="preserve">26 </w:t>
            </w:r>
            <w:r>
              <w:rPr>
                <w:rFonts w:hAnsi="Times New Roman" w:cs="Times New Roman"/>
                <w:color w:val="000000"/>
                <w:sz w:val="24"/>
                <w:szCs w:val="24"/>
              </w:rPr>
              <w:t>разряд</w:t>
            </w:r>
            <w:r>
              <w:rPr>
                <w:rFonts w:hAnsi="Times New Roman" w:cs="Times New Roman"/>
                <w:color w:val="000000"/>
                <w:sz w:val="24"/>
                <w:szCs w:val="24"/>
              </w:rPr>
              <w:t xml:space="preserve"> </w:t>
            </w:r>
            <w:r>
              <w:rPr>
                <w:rFonts w:hAnsi="Times New Roman" w:cs="Times New Roman"/>
                <w:color w:val="000000"/>
                <w:sz w:val="24"/>
                <w:szCs w:val="24"/>
              </w:rPr>
              <w:t>–</w:t>
            </w:r>
            <w:r>
              <w:rPr>
                <w:rFonts w:hAnsi="Times New Roman" w:cs="Times New Roman"/>
                <w:color w:val="000000"/>
                <w:sz w:val="24"/>
                <w:szCs w:val="24"/>
              </w:rPr>
              <w:t xml:space="preserve"> </w:t>
            </w:r>
            <w:proofErr w:type="spellStart"/>
            <w:r>
              <w:rPr>
                <w:rFonts w:hAnsi="Times New Roman" w:cs="Times New Roman"/>
                <w:color w:val="000000"/>
                <w:sz w:val="24"/>
                <w:szCs w:val="24"/>
              </w:rPr>
              <w:t>соответствующаяподстатья</w:t>
            </w:r>
            <w:proofErr w:type="spellEnd"/>
            <w:r>
              <w:rPr>
                <w:rFonts w:hAnsi="Times New Roman" w:cs="Times New Roman"/>
                <w:color w:val="000000"/>
                <w:sz w:val="24"/>
                <w:szCs w:val="24"/>
              </w:rPr>
              <w:t> КОСГУ</w:t>
            </w:r>
          </w:p>
        </w:tc>
      </w:tr>
    </w:tbl>
    <w:p w:rsidR="00DB6660" w:rsidRPr="00E70FF6" w:rsidRDefault="00DB6660" w:rsidP="00DB6660">
      <w:pPr>
        <w:pStyle w:val="a8"/>
        <w:numPr>
          <w:ilvl w:val="0"/>
          <w:numId w:val="19"/>
        </w:numPr>
        <w:ind w:left="284" w:hanging="229"/>
        <w:jc w:val="both"/>
        <w:rPr>
          <w:rFonts w:hAnsi="Times New Roman" w:cs="Times New Roman"/>
          <w:b/>
          <w:bCs/>
          <w:color w:val="000000"/>
          <w:sz w:val="24"/>
          <w:szCs w:val="24"/>
        </w:rPr>
      </w:pPr>
      <w:proofErr w:type="spellStart"/>
      <w:r w:rsidRPr="00E70FF6">
        <w:rPr>
          <w:rFonts w:hAnsi="Times New Roman" w:cs="Times New Roman"/>
          <w:b/>
          <w:bCs/>
          <w:color w:val="000000"/>
          <w:sz w:val="24"/>
          <w:szCs w:val="24"/>
        </w:rPr>
        <w:lastRenderedPageBreak/>
        <w:t>Общие</w:t>
      </w:r>
      <w:proofErr w:type="spellEnd"/>
      <w:r>
        <w:rPr>
          <w:rFonts w:hAnsi="Times New Roman" w:cs="Times New Roman"/>
          <w:b/>
          <w:bCs/>
          <w:color w:val="000000"/>
          <w:sz w:val="24"/>
          <w:szCs w:val="24"/>
          <w:lang w:val="ru-RU"/>
        </w:rPr>
        <w:t xml:space="preserve"> </w:t>
      </w:r>
      <w:proofErr w:type="spellStart"/>
      <w:r w:rsidRPr="00E70FF6">
        <w:rPr>
          <w:rFonts w:hAnsi="Times New Roman" w:cs="Times New Roman"/>
          <w:b/>
          <w:bCs/>
          <w:color w:val="000000"/>
          <w:sz w:val="24"/>
          <w:szCs w:val="24"/>
        </w:rPr>
        <w:t>положения</w:t>
      </w:r>
      <w:proofErr w:type="spellEnd"/>
    </w:p>
    <w:p w:rsidR="00DB6660" w:rsidRPr="00ED6758" w:rsidRDefault="00DB6660" w:rsidP="00DB6660">
      <w:pPr>
        <w:ind w:firstLine="426"/>
        <w:contextualSpacing/>
        <w:jc w:val="both"/>
        <w:rPr>
          <w:rFonts w:hAnsi="Times New Roman" w:cs="Times New Roman"/>
          <w:color w:val="000000"/>
          <w:sz w:val="24"/>
          <w:szCs w:val="24"/>
        </w:rPr>
      </w:pPr>
      <w:r w:rsidRPr="00ED6758">
        <w:rPr>
          <w:rFonts w:hAnsi="Times New Roman" w:cs="Times New Roman"/>
          <w:color w:val="000000"/>
          <w:sz w:val="24"/>
          <w:szCs w:val="24"/>
        </w:rPr>
        <w:t xml:space="preserve">1. </w:t>
      </w:r>
      <w:r>
        <w:rPr>
          <w:rFonts w:hAnsi="Times New Roman" w:cs="Times New Roman"/>
          <w:color w:val="000000"/>
          <w:sz w:val="24"/>
          <w:szCs w:val="24"/>
        </w:rPr>
        <w:t>Администрация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является</w:t>
      </w:r>
      <w:r w:rsidRPr="00ED6758">
        <w:rPr>
          <w:rFonts w:hAnsi="Times New Roman" w:cs="Times New Roman"/>
          <w:color w:val="000000"/>
          <w:sz w:val="24"/>
          <w:szCs w:val="24"/>
        </w:rPr>
        <w:t xml:space="preserve"> </w:t>
      </w:r>
      <w:r w:rsidRPr="00ED6758">
        <w:rPr>
          <w:rFonts w:hAnsi="Times New Roman" w:cs="Times New Roman"/>
          <w:color w:val="000000"/>
          <w:sz w:val="24"/>
          <w:szCs w:val="24"/>
        </w:rPr>
        <w:t>администратором</w:t>
      </w:r>
      <w:r w:rsidRPr="00ED6758">
        <w:rPr>
          <w:rFonts w:hAnsi="Times New Roman" w:cs="Times New Roman"/>
          <w:color w:val="000000"/>
          <w:sz w:val="24"/>
          <w:szCs w:val="24"/>
        </w:rPr>
        <w:t xml:space="preserve"> </w:t>
      </w:r>
      <w:r w:rsidRPr="00ED6758">
        <w:rPr>
          <w:rFonts w:hAnsi="Times New Roman" w:cs="Times New Roman"/>
          <w:color w:val="000000"/>
          <w:sz w:val="24"/>
          <w:szCs w:val="24"/>
        </w:rPr>
        <w:t>доходов</w:t>
      </w:r>
      <w:r w:rsidRPr="00ED6758">
        <w:rPr>
          <w:rFonts w:hAnsi="Times New Roman" w:cs="Times New Roman"/>
          <w:color w:val="000000"/>
          <w:sz w:val="24"/>
          <w:szCs w:val="24"/>
        </w:rPr>
        <w:t>,</w:t>
      </w:r>
      <w:r>
        <w:rPr>
          <w:rFonts w:hAnsi="Times New Roman" w:cs="Times New Roman"/>
          <w:color w:val="000000"/>
          <w:sz w:val="24"/>
          <w:szCs w:val="24"/>
        </w:rPr>
        <w:t xml:space="preserve"> </w:t>
      </w:r>
      <w:r>
        <w:rPr>
          <w:rFonts w:hAnsi="Times New Roman" w:cs="Times New Roman"/>
          <w:color w:val="000000"/>
          <w:sz w:val="24"/>
          <w:szCs w:val="24"/>
        </w:rPr>
        <w:t>главным</w:t>
      </w:r>
      <w:r>
        <w:rPr>
          <w:rFonts w:hAnsi="Times New Roman" w:cs="Times New Roman"/>
          <w:color w:val="000000"/>
          <w:sz w:val="24"/>
          <w:szCs w:val="24"/>
        </w:rPr>
        <w:t xml:space="preserve"> </w:t>
      </w:r>
      <w:r>
        <w:rPr>
          <w:rFonts w:hAnsi="Times New Roman" w:cs="Times New Roman"/>
          <w:color w:val="000000"/>
          <w:sz w:val="24"/>
          <w:szCs w:val="24"/>
        </w:rPr>
        <w:t>распорядителем</w:t>
      </w:r>
      <w:r>
        <w:rPr>
          <w:rFonts w:hAnsi="Times New Roman" w:cs="Times New Roman"/>
          <w:color w:val="000000"/>
          <w:sz w:val="24"/>
          <w:szCs w:val="24"/>
        </w:rPr>
        <w:t>,</w:t>
      </w:r>
      <w:r w:rsidRPr="00ED6758">
        <w:rPr>
          <w:rFonts w:hAnsi="Times New Roman" w:cs="Times New Roman"/>
          <w:color w:val="000000"/>
          <w:sz w:val="24"/>
          <w:szCs w:val="24"/>
        </w:rPr>
        <w:t xml:space="preserve"> </w:t>
      </w:r>
      <w:r w:rsidRPr="00ED6758">
        <w:rPr>
          <w:rFonts w:hAnsi="Times New Roman" w:cs="Times New Roman"/>
          <w:color w:val="000000"/>
          <w:sz w:val="24"/>
          <w:szCs w:val="24"/>
        </w:rPr>
        <w:t>распорядителем</w:t>
      </w:r>
      <w:r w:rsidRPr="00ED6758">
        <w:rPr>
          <w:rFonts w:hAnsi="Times New Roman" w:cs="Times New Roman"/>
          <w:color w:val="000000"/>
          <w:sz w:val="24"/>
          <w:szCs w:val="24"/>
        </w:rPr>
        <w:t xml:space="preserve"> </w:t>
      </w:r>
      <w:r w:rsidRPr="00ED6758">
        <w:rPr>
          <w:rFonts w:hAnsi="Times New Roman" w:cs="Times New Roman"/>
          <w:color w:val="000000"/>
          <w:sz w:val="24"/>
          <w:szCs w:val="24"/>
        </w:rPr>
        <w:t>бюджетных</w:t>
      </w:r>
      <w:r>
        <w:rPr>
          <w:rFonts w:hAnsi="Times New Roman" w:cs="Times New Roman"/>
          <w:color w:val="000000"/>
          <w:sz w:val="24"/>
          <w:szCs w:val="24"/>
        </w:rPr>
        <w:t> </w:t>
      </w:r>
      <w:r w:rsidRPr="00ED6758">
        <w:rPr>
          <w:rFonts w:hAnsi="Times New Roman" w:cs="Times New Roman"/>
          <w:color w:val="000000"/>
          <w:sz w:val="24"/>
          <w:szCs w:val="24"/>
        </w:rPr>
        <w:t>средств</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получателем</w:t>
      </w:r>
      <w:r w:rsidRPr="00ED6758">
        <w:rPr>
          <w:rFonts w:hAnsi="Times New Roman" w:cs="Times New Roman"/>
          <w:color w:val="000000"/>
          <w:sz w:val="24"/>
          <w:szCs w:val="24"/>
        </w:rPr>
        <w:t xml:space="preserve"> </w:t>
      </w:r>
      <w:r w:rsidRPr="00ED6758">
        <w:rPr>
          <w:rFonts w:hAnsi="Times New Roman" w:cs="Times New Roman"/>
          <w:color w:val="000000"/>
          <w:sz w:val="24"/>
          <w:szCs w:val="24"/>
        </w:rPr>
        <w:t>бюджетных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средств</w:t>
      </w:r>
      <w:r w:rsidRPr="00ED6758">
        <w:rPr>
          <w:rFonts w:hAnsi="Times New Roman" w:cs="Times New Roman"/>
          <w:color w:val="000000"/>
          <w:sz w:val="24"/>
          <w:szCs w:val="24"/>
        </w:rPr>
        <w:t>.</w:t>
      </w:r>
    </w:p>
    <w:p w:rsidR="00DB6660" w:rsidRPr="00ED6758" w:rsidRDefault="00DB6660" w:rsidP="00DB6660">
      <w:pPr>
        <w:ind w:firstLine="426"/>
        <w:contextualSpacing/>
        <w:jc w:val="both"/>
        <w:rPr>
          <w:rFonts w:hAnsi="Times New Roman" w:cs="Times New Roman"/>
          <w:color w:val="000000"/>
          <w:sz w:val="24"/>
          <w:szCs w:val="24"/>
        </w:rPr>
      </w:pPr>
      <w:r w:rsidRPr="00ED6758">
        <w:rPr>
          <w:rFonts w:hAnsi="Times New Roman" w:cs="Times New Roman"/>
          <w:color w:val="000000"/>
          <w:sz w:val="24"/>
          <w:szCs w:val="24"/>
        </w:rPr>
        <w:t xml:space="preserve">2. </w:t>
      </w:r>
      <w:r w:rsidRPr="00ED6758">
        <w:rPr>
          <w:rFonts w:hAnsi="Times New Roman" w:cs="Times New Roman"/>
          <w:color w:val="000000"/>
          <w:sz w:val="24"/>
          <w:szCs w:val="24"/>
        </w:rPr>
        <w:t>Бюджетный</w:t>
      </w:r>
      <w:r w:rsidRPr="00ED6758">
        <w:rPr>
          <w:rFonts w:hAnsi="Times New Roman" w:cs="Times New Roman"/>
          <w:color w:val="000000"/>
          <w:sz w:val="24"/>
          <w:szCs w:val="24"/>
        </w:rPr>
        <w:t xml:space="preserve"> </w:t>
      </w:r>
      <w:r w:rsidRPr="00ED6758">
        <w:rPr>
          <w:rFonts w:hAnsi="Times New Roman" w:cs="Times New Roman"/>
          <w:color w:val="000000"/>
          <w:sz w:val="24"/>
          <w:szCs w:val="24"/>
        </w:rPr>
        <w:t>учет</w:t>
      </w:r>
      <w:r w:rsidRPr="00ED6758">
        <w:rPr>
          <w:rFonts w:hAnsi="Times New Roman" w:cs="Times New Roman"/>
          <w:color w:val="000000"/>
          <w:sz w:val="24"/>
          <w:szCs w:val="24"/>
        </w:rPr>
        <w:t xml:space="preserve"> </w:t>
      </w:r>
      <w:r w:rsidRPr="00ED6758">
        <w:rPr>
          <w:rFonts w:hAnsi="Times New Roman" w:cs="Times New Roman"/>
          <w:color w:val="000000"/>
          <w:sz w:val="24"/>
          <w:szCs w:val="24"/>
        </w:rPr>
        <w:t>ведет</w:t>
      </w:r>
      <w:r w:rsidRPr="00ED6758">
        <w:rPr>
          <w:rFonts w:hAnsi="Times New Roman" w:cs="Times New Roman"/>
          <w:color w:val="000000"/>
          <w:sz w:val="24"/>
          <w:szCs w:val="24"/>
        </w:rPr>
        <w:t xml:space="preserve"> </w:t>
      </w:r>
      <w:proofErr w:type="spellStart"/>
      <w:r>
        <w:rPr>
          <w:rFonts w:hAnsi="Times New Roman" w:cs="Times New Roman"/>
          <w:color w:val="000000"/>
          <w:sz w:val="24"/>
          <w:szCs w:val="24"/>
        </w:rPr>
        <w:t>отделАдминистрации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Шадринского</w:t>
      </w:r>
      <w:proofErr w:type="spellEnd"/>
      <w:r>
        <w:rPr>
          <w:rFonts w:hAnsi="Times New Roman" w:cs="Times New Roman"/>
          <w:color w:val="000000"/>
          <w:sz w:val="24"/>
          <w:szCs w:val="24"/>
        </w:rPr>
        <w:t xml:space="preserve"> </w:t>
      </w:r>
      <w:r>
        <w:rPr>
          <w:rFonts w:hAnsi="Times New Roman" w:cs="Times New Roman"/>
          <w:color w:val="000000"/>
          <w:sz w:val="24"/>
          <w:szCs w:val="24"/>
        </w:rPr>
        <w:t>района</w:t>
      </w:r>
      <w:r>
        <w:rPr>
          <w:rFonts w:hAnsi="Times New Roman" w:cs="Times New Roman"/>
          <w:color w:val="000000"/>
          <w:sz w:val="24"/>
          <w:szCs w:val="24"/>
        </w:rPr>
        <w:t xml:space="preserve"> </w:t>
      </w:r>
      <w:r w:rsidRPr="00ED6758">
        <w:rPr>
          <w:rFonts w:hAnsi="Times New Roman" w:cs="Times New Roman"/>
          <w:color w:val="000000"/>
          <w:sz w:val="24"/>
          <w:szCs w:val="24"/>
        </w:rPr>
        <w:t>–</w:t>
      </w:r>
      <w:r w:rsidRPr="00ED6758">
        <w:rPr>
          <w:rFonts w:hAnsi="Times New Roman" w:cs="Times New Roman"/>
          <w:color w:val="000000"/>
          <w:sz w:val="24"/>
          <w:szCs w:val="24"/>
        </w:rPr>
        <w:t xml:space="preserve"> </w:t>
      </w:r>
      <w:r>
        <w:rPr>
          <w:rFonts w:hAnsi="Times New Roman" w:cs="Times New Roman"/>
          <w:color w:val="000000"/>
          <w:sz w:val="24"/>
          <w:szCs w:val="24"/>
        </w:rPr>
        <w:t>Централизованная</w:t>
      </w:r>
      <w:r>
        <w:rPr>
          <w:rFonts w:hAnsi="Times New Roman" w:cs="Times New Roman"/>
          <w:color w:val="000000"/>
          <w:sz w:val="24"/>
          <w:szCs w:val="24"/>
        </w:rPr>
        <w:t xml:space="preserve"> </w:t>
      </w:r>
      <w:r w:rsidRPr="00ED6758">
        <w:rPr>
          <w:rFonts w:hAnsi="Times New Roman" w:cs="Times New Roman"/>
          <w:color w:val="000000"/>
          <w:sz w:val="24"/>
          <w:szCs w:val="24"/>
        </w:rPr>
        <w:t>бухгалтерия</w:t>
      </w:r>
      <w:r>
        <w:rPr>
          <w:rFonts w:hAnsi="Times New Roman" w:cs="Times New Roman"/>
          <w:color w:val="000000"/>
          <w:sz w:val="24"/>
          <w:szCs w:val="24"/>
        </w:rPr>
        <w:t xml:space="preserve"> </w:t>
      </w:r>
      <w:r>
        <w:rPr>
          <w:rFonts w:hAnsi="Times New Roman" w:cs="Times New Roman"/>
          <w:color w:val="000000"/>
          <w:sz w:val="24"/>
          <w:szCs w:val="24"/>
        </w:rPr>
        <w:t>муниципальных</w:t>
      </w:r>
      <w:r>
        <w:rPr>
          <w:rFonts w:hAnsi="Times New Roman" w:cs="Times New Roman"/>
          <w:color w:val="000000"/>
          <w:sz w:val="24"/>
          <w:szCs w:val="24"/>
        </w:rPr>
        <w:t xml:space="preserve"> </w:t>
      </w:r>
      <w:r>
        <w:rPr>
          <w:rFonts w:hAnsi="Times New Roman" w:cs="Times New Roman"/>
          <w:color w:val="000000"/>
          <w:sz w:val="24"/>
          <w:szCs w:val="24"/>
        </w:rPr>
        <w:t>образований</w:t>
      </w:r>
      <w:r>
        <w:rPr>
          <w:rFonts w:hAnsi="Times New Roman" w:cs="Times New Roman"/>
          <w:color w:val="000000"/>
          <w:sz w:val="24"/>
          <w:szCs w:val="24"/>
        </w:rPr>
        <w:t xml:space="preserve"> </w:t>
      </w:r>
      <w:r>
        <w:rPr>
          <w:rFonts w:hAnsi="Times New Roman" w:cs="Times New Roman"/>
          <w:color w:val="000000"/>
          <w:sz w:val="24"/>
          <w:szCs w:val="24"/>
        </w:rPr>
        <w:t>сельсоветов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возглавляемая</w:t>
      </w:r>
      <w:r>
        <w:rPr>
          <w:rFonts w:hAnsi="Times New Roman" w:cs="Times New Roman"/>
          <w:color w:val="000000"/>
          <w:sz w:val="24"/>
          <w:szCs w:val="24"/>
        </w:rPr>
        <w:t> начальником</w:t>
      </w:r>
      <w:r>
        <w:rPr>
          <w:rFonts w:hAnsi="Times New Roman" w:cs="Times New Roman"/>
          <w:color w:val="000000"/>
          <w:sz w:val="24"/>
          <w:szCs w:val="24"/>
        </w:rPr>
        <w:t xml:space="preserve"> </w:t>
      </w:r>
      <w:r>
        <w:rPr>
          <w:rFonts w:hAnsi="Times New Roman" w:cs="Times New Roman"/>
          <w:color w:val="000000"/>
          <w:sz w:val="24"/>
          <w:szCs w:val="24"/>
        </w:rPr>
        <w:t>отдела</w:t>
      </w:r>
      <w:r w:rsidRPr="00ED6758">
        <w:rPr>
          <w:rFonts w:hAnsi="Times New Roman" w:cs="Times New Roman"/>
          <w:color w:val="000000"/>
          <w:sz w:val="24"/>
          <w:szCs w:val="24"/>
        </w:rPr>
        <w:t xml:space="preserve">. </w:t>
      </w:r>
      <w:r w:rsidRPr="00ED6758">
        <w:rPr>
          <w:rFonts w:hAnsi="Times New Roman" w:cs="Times New Roman"/>
          <w:color w:val="000000"/>
          <w:sz w:val="24"/>
          <w:szCs w:val="24"/>
        </w:rPr>
        <w:t>Сотрудники</w:t>
      </w:r>
      <w:r w:rsidRPr="00ED6758">
        <w:rPr>
          <w:rFonts w:hAnsi="Times New Roman" w:cs="Times New Roman"/>
          <w:color w:val="000000"/>
          <w:sz w:val="24"/>
          <w:szCs w:val="24"/>
        </w:rPr>
        <w:t xml:space="preserve"> </w:t>
      </w:r>
      <w:r w:rsidRPr="00ED6758">
        <w:rPr>
          <w:rFonts w:hAnsi="Times New Roman" w:cs="Times New Roman"/>
          <w:color w:val="000000"/>
          <w:sz w:val="24"/>
          <w:szCs w:val="24"/>
        </w:rPr>
        <w:t>бухгалтерии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руководствуются</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своей</w:t>
      </w:r>
      <w:r w:rsidRPr="00ED6758">
        <w:rPr>
          <w:rFonts w:hAnsi="Times New Roman" w:cs="Times New Roman"/>
          <w:color w:val="000000"/>
          <w:sz w:val="24"/>
          <w:szCs w:val="24"/>
        </w:rPr>
        <w:t xml:space="preserve"> </w:t>
      </w:r>
      <w:r w:rsidRPr="00ED6758">
        <w:rPr>
          <w:rFonts w:hAnsi="Times New Roman" w:cs="Times New Roman"/>
          <w:color w:val="000000"/>
          <w:sz w:val="24"/>
          <w:szCs w:val="24"/>
        </w:rPr>
        <w:t>работе</w:t>
      </w:r>
      <w:r>
        <w:rPr>
          <w:rFonts w:hAnsi="Times New Roman" w:cs="Times New Roman"/>
          <w:color w:val="000000"/>
          <w:sz w:val="24"/>
          <w:szCs w:val="24"/>
        </w:rPr>
        <w:t> </w:t>
      </w:r>
      <w:r w:rsidRPr="00ED6758">
        <w:rPr>
          <w:rFonts w:hAnsi="Times New Roman" w:cs="Times New Roman"/>
          <w:color w:val="000000"/>
          <w:sz w:val="24"/>
          <w:szCs w:val="24"/>
        </w:rPr>
        <w:t>Положением</w:t>
      </w:r>
      <w:r w:rsidRPr="00ED6758">
        <w:rPr>
          <w:rFonts w:hAnsi="Times New Roman" w:cs="Times New Roman"/>
          <w:color w:val="000000"/>
          <w:sz w:val="24"/>
          <w:szCs w:val="24"/>
        </w:rPr>
        <w:t xml:space="preserve"> </w:t>
      </w:r>
      <w:r>
        <w:rPr>
          <w:rFonts w:hAnsi="Times New Roman" w:cs="Times New Roman"/>
          <w:color w:val="000000"/>
          <w:sz w:val="24"/>
          <w:szCs w:val="24"/>
        </w:rPr>
        <w:t>об</w:t>
      </w:r>
      <w:r>
        <w:rPr>
          <w:rFonts w:hAnsi="Times New Roman" w:cs="Times New Roman"/>
          <w:color w:val="000000"/>
          <w:sz w:val="24"/>
          <w:szCs w:val="24"/>
        </w:rPr>
        <w:t xml:space="preserve"> </w:t>
      </w:r>
      <w:r>
        <w:rPr>
          <w:rFonts w:hAnsi="Times New Roman" w:cs="Times New Roman"/>
          <w:color w:val="000000"/>
          <w:sz w:val="24"/>
          <w:szCs w:val="24"/>
        </w:rPr>
        <w:t>отделе</w:t>
      </w:r>
      <w:r w:rsidRPr="00ED6758">
        <w:rPr>
          <w:rFonts w:hAnsi="Times New Roman" w:cs="Times New Roman"/>
          <w:color w:val="000000"/>
          <w:sz w:val="24"/>
          <w:szCs w:val="24"/>
        </w:rPr>
        <w:t>.</w:t>
      </w:r>
    </w:p>
    <w:p w:rsidR="00DB6660" w:rsidRPr="00ED6758" w:rsidRDefault="00DB6660" w:rsidP="00DB6660">
      <w:pPr>
        <w:ind w:firstLine="426"/>
        <w:contextualSpacing/>
        <w:jc w:val="both"/>
        <w:rPr>
          <w:rFonts w:hAnsi="Times New Roman" w:cs="Times New Roman"/>
          <w:color w:val="000000"/>
          <w:sz w:val="24"/>
          <w:szCs w:val="24"/>
        </w:rPr>
      </w:pPr>
      <w:r w:rsidRPr="00ED6758">
        <w:rPr>
          <w:rFonts w:hAnsi="Times New Roman" w:cs="Times New Roman"/>
          <w:color w:val="000000"/>
          <w:sz w:val="24"/>
          <w:szCs w:val="24"/>
        </w:rPr>
        <w:t>Ответственным</w:t>
      </w:r>
      <w:r w:rsidRPr="00ED6758">
        <w:rPr>
          <w:rFonts w:hAnsi="Times New Roman" w:cs="Times New Roman"/>
          <w:color w:val="000000"/>
          <w:sz w:val="24"/>
          <w:szCs w:val="24"/>
        </w:rPr>
        <w:t xml:space="preserve"> </w:t>
      </w:r>
      <w:r w:rsidRPr="00ED6758">
        <w:rPr>
          <w:rFonts w:hAnsi="Times New Roman" w:cs="Times New Roman"/>
          <w:color w:val="000000"/>
          <w:sz w:val="24"/>
          <w:szCs w:val="24"/>
        </w:rPr>
        <w:t>за</w:t>
      </w:r>
      <w:r w:rsidRPr="00ED6758">
        <w:rPr>
          <w:rFonts w:hAnsi="Times New Roman" w:cs="Times New Roman"/>
          <w:color w:val="000000"/>
          <w:sz w:val="24"/>
          <w:szCs w:val="24"/>
        </w:rPr>
        <w:t xml:space="preserve"> </w:t>
      </w:r>
      <w:r w:rsidRPr="00ED6758">
        <w:rPr>
          <w:rFonts w:hAnsi="Times New Roman" w:cs="Times New Roman"/>
          <w:color w:val="000000"/>
          <w:sz w:val="24"/>
          <w:szCs w:val="24"/>
        </w:rPr>
        <w:t>ведение</w:t>
      </w:r>
      <w:r w:rsidRPr="00ED6758">
        <w:rPr>
          <w:rFonts w:hAnsi="Times New Roman" w:cs="Times New Roman"/>
          <w:color w:val="000000"/>
          <w:sz w:val="24"/>
          <w:szCs w:val="24"/>
        </w:rPr>
        <w:t xml:space="preserve"> </w:t>
      </w:r>
      <w:r w:rsidRPr="00ED6758">
        <w:rPr>
          <w:rFonts w:hAnsi="Times New Roman" w:cs="Times New Roman"/>
          <w:color w:val="000000"/>
          <w:sz w:val="24"/>
          <w:szCs w:val="24"/>
        </w:rPr>
        <w:t>бюджетного</w:t>
      </w:r>
      <w:r w:rsidRPr="00ED6758">
        <w:rPr>
          <w:rFonts w:hAnsi="Times New Roman" w:cs="Times New Roman"/>
          <w:color w:val="000000"/>
          <w:sz w:val="24"/>
          <w:szCs w:val="24"/>
        </w:rPr>
        <w:t xml:space="preserve"> </w:t>
      </w:r>
      <w:r w:rsidRPr="00ED6758">
        <w:rPr>
          <w:rFonts w:hAnsi="Times New Roman" w:cs="Times New Roman"/>
          <w:color w:val="000000"/>
          <w:sz w:val="24"/>
          <w:szCs w:val="24"/>
        </w:rPr>
        <w:t>учета</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Pr>
          <w:rFonts w:hAnsi="Times New Roman" w:cs="Times New Roman"/>
          <w:color w:val="000000"/>
          <w:sz w:val="24"/>
          <w:szCs w:val="24"/>
        </w:rPr>
        <w:t>Администрации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является</w:t>
      </w:r>
      <w:r w:rsidRPr="00ED6758">
        <w:rPr>
          <w:rFonts w:hAnsi="Times New Roman" w:cs="Times New Roman"/>
          <w:color w:val="000000"/>
          <w:sz w:val="24"/>
          <w:szCs w:val="24"/>
        </w:rPr>
        <w:t xml:space="preserve"> </w:t>
      </w:r>
      <w:r w:rsidRPr="00ED6758">
        <w:rPr>
          <w:rFonts w:hAnsi="Times New Roman" w:cs="Times New Roman"/>
          <w:color w:val="000000"/>
          <w:sz w:val="24"/>
          <w:szCs w:val="24"/>
        </w:rPr>
        <w:t>главный</w:t>
      </w:r>
      <w:r>
        <w:rPr>
          <w:rFonts w:hAnsi="Times New Roman" w:cs="Times New Roman"/>
          <w:color w:val="000000"/>
          <w:sz w:val="24"/>
          <w:szCs w:val="24"/>
        </w:rPr>
        <w:t> </w:t>
      </w:r>
      <w:r w:rsidRPr="00ED6758">
        <w:rPr>
          <w:rFonts w:hAnsi="Times New Roman" w:cs="Times New Roman"/>
          <w:color w:val="000000"/>
          <w:sz w:val="24"/>
          <w:szCs w:val="24"/>
        </w:rPr>
        <w:t>бухгалтер</w:t>
      </w:r>
      <w:r>
        <w:rPr>
          <w:rFonts w:hAnsi="Times New Roman" w:cs="Times New Roman"/>
          <w:color w:val="000000"/>
          <w:sz w:val="24"/>
          <w:szCs w:val="24"/>
        </w:rPr>
        <w:t xml:space="preserve"> </w:t>
      </w:r>
      <w:r>
        <w:rPr>
          <w:rFonts w:hAnsi="Times New Roman" w:cs="Times New Roman"/>
          <w:color w:val="000000"/>
          <w:sz w:val="24"/>
          <w:szCs w:val="24"/>
        </w:rPr>
        <w:t>–</w:t>
      </w:r>
      <w:r>
        <w:rPr>
          <w:rFonts w:hAnsi="Times New Roman" w:cs="Times New Roman"/>
          <w:color w:val="000000"/>
          <w:sz w:val="24"/>
          <w:szCs w:val="24"/>
        </w:rPr>
        <w:t xml:space="preserve"> </w:t>
      </w:r>
      <w:r>
        <w:rPr>
          <w:rFonts w:hAnsi="Times New Roman" w:cs="Times New Roman"/>
          <w:color w:val="000000"/>
          <w:sz w:val="24"/>
          <w:szCs w:val="24"/>
        </w:rPr>
        <w:t>начальник</w:t>
      </w:r>
      <w:r>
        <w:rPr>
          <w:rFonts w:hAnsi="Times New Roman" w:cs="Times New Roman"/>
          <w:color w:val="000000"/>
          <w:sz w:val="24"/>
          <w:szCs w:val="24"/>
        </w:rPr>
        <w:t xml:space="preserve"> </w:t>
      </w:r>
      <w:r>
        <w:rPr>
          <w:rFonts w:hAnsi="Times New Roman" w:cs="Times New Roman"/>
          <w:color w:val="000000"/>
          <w:sz w:val="24"/>
          <w:szCs w:val="24"/>
        </w:rPr>
        <w:t>отдела</w:t>
      </w:r>
      <w:r>
        <w:rPr>
          <w:rFonts w:hAnsi="Times New Roman" w:cs="Times New Roman"/>
          <w:color w:val="000000"/>
          <w:sz w:val="24"/>
          <w:szCs w:val="24"/>
        </w:rPr>
        <w:t xml:space="preserve"> -</w:t>
      </w:r>
      <w:r>
        <w:rPr>
          <w:rFonts w:hAnsi="Times New Roman" w:cs="Times New Roman"/>
          <w:color w:val="000000"/>
          <w:sz w:val="24"/>
          <w:szCs w:val="24"/>
        </w:rPr>
        <w:t>Централизованная</w:t>
      </w:r>
      <w:r>
        <w:rPr>
          <w:rFonts w:hAnsi="Times New Roman" w:cs="Times New Roman"/>
          <w:color w:val="000000"/>
          <w:sz w:val="24"/>
          <w:szCs w:val="24"/>
        </w:rPr>
        <w:t xml:space="preserve"> </w:t>
      </w:r>
      <w:r w:rsidRPr="00ED6758">
        <w:rPr>
          <w:rFonts w:hAnsi="Times New Roman" w:cs="Times New Roman"/>
          <w:color w:val="000000"/>
          <w:sz w:val="24"/>
          <w:szCs w:val="24"/>
        </w:rPr>
        <w:t>бухгалтерия</w:t>
      </w:r>
      <w:r>
        <w:rPr>
          <w:rFonts w:hAnsi="Times New Roman" w:cs="Times New Roman"/>
          <w:color w:val="000000"/>
          <w:sz w:val="24"/>
          <w:szCs w:val="24"/>
        </w:rPr>
        <w:t xml:space="preserve"> </w:t>
      </w:r>
      <w:r>
        <w:rPr>
          <w:rFonts w:hAnsi="Times New Roman" w:cs="Times New Roman"/>
          <w:color w:val="000000"/>
          <w:sz w:val="24"/>
          <w:szCs w:val="24"/>
        </w:rPr>
        <w:t>муниципальных</w:t>
      </w:r>
      <w:r>
        <w:rPr>
          <w:rFonts w:hAnsi="Times New Roman" w:cs="Times New Roman"/>
          <w:color w:val="000000"/>
          <w:sz w:val="24"/>
          <w:szCs w:val="24"/>
        </w:rPr>
        <w:t xml:space="preserve"> </w:t>
      </w:r>
      <w:r>
        <w:rPr>
          <w:rFonts w:hAnsi="Times New Roman" w:cs="Times New Roman"/>
          <w:color w:val="000000"/>
          <w:sz w:val="24"/>
          <w:szCs w:val="24"/>
        </w:rPr>
        <w:t>образований</w:t>
      </w:r>
      <w:r>
        <w:rPr>
          <w:rFonts w:hAnsi="Times New Roman" w:cs="Times New Roman"/>
          <w:color w:val="000000"/>
          <w:sz w:val="24"/>
          <w:szCs w:val="24"/>
        </w:rPr>
        <w:t xml:space="preserve"> </w:t>
      </w:r>
      <w:r>
        <w:rPr>
          <w:rFonts w:hAnsi="Times New Roman" w:cs="Times New Roman"/>
          <w:color w:val="000000"/>
          <w:sz w:val="24"/>
          <w:szCs w:val="24"/>
        </w:rPr>
        <w:t>сельсоветов</w:t>
      </w:r>
      <w:r>
        <w:rPr>
          <w:rFonts w:hAnsi="Times New Roman" w:cs="Times New Roman"/>
          <w:color w:val="000000"/>
          <w:sz w:val="24"/>
          <w:szCs w:val="24"/>
        </w:rPr>
        <w:t>.</w:t>
      </w:r>
    </w:p>
    <w:p w:rsidR="00DB6660" w:rsidRPr="00ED6758" w:rsidRDefault="00DB6660" w:rsidP="00DB6660">
      <w:pPr>
        <w:ind w:firstLine="426"/>
        <w:contextualSpacing/>
        <w:jc w:val="both"/>
        <w:rPr>
          <w:rFonts w:hAnsi="Times New Roman" w:cs="Times New Roman"/>
          <w:color w:val="000000"/>
          <w:sz w:val="24"/>
          <w:szCs w:val="24"/>
        </w:rPr>
      </w:pPr>
      <w:r w:rsidRPr="00ED6758">
        <w:rPr>
          <w:rFonts w:hAnsi="Times New Roman" w:cs="Times New Roman"/>
          <w:color w:val="000000"/>
          <w:sz w:val="24"/>
          <w:szCs w:val="24"/>
        </w:rPr>
        <w:t>Основание</w:t>
      </w:r>
      <w:r w:rsidRPr="00ED6758">
        <w:rPr>
          <w:rFonts w:hAnsi="Times New Roman" w:cs="Times New Roman"/>
          <w:color w:val="000000"/>
          <w:sz w:val="24"/>
          <w:szCs w:val="24"/>
        </w:rPr>
        <w:t xml:space="preserve">: </w:t>
      </w:r>
      <w:r w:rsidRPr="00ED6758">
        <w:rPr>
          <w:rFonts w:hAnsi="Times New Roman" w:cs="Times New Roman"/>
          <w:color w:val="000000"/>
          <w:sz w:val="24"/>
          <w:szCs w:val="24"/>
        </w:rPr>
        <w:t>часть</w:t>
      </w:r>
      <w:r>
        <w:rPr>
          <w:rFonts w:hAnsi="Times New Roman" w:cs="Times New Roman"/>
          <w:color w:val="000000"/>
          <w:sz w:val="24"/>
          <w:szCs w:val="24"/>
        </w:rPr>
        <w:t> </w:t>
      </w:r>
      <w:r w:rsidRPr="00ED6758">
        <w:rPr>
          <w:rFonts w:hAnsi="Times New Roman" w:cs="Times New Roman"/>
          <w:color w:val="000000"/>
          <w:sz w:val="24"/>
          <w:szCs w:val="24"/>
        </w:rPr>
        <w:t xml:space="preserve">3 </w:t>
      </w:r>
      <w:r w:rsidRPr="00ED6758">
        <w:rPr>
          <w:rFonts w:hAnsi="Times New Roman" w:cs="Times New Roman"/>
          <w:color w:val="000000"/>
          <w:sz w:val="24"/>
          <w:szCs w:val="24"/>
        </w:rPr>
        <w:t>статьи</w:t>
      </w:r>
      <w:r>
        <w:rPr>
          <w:rFonts w:hAnsi="Times New Roman" w:cs="Times New Roman"/>
          <w:color w:val="000000"/>
          <w:sz w:val="24"/>
          <w:szCs w:val="24"/>
        </w:rPr>
        <w:t> </w:t>
      </w:r>
      <w:r w:rsidRPr="00ED6758">
        <w:rPr>
          <w:rFonts w:hAnsi="Times New Roman" w:cs="Times New Roman"/>
          <w:color w:val="000000"/>
          <w:sz w:val="24"/>
          <w:szCs w:val="24"/>
        </w:rPr>
        <w:t xml:space="preserve">7 </w:t>
      </w:r>
      <w:r w:rsidRPr="00ED6758">
        <w:rPr>
          <w:rFonts w:hAnsi="Times New Roman" w:cs="Times New Roman"/>
          <w:color w:val="000000"/>
          <w:sz w:val="24"/>
          <w:szCs w:val="24"/>
        </w:rPr>
        <w:t>Закона</w:t>
      </w:r>
      <w:r w:rsidRPr="00ED6758">
        <w:rPr>
          <w:rFonts w:hAnsi="Times New Roman" w:cs="Times New Roman"/>
          <w:color w:val="000000"/>
          <w:sz w:val="24"/>
          <w:szCs w:val="24"/>
        </w:rPr>
        <w:t xml:space="preserve"> </w:t>
      </w:r>
      <w:r w:rsidRPr="00ED6758">
        <w:rPr>
          <w:rFonts w:hAnsi="Times New Roman" w:cs="Times New Roman"/>
          <w:color w:val="000000"/>
          <w:sz w:val="24"/>
          <w:szCs w:val="24"/>
        </w:rPr>
        <w:t>от</w:t>
      </w:r>
      <w:r w:rsidRPr="00ED6758">
        <w:rPr>
          <w:rFonts w:hAnsi="Times New Roman" w:cs="Times New Roman"/>
          <w:color w:val="000000"/>
          <w:sz w:val="24"/>
          <w:szCs w:val="24"/>
        </w:rPr>
        <w:t xml:space="preserve"> 06.12.2011</w:t>
      </w:r>
      <w:r>
        <w:rPr>
          <w:rFonts w:hAnsi="Times New Roman" w:cs="Times New Roman"/>
          <w:color w:val="000000"/>
          <w:sz w:val="24"/>
          <w:szCs w:val="24"/>
        </w:rPr>
        <w:t> </w:t>
      </w:r>
      <w:r w:rsidRPr="00ED6758">
        <w:rPr>
          <w:rFonts w:hAnsi="Times New Roman" w:cs="Times New Roman"/>
          <w:color w:val="000000"/>
          <w:sz w:val="24"/>
          <w:szCs w:val="24"/>
        </w:rPr>
        <w:t>№</w:t>
      </w:r>
      <w:r>
        <w:rPr>
          <w:rFonts w:hAnsi="Times New Roman" w:cs="Times New Roman"/>
          <w:color w:val="000000"/>
          <w:sz w:val="24"/>
          <w:szCs w:val="24"/>
        </w:rPr>
        <w:t> </w:t>
      </w:r>
      <w:r w:rsidRPr="00ED6758">
        <w:rPr>
          <w:rFonts w:hAnsi="Times New Roman" w:cs="Times New Roman"/>
          <w:color w:val="000000"/>
          <w:sz w:val="24"/>
          <w:szCs w:val="24"/>
        </w:rPr>
        <w:t>402-</w:t>
      </w:r>
      <w:r w:rsidRPr="00ED6758">
        <w:rPr>
          <w:rFonts w:hAnsi="Times New Roman" w:cs="Times New Roman"/>
          <w:color w:val="000000"/>
          <w:sz w:val="24"/>
          <w:szCs w:val="24"/>
        </w:rPr>
        <w:t>ФЗ</w:t>
      </w:r>
      <w:r w:rsidRPr="00ED6758">
        <w:rPr>
          <w:rFonts w:hAnsi="Times New Roman" w:cs="Times New Roman"/>
          <w:color w:val="000000"/>
          <w:sz w:val="24"/>
          <w:szCs w:val="24"/>
        </w:rPr>
        <w:t xml:space="preserve">, </w:t>
      </w:r>
      <w:r w:rsidRPr="00ED6758">
        <w:rPr>
          <w:rFonts w:hAnsi="Times New Roman" w:cs="Times New Roman"/>
          <w:color w:val="000000"/>
          <w:sz w:val="24"/>
          <w:szCs w:val="24"/>
        </w:rPr>
        <w:t>пункт</w:t>
      </w:r>
      <w:r w:rsidRPr="00ED6758">
        <w:rPr>
          <w:rFonts w:hAnsi="Times New Roman" w:cs="Times New Roman"/>
          <w:color w:val="000000"/>
          <w:sz w:val="24"/>
          <w:szCs w:val="24"/>
        </w:rPr>
        <w:t xml:space="preserve"> 4 </w:t>
      </w:r>
      <w:r w:rsidRPr="00ED6758">
        <w:rPr>
          <w:rFonts w:hAnsi="Times New Roman" w:cs="Times New Roman"/>
          <w:color w:val="000000"/>
          <w:sz w:val="24"/>
          <w:szCs w:val="24"/>
        </w:rPr>
        <w:t>Инструкции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к</w:t>
      </w:r>
      <w:r>
        <w:rPr>
          <w:rFonts w:hAnsi="Times New Roman" w:cs="Times New Roman"/>
          <w:color w:val="000000"/>
          <w:sz w:val="24"/>
          <w:szCs w:val="24"/>
        </w:rPr>
        <w:t> </w:t>
      </w:r>
      <w:r w:rsidRPr="00ED6758">
        <w:rPr>
          <w:rFonts w:hAnsi="Times New Roman" w:cs="Times New Roman"/>
          <w:color w:val="000000"/>
          <w:sz w:val="24"/>
          <w:szCs w:val="24"/>
        </w:rPr>
        <w:t>Единому</w:t>
      </w:r>
      <w:r w:rsidRPr="00ED6758">
        <w:rPr>
          <w:rFonts w:hAnsi="Times New Roman" w:cs="Times New Roman"/>
          <w:color w:val="000000"/>
          <w:sz w:val="24"/>
          <w:szCs w:val="24"/>
        </w:rPr>
        <w:t xml:space="preserve"> </w:t>
      </w:r>
      <w:r w:rsidRPr="00ED6758">
        <w:rPr>
          <w:rFonts w:hAnsi="Times New Roman" w:cs="Times New Roman"/>
          <w:color w:val="000000"/>
          <w:sz w:val="24"/>
          <w:szCs w:val="24"/>
        </w:rPr>
        <w:t>плану</w:t>
      </w:r>
      <w:r w:rsidRPr="00ED6758">
        <w:rPr>
          <w:rFonts w:hAnsi="Times New Roman" w:cs="Times New Roman"/>
          <w:color w:val="000000"/>
          <w:sz w:val="24"/>
          <w:szCs w:val="24"/>
        </w:rPr>
        <w:t xml:space="preserve"> </w:t>
      </w:r>
      <w:r w:rsidRPr="00ED6758">
        <w:rPr>
          <w:rFonts w:hAnsi="Times New Roman" w:cs="Times New Roman"/>
          <w:color w:val="000000"/>
          <w:sz w:val="24"/>
          <w:szCs w:val="24"/>
        </w:rPr>
        <w:t>счетов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w:t>
      </w:r>
      <w:r w:rsidRPr="00ED6758">
        <w:rPr>
          <w:rFonts w:hAnsi="Times New Roman" w:cs="Times New Roman"/>
          <w:color w:val="000000"/>
          <w:sz w:val="24"/>
          <w:szCs w:val="24"/>
        </w:rPr>
        <w:t xml:space="preserve"> 157</w:t>
      </w:r>
      <w:r w:rsidRPr="00ED6758">
        <w:rPr>
          <w:rFonts w:hAnsi="Times New Roman" w:cs="Times New Roman"/>
          <w:color w:val="000000"/>
          <w:sz w:val="24"/>
          <w:szCs w:val="24"/>
        </w:rPr>
        <w:t>н</w:t>
      </w:r>
      <w:r w:rsidRPr="00ED6758">
        <w:rPr>
          <w:rFonts w:hAnsi="Times New Roman" w:cs="Times New Roman"/>
          <w:color w:val="000000"/>
          <w:sz w:val="24"/>
          <w:szCs w:val="24"/>
        </w:rPr>
        <w:t>.</w:t>
      </w:r>
    </w:p>
    <w:p w:rsidR="00DB6660" w:rsidRPr="00ED6758" w:rsidRDefault="00DB6660" w:rsidP="00DB6660">
      <w:pPr>
        <w:ind w:firstLine="426"/>
        <w:contextualSpacing/>
        <w:jc w:val="both"/>
        <w:rPr>
          <w:rFonts w:hAnsi="Times New Roman" w:cs="Times New Roman"/>
          <w:color w:val="000000"/>
          <w:sz w:val="24"/>
          <w:szCs w:val="24"/>
        </w:rPr>
      </w:pPr>
      <w:r w:rsidRPr="00ED6758">
        <w:rPr>
          <w:rFonts w:hAnsi="Times New Roman" w:cs="Times New Roman"/>
          <w:color w:val="000000"/>
          <w:sz w:val="24"/>
          <w:szCs w:val="24"/>
        </w:rPr>
        <w:t xml:space="preserve">3. </w:t>
      </w:r>
      <w:r w:rsidRPr="00ED6758">
        <w:rPr>
          <w:rFonts w:hAnsi="Times New Roman" w:cs="Times New Roman"/>
          <w:color w:val="000000"/>
          <w:sz w:val="24"/>
          <w:szCs w:val="24"/>
        </w:rPr>
        <w:t>Бюджетный</w:t>
      </w:r>
      <w:r w:rsidRPr="00ED6758">
        <w:rPr>
          <w:rFonts w:hAnsi="Times New Roman" w:cs="Times New Roman"/>
          <w:color w:val="000000"/>
          <w:sz w:val="24"/>
          <w:szCs w:val="24"/>
        </w:rPr>
        <w:t xml:space="preserve"> </w:t>
      </w:r>
      <w:r w:rsidRPr="00ED6758">
        <w:rPr>
          <w:rFonts w:hAnsi="Times New Roman" w:cs="Times New Roman"/>
          <w:color w:val="000000"/>
          <w:sz w:val="24"/>
          <w:szCs w:val="24"/>
        </w:rPr>
        <w:t>учет</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Pr>
          <w:rFonts w:hAnsi="Times New Roman" w:cs="Times New Roman"/>
          <w:color w:val="000000"/>
          <w:sz w:val="24"/>
          <w:szCs w:val="24"/>
        </w:rPr>
        <w:t>МУК</w:t>
      </w:r>
      <w:r>
        <w:rPr>
          <w:rFonts w:hAnsi="Times New Roman" w:cs="Times New Roman"/>
          <w:color w:val="000000"/>
          <w:sz w:val="24"/>
          <w:szCs w:val="24"/>
        </w:rPr>
        <w:t xml:space="preserve"> </w:t>
      </w:r>
      <w:r>
        <w:rPr>
          <w:rFonts w:hAnsi="Times New Roman" w:cs="Times New Roman"/>
          <w:color w:val="000000"/>
          <w:sz w:val="24"/>
          <w:szCs w:val="24"/>
        </w:rPr>
        <w:t>«</w:t>
      </w:r>
      <w:proofErr w:type="spellStart"/>
      <w:r>
        <w:rPr>
          <w:rFonts w:hAnsi="Times New Roman" w:cs="Times New Roman"/>
          <w:color w:val="000000"/>
          <w:sz w:val="24"/>
          <w:szCs w:val="24"/>
        </w:rPr>
        <w:t>Красномыльское</w:t>
      </w:r>
      <w:proofErr w:type="spellEnd"/>
      <w:r>
        <w:rPr>
          <w:rFonts w:hAnsi="Times New Roman" w:cs="Times New Roman"/>
          <w:color w:val="000000"/>
          <w:sz w:val="24"/>
          <w:szCs w:val="24"/>
        </w:rPr>
        <w:t xml:space="preserve"> </w:t>
      </w:r>
      <w:r>
        <w:rPr>
          <w:rFonts w:hAnsi="Times New Roman" w:cs="Times New Roman"/>
          <w:color w:val="000000"/>
          <w:sz w:val="24"/>
          <w:szCs w:val="24"/>
        </w:rPr>
        <w:t>КДО»</w:t>
      </w:r>
      <w:r>
        <w:rPr>
          <w:rFonts w:hAnsi="Times New Roman" w:cs="Times New Roman"/>
          <w:color w:val="000000"/>
          <w:sz w:val="24"/>
          <w:szCs w:val="24"/>
        </w:rPr>
        <w:t xml:space="preserve"> (</w:t>
      </w:r>
      <w:r>
        <w:rPr>
          <w:rFonts w:hAnsi="Times New Roman" w:cs="Times New Roman"/>
          <w:color w:val="000000"/>
          <w:sz w:val="24"/>
          <w:szCs w:val="24"/>
        </w:rPr>
        <w:t>учредитель</w:t>
      </w:r>
      <w:r>
        <w:rPr>
          <w:rFonts w:hAnsi="Times New Roman" w:cs="Times New Roman"/>
          <w:color w:val="000000"/>
          <w:sz w:val="24"/>
          <w:szCs w:val="24"/>
        </w:rPr>
        <w:t xml:space="preserve"> </w:t>
      </w:r>
      <w:r>
        <w:rPr>
          <w:rFonts w:hAnsi="Times New Roman" w:cs="Times New Roman"/>
          <w:color w:val="000000"/>
          <w:sz w:val="24"/>
          <w:szCs w:val="24"/>
        </w:rPr>
        <w:t>–</w:t>
      </w:r>
      <w:r>
        <w:rPr>
          <w:rFonts w:hAnsi="Times New Roman" w:cs="Times New Roman"/>
          <w:color w:val="000000"/>
          <w:sz w:val="24"/>
          <w:szCs w:val="24"/>
        </w:rPr>
        <w:t xml:space="preserve"> </w:t>
      </w:r>
      <w:r>
        <w:rPr>
          <w:rFonts w:hAnsi="Times New Roman" w:cs="Times New Roman"/>
          <w:color w:val="000000"/>
          <w:sz w:val="24"/>
          <w:szCs w:val="24"/>
        </w:rPr>
        <w:t>Администрация</w:t>
      </w:r>
      <w:r>
        <w:rPr>
          <w:rFonts w:hAnsi="Times New Roman" w:cs="Times New Roman"/>
          <w:color w:val="000000"/>
          <w:sz w:val="24"/>
          <w:szCs w:val="24"/>
        </w:rPr>
        <w:t xml:space="preserve"> </w:t>
      </w:r>
      <w:proofErr w:type="spellStart"/>
      <w:r>
        <w:rPr>
          <w:rFonts w:hAnsi="Times New Roman" w:cs="Times New Roman"/>
          <w:color w:val="000000"/>
          <w:sz w:val="24"/>
          <w:szCs w:val="24"/>
        </w:rPr>
        <w:t>Красномыльского</w:t>
      </w:r>
      <w:proofErr w:type="spellEnd"/>
      <w:r>
        <w:rPr>
          <w:rFonts w:hAnsi="Times New Roman" w:cs="Times New Roman"/>
          <w:color w:val="000000"/>
          <w:sz w:val="24"/>
          <w:szCs w:val="24"/>
        </w:rPr>
        <w:t xml:space="preserve"> </w:t>
      </w:r>
      <w:r>
        <w:rPr>
          <w:rFonts w:hAnsi="Times New Roman" w:cs="Times New Roman"/>
          <w:color w:val="000000"/>
          <w:sz w:val="24"/>
          <w:szCs w:val="24"/>
        </w:rPr>
        <w:t>сельсовета</w:t>
      </w:r>
      <w:proofErr w:type="gramStart"/>
      <w:r>
        <w:rPr>
          <w:rFonts w:hAnsi="Times New Roman" w:cs="Times New Roman"/>
          <w:color w:val="000000"/>
          <w:sz w:val="24"/>
          <w:szCs w:val="24"/>
        </w:rPr>
        <w:t>),</w:t>
      </w:r>
      <w:r w:rsidRPr="00ED6758">
        <w:rPr>
          <w:rFonts w:hAnsi="Times New Roman" w:cs="Times New Roman"/>
          <w:color w:val="000000"/>
          <w:sz w:val="24"/>
          <w:szCs w:val="24"/>
        </w:rPr>
        <w:t>ведет</w:t>
      </w:r>
      <w:proofErr w:type="gramEnd"/>
      <w:r w:rsidRPr="00ED6758">
        <w:rPr>
          <w:rFonts w:hAnsi="Times New Roman" w:cs="Times New Roman"/>
          <w:color w:val="000000"/>
          <w:sz w:val="24"/>
          <w:szCs w:val="24"/>
        </w:rPr>
        <w:t xml:space="preserve"> </w:t>
      </w:r>
      <w:r>
        <w:rPr>
          <w:rFonts w:hAnsi="Times New Roman" w:cs="Times New Roman"/>
          <w:color w:val="000000"/>
          <w:sz w:val="24"/>
          <w:szCs w:val="24"/>
        </w:rPr>
        <w:t>Централизованная</w:t>
      </w:r>
      <w:r>
        <w:rPr>
          <w:rFonts w:hAnsi="Times New Roman" w:cs="Times New Roman"/>
          <w:color w:val="000000"/>
          <w:sz w:val="24"/>
          <w:szCs w:val="24"/>
        </w:rPr>
        <w:t xml:space="preserve"> </w:t>
      </w:r>
      <w:r w:rsidRPr="00ED6758">
        <w:rPr>
          <w:rFonts w:hAnsi="Times New Roman" w:cs="Times New Roman"/>
          <w:color w:val="000000"/>
          <w:sz w:val="24"/>
          <w:szCs w:val="24"/>
        </w:rPr>
        <w:t>бухгалтерия</w:t>
      </w:r>
      <w:r>
        <w:rPr>
          <w:rFonts w:hAnsi="Times New Roman" w:cs="Times New Roman"/>
          <w:color w:val="000000"/>
          <w:sz w:val="24"/>
          <w:szCs w:val="24"/>
        </w:rPr>
        <w:t xml:space="preserve"> </w:t>
      </w:r>
      <w:r>
        <w:rPr>
          <w:rFonts w:hAnsi="Times New Roman" w:cs="Times New Roman"/>
          <w:color w:val="000000"/>
          <w:sz w:val="24"/>
          <w:szCs w:val="24"/>
        </w:rPr>
        <w:t>муниципальных</w:t>
      </w:r>
      <w:r>
        <w:rPr>
          <w:rFonts w:hAnsi="Times New Roman" w:cs="Times New Roman"/>
          <w:color w:val="000000"/>
          <w:sz w:val="24"/>
          <w:szCs w:val="24"/>
        </w:rPr>
        <w:t xml:space="preserve"> </w:t>
      </w:r>
      <w:r>
        <w:rPr>
          <w:rFonts w:hAnsi="Times New Roman" w:cs="Times New Roman"/>
          <w:color w:val="000000"/>
          <w:sz w:val="24"/>
          <w:szCs w:val="24"/>
        </w:rPr>
        <w:t>образований</w:t>
      </w:r>
      <w:r>
        <w:rPr>
          <w:rFonts w:hAnsi="Times New Roman" w:cs="Times New Roman"/>
          <w:color w:val="000000"/>
          <w:sz w:val="24"/>
          <w:szCs w:val="24"/>
        </w:rPr>
        <w:t xml:space="preserve"> </w:t>
      </w:r>
      <w:r>
        <w:rPr>
          <w:rFonts w:hAnsi="Times New Roman" w:cs="Times New Roman"/>
          <w:color w:val="000000"/>
          <w:sz w:val="24"/>
          <w:szCs w:val="24"/>
        </w:rPr>
        <w:t>сельсоветов</w:t>
      </w:r>
      <w:r w:rsidRPr="00ED6758">
        <w:rPr>
          <w:rFonts w:hAnsi="Times New Roman" w:cs="Times New Roman"/>
          <w:color w:val="000000"/>
          <w:sz w:val="24"/>
          <w:szCs w:val="24"/>
        </w:rPr>
        <w:t>.</w:t>
      </w:r>
    </w:p>
    <w:p w:rsidR="00DB6660" w:rsidRDefault="00DB6660" w:rsidP="00DB6660">
      <w:pPr>
        <w:ind w:firstLine="426"/>
        <w:contextualSpacing/>
        <w:jc w:val="both"/>
        <w:rPr>
          <w:rFonts w:hAnsi="Times New Roman" w:cs="Times New Roman"/>
          <w:color w:val="000000"/>
          <w:sz w:val="24"/>
          <w:szCs w:val="24"/>
        </w:rPr>
      </w:pPr>
      <w:r w:rsidRPr="00ED6758">
        <w:rPr>
          <w:rFonts w:hAnsi="Times New Roman" w:cs="Times New Roman"/>
          <w:color w:val="000000"/>
          <w:sz w:val="24"/>
          <w:szCs w:val="24"/>
        </w:rPr>
        <w:t xml:space="preserve"> 4.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Pr>
          <w:rFonts w:hAnsi="Times New Roman" w:cs="Times New Roman"/>
          <w:color w:val="000000"/>
          <w:sz w:val="24"/>
          <w:szCs w:val="24"/>
        </w:rPr>
        <w:t>Администрации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действуют</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постоянные</w:t>
      </w:r>
      <w:r w:rsidRPr="00ED6758">
        <w:rPr>
          <w:rFonts w:hAnsi="Times New Roman" w:cs="Times New Roman"/>
          <w:color w:val="000000"/>
          <w:sz w:val="24"/>
          <w:szCs w:val="24"/>
        </w:rPr>
        <w:t xml:space="preserve"> </w:t>
      </w:r>
      <w:r w:rsidRPr="00ED6758">
        <w:rPr>
          <w:rFonts w:hAnsi="Times New Roman" w:cs="Times New Roman"/>
          <w:color w:val="000000"/>
          <w:sz w:val="24"/>
          <w:szCs w:val="24"/>
        </w:rPr>
        <w:t>комиссии</w:t>
      </w:r>
      <w:r w:rsidRPr="00ED6758">
        <w:rPr>
          <w:rFonts w:hAnsi="Times New Roman" w:cs="Times New Roman"/>
          <w:color w:val="000000"/>
          <w:sz w:val="24"/>
          <w:szCs w:val="24"/>
        </w:rPr>
        <w:t>:</w:t>
      </w:r>
    </w:p>
    <w:p w:rsidR="00DB6660" w:rsidRDefault="00DB6660" w:rsidP="00DB6660">
      <w:pPr>
        <w:ind w:firstLine="426"/>
        <w:contextualSpacing/>
        <w:jc w:val="both"/>
        <w:rPr>
          <w:rFonts w:hAnsi="Times New Roman" w:cs="Times New Roman"/>
          <w:color w:val="000000"/>
          <w:sz w:val="24"/>
          <w:szCs w:val="24"/>
        </w:rPr>
      </w:pPr>
      <w:r w:rsidRPr="00ED6758">
        <w:rPr>
          <w:rFonts w:hAnsi="Times New Roman" w:cs="Times New Roman"/>
          <w:color w:val="000000"/>
          <w:sz w:val="24"/>
          <w:szCs w:val="24"/>
        </w:rPr>
        <w:t xml:space="preserve"> </w:t>
      </w:r>
      <w:r w:rsidRPr="00ED6758">
        <w:rPr>
          <w:rFonts w:hAnsi="Times New Roman" w:cs="Times New Roman"/>
          <w:color w:val="000000"/>
          <w:sz w:val="24"/>
          <w:szCs w:val="24"/>
        </w:rPr>
        <w:t>–</w:t>
      </w:r>
      <w:r w:rsidRPr="00ED6758">
        <w:rPr>
          <w:rFonts w:hAnsi="Times New Roman" w:cs="Times New Roman"/>
          <w:color w:val="000000"/>
          <w:sz w:val="24"/>
          <w:szCs w:val="24"/>
        </w:rPr>
        <w:t xml:space="preserve"> </w:t>
      </w:r>
      <w:r w:rsidRPr="00ED6758">
        <w:rPr>
          <w:rFonts w:hAnsi="Times New Roman" w:cs="Times New Roman"/>
          <w:color w:val="000000"/>
          <w:sz w:val="24"/>
          <w:szCs w:val="24"/>
        </w:rPr>
        <w:t>комиссия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поступлению</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выбытию</w:t>
      </w:r>
      <w:r w:rsidRPr="00ED6758">
        <w:rPr>
          <w:rFonts w:hAnsi="Times New Roman" w:cs="Times New Roman"/>
          <w:color w:val="000000"/>
          <w:sz w:val="24"/>
          <w:szCs w:val="24"/>
        </w:rPr>
        <w:t xml:space="preserve"> </w:t>
      </w:r>
      <w:r w:rsidRPr="00ED6758">
        <w:rPr>
          <w:rFonts w:hAnsi="Times New Roman" w:cs="Times New Roman"/>
          <w:color w:val="000000"/>
          <w:sz w:val="24"/>
          <w:szCs w:val="24"/>
        </w:rPr>
        <w:t>активов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приложение</w:t>
      </w:r>
      <w:r w:rsidRPr="00ED6758">
        <w:rPr>
          <w:rFonts w:hAnsi="Times New Roman" w:cs="Times New Roman"/>
          <w:color w:val="000000"/>
          <w:sz w:val="24"/>
          <w:szCs w:val="24"/>
        </w:rPr>
        <w:t xml:space="preserve"> 1);</w:t>
      </w:r>
    </w:p>
    <w:p w:rsidR="00DB6660" w:rsidRDefault="00DB6660" w:rsidP="00DB6660">
      <w:pPr>
        <w:ind w:firstLine="426"/>
        <w:contextualSpacing/>
        <w:jc w:val="both"/>
        <w:rPr>
          <w:rFonts w:hAnsi="Times New Roman" w:cs="Times New Roman"/>
          <w:color w:val="000000"/>
          <w:sz w:val="24"/>
          <w:szCs w:val="24"/>
        </w:rPr>
      </w:pPr>
      <w:r w:rsidRPr="00ED6758">
        <w:rPr>
          <w:rFonts w:hAnsi="Times New Roman" w:cs="Times New Roman"/>
          <w:color w:val="000000"/>
          <w:sz w:val="24"/>
          <w:szCs w:val="24"/>
        </w:rPr>
        <w:t xml:space="preserve"> </w:t>
      </w:r>
      <w:r w:rsidRPr="00ED6758">
        <w:rPr>
          <w:rFonts w:hAnsi="Times New Roman" w:cs="Times New Roman"/>
          <w:color w:val="000000"/>
          <w:sz w:val="24"/>
          <w:szCs w:val="24"/>
        </w:rPr>
        <w:t>–</w:t>
      </w:r>
      <w:r w:rsidRPr="00ED6758">
        <w:rPr>
          <w:rFonts w:hAnsi="Times New Roman" w:cs="Times New Roman"/>
          <w:color w:val="000000"/>
          <w:sz w:val="24"/>
          <w:szCs w:val="24"/>
        </w:rPr>
        <w:t xml:space="preserve"> </w:t>
      </w:r>
      <w:r w:rsidRPr="00ED6758">
        <w:rPr>
          <w:rFonts w:hAnsi="Times New Roman" w:cs="Times New Roman"/>
          <w:color w:val="000000"/>
          <w:sz w:val="24"/>
          <w:szCs w:val="24"/>
        </w:rPr>
        <w:t>инвентаризационная</w:t>
      </w:r>
      <w:r w:rsidRPr="00ED6758">
        <w:rPr>
          <w:rFonts w:hAnsi="Times New Roman" w:cs="Times New Roman"/>
          <w:color w:val="000000"/>
          <w:sz w:val="24"/>
          <w:szCs w:val="24"/>
        </w:rPr>
        <w:t xml:space="preserve"> </w:t>
      </w:r>
      <w:r w:rsidRPr="00ED6758">
        <w:rPr>
          <w:rFonts w:hAnsi="Times New Roman" w:cs="Times New Roman"/>
          <w:color w:val="000000"/>
          <w:sz w:val="24"/>
          <w:szCs w:val="24"/>
        </w:rPr>
        <w:t>комиссия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приложение</w:t>
      </w:r>
      <w:r w:rsidRPr="00ED6758">
        <w:rPr>
          <w:rFonts w:hAnsi="Times New Roman" w:cs="Times New Roman"/>
          <w:color w:val="000000"/>
          <w:sz w:val="24"/>
          <w:szCs w:val="24"/>
        </w:rPr>
        <w:t xml:space="preserve"> 2);</w:t>
      </w:r>
    </w:p>
    <w:p w:rsidR="00DB6660" w:rsidRDefault="00DB6660" w:rsidP="00DB6660">
      <w:pPr>
        <w:ind w:firstLine="426"/>
        <w:contextualSpacing/>
        <w:jc w:val="both"/>
        <w:rPr>
          <w:rFonts w:hAnsi="Times New Roman" w:cs="Times New Roman"/>
          <w:color w:val="000000"/>
          <w:sz w:val="24"/>
          <w:szCs w:val="24"/>
        </w:rPr>
      </w:pPr>
      <w:r w:rsidRPr="00ED6758">
        <w:rPr>
          <w:rFonts w:hAnsi="Times New Roman" w:cs="Times New Roman"/>
          <w:color w:val="000000"/>
          <w:sz w:val="24"/>
          <w:szCs w:val="24"/>
        </w:rPr>
        <w:t>–</w:t>
      </w:r>
      <w:r w:rsidRPr="00ED6758">
        <w:rPr>
          <w:rFonts w:hAnsi="Times New Roman" w:cs="Times New Roman"/>
          <w:color w:val="000000"/>
          <w:sz w:val="24"/>
          <w:szCs w:val="24"/>
        </w:rPr>
        <w:t xml:space="preserve"> </w:t>
      </w:r>
      <w:r w:rsidRPr="00ED6758">
        <w:rPr>
          <w:rFonts w:hAnsi="Times New Roman" w:cs="Times New Roman"/>
          <w:color w:val="000000"/>
          <w:sz w:val="24"/>
          <w:szCs w:val="24"/>
        </w:rPr>
        <w:t>комиссия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проверке</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показаний</w:t>
      </w:r>
      <w:r w:rsidRPr="00ED6758">
        <w:rPr>
          <w:rFonts w:hAnsi="Times New Roman" w:cs="Times New Roman"/>
          <w:color w:val="000000"/>
          <w:sz w:val="24"/>
          <w:szCs w:val="24"/>
        </w:rPr>
        <w:t xml:space="preserve"> </w:t>
      </w:r>
      <w:r w:rsidRPr="00ED6758">
        <w:rPr>
          <w:rFonts w:hAnsi="Times New Roman" w:cs="Times New Roman"/>
          <w:color w:val="000000"/>
          <w:sz w:val="24"/>
          <w:szCs w:val="24"/>
        </w:rPr>
        <w:t>одометров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автотранспорта</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приложение</w:t>
      </w:r>
      <w:r w:rsidRPr="00ED6758">
        <w:rPr>
          <w:rFonts w:hAnsi="Times New Roman" w:cs="Times New Roman"/>
          <w:color w:val="000000"/>
          <w:sz w:val="24"/>
          <w:szCs w:val="24"/>
        </w:rPr>
        <w:t xml:space="preserve"> 3);</w:t>
      </w:r>
    </w:p>
    <w:p w:rsidR="00DB6660" w:rsidRPr="00ED6758" w:rsidRDefault="00DB6660" w:rsidP="00DB6660">
      <w:pPr>
        <w:ind w:firstLine="426"/>
        <w:contextualSpacing/>
        <w:jc w:val="both"/>
        <w:rPr>
          <w:rFonts w:hAnsi="Times New Roman" w:cs="Times New Roman"/>
          <w:color w:val="000000"/>
          <w:sz w:val="24"/>
          <w:szCs w:val="24"/>
        </w:rPr>
      </w:pPr>
      <w:r w:rsidRPr="00ED6758">
        <w:rPr>
          <w:rFonts w:hAnsi="Times New Roman" w:cs="Times New Roman"/>
          <w:color w:val="000000"/>
          <w:sz w:val="24"/>
          <w:szCs w:val="24"/>
        </w:rPr>
        <w:t>–</w:t>
      </w:r>
      <w:r w:rsidRPr="00ED6758">
        <w:rPr>
          <w:rFonts w:hAnsi="Times New Roman" w:cs="Times New Roman"/>
          <w:color w:val="000000"/>
          <w:sz w:val="24"/>
          <w:szCs w:val="24"/>
        </w:rPr>
        <w:t xml:space="preserve"> </w:t>
      </w:r>
      <w:r w:rsidRPr="00ED6758">
        <w:rPr>
          <w:rFonts w:hAnsi="Times New Roman" w:cs="Times New Roman"/>
          <w:color w:val="000000"/>
          <w:sz w:val="24"/>
          <w:szCs w:val="24"/>
        </w:rPr>
        <w:t>комиссия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для</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проведения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внезапной</w:t>
      </w:r>
      <w:r w:rsidRPr="00ED6758">
        <w:rPr>
          <w:rFonts w:hAnsi="Times New Roman" w:cs="Times New Roman"/>
          <w:color w:val="000000"/>
          <w:sz w:val="24"/>
          <w:szCs w:val="24"/>
        </w:rPr>
        <w:t xml:space="preserve"> </w:t>
      </w:r>
      <w:r w:rsidRPr="00ED6758">
        <w:rPr>
          <w:rFonts w:hAnsi="Times New Roman" w:cs="Times New Roman"/>
          <w:color w:val="000000"/>
          <w:sz w:val="24"/>
          <w:szCs w:val="24"/>
        </w:rPr>
        <w:t>ревизии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кассы</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приложение</w:t>
      </w:r>
      <w:r w:rsidRPr="00ED6758">
        <w:rPr>
          <w:rFonts w:hAnsi="Times New Roman" w:cs="Times New Roman"/>
          <w:color w:val="000000"/>
          <w:sz w:val="24"/>
          <w:szCs w:val="24"/>
        </w:rPr>
        <w:t xml:space="preserve"> 4).</w:t>
      </w:r>
    </w:p>
    <w:p w:rsidR="00DB6660" w:rsidRPr="00ED6758" w:rsidRDefault="00DB6660" w:rsidP="00DB6660">
      <w:pPr>
        <w:ind w:firstLine="426"/>
        <w:contextualSpacing/>
        <w:jc w:val="both"/>
        <w:rPr>
          <w:rFonts w:hAnsi="Times New Roman" w:cs="Times New Roman"/>
          <w:color w:val="000000"/>
          <w:sz w:val="24"/>
          <w:szCs w:val="24"/>
        </w:rPr>
      </w:pPr>
      <w:r w:rsidRPr="00ED6758">
        <w:rPr>
          <w:rFonts w:hAnsi="Times New Roman" w:cs="Times New Roman"/>
          <w:color w:val="000000"/>
          <w:sz w:val="24"/>
          <w:szCs w:val="24"/>
        </w:rPr>
        <w:t xml:space="preserve"> 5. </w:t>
      </w:r>
      <w:r>
        <w:rPr>
          <w:rFonts w:hAnsi="Times New Roman" w:cs="Times New Roman"/>
          <w:color w:val="000000"/>
          <w:sz w:val="24"/>
          <w:szCs w:val="24"/>
        </w:rPr>
        <w:t>Администрация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публикует</w:t>
      </w:r>
      <w:r w:rsidRPr="00ED6758">
        <w:rPr>
          <w:rFonts w:hAnsi="Times New Roman" w:cs="Times New Roman"/>
          <w:color w:val="000000"/>
          <w:sz w:val="24"/>
          <w:szCs w:val="24"/>
        </w:rPr>
        <w:t xml:space="preserve"> </w:t>
      </w:r>
      <w:r w:rsidRPr="00ED6758">
        <w:rPr>
          <w:rFonts w:hAnsi="Times New Roman" w:cs="Times New Roman"/>
          <w:color w:val="000000"/>
          <w:sz w:val="24"/>
          <w:szCs w:val="24"/>
        </w:rPr>
        <w:t>основные</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положения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учетной</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политики</w:t>
      </w:r>
      <w:r w:rsidRPr="00ED6758">
        <w:rPr>
          <w:rFonts w:hAnsi="Times New Roman" w:cs="Times New Roman"/>
          <w:color w:val="000000"/>
          <w:sz w:val="24"/>
          <w:szCs w:val="24"/>
        </w:rPr>
        <w:t xml:space="preserve"> </w:t>
      </w:r>
      <w:r w:rsidRPr="00ED6758">
        <w:rPr>
          <w:rFonts w:hAnsi="Times New Roman" w:cs="Times New Roman"/>
          <w:color w:val="000000"/>
          <w:sz w:val="24"/>
          <w:szCs w:val="24"/>
        </w:rPr>
        <w:t>на</w:t>
      </w:r>
      <w:r w:rsidRPr="00ED6758">
        <w:rPr>
          <w:rFonts w:hAnsi="Times New Roman" w:cs="Times New Roman"/>
          <w:color w:val="000000"/>
          <w:sz w:val="24"/>
          <w:szCs w:val="24"/>
        </w:rPr>
        <w:t xml:space="preserve"> </w:t>
      </w:r>
      <w:r w:rsidRPr="00ED6758">
        <w:rPr>
          <w:rFonts w:hAnsi="Times New Roman" w:cs="Times New Roman"/>
          <w:color w:val="000000"/>
          <w:sz w:val="24"/>
          <w:szCs w:val="24"/>
        </w:rPr>
        <w:t>своем</w:t>
      </w:r>
      <w:r>
        <w:rPr>
          <w:rFonts w:hAnsi="Times New Roman" w:cs="Times New Roman"/>
          <w:color w:val="000000"/>
          <w:sz w:val="24"/>
          <w:szCs w:val="24"/>
        </w:rPr>
        <w:t> </w:t>
      </w:r>
      <w:r w:rsidRPr="00ED6758">
        <w:rPr>
          <w:rFonts w:hAnsi="Times New Roman" w:cs="Times New Roman"/>
          <w:color w:val="000000"/>
          <w:sz w:val="24"/>
          <w:szCs w:val="24"/>
        </w:rPr>
        <w:t>официальном</w:t>
      </w:r>
      <w:r w:rsidRPr="00ED6758">
        <w:rPr>
          <w:rFonts w:hAnsi="Times New Roman" w:cs="Times New Roman"/>
          <w:color w:val="000000"/>
          <w:sz w:val="24"/>
          <w:szCs w:val="24"/>
        </w:rPr>
        <w:t xml:space="preserve"> </w:t>
      </w:r>
      <w:r w:rsidRPr="00ED6758">
        <w:rPr>
          <w:rFonts w:hAnsi="Times New Roman" w:cs="Times New Roman"/>
          <w:color w:val="000000"/>
          <w:sz w:val="24"/>
          <w:szCs w:val="24"/>
        </w:rPr>
        <w:t>сайте</w:t>
      </w:r>
      <w:r w:rsidRPr="00ED6758">
        <w:rPr>
          <w:rFonts w:hAnsi="Times New Roman" w:cs="Times New Roman"/>
          <w:color w:val="000000"/>
          <w:sz w:val="24"/>
          <w:szCs w:val="24"/>
        </w:rPr>
        <w:t xml:space="preserve"> </w:t>
      </w:r>
      <w:r w:rsidRPr="00ED6758">
        <w:rPr>
          <w:rFonts w:hAnsi="Times New Roman" w:cs="Times New Roman"/>
          <w:color w:val="000000"/>
          <w:sz w:val="24"/>
          <w:szCs w:val="24"/>
        </w:rPr>
        <w:t>путем</w:t>
      </w:r>
      <w:r w:rsidRPr="00ED6758">
        <w:rPr>
          <w:rFonts w:hAnsi="Times New Roman" w:cs="Times New Roman"/>
          <w:color w:val="000000"/>
          <w:sz w:val="24"/>
          <w:szCs w:val="24"/>
        </w:rPr>
        <w:t xml:space="preserve"> </w:t>
      </w:r>
      <w:r w:rsidRPr="00ED6758">
        <w:rPr>
          <w:rFonts w:hAnsi="Times New Roman" w:cs="Times New Roman"/>
          <w:color w:val="000000"/>
          <w:sz w:val="24"/>
          <w:szCs w:val="24"/>
        </w:rPr>
        <w:t>размещения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копий</w:t>
      </w:r>
      <w:r w:rsidRPr="00ED6758">
        <w:rPr>
          <w:rFonts w:hAnsi="Times New Roman" w:cs="Times New Roman"/>
          <w:color w:val="000000"/>
          <w:sz w:val="24"/>
          <w:szCs w:val="24"/>
        </w:rPr>
        <w:t xml:space="preserve"> </w:t>
      </w:r>
      <w:r w:rsidRPr="00ED6758">
        <w:rPr>
          <w:rFonts w:hAnsi="Times New Roman" w:cs="Times New Roman"/>
          <w:color w:val="000000"/>
          <w:sz w:val="24"/>
          <w:szCs w:val="24"/>
        </w:rPr>
        <w:t>документов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учетной</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политики</w:t>
      </w:r>
      <w:r w:rsidRPr="00ED6758">
        <w:rPr>
          <w:rFonts w:hAnsi="Times New Roman" w:cs="Times New Roman"/>
          <w:color w:val="000000"/>
          <w:sz w:val="24"/>
          <w:szCs w:val="24"/>
        </w:rPr>
        <w:t>.</w:t>
      </w:r>
      <w:r w:rsidRPr="00ED6758">
        <w:br/>
      </w:r>
      <w:r w:rsidRPr="00ED6758">
        <w:rPr>
          <w:rFonts w:hAnsi="Times New Roman" w:cs="Times New Roman"/>
          <w:color w:val="000000"/>
          <w:sz w:val="24"/>
          <w:szCs w:val="24"/>
        </w:rPr>
        <w:t>Основание</w:t>
      </w:r>
      <w:r w:rsidRPr="00ED6758">
        <w:rPr>
          <w:rFonts w:hAnsi="Times New Roman" w:cs="Times New Roman"/>
          <w:color w:val="000000"/>
          <w:sz w:val="24"/>
          <w:szCs w:val="24"/>
        </w:rPr>
        <w:t xml:space="preserve">: </w:t>
      </w:r>
      <w:r w:rsidRPr="00ED6758">
        <w:rPr>
          <w:rFonts w:hAnsi="Times New Roman" w:cs="Times New Roman"/>
          <w:color w:val="000000"/>
          <w:sz w:val="24"/>
          <w:szCs w:val="24"/>
        </w:rPr>
        <w:t>пункт</w:t>
      </w:r>
      <w:r w:rsidRPr="00ED6758">
        <w:rPr>
          <w:rFonts w:hAnsi="Times New Roman" w:cs="Times New Roman"/>
          <w:color w:val="000000"/>
          <w:sz w:val="24"/>
          <w:szCs w:val="24"/>
        </w:rPr>
        <w:t xml:space="preserve"> 9 </w:t>
      </w:r>
      <w:r w:rsidRPr="00ED6758">
        <w:rPr>
          <w:rFonts w:hAnsi="Times New Roman" w:cs="Times New Roman"/>
          <w:color w:val="000000"/>
          <w:sz w:val="24"/>
          <w:szCs w:val="24"/>
        </w:rPr>
        <w:t>СГС</w:t>
      </w:r>
      <w:r w:rsidRPr="00ED6758">
        <w:rPr>
          <w:rFonts w:hAnsi="Times New Roman" w:cs="Times New Roman"/>
          <w:color w:val="000000"/>
          <w:sz w:val="24"/>
          <w:szCs w:val="24"/>
        </w:rPr>
        <w:t xml:space="preserve"> </w:t>
      </w:r>
      <w:r w:rsidRPr="00ED6758">
        <w:rPr>
          <w:rFonts w:hAnsi="Times New Roman" w:cs="Times New Roman"/>
          <w:color w:val="000000"/>
          <w:sz w:val="24"/>
          <w:szCs w:val="24"/>
        </w:rPr>
        <w:t>«Учетная</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политика</w:t>
      </w:r>
      <w:r w:rsidRPr="00ED6758">
        <w:rPr>
          <w:rFonts w:hAnsi="Times New Roman" w:cs="Times New Roman"/>
          <w:color w:val="000000"/>
          <w:sz w:val="24"/>
          <w:szCs w:val="24"/>
        </w:rPr>
        <w:t xml:space="preserve">, </w:t>
      </w:r>
      <w:r w:rsidRPr="00ED6758">
        <w:rPr>
          <w:rFonts w:hAnsi="Times New Roman" w:cs="Times New Roman"/>
          <w:color w:val="000000"/>
          <w:sz w:val="24"/>
          <w:szCs w:val="24"/>
        </w:rPr>
        <w:t>оценочные</w:t>
      </w:r>
      <w:r w:rsidRPr="00ED6758">
        <w:rPr>
          <w:rFonts w:hAnsi="Times New Roman" w:cs="Times New Roman"/>
          <w:color w:val="000000"/>
          <w:sz w:val="24"/>
          <w:szCs w:val="24"/>
        </w:rPr>
        <w:t xml:space="preserve"> </w:t>
      </w:r>
      <w:r w:rsidRPr="00ED6758">
        <w:rPr>
          <w:rFonts w:hAnsi="Times New Roman" w:cs="Times New Roman"/>
          <w:color w:val="000000"/>
          <w:sz w:val="24"/>
          <w:szCs w:val="24"/>
        </w:rPr>
        <w:t>значения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ошибки»</w:t>
      </w:r>
      <w:r w:rsidRPr="00ED6758">
        <w:rPr>
          <w:rFonts w:hAnsi="Times New Roman" w:cs="Times New Roman"/>
          <w:color w:val="000000"/>
          <w:sz w:val="24"/>
          <w:szCs w:val="24"/>
        </w:rPr>
        <w:t>.</w:t>
      </w:r>
    </w:p>
    <w:p w:rsidR="00DB6660" w:rsidRPr="00ED6758" w:rsidRDefault="00DB6660" w:rsidP="00DB6660">
      <w:pPr>
        <w:ind w:firstLine="426"/>
        <w:contextualSpacing/>
        <w:jc w:val="both"/>
        <w:rPr>
          <w:rFonts w:hAnsi="Times New Roman" w:cs="Times New Roman"/>
          <w:color w:val="000000"/>
          <w:sz w:val="24"/>
          <w:szCs w:val="24"/>
        </w:rPr>
      </w:pPr>
    </w:p>
    <w:p w:rsidR="00DB6660" w:rsidRPr="00ED6758" w:rsidRDefault="00DB6660" w:rsidP="00DB6660">
      <w:pPr>
        <w:ind w:firstLine="426"/>
        <w:contextualSpacing/>
        <w:jc w:val="both"/>
        <w:rPr>
          <w:rFonts w:hAnsi="Times New Roman" w:cs="Times New Roman"/>
          <w:color w:val="000000"/>
          <w:sz w:val="24"/>
          <w:szCs w:val="24"/>
        </w:rPr>
      </w:pPr>
      <w:r w:rsidRPr="00ED6758">
        <w:rPr>
          <w:rFonts w:hAnsi="Times New Roman" w:cs="Times New Roman"/>
          <w:color w:val="000000"/>
          <w:sz w:val="24"/>
          <w:szCs w:val="24"/>
        </w:rPr>
        <w:t xml:space="preserve">6. </w:t>
      </w:r>
      <w:r w:rsidRPr="00ED6758">
        <w:rPr>
          <w:rFonts w:hAnsi="Times New Roman" w:cs="Times New Roman"/>
          <w:color w:val="000000"/>
          <w:sz w:val="24"/>
          <w:szCs w:val="24"/>
        </w:rPr>
        <w:t>При</w:t>
      </w:r>
      <w:r w:rsidRPr="00ED6758">
        <w:rPr>
          <w:rFonts w:hAnsi="Times New Roman" w:cs="Times New Roman"/>
          <w:color w:val="000000"/>
          <w:sz w:val="24"/>
          <w:szCs w:val="24"/>
        </w:rPr>
        <w:t xml:space="preserve"> </w:t>
      </w:r>
      <w:r w:rsidRPr="00ED6758">
        <w:rPr>
          <w:rFonts w:hAnsi="Times New Roman" w:cs="Times New Roman"/>
          <w:color w:val="000000"/>
          <w:sz w:val="24"/>
          <w:szCs w:val="24"/>
        </w:rPr>
        <w:t>внесении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изменений</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учетную</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политику</w:t>
      </w:r>
      <w:r w:rsidRPr="00ED6758">
        <w:rPr>
          <w:rFonts w:hAnsi="Times New Roman" w:cs="Times New Roman"/>
          <w:color w:val="000000"/>
          <w:sz w:val="24"/>
          <w:szCs w:val="24"/>
        </w:rPr>
        <w:t xml:space="preserve"> </w:t>
      </w:r>
      <w:r w:rsidRPr="00ED6758">
        <w:rPr>
          <w:rFonts w:hAnsi="Times New Roman" w:cs="Times New Roman"/>
          <w:color w:val="000000"/>
          <w:sz w:val="24"/>
          <w:szCs w:val="24"/>
        </w:rPr>
        <w:t>главный</w:t>
      </w:r>
      <w:r w:rsidRPr="00ED6758">
        <w:rPr>
          <w:rFonts w:hAnsi="Times New Roman" w:cs="Times New Roman"/>
          <w:color w:val="000000"/>
          <w:sz w:val="24"/>
          <w:szCs w:val="24"/>
        </w:rPr>
        <w:t xml:space="preserve"> </w:t>
      </w:r>
      <w:r w:rsidRPr="00ED6758">
        <w:rPr>
          <w:rFonts w:hAnsi="Times New Roman" w:cs="Times New Roman"/>
          <w:color w:val="000000"/>
          <w:sz w:val="24"/>
          <w:szCs w:val="24"/>
        </w:rPr>
        <w:t>бухгалтер</w:t>
      </w:r>
      <w:r w:rsidRPr="00ED6758">
        <w:rPr>
          <w:rFonts w:hAnsi="Times New Roman" w:cs="Times New Roman"/>
          <w:color w:val="000000"/>
          <w:sz w:val="24"/>
          <w:szCs w:val="24"/>
        </w:rPr>
        <w:t xml:space="preserve"> </w:t>
      </w:r>
      <w:r w:rsidRPr="00ED6758">
        <w:rPr>
          <w:rFonts w:hAnsi="Times New Roman" w:cs="Times New Roman"/>
          <w:color w:val="000000"/>
          <w:sz w:val="24"/>
          <w:szCs w:val="24"/>
        </w:rPr>
        <w:t>оценивает</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целях</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сопоставления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отчетности</w:t>
      </w:r>
      <w:r w:rsidRPr="00ED6758">
        <w:rPr>
          <w:rFonts w:hAnsi="Times New Roman" w:cs="Times New Roman"/>
          <w:color w:val="000000"/>
          <w:sz w:val="24"/>
          <w:szCs w:val="24"/>
        </w:rPr>
        <w:t xml:space="preserve"> </w:t>
      </w:r>
      <w:r w:rsidRPr="00ED6758">
        <w:rPr>
          <w:rFonts w:hAnsi="Times New Roman" w:cs="Times New Roman"/>
          <w:color w:val="000000"/>
          <w:sz w:val="24"/>
          <w:szCs w:val="24"/>
        </w:rPr>
        <w:t>существенность</w:t>
      </w:r>
      <w:r w:rsidRPr="00ED6758">
        <w:rPr>
          <w:rFonts w:hAnsi="Times New Roman" w:cs="Times New Roman"/>
          <w:color w:val="000000"/>
          <w:sz w:val="24"/>
          <w:szCs w:val="24"/>
        </w:rPr>
        <w:t xml:space="preserve"> </w:t>
      </w:r>
      <w:r w:rsidRPr="00ED6758">
        <w:rPr>
          <w:rFonts w:hAnsi="Times New Roman" w:cs="Times New Roman"/>
          <w:color w:val="000000"/>
          <w:sz w:val="24"/>
          <w:szCs w:val="24"/>
        </w:rPr>
        <w:t>изменения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показателей</w:t>
      </w:r>
      <w:r w:rsidRPr="00ED6758">
        <w:rPr>
          <w:rFonts w:hAnsi="Times New Roman" w:cs="Times New Roman"/>
          <w:color w:val="000000"/>
          <w:sz w:val="24"/>
          <w:szCs w:val="24"/>
        </w:rPr>
        <w:t xml:space="preserve">, </w:t>
      </w:r>
      <w:r w:rsidRPr="00ED6758">
        <w:rPr>
          <w:rFonts w:hAnsi="Times New Roman" w:cs="Times New Roman"/>
          <w:color w:val="000000"/>
          <w:sz w:val="24"/>
          <w:szCs w:val="24"/>
        </w:rPr>
        <w:t>отражающих</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финансовое</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положение</w:t>
      </w:r>
      <w:r w:rsidRPr="00ED6758">
        <w:rPr>
          <w:rFonts w:hAnsi="Times New Roman" w:cs="Times New Roman"/>
          <w:color w:val="000000"/>
          <w:sz w:val="24"/>
          <w:szCs w:val="24"/>
        </w:rPr>
        <w:t xml:space="preserve">, </w:t>
      </w:r>
      <w:r w:rsidRPr="00ED6758">
        <w:rPr>
          <w:rFonts w:hAnsi="Times New Roman" w:cs="Times New Roman"/>
          <w:color w:val="000000"/>
          <w:sz w:val="24"/>
          <w:szCs w:val="24"/>
        </w:rPr>
        <w:t>финансовые</w:t>
      </w:r>
      <w:r w:rsidRPr="00ED6758">
        <w:rPr>
          <w:rFonts w:hAnsi="Times New Roman" w:cs="Times New Roman"/>
          <w:color w:val="000000"/>
          <w:sz w:val="24"/>
          <w:szCs w:val="24"/>
        </w:rPr>
        <w:t xml:space="preserve"> </w:t>
      </w:r>
      <w:r w:rsidRPr="00ED6758">
        <w:rPr>
          <w:rFonts w:hAnsi="Times New Roman" w:cs="Times New Roman"/>
          <w:color w:val="000000"/>
          <w:sz w:val="24"/>
          <w:szCs w:val="24"/>
        </w:rPr>
        <w:t>результаты</w:t>
      </w:r>
      <w:r w:rsidRPr="00ED6758">
        <w:rPr>
          <w:rFonts w:hAnsi="Times New Roman" w:cs="Times New Roman"/>
          <w:color w:val="000000"/>
          <w:sz w:val="24"/>
          <w:szCs w:val="24"/>
        </w:rPr>
        <w:t xml:space="preserve"> </w:t>
      </w:r>
      <w:r w:rsidRPr="00ED6758">
        <w:rPr>
          <w:rFonts w:hAnsi="Times New Roman" w:cs="Times New Roman"/>
          <w:color w:val="000000"/>
          <w:sz w:val="24"/>
          <w:szCs w:val="24"/>
        </w:rPr>
        <w:t>деятельности</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движение</w:t>
      </w:r>
      <w:r w:rsidRPr="00ED6758">
        <w:rPr>
          <w:rFonts w:hAnsi="Times New Roman" w:cs="Times New Roman"/>
          <w:color w:val="000000"/>
          <w:sz w:val="24"/>
          <w:szCs w:val="24"/>
        </w:rPr>
        <w:t xml:space="preserve"> </w:t>
      </w:r>
      <w:r w:rsidRPr="00ED6758">
        <w:rPr>
          <w:rFonts w:hAnsi="Times New Roman" w:cs="Times New Roman"/>
          <w:color w:val="000000"/>
          <w:sz w:val="24"/>
          <w:szCs w:val="24"/>
        </w:rPr>
        <w:t>денежных</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средств</w:t>
      </w:r>
      <w:r w:rsidRPr="00ED6758">
        <w:rPr>
          <w:rFonts w:hAnsi="Times New Roman" w:cs="Times New Roman"/>
          <w:color w:val="000000"/>
          <w:sz w:val="24"/>
          <w:szCs w:val="24"/>
        </w:rPr>
        <w:t xml:space="preserve"> </w:t>
      </w:r>
      <w:r w:rsidRPr="00ED6758">
        <w:rPr>
          <w:rFonts w:hAnsi="Times New Roman" w:cs="Times New Roman"/>
          <w:color w:val="000000"/>
          <w:sz w:val="24"/>
          <w:szCs w:val="24"/>
        </w:rPr>
        <w:t>на</w:t>
      </w:r>
      <w:r w:rsidRPr="00ED6758">
        <w:rPr>
          <w:rFonts w:hAnsi="Times New Roman" w:cs="Times New Roman"/>
          <w:color w:val="000000"/>
          <w:sz w:val="24"/>
          <w:szCs w:val="24"/>
        </w:rPr>
        <w:t xml:space="preserve"> </w:t>
      </w:r>
      <w:r w:rsidRPr="00ED6758">
        <w:rPr>
          <w:rFonts w:hAnsi="Times New Roman" w:cs="Times New Roman"/>
          <w:color w:val="000000"/>
          <w:sz w:val="24"/>
          <w:szCs w:val="24"/>
        </w:rPr>
        <w:t>основе</w:t>
      </w:r>
      <w:r w:rsidRPr="00ED6758">
        <w:rPr>
          <w:rFonts w:hAnsi="Times New Roman" w:cs="Times New Roman"/>
          <w:color w:val="000000"/>
          <w:sz w:val="24"/>
          <w:szCs w:val="24"/>
        </w:rPr>
        <w:t xml:space="preserve"> </w:t>
      </w:r>
      <w:r w:rsidRPr="00ED6758">
        <w:rPr>
          <w:rFonts w:hAnsi="Times New Roman" w:cs="Times New Roman"/>
          <w:color w:val="000000"/>
          <w:sz w:val="24"/>
          <w:szCs w:val="24"/>
        </w:rPr>
        <w:t>своего</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профессионального</w:t>
      </w:r>
      <w:r w:rsidRPr="00ED6758">
        <w:rPr>
          <w:rFonts w:hAnsi="Times New Roman" w:cs="Times New Roman"/>
          <w:color w:val="000000"/>
          <w:sz w:val="24"/>
          <w:szCs w:val="24"/>
        </w:rPr>
        <w:t xml:space="preserve"> </w:t>
      </w:r>
      <w:r w:rsidRPr="00ED6758">
        <w:rPr>
          <w:rFonts w:hAnsi="Times New Roman" w:cs="Times New Roman"/>
          <w:color w:val="000000"/>
          <w:sz w:val="24"/>
          <w:szCs w:val="24"/>
        </w:rPr>
        <w:t>суждения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Также</w:t>
      </w:r>
      <w:r w:rsidRPr="00ED6758">
        <w:rPr>
          <w:rFonts w:hAnsi="Times New Roman" w:cs="Times New Roman"/>
          <w:color w:val="000000"/>
          <w:sz w:val="24"/>
          <w:szCs w:val="24"/>
        </w:rPr>
        <w:t xml:space="preserve"> </w:t>
      </w:r>
      <w:r w:rsidRPr="00ED6758">
        <w:rPr>
          <w:rFonts w:hAnsi="Times New Roman" w:cs="Times New Roman"/>
          <w:color w:val="000000"/>
          <w:sz w:val="24"/>
          <w:szCs w:val="24"/>
        </w:rPr>
        <w:t>на</w:t>
      </w:r>
      <w:r w:rsidRPr="00ED6758">
        <w:rPr>
          <w:rFonts w:hAnsi="Times New Roman" w:cs="Times New Roman"/>
          <w:color w:val="000000"/>
          <w:sz w:val="24"/>
          <w:szCs w:val="24"/>
        </w:rPr>
        <w:t xml:space="preserve"> </w:t>
      </w:r>
      <w:r w:rsidRPr="00ED6758">
        <w:rPr>
          <w:rFonts w:hAnsi="Times New Roman" w:cs="Times New Roman"/>
          <w:color w:val="000000"/>
          <w:sz w:val="24"/>
          <w:szCs w:val="24"/>
        </w:rPr>
        <w:t>основе</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профессионального</w:t>
      </w:r>
      <w:r w:rsidRPr="00ED6758">
        <w:rPr>
          <w:rFonts w:hAnsi="Times New Roman" w:cs="Times New Roman"/>
          <w:color w:val="000000"/>
          <w:sz w:val="24"/>
          <w:szCs w:val="24"/>
        </w:rPr>
        <w:t xml:space="preserve"> </w:t>
      </w:r>
      <w:r w:rsidRPr="00ED6758">
        <w:rPr>
          <w:rFonts w:hAnsi="Times New Roman" w:cs="Times New Roman"/>
          <w:color w:val="000000"/>
          <w:sz w:val="24"/>
          <w:szCs w:val="24"/>
        </w:rPr>
        <w:t>суждения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оценивается</w:t>
      </w:r>
      <w:r w:rsidRPr="00ED6758">
        <w:rPr>
          <w:rFonts w:hAnsi="Times New Roman" w:cs="Times New Roman"/>
          <w:color w:val="000000"/>
          <w:sz w:val="24"/>
          <w:szCs w:val="24"/>
        </w:rPr>
        <w:t xml:space="preserve"> </w:t>
      </w:r>
      <w:r w:rsidRPr="00ED6758">
        <w:rPr>
          <w:rFonts w:hAnsi="Times New Roman" w:cs="Times New Roman"/>
          <w:color w:val="000000"/>
          <w:sz w:val="24"/>
          <w:szCs w:val="24"/>
        </w:rPr>
        <w:t>существенность</w:t>
      </w:r>
      <w:r w:rsidRPr="00ED6758">
        <w:rPr>
          <w:rFonts w:hAnsi="Times New Roman" w:cs="Times New Roman"/>
          <w:color w:val="000000"/>
          <w:sz w:val="24"/>
          <w:szCs w:val="24"/>
        </w:rPr>
        <w:t xml:space="preserve"> </w:t>
      </w:r>
      <w:r w:rsidRPr="00ED6758">
        <w:rPr>
          <w:rFonts w:hAnsi="Times New Roman" w:cs="Times New Roman"/>
          <w:color w:val="000000"/>
          <w:sz w:val="24"/>
          <w:szCs w:val="24"/>
        </w:rPr>
        <w:t>ошибок</w:t>
      </w:r>
      <w:r w:rsidRPr="00ED6758">
        <w:rPr>
          <w:rFonts w:hAnsi="Times New Roman" w:cs="Times New Roman"/>
          <w:color w:val="000000"/>
          <w:sz w:val="24"/>
          <w:szCs w:val="24"/>
        </w:rPr>
        <w:t xml:space="preserve"> </w:t>
      </w:r>
      <w:r w:rsidRPr="00ED6758">
        <w:rPr>
          <w:rFonts w:hAnsi="Times New Roman" w:cs="Times New Roman"/>
          <w:color w:val="000000"/>
          <w:sz w:val="24"/>
          <w:szCs w:val="24"/>
        </w:rPr>
        <w:t>отчетного</w:t>
      </w:r>
      <w:r w:rsidRPr="00ED6758">
        <w:rPr>
          <w:rFonts w:hAnsi="Times New Roman" w:cs="Times New Roman"/>
          <w:color w:val="000000"/>
          <w:sz w:val="24"/>
          <w:szCs w:val="24"/>
        </w:rPr>
        <w:t xml:space="preserve"> </w:t>
      </w:r>
      <w:r w:rsidRPr="00ED6758">
        <w:rPr>
          <w:rFonts w:hAnsi="Times New Roman" w:cs="Times New Roman"/>
          <w:color w:val="000000"/>
          <w:sz w:val="24"/>
          <w:szCs w:val="24"/>
        </w:rPr>
        <w:t>периода</w:t>
      </w:r>
      <w:r w:rsidRPr="00ED6758">
        <w:rPr>
          <w:rFonts w:hAnsi="Times New Roman" w:cs="Times New Roman"/>
          <w:color w:val="000000"/>
          <w:sz w:val="24"/>
          <w:szCs w:val="24"/>
        </w:rPr>
        <w:t>,</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выявленных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после</w:t>
      </w:r>
      <w:r w:rsidRPr="00ED6758">
        <w:rPr>
          <w:rFonts w:hAnsi="Times New Roman" w:cs="Times New Roman"/>
          <w:color w:val="000000"/>
          <w:sz w:val="24"/>
          <w:szCs w:val="24"/>
        </w:rPr>
        <w:t xml:space="preserve"> </w:t>
      </w:r>
      <w:r w:rsidRPr="00ED6758">
        <w:rPr>
          <w:rFonts w:hAnsi="Times New Roman" w:cs="Times New Roman"/>
          <w:color w:val="000000"/>
          <w:sz w:val="24"/>
          <w:szCs w:val="24"/>
        </w:rPr>
        <w:t>утверждения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отчетности</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целях</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принятия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решения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о</w:t>
      </w:r>
      <w:r w:rsidRPr="00ED6758">
        <w:rPr>
          <w:rFonts w:hAnsi="Times New Roman" w:cs="Times New Roman"/>
          <w:color w:val="000000"/>
          <w:sz w:val="24"/>
          <w:szCs w:val="24"/>
        </w:rPr>
        <w:t xml:space="preserve"> </w:t>
      </w:r>
      <w:r w:rsidRPr="00ED6758">
        <w:rPr>
          <w:rFonts w:hAnsi="Times New Roman" w:cs="Times New Roman"/>
          <w:color w:val="000000"/>
          <w:sz w:val="24"/>
          <w:szCs w:val="24"/>
        </w:rPr>
        <w:t>раскрытии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Пояснениях</w:t>
      </w:r>
      <w:r w:rsidRPr="00ED6758">
        <w:rPr>
          <w:rFonts w:hAnsi="Times New Roman" w:cs="Times New Roman"/>
          <w:color w:val="000000"/>
          <w:sz w:val="24"/>
          <w:szCs w:val="24"/>
        </w:rPr>
        <w:t xml:space="preserve"> </w:t>
      </w:r>
      <w:r w:rsidRPr="00ED6758">
        <w:rPr>
          <w:rFonts w:hAnsi="Times New Roman" w:cs="Times New Roman"/>
          <w:color w:val="000000"/>
          <w:sz w:val="24"/>
          <w:szCs w:val="24"/>
        </w:rPr>
        <w:t>к</w:t>
      </w:r>
      <w:r w:rsidRPr="00ED6758">
        <w:rPr>
          <w:rFonts w:hAnsi="Times New Roman" w:cs="Times New Roman"/>
          <w:color w:val="000000"/>
          <w:sz w:val="24"/>
          <w:szCs w:val="24"/>
        </w:rPr>
        <w:t xml:space="preserve"> </w:t>
      </w:r>
      <w:r w:rsidRPr="00ED6758">
        <w:rPr>
          <w:rFonts w:hAnsi="Times New Roman" w:cs="Times New Roman"/>
          <w:color w:val="000000"/>
          <w:sz w:val="24"/>
          <w:szCs w:val="24"/>
        </w:rPr>
        <w:t>отчетности</w:t>
      </w:r>
      <w:r w:rsidRPr="00ED6758">
        <w:rPr>
          <w:rFonts w:hAnsi="Times New Roman" w:cs="Times New Roman"/>
          <w:color w:val="000000"/>
          <w:sz w:val="24"/>
          <w:szCs w:val="24"/>
        </w:rPr>
        <w:t xml:space="preserve"> </w:t>
      </w:r>
      <w:r w:rsidRPr="00ED6758">
        <w:rPr>
          <w:rFonts w:hAnsi="Times New Roman" w:cs="Times New Roman"/>
          <w:color w:val="000000"/>
          <w:sz w:val="24"/>
          <w:szCs w:val="24"/>
        </w:rPr>
        <w:t>информации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о</w:t>
      </w:r>
      <w:r w:rsidRPr="00ED6758">
        <w:rPr>
          <w:rFonts w:hAnsi="Times New Roman" w:cs="Times New Roman"/>
          <w:color w:val="000000"/>
          <w:sz w:val="24"/>
          <w:szCs w:val="24"/>
        </w:rPr>
        <w:t xml:space="preserve"> </w:t>
      </w:r>
      <w:r w:rsidRPr="00ED6758">
        <w:rPr>
          <w:rFonts w:hAnsi="Times New Roman" w:cs="Times New Roman"/>
          <w:color w:val="000000"/>
          <w:sz w:val="24"/>
          <w:szCs w:val="24"/>
        </w:rPr>
        <w:t>существенных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ошибках</w:t>
      </w:r>
      <w:r w:rsidRPr="00ED6758">
        <w:rPr>
          <w:rFonts w:hAnsi="Times New Roman" w:cs="Times New Roman"/>
          <w:color w:val="000000"/>
          <w:sz w:val="24"/>
          <w:szCs w:val="24"/>
        </w:rPr>
        <w:t>.</w:t>
      </w:r>
      <w:r w:rsidRPr="00ED6758">
        <w:br/>
      </w:r>
      <w:r w:rsidRPr="00ED6758">
        <w:rPr>
          <w:rFonts w:hAnsi="Times New Roman" w:cs="Times New Roman"/>
          <w:color w:val="000000"/>
          <w:sz w:val="24"/>
          <w:szCs w:val="24"/>
        </w:rPr>
        <w:t>Основание</w:t>
      </w:r>
      <w:r w:rsidRPr="00ED6758">
        <w:rPr>
          <w:rFonts w:hAnsi="Times New Roman" w:cs="Times New Roman"/>
          <w:color w:val="000000"/>
          <w:sz w:val="24"/>
          <w:szCs w:val="24"/>
        </w:rPr>
        <w:t xml:space="preserve">: </w:t>
      </w:r>
      <w:r w:rsidRPr="00ED6758">
        <w:rPr>
          <w:rFonts w:hAnsi="Times New Roman" w:cs="Times New Roman"/>
          <w:color w:val="000000"/>
          <w:sz w:val="24"/>
          <w:szCs w:val="24"/>
        </w:rPr>
        <w:t>пункты</w:t>
      </w:r>
      <w:r w:rsidRPr="00ED6758">
        <w:rPr>
          <w:rFonts w:hAnsi="Times New Roman" w:cs="Times New Roman"/>
          <w:color w:val="000000"/>
          <w:sz w:val="24"/>
          <w:szCs w:val="24"/>
        </w:rPr>
        <w:t xml:space="preserve"> 17, 20, 32 </w:t>
      </w:r>
      <w:r w:rsidRPr="00ED6758">
        <w:rPr>
          <w:rFonts w:hAnsi="Times New Roman" w:cs="Times New Roman"/>
          <w:color w:val="000000"/>
          <w:sz w:val="24"/>
          <w:szCs w:val="24"/>
        </w:rPr>
        <w:t>СГС</w:t>
      </w:r>
      <w:r w:rsidRPr="00ED6758">
        <w:rPr>
          <w:rFonts w:hAnsi="Times New Roman" w:cs="Times New Roman"/>
          <w:color w:val="000000"/>
          <w:sz w:val="24"/>
          <w:szCs w:val="24"/>
        </w:rPr>
        <w:t xml:space="preserve"> </w:t>
      </w:r>
      <w:r w:rsidRPr="00ED6758">
        <w:rPr>
          <w:rFonts w:hAnsi="Times New Roman" w:cs="Times New Roman"/>
          <w:color w:val="000000"/>
          <w:sz w:val="24"/>
          <w:szCs w:val="24"/>
        </w:rPr>
        <w:t>«Учетная</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политика</w:t>
      </w:r>
      <w:r w:rsidRPr="00ED6758">
        <w:rPr>
          <w:rFonts w:hAnsi="Times New Roman" w:cs="Times New Roman"/>
          <w:color w:val="000000"/>
          <w:sz w:val="24"/>
          <w:szCs w:val="24"/>
        </w:rPr>
        <w:t xml:space="preserve">, </w:t>
      </w:r>
      <w:r w:rsidRPr="00ED6758">
        <w:rPr>
          <w:rFonts w:hAnsi="Times New Roman" w:cs="Times New Roman"/>
          <w:color w:val="000000"/>
          <w:sz w:val="24"/>
          <w:szCs w:val="24"/>
        </w:rPr>
        <w:t>оценочные</w:t>
      </w:r>
      <w:r w:rsidRPr="00ED6758">
        <w:rPr>
          <w:rFonts w:hAnsi="Times New Roman" w:cs="Times New Roman"/>
          <w:color w:val="000000"/>
          <w:sz w:val="24"/>
          <w:szCs w:val="24"/>
        </w:rPr>
        <w:t xml:space="preserve"> </w:t>
      </w:r>
      <w:r w:rsidRPr="00ED6758">
        <w:rPr>
          <w:rFonts w:hAnsi="Times New Roman" w:cs="Times New Roman"/>
          <w:color w:val="000000"/>
          <w:sz w:val="24"/>
          <w:szCs w:val="24"/>
        </w:rPr>
        <w:t>значения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ошибки»</w:t>
      </w:r>
      <w:r w:rsidRPr="00ED6758">
        <w:rPr>
          <w:rFonts w:hAnsi="Times New Roman" w:cs="Times New Roman"/>
          <w:color w:val="000000"/>
          <w:sz w:val="24"/>
          <w:szCs w:val="24"/>
        </w:rPr>
        <w:t>.</w:t>
      </w:r>
    </w:p>
    <w:p w:rsidR="00DB6660" w:rsidRPr="00ED6758" w:rsidRDefault="00DB6660" w:rsidP="00DB6660">
      <w:pPr>
        <w:contextualSpacing/>
        <w:jc w:val="both"/>
        <w:rPr>
          <w:rFonts w:hAnsi="Times New Roman" w:cs="Times New Roman"/>
          <w:color w:val="000000"/>
          <w:sz w:val="24"/>
          <w:szCs w:val="24"/>
        </w:rPr>
      </w:pPr>
    </w:p>
    <w:p w:rsidR="00DB6660" w:rsidRPr="00ED6758" w:rsidRDefault="00DB6660" w:rsidP="00DB6660">
      <w:pPr>
        <w:contextualSpacing/>
        <w:jc w:val="both"/>
        <w:rPr>
          <w:rFonts w:hAnsi="Times New Roman" w:cs="Times New Roman"/>
          <w:color w:val="000000"/>
          <w:sz w:val="24"/>
          <w:szCs w:val="24"/>
        </w:rPr>
      </w:pPr>
      <w:r>
        <w:rPr>
          <w:rFonts w:hAnsi="Times New Roman" w:cs="Times New Roman"/>
          <w:b/>
          <w:bCs/>
          <w:color w:val="000000"/>
          <w:sz w:val="24"/>
          <w:szCs w:val="24"/>
        </w:rPr>
        <w:t>II</w:t>
      </w:r>
      <w:r w:rsidRPr="00ED6758">
        <w:rPr>
          <w:rFonts w:hAnsi="Times New Roman" w:cs="Times New Roman"/>
          <w:b/>
          <w:bCs/>
          <w:color w:val="000000"/>
          <w:sz w:val="24"/>
          <w:szCs w:val="24"/>
        </w:rPr>
        <w:t xml:space="preserve">. </w:t>
      </w:r>
      <w:r w:rsidRPr="00ED6758">
        <w:rPr>
          <w:rFonts w:hAnsi="Times New Roman" w:cs="Times New Roman"/>
          <w:b/>
          <w:bCs/>
          <w:color w:val="000000"/>
          <w:sz w:val="24"/>
          <w:szCs w:val="24"/>
        </w:rPr>
        <w:t>Технология</w:t>
      </w:r>
      <w:r w:rsidRPr="00ED6758">
        <w:rPr>
          <w:rFonts w:hAnsi="Times New Roman" w:cs="Times New Roman"/>
          <w:b/>
          <w:bCs/>
          <w:color w:val="000000"/>
          <w:sz w:val="24"/>
          <w:szCs w:val="24"/>
        </w:rPr>
        <w:t xml:space="preserve"> </w:t>
      </w:r>
      <w:r w:rsidRPr="00ED6758">
        <w:rPr>
          <w:rFonts w:hAnsi="Times New Roman" w:cs="Times New Roman"/>
          <w:b/>
          <w:bCs/>
          <w:color w:val="000000"/>
          <w:sz w:val="24"/>
          <w:szCs w:val="24"/>
        </w:rPr>
        <w:t>обработки</w:t>
      </w:r>
      <w:r w:rsidRPr="00ED6758">
        <w:rPr>
          <w:rFonts w:hAnsi="Times New Roman" w:cs="Times New Roman"/>
          <w:b/>
          <w:bCs/>
          <w:color w:val="000000"/>
          <w:sz w:val="24"/>
          <w:szCs w:val="24"/>
        </w:rPr>
        <w:t xml:space="preserve"> </w:t>
      </w:r>
      <w:r w:rsidRPr="00ED6758">
        <w:rPr>
          <w:rFonts w:hAnsi="Times New Roman" w:cs="Times New Roman"/>
          <w:b/>
          <w:bCs/>
          <w:color w:val="000000"/>
          <w:sz w:val="24"/>
          <w:szCs w:val="24"/>
        </w:rPr>
        <w:t>учетной</w:t>
      </w:r>
      <w:r w:rsidRPr="00ED6758">
        <w:rPr>
          <w:rFonts w:hAnsi="Times New Roman" w:cs="Times New Roman"/>
          <w:b/>
          <w:bCs/>
          <w:color w:val="000000"/>
          <w:sz w:val="24"/>
          <w:szCs w:val="24"/>
        </w:rPr>
        <w:t xml:space="preserve"> </w:t>
      </w:r>
      <w:r w:rsidRPr="00ED6758">
        <w:rPr>
          <w:rFonts w:hAnsi="Times New Roman" w:cs="Times New Roman"/>
          <w:b/>
          <w:bCs/>
          <w:color w:val="000000"/>
          <w:sz w:val="24"/>
          <w:szCs w:val="24"/>
        </w:rPr>
        <w:t>информации</w:t>
      </w:r>
    </w:p>
    <w:p w:rsidR="00DB6660" w:rsidRDefault="00DB6660" w:rsidP="00DB6660">
      <w:pPr>
        <w:pStyle w:val="a8"/>
        <w:numPr>
          <w:ilvl w:val="0"/>
          <w:numId w:val="20"/>
        </w:numPr>
        <w:ind w:left="426"/>
        <w:jc w:val="both"/>
        <w:rPr>
          <w:rFonts w:hAnsi="Times New Roman" w:cs="Times New Roman"/>
          <w:color w:val="000000"/>
          <w:sz w:val="24"/>
          <w:szCs w:val="24"/>
          <w:lang w:val="ru-RU"/>
        </w:rPr>
      </w:pPr>
      <w:r w:rsidRPr="00354660">
        <w:rPr>
          <w:rFonts w:hAnsi="Times New Roman" w:cs="Times New Roman"/>
          <w:color w:val="000000"/>
          <w:sz w:val="24"/>
          <w:szCs w:val="24"/>
          <w:lang w:val="ru-RU"/>
        </w:rPr>
        <w:t>Бухгалтерский</w:t>
      </w:r>
      <w:r w:rsidRPr="00354660">
        <w:rPr>
          <w:rFonts w:hAnsi="Times New Roman" w:cs="Times New Roman"/>
          <w:color w:val="000000"/>
          <w:sz w:val="24"/>
          <w:szCs w:val="24"/>
          <w:lang w:val="ru-RU"/>
        </w:rPr>
        <w:t xml:space="preserve"> </w:t>
      </w:r>
      <w:r w:rsidRPr="00354660">
        <w:rPr>
          <w:rFonts w:hAnsi="Times New Roman" w:cs="Times New Roman"/>
          <w:color w:val="000000"/>
          <w:sz w:val="24"/>
          <w:szCs w:val="24"/>
          <w:lang w:val="ru-RU"/>
        </w:rPr>
        <w:t>учет</w:t>
      </w:r>
      <w:r w:rsidRPr="00354660">
        <w:rPr>
          <w:rFonts w:hAnsi="Times New Roman" w:cs="Times New Roman"/>
          <w:color w:val="000000"/>
          <w:sz w:val="24"/>
          <w:szCs w:val="24"/>
          <w:lang w:val="ru-RU"/>
        </w:rPr>
        <w:t xml:space="preserve"> </w:t>
      </w:r>
      <w:r w:rsidRPr="00354660">
        <w:rPr>
          <w:rFonts w:hAnsi="Times New Roman" w:cs="Times New Roman"/>
          <w:color w:val="000000"/>
          <w:sz w:val="24"/>
          <w:szCs w:val="24"/>
          <w:lang w:val="ru-RU"/>
        </w:rPr>
        <w:t>ведется</w:t>
      </w:r>
      <w:r w:rsidRPr="00354660">
        <w:rPr>
          <w:rFonts w:hAnsi="Times New Roman" w:cs="Times New Roman"/>
          <w:color w:val="000000"/>
          <w:sz w:val="24"/>
          <w:szCs w:val="24"/>
          <w:lang w:val="ru-RU"/>
        </w:rPr>
        <w:t xml:space="preserve"> </w:t>
      </w:r>
      <w:r w:rsidRPr="00354660">
        <w:rPr>
          <w:rFonts w:hAnsi="Times New Roman" w:cs="Times New Roman"/>
          <w:color w:val="000000"/>
          <w:sz w:val="24"/>
          <w:szCs w:val="24"/>
          <w:lang w:val="ru-RU"/>
        </w:rPr>
        <w:t>в</w:t>
      </w:r>
      <w:r w:rsidRPr="00354660">
        <w:rPr>
          <w:rFonts w:hAnsi="Times New Roman" w:cs="Times New Roman"/>
          <w:color w:val="000000"/>
          <w:sz w:val="24"/>
          <w:szCs w:val="24"/>
          <w:lang w:val="ru-RU"/>
        </w:rPr>
        <w:t xml:space="preserve"> </w:t>
      </w:r>
      <w:r w:rsidRPr="00354660">
        <w:rPr>
          <w:rFonts w:hAnsi="Times New Roman" w:cs="Times New Roman"/>
          <w:color w:val="000000"/>
          <w:sz w:val="24"/>
          <w:szCs w:val="24"/>
          <w:lang w:val="ru-RU"/>
        </w:rPr>
        <w:t>электронном</w:t>
      </w:r>
      <w:r w:rsidRPr="00354660">
        <w:rPr>
          <w:rFonts w:hAnsi="Times New Roman" w:cs="Times New Roman"/>
          <w:color w:val="000000"/>
          <w:sz w:val="24"/>
          <w:szCs w:val="24"/>
          <w:lang w:val="ru-RU"/>
        </w:rPr>
        <w:t xml:space="preserve"> </w:t>
      </w:r>
      <w:r w:rsidRPr="00354660">
        <w:rPr>
          <w:rFonts w:hAnsi="Times New Roman" w:cs="Times New Roman"/>
          <w:color w:val="000000"/>
          <w:sz w:val="24"/>
          <w:szCs w:val="24"/>
          <w:lang w:val="ru-RU"/>
        </w:rPr>
        <w:t>виде</w:t>
      </w:r>
      <w:r w:rsidRPr="00354660">
        <w:rPr>
          <w:rFonts w:hAnsi="Times New Roman" w:cs="Times New Roman"/>
          <w:color w:val="000000"/>
          <w:sz w:val="24"/>
          <w:szCs w:val="24"/>
          <w:lang w:val="ru-RU"/>
        </w:rPr>
        <w:t xml:space="preserve"> </w:t>
      </w:r>
      <w:r w:rsidRPr="00354660">
        <w:rPr>
          <w:rFonts w:hAnsi="Times New Roman" w:cs="Times New Roman"/>
          <w:color w:val="000000"/>
          <w:sz w:val="24"/>
          <w:szCs w:val="24"/>
          <w:lang w:val="ru-RU"/>
        </w:rPr>
        <w:t>с</w:t>
      </w:r>
      <w:r w:rsidRPr="00354660">
        <w:rPr>
          <w:rFonts w:hAnsi="Times New Roman" w:cs="Times New Roman"/>
          <w:color w:val="000000"/>
          <w:sz w:val="24"/>
          <w:szCs w:val="24"/>
          <w:lang w:val="ru-RU"/>
        </w:rPr>
        <w:t xml:space="preserve"> </w:t>
      </w:r>
      <w:r w:rsidRPr="00354660">
        <w:rPr>
          <w:rFonts w:hAnsi="Times New Roman" w:cs="Times New Roman"/>
          <w:color w:val="000000"/>
          <w:sz w:val="24"/>
          <w:szCs w:val="24"/>
          <w:lang w:val="ru-RU"/>
        </w:rPr>
        <w:t>применением</w:t>
      </w:r>
      <w:r w:rsidRPr="00354660">
        <w:rPr>
          <w:rFonts w:hAnsi="Times New Roman" w:cs="Times New Roman"/>
          <w:color w:val="000000"/>
          <w:sz w:val="24"/>
          <w:szCs w:val="24"/>
          <w:lang w:val="ru-RU"/>
        </w:rPr>
        <w:t xml:space="preserve"> </w:t>
      </w:r>
      <w:r w:rsidRPr="00354660">
        <w:rPr>
          <w:rFonts w:hAnsi="Times New Roman" w:cs="Times New Roman"/>
          <w:color w:val="000000"/>
          <w:sz w:val="24"/>
          <w:szCs w:val="24"/>
          <w:lang w:val="ru-RU"/>
        </w:rPr>
        <w:t>программных</w:t>
      </w:r>
      <w:r w:rsidRPr="00354660">
        <w:rPr>
          <w:rFonts w:hAnsi="Times New Roman" w:cs="Times New Roman"/>
          <w:color w:val="000000"/>
          <w:sz w:val="24"/>
          <w:szCs w:val="24"/>
        </w:rPr>
        <w:t> </w:t>
      </w:r>
      <w:r w:rsidRPr="00354660">
        <w:rPr>
          <w:rFonts w:hAnsi="Times New Roman" w:cs="Times New Roman"/>
          <w:color w:val="000000"/>
          <w:sz w:val="24"/>
          <w:szCs w:val="24"/>
          <w:lang w:val="ru-RU"/>
        </w:rPr>
        <w:t>продуктов</w:t>
      </w:r>
      <w:r w:rsidRPr="00354660">
        <w:rPr>
          <w:rFonts w:hAnsi="Times New Roman" w:cs="Times New Roman"/>
          <w:color w:val="000000"/>
          <w:sz w:val="24"/>
          <w:szCs w:val="24"/>
          <w:lang w:val="ru-RU"/>
        </w:rPr>
        <w:t>:</w:t>
      </w:r>
      <w:r w:rsidRPr="00354660">
        <w:rPr>
          <w:lang w:val="ru-RU"/>
        </w:rPr>
        <w:br/>
      </w:r>
      <w:r w:rsidRPr="00354660">
        <w:rPr>
          <w:rFonts w:hAnsi="Times New Roman" w:cs="Times New Roman"/>
          <w:color w:val="000000"/>
          <w:sz w:val="24"/>
          <w:szCs w:val="24"/>
          <w:lang w:val="ru-RU"/>
        </w:rPr>
        <w:t xml:space="preserve"> </w:t>
      </w:r>
      <w:r w:rsidRPr="00354660">
        <w:rPr>
          <w:rFonts w:hAnsi="Times New Roman" w:cs="Times New Roman"/>
          <w:color w:val="000000"/>
          <w:sz w:val="24"/>
          <w:szCs w:val="24"/>
          <w:lang w:val="ru-RU"/>
        </w:rPr>
        <w:t>–</w:t>
      </w:r>
      <w:r w:rsidRPr="00354660">
        <w:rPr>
          <w:rFonts w:hAnsi="Times New Roman" w:cs="Times New Roman"/>
          <w:color w:val="000000"/>
          <w:sz w:val="24"/>
          <w:szCs w:val="24"/>
          <w:lang w:val="ru-RU"/>
        </w:rPr>
        <w:t xml:space="preserve"> </w:t>
      </w:r>
      <w:r>
        <w:rPr>
          <w:rFonts w:hAnsi="Times New Roman" w:cs="Times New Roman"/>
          <w:color w:val="000000"/>
          <w:sz w:val="24"/>
          <w:szCs w:val="24"/>
          <w:lang w:val="ru-RU"/>
        </w:rPr>
        <w:t>1</w:t>
      </w:r>
      <w:r>
        <w:rPr>
          <w:rFonts w:hAnsi="Times New Roman" w:cs="Times New Roman"/>
          <w:color w:val="000000"/>
          <w:sz w:val="24"/>
          <w:szCs w:val="24"/>
          <w:lang w:val="ru-RU"/>
        </w:rPr>
        <w:t>С</w:t>
      </w:r>
      <w:r>
        <w:rPr>
          <w:rFonts w:hAnsi="Times New Roman" w:cs="Times New Roman"/>
          <w:color w:val="000000"/>
          <w:sz w:val="24"/>
          <w:szCs w:val="24"/>
          <w:lang w:val="ru-RU"/>
        </w:rPr>
        <w:t xml:space="preserve">: </w:t>
      </w:r>
      <w:r>
        <w:rPr>
          <w:rFonts w:hAnsi="Times New Roman" w:cs="Times New Roman"/>
          <w:color w:val="000000"/>
          <w:sz w:val="24"/>
          <w:szCs w:val="24"/>
          <w:lang w:val="ru-RU"/>
        </w:rPr>
        <w:t>Предприятие</w:t>
      </w:r>
      <w:r>
        <w:rPr>
          <w:rFonts w:hAnsi="Times New Roman" w:cs="Times New Roman"/>
          <w:color w:val="000000"/>
          <w:sz w:val="24"/>
          <w:szCs w:val="24"/>
          <w:lang w:val="ru-RU"/>
        </w:rPr>
        <w:t xml:space="preserve"> (</w:t>
      </w:r>
      <w:r>
        <w:rPr>
          <w:rFonts w:hAnsi="Times New Roman" w:cs="Times New Roman"/>
          <w:color w:val="000000"/>
          <w:sz w:val="24"/>
          <w:szCs w:val="24"/>
          <w:lang w:val="ru-RU"/>
        </w:rPr>
        <w:t>конфигурация</w:t>
      </w:r>
      <w:r>
        <w:rPr>
          <w:rFonts w:hAnsi="Times New Roman" w:cs="Times New Roman"/>
          <w:color w:val="000000"/>
          <w:sz w:val="24"/>
          <w:szCs w:val="24"/>
          <w:lang w:val="ru-RU"/>
        </w:rPr>
        <w:t xml:space="preserve"> </w:t>
      </w:r>
      <w:r w:rsidRPr="000C268B">
        <w:rPr>
          <w:rFonts w:hAnsi="Times New Roman" w:cs="Times New Roman"/>
          <w:color w:val="000000"/>
          <w:sz w:val="24"/>
          <w:szCs w:val="24"/>
          <w:lang w:val="ru-RU"/>
        </w:rPr>
        <w:t>«Бухгалтерия</w:t>
      </w:r>
      <w:r w:rsidRPr="000C268B">
        <w:rPr>
          <w:rFonts w:hAnsi="Times New Roman" w:cs="Times New Roman"/>
          <w:color w:val="000000"/>
          <w:sz w:val="24"/>
          <w:szCs w:val="24"/>
          <w:lang w:val="ru-RU"/>
        </w:rPr>
        <w:t xml:space="preserve"> </w:t>
      </w:r>
      <w:r w:rsidRPr="000C268B">
        <w:rPr>
          <w:rFonts w:hAnsi="Times New Roman" w:cs="Times New Roman"/>
          <w:color w:val="000000"/>
          <w:sz w:val="24"/>
          <w:szCs w:val="24"/>
          <w:lang w:val="ru-RU"/>
        </w:rPr>
        <w:t>государственного</w:t>
      </w:r>
      <w:r w:rsidRPr="000C268B">
        <w:rPr>
          <w:rFonts w:hAnsi="Times New Roman" w:cs="Times New Roman"/>
          <w:color w:val="000000"/>
          <w:sz w:val="24"/>
          <w:szCs w:val="24"/>
          <w:lang w:val="ru-RU"/>
        </w:rPr>
        <w:t xml:space="preserve"> </w:t>
      </w:r>
      <w:r w:rsidRPr="000C268B">
        <w:rPr>
          <w:rFonts w:hAnsi="Times New Roman" w:cs="Times New Roman"/>
          <w:color w:val="000000"/>
          <w:sz w:val="24"/>
          <w:szCs w:val="24"/>
          <w:lang w:val="ru-RU"/>
        </w:rPr>
        <w:t>учреждения</w:t>
      </w:r>
      <w:r>
        <w:rPr>
          <w:rFonts w:hAnsi="Times New Roman" w:cs="Times New Roman"/>
          <w:color w:val="000000"/>
          <w:sz w:val="24"/>
          <w:szCs w:val="24"/>
          <w:lang w:val="ru-RU"/>
        </w:rPr>
        <w:t>»</w:t>
      </w:r>
      <w:r>
        <w:rPr>
          <w:rFonts w:hAnsi="Times New Roman" w:cs="Times New Roman"/>
          <w:color w:val="000000"/>
          <w:sz w:val="24"/>
          <w:szCs w:val="24"/>
          <w:lang w:val="ru-RU"/>
        </w:rPr>
        <w:t>)</w:t>
      </w:r>
      <w:r w:rsidRPr="00354660">
        <w:rPr>
          <w:rFonts w:hAnsi="Times New Roman" w:cs="Times New Roman"/>
          <w:color w:val="000000"/>
          <w:sz w:val="24"/>
          <w:szCs w:val="24"/>
          <w:lang w:val="ru-RU"/>
        </w:rPr>
        <w:t xml:space="preserve"> </w:t>
      </w:r>
      <w:r w:rsidRPr="00354660">
        <w:rPr>
          <w:rFonts w:hAnsi="Times New Roman" w:cs="Times New Roman"/>
          <w:color w:val="000000"/>
          <w:sz w:val="24"/>
          <w:szCs w:val="24"/>
          <w:lang w:val="ru-RU"/>
        </w:rPr>
        <w:t>–</w:t>
      </w:r>
      <w:r w:rsidRPr="00354660">
        <w:rPr>
          <w:rFonts w:hAnsi="Times New Roman" w:cs="Times New Roman"/>
          <w:color w:val="000000"/>
          <w:sz w:val="24"/>
          <w:szCs w:val="24"/>
          <w:lang w:val="ru-RU"/>
        </w:rPr>
        <w:t xml:space="preserve"> </w:t>
      </w:r>
      <w:r w:rsidRPr="00354660">
        <w:rPr>
          <w:rFonts w:hAnsi="Times New Roman" w:cs="Times New Roman"/>
          <w:color w:val="000000"/>
          <w:sz w:val="24"/>
          <w:szCs w:val="24"/>
          <w:lang w:val="ru-RU"/>
        </w:rPr>
        <w:t>для</w:t>
      </w:r>
      <w:r w:rsidRPr="00354660">
        <w:rPr>
          <w:rFonts w:hAnsi="Times New Roman" w:cs="Times New Roman"/>
          <w:color w:val="000000"/>
          <w:sz w:val="24"/>
          <w:szCs w:val="24"/>
          <w:lang w:val="ru-RU"/>
        </w:rPr>
        <w:t xml:space="preserve"> </w:t>
      </w:r>
      <w:r w:rsidRPr="00354660">
        <w:rPr>
          <w:rFonts w:hAnsi="Times New Roman" w:cs="Times New Roman"/>
          <w:color w:val="000000"/>
          <w:sz w:val="24"/>
          <w:szCs w:val="24"/>
          <w:lang w:val="ru-RU"/>
        </w:rPr>
        <w:t>бюджетного</w:t>
      </w:r>
      <w:r w:rsidRPr="00354660">
        <w:rPr>
          <w:rFonts w:hAnsi="Times New Roman" w:cs="Times New Roman"/>
          <w:color w:val="000000"/>
          <w:sz w:val="24"/>
          <w:szCs w:val="24"/>
          <w:lang w:val="ru-RU"/>
        </w:rPr>
        <w:t xml:space="preserve"> </w:t>
      </w:r>
      <w:r w:rsidRPr="00354660">
        <w:rPr>
          <w:rFonts w:hAnsi="Times New Roman" w:cs="Times New Roman"/>
          <w:color w:val="000000"/>
          <w:sz w:val="24"/>
          <w:szCs w:val="24"/>
          <w:lang w:val="ru-RU"/>
        </w:rPr>
        <w:t>учета</w:t>
      </w:r>
      <w:r w:rsidRPr="00354660">
        <w:rPr>
          <w:rFonts w:hAnsi="Times New Roman" w:cs="Times New Roman"/>
          <w:color w:val="000000"/>
          <w:sz w:val="24"/>
          <w:szCs w:val="24"/>
          <w:lang w:val="ru-RU"/>
        </w:rPr>
        <w:t>;</w:t>
      </w:r>
    </w:p>
    <w:p w:rsidR="00DB6660" w:rsidRDefault="00DB6660" w:rsidP="00DB6660">
      <w:pPr>
        <w:pStyle w:val="a8"/>
        <w:ind w:left="426"/>
        <w:jc w:val="both"/>
        <w:rPr>
          <w:rFonts w:hAnsi="Times New Roman" w:cs="Times New Roman"/>
          <w:color w:val="000000"/>
          <w:sz w:val="24"/>
          <w:szCs w:val="24"/>
          <w:lang w:val="ru-RU"/>
        </w:rPr>
      </w:pPr>
      <w:r w:rsidRPr="00354660">
        <w:rPr>
          <w:rFonts w:hAnsi="Times New Roman" w:cs="Times New Roman"/>
          <w:color w:val="000000"/>
          <w:sz w:val="24"/>
          <w:szCs w:val="24"/>
          <w:lang w:val="ru-RU"/>
        </w:rPr>
        <w:t xml:space="preserve"> </w:t>
      </w:r>
      <w:r w:rsidRPr="00354660">
        <w:rPr>
          <w:rFonts w:hAnsi="Times New Roman" w:cs="Times New Roman"/>
          <w:color w:val="000000"/>
          <w:sz w:val="24"/>
          <w:szCs w:val="24"/>
          <w:lang w:val="ru-RU"/>
        </w:rPr>
        <w:t>–</w:t>
      </w:r>
      <w:r w:rsidRPr="00354660">
        <w:rPr>
          <w:rFonts w:hAnsi="Times New Roman" w:cs="Times New Roman"/>
          <w:color w:val="000000"/>
          <w:sz w:val="24"/>
          <w:szCs w:val="24"/>
          <w:lang w:val="ru-RU"/>
        </w:rPr>
        <w:t xml:space="preserve"> </w:t>
      </w:r>
      <w:r>
        <w:rPr>
          <w:rFonts w:hAnsi="Times New Roman" w:cs="Times New Roman"/>
          <w:color w:val="000000"/>
          <w:sz w:val="24"/>
          <w:szCs w:val="24"/>
          <w:lang w:val="ru-RU"/>
        </w:rPr>
        <w:t>1</w:t>
      </w:r>
      <w:r>
        <w:rPr>
          <w:rFonts w:hAnsi="Times New Roman" w:cs="Times New Roman"/>
          <w:color w:val="000000"/>
          <w:sz w:val="24"/>
          <w:szCs w:val="24"/>
          <w:lang w:val="ru-RU"/>
        </w:rPr>
        <w:t>С</w:t>
      </w:r>
      <w:r>
        <w:rPr>
          <w:rFonts w:hAnsi="Times New Roman" w:cs="Times New Roman"/>
          <w:color w:val="000000"/>
          <w:sz w:val="24"/>
          <w:szCs w:val="24"/>
          <w:lang w:val="ru-RU"/>
        </w:rPr>
        <w:t xml:space="preserve">: </w:t>
      </w:r>
      <w:r>
        <w:rPr>
          <w:rFonts w:hAnsi="Times New Roman" w:cs="Times New Roman"/>
          <w:color w:val="000000"/>
          <w:sz w:val="24"/>
          <w:szCs w:val="24"/>
          <w:lang w:val="ru-RU"/>
        </w:rPr>
        <w:t>Предприятие</w:t>
      </w:r>
      <w:r>
        <w:rPr>
          <w:rFonts w:hAnsi="Times New Roman" w:cs="Times New Roman"/>
          <w:color w:val="000000"/>
          <w:sz w:val="24"/>
          <w:szCs w:val="24"/>
          <w:lang w:val="ru-RU"/>
        </w:rPr>
        <w:t xml:space="preserve"> (</w:t>
      </w:r>
      <w:r>
        <w:rPr>
          <w:rFonts w:hAnsi="Times New Roman" w:cs="Times New Roman"/>
          <w:color w:val="000000"/>
          <w:sz w:val="24"/>
          <w:szCs w:val="24"/>
          <w:lang w:val="ru-RU"/>
        </w:rPr>
        <w:t>конфигурация</w:t>
      </w:r>
      <w:r>
        <w:rPr>
          <w:rFonts w:hAnsi="Times New Roman" w:cs="Times New Roman"/>
          <w:color w:val="000000"/>
          <w:sz w:val="24"/>
          <w:szCs w:val="24"/>
          <w:lang w:val="ru-RU"/>
        </w:rPr>
        <w:t xml:space="preserve"> </w:t>
      </w:r>
      <w:r w:rsidRPr="000C268B">
        <w:rPr>
          <w:rFonts w:hAnsi="Times New Roman" w:cs="Times New Roman"/>
          <w:color w:val="000000"/>
          <w:sz w:val="24"/>
          <w:szCs w:val="24"/>
          <w:lang w:val="ru-RU"/>
        </w:rPr>
        <w:t>«</w:t>
      </w:r>
      <w:r>
        <w:rPr>
          <w:rFonts w:hAnsi="Times New Roman" w:cs="Times New Roman"/>
          <w:color w:val="000000"/>
          <w:sz w:val="24"/>
          <w:szCs w:val="24"/>
          <w:lang w:val="ru-RU"/>
        </w:rPr>
        <w:t>Камин</w:t>
      </w:r>
      <w:r>
        <w:rPr>
          <w:rFonts w:hAnsi="Times New Roman" w:cs="Times New Roman"/>
          <w:color w:val="000000"/>
          <w:sz w:val="24"/>
          <w:szCs w:val="24"/>
          <w:lang w:val="ru-RU"/>
        </w:rPr>
        <w:t xml:space="preserve">: </w:t>
      </w:r>
      <w:r>
        <w:rPr>
          <w:rFonts w:hAnsi="Times New Roman" w:cs="Times New Roman"/>
          <w:color w:val="000000"/>
          <w:sz w:val="24"/>
          <w:szCs w:val="24"/>
          <w:lang w:val="ru-RU"/>
        </w:rPr>
        <w:t>расчет</w:t>
      </w:r>
      <w:r>
        <w:rPr>
          <w:rFonts w:hAnsi="Times New Roman" w:cs="Times New Roman"/>
          <w:color w:val="000000"/>
          <w:sz w:val="24"/>
          <w:szCs w:val="24"/>
          <w:lang w:val="ru-RU"/>
        </w:rPr>
        <w:t xml:space="preserve"> </w:t>
      </w:r>
      <w:r>
        <w:rPr>
          <w:rFonts w:hAnsi="Times New Roman" w:cs="Times New Roman"/>
          <w:color w:val="000000"/>
          <w:sz w:val="24"/>
          <w:szCs w:val="24"/>
          <w:lang w:val="ru-RU"/>
        </w:rPr>
        <w:t>заработной</w:t>
      </w:r>
      <w:r>
        <w:rPr>
          <w:rFonts w:hAnsi="Times New Roman" w:cs="Times New Roman"/>
          <w:color w:val="000000"/>
          <w:sz w:val="24"/>
          <w:szCs w:val="24"/>
          <w:lang w:val="ru-RU"/>
        </w:rPr>
        <w:t xml:space="preserve"> </w:t>
      </w:r>
      <w:r>
        <w:rPr>
          <w:rFonts w:hAnsi="Times New Roman" w:cs="Times New Roman"/>
          <w:color w:val="000000"/>
          <w:sz w:val="24"/>
          <w:szCs w:val="24"/>
          <w:lang w:val="ru-RU"/>
        </w:rPr>
        <w:t>платы</w:t>
      </w:r>
      <w:r>
        <w:rPr>
          <w:rFonts w:hAnsi="Times New Roman" w:cs="Times New Roman"/>
          <w:color w:val="000000"/>
          <w:sz w:val="24"/>
          <w:szCs w:val="24"/>
          <w:lang w:val="ru-RU"/>
        </w:rPr>
        <w:t xml:space="preserve"> </w:t>
      </w:r>
      <w:r>
        <w:rPr>
          <w:rFonts w:hAnsi="Times New Roman" w:cs="Times New Roman"/>
          <w:color w:val="000000"/>
          <w:sz w:val="24"/>
          <w:szCs w:val="24"/>
          <w:lang w:val="ru-RU"/>
        </w:rPr>
        <w:t>для</w:t>
      </w:r>
      <w:r>
        <w:rPr>
          <w:rFonts w:hAnsi="Times New Roman" w:cs="Times New Roman"/>
          <w:color w:val="000000"/>
          <w:sz w:val="24"/>
          <w:szCs w:val="24"/>
          <w:lang w:val="ru-RU"/>
        </w:rPr>
        <w:t xml:space="preserve"> </w:t>
      </w:r>
      <w:r>
        <w:rPr>
          <w:rFonts w:hAnsi="Times New Roman" w:cs="Times New Roman"/>
          <w:color w:val="000000"/>
          <w:sz w:val="24"/>
          <w:szCs w:val="24"/>
          <w:lang w:val="ru-RU"/>
        </w:rPr>
        <w:t>бюджетных</w:t>
      </w:r>
      <w:r>
        <w:rPr>
          <w:rFonts w:hAnsi="Times New Roman" w:cs="Times New Roman"/>
          <w:color w:val="000000"/>
          <w:sz w:val="24"/>
          <w:szCs w:val="24"/>
          <w:lang w:val="ru-RU"/>
        </w:rPr>
        <w:t xml:space="preserve"> </w:t>
      </w:r>
      <w:r>
        <w:rPr>
          <w:rFonts w:hAnsi="Times New Roman" w:cs="Times New Roman"/>
          <w:color w:val="000000"/>
          <w:sz w:val="24"/>
          <w:szCs w:val="24"/>
          <w:lang w:val="ru-RU"/>
        </w:rPr>
        <w:t>учреждений</w:t>
      </w:r>
      <w:r w:rsidRPr="000C268B">
        <w:rPr>
          <w:rFonts w:hAnsi="Times New Roman" w:cs="Times New Roman"/>
          <w:color w:val="000000"/>
          <w:sz w:val="24"/>
          <w:szCs w:val="24"/>
          <w:lang w:val="ru-RU"/>
        </w:rPr>
        <w:t>»</w:t>
      </w:r>
      <w:r>
        <w:rPr>
          <w:rFonts w:hAnsi="Times New Roman" w:cs="Times New Roman"/>
          <w:color w:val="000000"/>
          <w:sz w:val="24"/>
          <w:szCs w:val="24"/>
          <w:lang w:val="ru-RU"/>
        </w:rPr>
        <w:t>)</w:t>
      </w:r>
      <w:r w:rsidRPr="00354660">
        <w:rPr>
          <w:rFonts w:hAnsi="Times New Roman" w:cs="Times New Roman"/>
          <w:color w:val="000000"/>
          <w:sz w:val="24"/>
          <w:szCs w:val="24"/>
          <w:lang w:val="ru-RU"/>
        </w:rPr>
        <w:t xml:space="preserve"> </w:t>
      </w:r>
      <w:r w:rsidRPr="00354660">
        <w:rPr>
          <w:rFonts w:hAnsi="Times New Roman" w:cs="Times New Roman"/>
          <w:color w:val="000000"/>
          <w:sz w:val="24"/>
          <w:szCs w:val="24"/>
          <w:lang w:val="ru-RU"/>
        </w:rPr>
        <w:t>–</w:t>
      </w:r>
      <w:r w:rsidRPr="00354660">
        <w:rPr>
          <w:rFonts w:hAnsi="Times New Roman" w:cs="Times New Roman"/>
          <w:color w:val="000000"/>
          <w:sz w:val="24"/>
          <w:szCs w:val="24"/>
          <w:lang w:val="ru-RU"/>
        </w:rPr>
        <w:t xml:space="preserve"> </w:t>
      </w:r>
      <w:r w:rsidRPr="00354660">
        <w:rPr>
          <w:rFonts w:hAnsi="Times New Roman" w:cs="Times New Roman"/>
          <w:color w:val="000000"/>
          <w:sz w:val="24"/>
          <w:szCs w:val="24"/>
          <w:lang w:val="ru-RU"/>
        </w:rPr>
        <w:t>для</w:t>
      </w:r>
      <w:r w:rsidRPr="00354660">
        <w:rPr>
          <w:rFonts w:hAnsi="Times New Roman" w:cs="Times New Roman"/>
          <w:color w:val="000000"/>
          <w:sz w:val="24"/>
          <w:szCs w:val="24"/>
          <w:lang w:val="ru-RU"/>
        </w:rPr>
        <w:t xml:space="preserve"> </w:t>
      </w:r>
      <w:r w:rsidRPr="00354660">
        <w:rPr>
          <w:rFonts w:hAnsi="Times New Roman" w:cs="Times New Roman"/>
          <w:color w:val="000000"/>
          <w:sz w:val="24"/>
          <w:szCs w:val="24"/>
          <w:lang w:val="ru-RU"/>
        </w:rPr>
        <w:t>учета</w:t>
      </w:r>
      <w:r w:rsidRPr="00354660">
        <w:rPr>
          <w:rFonts w:hAnsi="Times New Roman" w:cs="Times New Roman"/>
          <w:color w:val="000000"/>
          <w:sz w:val="24"/>
          <w:szCs w:val="24"/>
          <w:lang w:val="ru-RU"/>
        </w:rPr>
        <w:t xml:space="preserve"> </w:t>
      </w:r>
      <w:r w:rsidRPr="00354660">
        <w:rPr>
          <w:rFonts w:hAnsi="Times New Roman" w:cs="Times New Roman"/>
          <w:color w:val="000000"/>
          <w:sz w:val="24"/>
          <w:szCs w:val="24"/>
          <w:lang w:val="ru-RU"/>
        </w:rPr>
        <w:t>заработной</w:t>
      </w:r>
      <w:r w:rsidRPr="00354660">
        <w:rPr>
          <w:rFonts w:hAnsi="Times New Roman" w:cs="Times New Roman"/>
          <w:color w:val="000000"/>
          <w:sz w:val="24"/>
          <w:szCs w:val="24"/>
          <w:lang w:val="ru-RU"/>
        </w:rPr>
        <w:t xml:space="preserve"> </w:t>
      </w:r>
      <w:r w:rsidRPr="00354660">
        <w:rPr>
          <w:rFonts w:hAnsi="Times New Roman" w:cs="Times New Roman"/>
          <w:color w:val="000000"/>
          <w:sz w:val="24"/>
          <w:szCs w:val="24"/>
          <w:lang w:val="ru-RU"/>
        </w:rPr>
        <w:t>платы</w:t>
      </w:r>
      <w:r w:rsidRPr="00354660">
        <w:rPr>
          <w:rFonts w:hAnsi="Times New Roman" w:cs="Times New Roman"/>
          <w:color w:val="000000"/>
          <w:sz w:val="24"/>
          <w:szCs w:val="24"/>
          <w:lang w:val="ru-RU"/>
        </w:rPr>
        <w:t>;</w:t>
      </w:r>
    </w:p>
    <w:p w:rsidR="00DB6660" w:rsidRDefault="00DB6660" w:rsidP="00DB6660">
      <w:pPr>
        <w:pStyle w:val="a8"/>
        <w:ind w:left="426"/>
        <w:jc w:val="both"/>
        <w:rPr>
          <w:rFonts w:hAnsi="Times New Roman" w:cs="Times New Roman"/>
          <w:color w:val="000000"/>
          <w:sz w:val="24"/>
          <w:szCs w:val="24"/>
          <w:lang w:val="ru-RU"/>
        </w:rPr>
      </w:pPr>
      <w:r w:rsidRPr="00354660">
        <w:rPr>
          <w:rFonts w:hAnsi="Times New Roman" w:cs="Times New Roman"/>
          <w:color w:val="000000"/>
          <w:sz w:val="24"/>
          <w:szCs w:val="24"/>
          <w:lang w:val="ru-RU"/>
        </w:rPr>
        <w:t xml:space="preserve"> </w:t>
      </w:r>
      <w:r w:rsidRPr="00354660">
        <w:rPr>
          <w:rFonts w:hAnsi="Times New Roman" w:cs="Times New Roman"/>
          <w:color w:val="000000"/>
          <w:sz w:val="24"/>
          <w:szCs w:val="24"/>
          <w:lang w:val="ru-RU"/>
        </w:rPr>
        <w:t>–</w:t>
      </w:r>
      <w:r w:rsidRPr="00354660">
        <w:rPr>
          <w:rFonts w:hAnsi="Times New Roman" w:cs="Times New Roman"/>
          <w:color w:val="000000"/>
          <w:sz w:val="24"/>
          <w:szCs w:val="24"/>
          <w:lang w:val="ru-RU"/>
        </w:rPr>
        <w:t xml:space="preserve"> </w:t>
      </w:r>
      <w:r>
        <w:rPr>
          <w:rFonts w:hAnsi="Times New Roman" w:cs="Times New Roman"/>
          <w:color w:val="000000"/>
          <w:sz w:val="24"/>
          <w:szCs w:val="24"/>
          <w:lang w:val="ru-RU"/>
        </w:rPr>
        <w:t>«СУФ</w:t>
      </w:r>
      <w:r w:rsidRPr="00354660">
        <w:rPr>
          <w:rFonts w:hAnsi="Times New Roman" w:cs="Times New Roman"/>
          <w:color w:val="000000"/>
          <w:sz w:val="24"/>
          <w:szCs w:val="24"/>
          <w:lang w:val="ru-RU"/>
        </w:rPr>
        <w:t>Д»</w:t>
      </w:r>
      <w:r w:rsidRPr="00354660">
        <w:rPr>
          <w:rFonts w:hAnsi="Times New Roman" w:cs="Times New Roman"/>
          <w:color w:val="000000"/>
          <w:sz w:val="24"/>
          <w:szCs w:val="24"/>
          <w:lang w:val="ru-RU"/>
        </w:rPr>
        <w:t xml:space="preserve"> </w:t>
      </w:r>
      <w:r w:rsidRPr="00354660">
        <w:rPr>
          <w:rFonts w:hAnsi="Times New Roman" w:cs="Times New Roman"/>
          <w:color w:val="000000"/>
          <w:sz w:val="24"/>
          <w:szCs w:val="24"/>
          <w:lang w:val="ru-RU"/>
        </w:rPr>
        <w:t>–</w:t>
      </w:r>
      <w:r w:rsidRPr="00354660">
        <w:rPr>
          <w:rFonts w:hAnsi="Times New Roman" w:cs="Times New Roman"/>
          <w:color w:val="000000"/>
          <w:sz w:val="24"/>
          <w:szCs w:val="24"/>
          <w:lang w:val="ru-RU"/>
        </w:rPr>
        <w:t xml:space="preserve"> </w:t>
      </w:r>
      <w:r w:rsidRPr="00354660">
        <w:rPr>
          <w:rFonts w:hAnsi="Times New Roman" w:cs="Times New Roman"/>
          <w:color w:val="000000"/>
          <w:sz w:val="24"/>
          <w:szCs w:val="24"/>
          <w:lang w:val="ru-RU"/>
        </w:rPr>
        <w:t>для</w:t>
      </w:r>
      <w:r w:rsidRPr="00354660">
        <w:rPr>
          <w:rFonts w:hAnsi="Times New Roman" w:cs="Times New Roman"/>
          <w:color w:val="000000"/>
          <w:sz w:val="24"/>
          <w:szCs w:val="24"/>
          <w:lang w:val="ru-RU"/>
        </w:rPr>
        <w:t xml:space="preserve"> </w:t>
      </w:r>
      <w:r w:rsidRPr="00354660">
        <w:rPr>
          <w:rFonts w:hAnsi="Times New Roman" w:cs="Times New Roman"/>
          <w:color w:val="000000"/>
          <w:sz w:val="24"/>
          <w:szCs w:val="24"/>
          <w:lang w:val="ru-RU"/>
        </w:rPr>
        <w:t>администрирования</w:t>
      </w:r>
      <w:r w:rsidRPr="00354660">
        <w:rPr>
          <w:rFonts w:hAnsi="Times New Roman" w:cs="Times New Roman"/>
          <w:color w:val="000000"/>
          <w:sz w:val="24"/>
          <w:szCs w:val="24"/>
          <w:lang w:val="ru-RU"/>
        </w:rPr>
        <w:t xml:space="preserve"> </w:t>
      </w:r>
      <w:r w:rsidRPr="00354660">
        <w:rPr>
          <w:rFonts w:hAnsi="Times New Roman" w:cs="Times New Roman"/>
          <w:color w:val="000000"/>
          <w:sz w:val="24"/>
          <w:szCs w:val="24"/>
          <w:lang w:val="ru-RU"/>
        </w:rPr>
        <w:t>доходов</w:t>
      </w:r>
      <w:r w:rsidRPr="00354660">
        <w:rPr>
          <w:rFonts w:hAnsi="Times New Roman" w:cs="Times New Roman"/>
          <w:color w:val="000000"/>
          <w:sz w:val="24"/>
          <w:szCs w:val="24"/>
          <w:lang w:val="ru-RU"/>
        </w:rPr>
        <w:t>.</w:t>
      </w:r>
    </w:p>
    <w:p w:rsidR="00DB6660" w:rsidRPr="00354660" w:rsidRDefault="00DB6660" w:rsidP="00DB6660">
      <w:pPr>
        <w:pStyle w:val="a8"/>
        <w:ind w:left="426"/>
        <w:jc w:val="both"/>
        <w:rPr>
          <w:rFonts w:hAnsi="Times New Roman" w:cs="Times New Roman"/>
          <w:color w:val="000000"/>
          <w:sz w:val="24"/>
          <w:szCs w:val="24"/>
          <w:lang w:val="ru-RU"/>
        </w:rPr>
      </w:pPr>
      <w:r w:rsidRPr="00354660">
        <w:rPr>
          <w:rFonts w:hAnsi="Times New Roman" w:cs="Times New Roman"/>
          <w:color w:val="000000"/>
          <w:sz w:val="24"/>
          <w:szCs w:val="24"/>
          <w:lang w:val="ru-RU"/>
        </w:rPr>
        <w:t xml:space="preserve"> </w:t>
      </w:r>
      <w:r w:rsidRPr="00354660">
        <w:rPr>
          <w:rFonts w:hAnsi="Times New Roman" w:cs="Times New Roman"/>
          <w:color w:val="000000"/>
          <w:sz w:val="24"/>
          <w:szCs w:val="24"/>
          <w:lang w:val="ru-RU"/>
        </w:rPr>
        <w:t>Основание</w:t>
      </w:r>
      <w:r w:rsidRPr="00354660">
        <w:rPr>
          <w:rFonts w:hAnsi="Times New Roman" w:cs="Times New Roman"/>
          <w:color w:val="000000"/>
          <w:sz w:val="24"/>
          <w:szCs w:val="24"/>
          <w:lang w:val="ru-RU"/>
        </w:rPr>
        <w:t xml:space="preserve">: </w:t>
      </w:r>
      <w:r w:rsidRPr="00354660">
        <w:rPr>
          <w:rFonts w:hAnsi="Times New Roman" w:cs="Times New Roman"/>
          <w:color w:val="000000"/>
          <w:sz w:val="24"/>
          <w:szCs w:val="24"/>
          <w:lang w:val="ru-RU"/>
        </w:rPr>
        <w:t>пункт</w:t>
      </w:r>
      <w:r w:rsidRPr="00354660">
        <w:rPr>
          <w:rFonts w:hAnsi="Times New Roman" w:cs="Times New Roman"/>
          <w:color w:val="000000"/>
          <w:sz w:val="24"/>
          <w:szCs w:val="24"/>
          <w:lang w:val="ru-RU"/>
        </w:rPr>
        <w:t xml:space="preserve"> 6 </w:t>
      </w:r>
      <w:r w:rsidRPr="00354660">
        <w:rPr>
          <w:rFonts w:hAnsi="Times New Roman" w:cs="Times New Roman"/>
          <w:color w:val="000000"/>
          <w:sz w:val="24"/>
          <w:szCs w:val="24"/>
          <w:lang w:val="ru-RU"/>
        </w:rPr>
        <w:t>Инструкции</w:t>
      </w:r>
      <w:r w:rsidRPr="00354660">
        <w:rPr>
          <w:rFonts w:hAnsi="Times New Roman" w:cs="Times New Roman"/>
          <w:color w:val="000000"/>
          <w:sz w:val="24"/>
          <w:szCs w:val="24"/>
          <w:lang w:val="ru-RU"/>
        </w:rPr>
        <w:t xml:space="preserve"> </w:t>
      </w:r>
      <w:r w:rsidRPr="00354660">
        <w:rPr>
          <w:rFonts w:hAnsi="Times New Roman" w:cs="Times New Roman"/>
          <w:color w:val="000000"/>
          <w:sz w:val="24"/>
          <w:szCs w:val="24"/>
          <w:lang w:val="ru-RU"/>
        </w:rPr>
        <w:t>к</w:t>
      </w:r>
      <w:r w:rsidRPr="00354660">
        <w:rPr>
          <w:rFonts w:hAnsi="Times New Roman" w:cs="Times New Roman"/>
          <w:color w:val="000000"/>
          <w:sz w:val="24"/>
          <w:szCs w:val="24"/>
          <w:lang w:val="ru-RU"/>
        </w:rPr>
        <w:t xml:space="preserve"> </w:t>
      </w:r>
      <w:r w:rsidRPr="00354660">
        <w:rPr>
          <w:rFonts w:hAnsi="Times New Roman" w:cs="Times New Roman"/>
          <w:color w:val="000000"/>
          <w:sz w:val="24"/>
          <w:szCs w:val="24"/>
          <w:lang w:val="ru-RU"/>
        </w:rPr>
        <w:t>Единому</w:t>
      </w:r>
      <w:r w:rsidRPr="00354660">
        <w:rPr>
          <w:rFonts w:hAnsi="Times New Roman" w:cs="Times New Roman"/>
          <w:color w:val="000000"/>
          <w:sz w:val="24"/>
          <w:szCs w:val="24"/>
          <w:lang w:val="ru-RU"/>
        </w:rPr>
        <w:t xml:space="preserve"> </w:t>
      </w:r>
      <w:r w:rsidRPr="00354660">
        <w:rPr>
          <w:rFonts w:hAnsi="Times New Roman" w:cs="Times New Roman"/>
          <w:color w:val="000000"/>
          <w:sz w:val="24"/>
          <w:szCs w:val="24"/>
          <w:lang w:val="ru-RU"/>
        </w:rPr>
        <w:t>плану</w:t>
      </w:r>
      <w:r w:rsidRPr="00354660">
        <w:rPr>
          <w:rFonts w:hAnsi="Times New Roman" w:cs="Times New Roman"/>
          <w:color w:val="000000"/>
          <w:sz w:val="24"/>
          <w:szCs w:val="24"/>
          <w:lang w:val="ru-RU"/>
        </w:rPr>
        <w:t xml:space="preserve"> </w:t>
      </w:r>
      <w:r w:rsidRPr="00354660">
        <w:rPr>
          <w:rFonts w:hAnsi="Times New Roman" w:cs="Times New Roman"/>
          <w:color w:val="000000"/>
          <w:sz w:val="24"/>
          <w:szCs w:val="24"/>
          <w:lang w:val="ru-RU"/>
        </w:rPr>
        <w:t>счетов</w:t>
      </w:r>
      <w:r w:rsidRPr="00354660">
        <w:rPr>
          <w:rFonts w:hAnsi="Times New Roman" w:cs="Times New Roman"/>
          <w:color w:val="000000"/>
          <w:sz w:val="24"/>
          <w:szCs w:val="24"/>
          <w:lang w:val="ru-RU"/>
        </w:rPr>
        <w:t xml:space="preserve"> </w:t>
      </w:r>
      <w:r w:rsidRPr="00354660">
        <w:rPr>
          <w:rFonts w:hAnsi="Times New Roman" w:cs="Times New Roman"/>
          <w:color w:val="000000"/>
          <w:sz w:val="24"/>
          <w:szCs w:val="24"/>
          <w:lang w:val="ru-RU"/>
        </w:rPr>
        <w:t>№</w:t>
      </w:r>
      <w:r w:rsidRPr="00354660">
        <w:rPr>
          <w:rFonts w:hAnsi="Times New Roman" w:cs="Times New Roman"/>
          <w:color w:val="000000"/>
          <w:sz w:val="24"/>
          <w:szCs w:val="24"/>
          <w:lang w:val="ru-RU"/>
        </w:rPr>
        <w:t xml:space="preserve"> 157</w:t>
      </w:r>
      <w:r w:rsidRPr="00354660">
        <w:rPr>
          <w:rFonts w:hAnsi="Times New Roman" w:cs="Times New Roman"/>
          <w:color w:val="000000"/>
          <w:sz w:val="24"/>
          <w:szCs w:val="24"/>
          <w:lang w:val="ru-RU"/>
        </w:rPr>
        <w:t>н</w:t>
      </w:r>
      <w:r w:rsidRPr="00354660">
        <w:rPr>
          <w:rFonts w:hAnsi="Times New Roman" w:cs="Times New Roman"/>
          <w:color w:val="000000"/>
          <w:sz w:val="24"/>
          <w:szCs w:val="24"/>
          <w:lang w:val="ru-RU"/>
        </w:rPr>
        <w:t>.</w:t>
      </w:r>
    </w:p>
    <w:p w:rsidR="00DB6660" w:rsidRPr="00ED6758"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lastRenderedPageBreak/>
        <w:t xml:space="preserve">2. </w:t>
      </w:r>
      <w:r w:rsidRPr="00ED6758">
        <w:rPr>
          <w:rFonts w:hAnsi="Times New Roman" w:cs="Times New Roman"/>
          <w:color w:val="000000"/>
          <w:sz w:val="24"/>
          <w:szCs w:val="24"/>
        </w:rPr>
        <w:t>С</w:t>
      </w:r>
      <w:r w:rsidRPr="00ED6758">
        <w:rPr>
          <w:rFonts w:hAnsi="Times New Roman" w:cs="Times New Roman"/>
          <w:color w:val="000000"/>
          <w:sz w:val="24"/>
          <w:szCs w:val="24"/>
        </w:rPr>
        <w:t xml:space="preserve"> </w:t>
      </w:r>
      <w:r w:rsidRPr="00ED6758">
        <w:rPr>
          <w:rFonts w:hAnsi="Times New Roman" w:cs="Times New Roman"/>
          <w:color w:val="000000"/>
          <w:sz w:val="24"/>
          <w:szCs w:val="24"/>
        </w:rPr>
        <w:t>использованием</w:t>
      </w:r>
      <w:r w:rsidRPr="00ED6758">
        <w:rPr>
          <w:rFonts w:hAnsi="Times New Roman" w:cs="Times New Roman"/>
          <w:color w:val="000000"/>
          <w:sz w:val="24"/>
          <w:szCs w:val="24"/>
        </w:rPr>
        <w:t xml:space="preserve"> </w:t>
      </w:r>
      <w:r w:rsidRPr="00ED6758">
        <w:rPr>
          <w:rFonts w:hAnsi="Times New Roman" w:cs="Times New Roman"/>
          <w:color w:val="000000"/>
          <w:sz w:val="24"/>
          <w:szCs w:val="24"/>
        </w:rPr>
        <w:t>телекоммуникационных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каналов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связи</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электронной</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подписи</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бухгалтерия</w:t>
      </w:r>
      <w:r w:rsidRPr="00ED6758">
        <w:rPr>
          <w:rFonts w:hAnsi="Times New Roman" w:cs="Times New Roman"/>
          <w:color w:val="000000"/>
          <w:sz w:val="24"/>
          <w:szCs w:val="24"/>
        </w:rPr>
        <w:t xml:space="preserve"> </w:t>
      </w:r>
      <w:r>
        <w:rPr>
          <w:rFonts w:hAnsi="Times New Roman" w:cs="Times New Roman"/>
          <w:color w:val="000000"/>
          <w:sz w:val="24"/>
          <w:szCs w:val="24"/>
        </w:rPr>
        <w:t>Администрации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ведет</w:t>
      </w:r>
      <w:r w:rsidRPr="00ED6758">
        <w:rPr>
          <w:rFonts w:hAnsi="Times New Roman" w:cs="Times New Roman"/>
          <w:color w:val="000000"/>
          <w:sz w:val="24"/>
          <w:szCs w:val="24"/>
        </w:rPr>
        <w:t xml:space="preserve"> </w:t>
      </w:r>
      <w:r w:rsidRPr="00ED6758">
        <w:rPr>
          <w:rFonts w:hAnsi="Times New Roman" w:cs="Times New Roman"/>
          <w:color w:val="000000"/>
          <w:sz w:val="24"/>
          <w:szCs w:val="24"/>
        </w:rPr>
        <w:t>электронный</w:t>
      </w:r>
      <w:r w:rsidRPr="00ED6758">
        <w:rPr>
          <w:rFonts w:hAnsi="Times New Roman" w:cs="Times New Roman"/>
          <w:color w:val="000000"/>
          <w:sz w:val="24"/>
          <w:szCs w:val="24"/>
        </w:rPr>
        <w:t xml:space="preserve"> </w:t>
      </w:r>
      <w:r w:rsidRPr="00ED6758">
        <w:rPr>
          <w:rFonts w:hAnsi="Times New Roman" w:cs="Times New Roman"/>
          <w:color w:val="000000"/>
          <w:sz w:val="24"/>
          <w:szCs w:val="24"/>
        </w:rPr>
        <w:t>документооборот</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w:t>
      </w:r>
      <w:r w:rsidRPr="00ED6758">
        <w:rPr>
          <w:rFonts w:hAnsi="Times New Roman" w:cs="Times New Roman"/>
          <w:color w:val="000000"/>
          <w:sz w:val="24"/>
          <w:szCs w:val="24"/>
        </w:rPr>
        <w:t xml:space="preserve"> </w:t>
      </w:r>
      <w:r w:rsidRPr="00ED6758">
        <w:rPr>
          <w:rFonts w:hAnsi="Times New Roman" w:cs="Times New Roman"/>
          <w:color w:val="000000"/>
          <w:sz w:val="24"/>
          <w:szCs w:val="24"/>
        </w:rPr>
        <w:t>следующим</w:t>
      </w:r>
      <w:r>
        <w:rPr>
          <w:rFonts w:hAnsi="Times New Roman" w:cs="Times New Roman"/>
          <w:color w:val="000000"/>
          <w:sz w:val="24"/>
          <w:szCs w:val="24"/>
        </w:rPr>
        <w:t> </w:t>
      </w:r>
      <w:r w:rsidRPr="00ED6758">
        <w:rPr>
          <w:rFonts w:hAnsi="Times New Roman" w:cs="Times New Roman"/>
          <w:color w:val="000000"/>
          <w:sz w:val="24"/>
          <w:szCs w:val="24"/>
        </w:rPr>
        <w:t>направлениям</w:t>
      </w:r>
      <w:r w:rsidRPr="00ED6758">
        <w:rPr>
          <w:rFonts w:hAnsi="Times New Roman" w:cs="Times New Roman"/>
          <w:color w:val="000000"/>
          <w:sz w:val="24"/>
          <w:szCs w:val="24"/>
        </w:rPr>
        <w:t>:</w:t>
      </w:r>
    </w:p>
    <w:p w:rsidR="00DB6660" w:rsidRPr="00ED6758" w:rsidRDefault="00DB6660" w:rsidP="00DB6660">
      <w:pPr>
        <w:numPr>
          <w:ilvl w:val="0"/>
          <w:numId w:val="3"/>
        </w:numPr>
        <w:spacing w:before="100" w:beforeAutospacing="1" w:after="100" w:afterAutospacing="1" w:line="240" w:lineRule="auto"/>
        <w:ind w:left="780" w:right="180"/>
        <w:contextualSpacing/>
        <w:jc w:val="both"/>
        <w:rPr>
          <w:rFonts w:hAnsi="Times New Roman" w:cs="Times New Roman"/>
          <w:color w:val="000000"/>
          <w:sz w:val="24"/>
          <w:szCs w:val="24"/>
        </w:rPr>
      </w:pPr>
      <w:r w:rsidRPr="00ED6758">
        <w:rPr>
          <w:rFonts w:hAnsi="Times New Roman" w:cs="Times New Roman"/>
          <w:color w:val="000000"/>
          <w:sz w:val="24"/>
          <w:szCs w:val="24"/>
        </w:rPr>
        <w:t>система</w:t>
      </w:r>
      <w:r w:rsidRPr="00ED6758">
        <w:rPr>
          <w:rFonts w:hAnsi="Times New Roman" w:cs="Times New Roman"/>
          <w:color w:val="000000"/>
          <w:sz w:val="24"/>
          <w:szCs w:val="24"/>
        </w:rPr>
        <w:t xml:space="preserve"> </w:t>
      </w:r>
      <w:r>
        <w:rPr>
          <w:rFonts w:hAnsi="Times New Roman" w:cs="Times New Roman"/>
          <w:color w:val="000000"/>
          <w:sz w:val="24"/>
          <w:szCs w:val="24"/>
        </w:rPr>
        <w:t>удаленного</w:t>
      </w:r>
      <w:r>
        <w:rPr>
          <w:rFonts w:hAnsi="Times New Roman" w:cs="Times New Roman"/>
          <w:color w:val="000000"/>
          <w:sz w:val="24"/>
          <w:szCs w:val="24"/>
        </w:rPr>
        <w:t xml:space="preserve"> </w:t>
      </w:r>
      <w:r>
        <w:rPr>
          <w:rFonts w:hAnsi="Times New Roman" w:cs="Times New Roman"/>
          <w:color w:val="000000"/>
          <w:sz w:val="24"/>
          <w:szCs w:val="24"/>
        </w:rPr>
        <w:t>финансового</w:t>
      </w:r>
      <w:r w:rsidRPr="00ED6758">
        <w:rPr>
          <w:rFonts w:hAnsi="Times New Roman" w:cs="Times New Roman"/>
          <w:color w:val="000000"/>
          <w:sz w:val="24"/>
          <w:szCs w:val="24"/>
        </w:rPr>
        <w:t xml:space="preserve"> </w:t>
      </w:r>
      <w:r w:rsidRPr="00ED6758">
        <w:rPr>
          <w:rFonts w:hAnsi="Times New Roman" w:cs="Times New Roman"/>
          <w:color w:val="000000"/>
          <w:sz w:val="24"/>
          <w:szCs w:val="24"/>
        </w:rPr>
        <w:t>документооборота</w:t>
      </w:r>
      <w:r w:rsidRPr="00ED6758">
        <w:rPr>
          <w:rFonts w:hAnsi="Times New Roman" w:cs="Times New Roman"/>
          <w:color w:val="000000"/>
          <w:sz w:val="24"/>
          <w:szCs w:val="24"/>
        </w:rPr>
        <w:t xml:space="preserve"> </w:t>
      </w:r>
      <w:r w:rsidRPr="00ED6758">
        <w:rPr>
          <w:rFonts w:hAnsi="Times New Roman" w:cs="Times New Roman"/>
          <w:color w:val="000000"/>
          <w:sz w:val="24"/>
          <w:szCs w:val="24"/>
        </w:rPr>
        <w:t>с</w:t>
      </w:r>
      <w:r w:rsidRPr="00ED6758">
        <w:rPr>
          <w:rFonts w:hAnsi="Times New Roman" w:cs="Times New Roman"/>
          <w:color w:val="000000"/>
          <w:sz w:val="24"/>
          <w:szCs w:val="24"/>
        </w:rPr>
        <w:t xml:space="preserve"> </w:t>
      </w:r>
      <w:r w:rsidRPr="00ED6758">
        <w:rPr>
          <w:rFonts w:hAnsi="Times New Roman" w:cs="Times New Roman"/>
          <w:color w:val="000000"/>
          <w:sz w:val="24"/>
          <w:szCs w:val="24"/>
        </w:rPr>
        <w:t>территориальным</w:t>
      </w:r>
      <w:r w:rsidRPr="00ED6758">
        <w:rPr>
          <w:rFonts w:hAnsi="Times New Roman" w:cs="Times New Roman"/>
          <w:color w:val="000000"/>
          <w:sz w:val="24"/>
          <w:szCs w:val="24"/>
        </w:rPr>
        <w:t xml:space="preserve"> </w:t>
      </w:r>
      <w:r w:rsidRPr="00ED6758">
        <w:rPr>
          <w:rFonts w:hAnsi="Times New Roman" w:cs="Times New Roman"/>
          <w:color w:val="000000"/>
          <w:sz w:val="24"/>
          <w:szCs w:val="24"/>
        </w:rPr>
        <w:t>органом</w:t>
      </w:r>
      <w:r>
        <w:rPr>
          <w:rFonts w:hAnsi="Times New Roman" w:cs="Times New Roman"/>
          <w:color w:val="000000"/>
          <w:sz w:val="24"/>
          <w:szCs w:val="24"/>
        </w:rPr>
        <w:t> </w:t>
      </w:r>
      <w:r w:rsidRPr="00ED6758">
        <w:rPr>
          <w:rFonts w:hAnsi="Times New Roman" w:cs="Times New Roman"/>
          <w:color w:val="000000"/>
          <w:sz w:val="24"/>
          <w:szCs w:val="24"/>
        </w:rPr>
        <w:t>Федерального</w:t>
      </w:r>
      <w:r w:rsidRPr="00ED6758">
        <w:rPr>
          <w:rFonts w:hAnsi="Times New Roman" w:cs="Times New Roman"/>
          <w:color w:val="000000"/>
          <w:sz w:val="24"/>
          <w:szCs w:val="24"/>
        </w:rPr>
        <w:t xml:space="preserve"> </w:t>
      </w:r>
      <w:r w:rsidRPr="00ED6758">
        <w:rPr>
          <w:rFonts w:hAnsi="Times New Roman" w:cs="Times New Roman"/>
          <w:color w:val="000000"/>
          <w:sz w:val="24"/>
          <w:szCs w:val="24"/>
        </w:rPr>
        <w:t>казначейства</w:t>
      </w:r>
      <w:r>
        <w:rPr>
          <w:rFonts w:hAnsi="Times New Roman" w:cs="Times New Roman"/>
          <w:color w:val="000000"/>
          <w:sz w:val="24"/>
          <w:szCs w:val="24"/>
        </w:rPr>
        <w:t xml:space="preserve"> (</w:t>
      </w:r>
      <w:r>
        <w:rPr>
          <w:rFonts w:hAnsi="Times New Roman" w:cs="Times New Roman"/>
          <w:color w:val="000000"/>
          <w:sz w:val="24"/>
          <w:szCs w:val="24"/>
        </w:rPr>
        <w:t>СУФД</w:t>
      </w:r>
      <w:r>
        <w:rPr>
          <w:rFonts w:hAnsi="Times New Roman" w:cs="Times New Roman"/>
          <w:color w:val="000000"/>
          <w:sz w:val="24"/>
          <w:szCs w:val="24"/>
        </w:rPr>
        <w:t>)</w:t>
      </w:r>
      <w:r w:rsidRPr="00ED6758">
        <w:rPr>
          <w:rFonts w:hAnsi="Times New Roman" w:cs="Times New Roman"/>
          <w:color w:val="000000"/>
          <w:sz w:val="24"/>
          <w:szCs w:val="24"/>
        </w:rPr>
        <w:t>;</w:t>
      </w:r>
    </w:p>
    <w:p w:rsidR="00DB6660" w:rsidRDefault="00DB6660" w:rsidP="00DB6660">
      <w:pPr>
        <w:numPr>
          <w:ilvl w:val="0"/>
          <w:numId w:val="3"/>
        </w:numPr>
        <w:spacing w:before="100" w:beforeAutospacing="1" w:after="100" w:afterAutospacing="1" w:line="240" w:lineRule="auto"/>
        <w:ind w:left="780" w:right="180"/>
        <w:contextualSpacing/>
        <w:jc w:val="both"/>
        <w:rPr>
          <w:rFonts w:hAnsi="Times New Roman" w:cs="Times New Roman"/>
          <w:color w:val="000000"/>
          <w:sz w:val="24"/>
          <w:szCs w:val="24"/>
        </w:rPr>
      </w:pPr>
      <w:r w:rsidRPr="00ED6758">
        <w:rPr>
          <w:rFonts w:hAnsi="Times New Roman" w:cs="Times New Roman"/>
          <w:color w:val="000000"/>
          <w:sz w:val="24"/>
          <w:szCs w:val="24"/>
        </w:rPr>
        <w:t>передача</w:t>
      </w:r>
      <w:r w:rsidRPr="00ED6758">
        <w:rPr>
          <w:rFonts w:hAnsi="Times New Roman" w:cs="Times New Roman"/>
          <w:color w:val="000000"/>
          <w:sz w:val="24"/>
          <w:szCs w:val="24"/>
        </w:rPr>
        <w:t xml:space="preserve"> </w:t>
      </w:r>
      <w:r w:rsidRPr="00ED6758">
        <w:rPr>
          <w:rFonts w:hAnsi="Times New Roman" w:cs="Times New Roman"/>
          <w:color w:val="000000"/>
          <w:sz w:val="24"/>
          <w:szCs w:val="24"/>
        </w:rPr>
        <w:t>отчетности</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w:t>
      </w:r>
      <w:r w:rsidRPr="00ED6758">
        <w:rPr>
          <w:rFonts w:hAnsi="Times New Roman" w:cs="Times New Roman"/>
          <w:color w:val="000000"/>
          <w:sz w:val="24"/>
          <w:szCs w:val="24"/>
        </w:rPr>
        <w:t xml:space="preserve"> </w:t>
      </w:r>
      <w:r w:rsidRPr="00ED6758">
        <w:rPr>
          <w:rFonts w:hAnsi="Times New Roman" w:cs="Times New Roman"/>
          <w:color w:val="000000"/>
          <w:sz w:val="24"/>
          <w:szCs w:val="24"/>
        </w:rPr>
        <w:t>налогам</w:t>
      </w:r>
      <w:r w:rsidRPr="00ED6758">
        <w:rPr>
          <w:rFonts w:hAnsi="Times New Roman" w:cs="Times New Roman"/>
          <w:color w:val="000000"/>
          <w:sz w:val="24"/>
          <w:szCs w:val="24"/>
        </w:rPr>
        <w:t xml:space="preserve">, </w:t>
      </w:r>
      <w:r w:rsidRPr="00ED6758">
        <w:rPr>
          <w:rFonts w:hAnsi="Times New Roman" w:cs="Times New Roman"/>
          <w:color w:val="000000"/>
          <w:sz w:val="24"/>
          <w:szCs w:val="24"/>
        </w:rPr>
        <w:t>сборам</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иным</w:t>
      </w:r>
      <w:r w:rsidRPr="00ED6758">
        <w:rPr>
          <w:rFonts w:hAnsi="Times New Roman" w:cs="Times New Roman"/>
          <w:color w:val="000000"/>
          <w:sz w:val="24"/>
          <w:szCs w:val="24"/>
        </w:rPr>
        <w:t xml:space="preserve"> </w:t>
      </w:r>
      <w:r w:rsidRPr="00ED6758">
        <w:rPr>
          <w:rFonts w:hAnsi="Times New Roman" w:cs="Times New Roman"/>
          <w:color w:val="000000"/>
          <w:sz w:val="24"/>
          <w:szCs w:val="24"/>
        </w:rPr>
        <w:t>обязательным</w:t>
      </w:r>
      <w:r w:rsidRPr="00ED6758">
        <w:rPr>
          <w:rFonts w:hAnsi="Times New Roman" w:cs="Times New Roman"/>
          <w:color w:val="000000"/>
          <w:sz w:val="24"/>
          <w:szCs w:val="24"/>
        </w:rPr>
        <w:t xml:space="preserve"> </w:t>
      </w:r>
      <w:r w:rsidRPr="00ED6758">
        <w:rPr>
          <w:rFonts w:hAnsi="Times New Roman" w:cs="Times New Roman"/>
          <w:color w:val="000000"/>
          <w:sz w:val="24"/>
          <w:szCs w:val="24"/>
        </w:rPr>
        <w:t>платежам</w:t>
      </w:r>
      <w:r w:rsidRPr="00ED6758">
        <w:rPr>
          <w:rFonts w:hAnsi="Times New Roman" w:cs="Times New Roman"/>
          <w:color w:val="000000"/>
          <w:sz w:val="24"/>
          <w:szCs w:val="24"/>
        </w:rPr>
        <w:t xml:space="preserve"> </w:t>
      </w:r>
      <w:proofErr w:type="spellStart"/>
      <w:r w:rsidRPr="00ED6758">
        <w:rPr>
          <w:rFonts w:hAnsi="Times New Roman" w:cs="Times New Roman"/>
          <w:color w:val="000000"/>
          <w:sz w:val="24"/>
          <w:szCs w:val="24"/>
        </w:rPr>
        <w:t>вИнспекцию</w:t>
      </w:r>
      <w:proofErr w:type="spellEnd"/>
      <w:r w:rsidRPr="00ED6758">
        <w:rPr>
          <w:rFonts w:hAnsi="Times New Roman" w:cs="Times New Roman"/>
          <w:color w:val="000000"/>
          <w:sz w:val="24"/>
          <w:szCs w:val="24"/>
        </w:rPr>
        <w:t xml:space="preserve"> </w:t>
      </w:r>
      <w:proofErr w:type="spellStart"/>
      <w:r>
        <w:rPr>
          <w:rFonts w:hAnsi="Times New Roman" w:cs="Times New Roman"/>
          <w:color w:val="000000"/>
          <w:sz w:val="24"/>
          <w:szCs w:val="24"/>
        </w:rPr>
        <w:t>Федеральнойналоговойслужбы</w:t>
      </w:r>
      <w:proofErr w:type="spellEnd"/>
      <w:r>
        <w:rPr>
          <w:rFonts w:hAnsi="Times New Roman" w:cs="Times New Roman"/>
          <w:color w:val="000000"/>
          <w:sz w:val="24"/>
          <w:szCs w:val="24"/>
        </w:rPr>
        <w:t xml:space="preserve"> (</w:t>
      </w:r>
      <w:r>
        <w:rPr>
          <w:rFonts w:hAnsi="Times New Roman" w:cs="Times New Roman"/>
          <w:color w:val="000000"/>
          <w:sz w:val="24"/>
          <w:szCs w:val="24"/>
        </w:rPr>
        <w:t>СБИС</w:t>
      </w:r>
      <w:r>
        <w:rPr>
          <w:rFonts w:hAnsi="Times New Roman" w:cs="Times New Roman"/>
          <w:color w:val="000000"/>
          <w:sz w:val="24"/>
          <w:szCs w:val="24"/>
        </w:rPr>
        <w:t xml:space="preserve"> - </w:t>
      </w:r>
      <w:r>
        <w:rPr>
          <w:rFonts w:hAnsi="Times New Roman" w:cs="Times New Roman"/>
          <w:color w:val="000000"/>
          <w:sz w:val="24"/>
          <w:szCs w:val="24"/>
        </w:rPr>
        <w:t>электронная</w:t>
      </w:r>
      <w:r>
        <w:rPr>
          <w:rFonts w:hAnsi="Times New Roman" w:cs="Times New Roman"/>
          <w:color w:val="000000"/>
          <w:sz w:val="24"/>
          <w:szCs w:val="24"/>
        </w:rPr>
        <w:t xml:space="preserve"> </w:t>
      </w:r>
      <w:r>
        <w:rPr>
          <w:rFonts w:hAnsi="Times New Roman" w:cs="Times New Roman"/>
          <w:color w:val="000000"/>
          <w:sz w:val="24"/>
          <w:szCs w:val="24"/>
        </w:rPr>
        <w:t>отчетность</w:t>
      </w:r>
      <w:r>
        <w:rPr>
          <w:rFonts w:hAnsi="Times New Roman" w:cs="Times New Roman"/>
          <w:color w:val="000000"/>
          <w:sz w:val="24"/>
          <w:szCs w:val="24"/>
        </w:rPr>
        <w:t>);</w:t>
      </w:r>
    </w:p>
    <w:p w:rsidR="00DB6660" w:rsidRPr="00ED6758" w:rsidRDefault="00DB6660" w:rsidP="00DB6660">
      <w:pPr>
        <w:numPr>
          <w:ilvl w:val="0"/>
          <w:numId w:val="3"/>
        </w:numPr>
        <w:spacing w:before="100" w:beforeAutospacing="1" w:after="100" w:afterAutospacing="1" w:line="240" w:lineRule="auto"/>
        <w:ind w:left="780" w:right="180"/>
        <w:contextualSpacing/>
        <w:jc w:val="both"/>
        <w:rPr>
          <w:rFonts w:hAnsi="Times New Roman" w:cs="Times New Roman"/>
          <w:color w:val="000000"/>
          <w:sz w:val="24"/>
          <w:szCs w:val="24"/>
        </w:rPr>
      </w:pPr>
      <w:r w:rsidRPr="00ED6758">
        <w:rPr>
          <w:rFonts w:hAnsi="Times New Roman" w:cs="Times New Roman"/>
          <w:color w:val="000000"/>
          <w:sz w:val="24"/>
          <w:szCs w:val="24"/>
        </w:rPr>
        <w:t>передача</w:t>
      </w:r>
      <w:r w:rsidRPr="00ED6758">
        <w:rPr>
          <w:rFonts w:hAnsi="Times New Roman" w:cs="Times New Roman"/>
          <w:color w:val="000000"/>
          <w:sz w:val="24"/>
          <w:szCs w:val="24"/>
        </w:rPr>
        <w:t xml:space="preserve"> </w:t>
      </w:r>
      <w:r w:rsidRPr="00ED6758">
        <w:rPr>
          <w:rFonts w:hAnsi="Times New Roman" w:cs="Times New Roman"/>
          <w:color w:val="000000"/>
          <w:sz w:val="24"/>
          <w:szCs w:val="24"/>
        </w:rPr>
        <w:t>отчетности</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отделение</w:t>
      </w:r>
      <w:r w:rsidRPr="00ED6758">
        <w:rPr>
          <w:rFonts w:hAnsi="Times New Roman" w:cs="Times New Roman"/>
          <w:color w:val="000000"/>
          <w:sz w:val="24"/>
          <w:szCs w:val="24"/>
        </w:rPr>
        <w:t xml:space="preserve"> </w:t>
      </w:r>
      <w:r w:rsidRPr="00ED6758">
        <w:rPr>
          <w:rFonts w:hAnsi="Times New Roman" w:cs="Times New Roman"/>
          <w:color w:val="000000"/>
          <w:sz w:val="24"/>
          <w:szCs w:val="24"/>
        </w:rPr>
        <w:t>Пенсионного</w:t>
      </w:r>
      <w:r w:rsidRPr="00ED6758">
        <w:rPr>
          <w:rFonts w:hAnsi="Times New Roman" w:cs="Times New Roman"/>
          <w:color w:val="000000"/>
          <w:sz w:val="24"/>
          <w:szCs w:val="24"/>
        </w:rPr>
        <w:t xml:space="preserve"> </w:t>
      </w:r>
      <w:r w:rsidRPr="00ED6758">
        <w:rPr>
          <w:rFonts w:hAnsi="Times New Roman" w:cs="Times New Roman"/>
          <w:color w:val="000000"/>
          <w:sz w:val="24"/>
          <w:szCs w:val="24"/>
        </w:rPr>
        <w:t>фонда</w:t>
      </w:r>
      <w:r>
        <w:rPr>
          <w:rFonts w:hAnsi="Times New Roman" w:cs="Times New Roman"/>
          <w:color w:val="000000"/>
          <w:sz w:val="24"/>
          <w:szCs w:val="24"/>
        </w:rPr>
        <w:t xml:space="preserve"> (</w:t>
      </w:r>
      <w:r>
        <w:rPr>
          <w:rFonts w:hAnsi="Times New Roman" w:cs="Times New Roman"/>
          <w:color w:val="000000"/>
          <w:sz w:val="24"/>
          <w:szCs w:val="24"/>
        </w:rPr>
        <w:t>СБИС</w:t>
      </w:r>
      <w:r>
        <w:rPr>
          <w:rFonts w:hAnsi="Times New Roman" w:cs="Times New Roman"/>
          <w:color w:val="000000"/>
          <w:sz w:val="24"/>
          <w:szCs w:val="24"/>
        </w:rPr>
        <w:t xml:space="preserve"> - </w:t>
      </w:r>
      <w:r>
        <w:rPr>
          <w:rFonts w:hAnsi="Times New Roman" w:cs="Times New Roman"/>
          <w:color w:val="000000"/>
          <w:sz w:val="24"/>
          <w:szCs w:val="24"/>
        </w:rPr>
        <w:t>электронная</w:t>
      </w:r>
      <w:r>
        <w:rPr>
          <w:rFonts w:hAnsi="Times New Roman" w:cs="Times New Roman"/>
          <w:color w:val="000000"/>
          <w:sz w:val="24"/>
          <w:szCs w:val="24"/>
        </w:rPr>
        <w:t xml:space="preserve"> </w:t>
      </w:r>
      <w:r>
        <w:rPr>
          <w:rFonts w:hAnsi="Times New Roman" w:cs="Times New Roman"/>
          <w:color w:val="000000"/>
          <w:sz w:val="24"/>
          <w:szCs w:val="24"/>
        </w:rPr>
        <w:t>отчетность</w:t>
      </w:r>
      <w:r>
        <w:rPr>
          <w:rFonts w:hAnsi="Times New Roman" w:cs="Times New Roman"/>
          <w:color w:val="000000"/>
          <w:sz w:val="24"/>
          <w:szCs w:val="24"/>
        </w:rPr>
        <w:t>)</w:t>
      </w:r>
      <w:r w:rsidRPr="00D32999">
        <w:rPr>
          <w:rFonts w:hAnsi="Times New Roman" w:cs="Times New Roman"/>
          <w:color w:val="000000"/>
          <w:sz w:val="24"/>
          <w:szCs w:val="24"/>
        </w:rPr>
        <w:t>;</w:t>
      </w:r>
    </w:p>
    <w:p w:rsidR="00DB6660" w:rsidRDefault="00DB6660" w:rsidP="00DB6660">
      <w:pPr>
        <w:numPr>
          <w:ilvl w:val="0"/>
          <w:numId w:val="3"/>
        </w:numPr>
        <w:spacing w:before="100" w:beforeAutospacing="1" w:after="100" w:afterAutospacing="1" w:line="240" w:lineRule="auto"/>
        <w:ind w:left="780" w:right="180"/>
        <w:contextualSpacing/>
        <w:jc w:val="both"/>
        <w:rPr>
          <w:rFonts w:hAnsi="Times New Roman" w:cs="Times New Roman"/>
          <w:color w:val="000000"/>
          <w:sz w:val="24"/>
          <w:szCs w:val="24"/>
        </w:rPr>
      </w:pPr>
      <w:r w:rsidRPr="00ED6758">
        <w:rPr>
          <w:rFonts w:hAnsi="Times New Roman" w:cs="Times New Roman"/>
          <w:color w:val="000000"/>
          <w:sz w:val="24"/>
          <w:szCs w:val="24"/>
        </w:rPr>
        <w:t>размещение</w:t>
      </w:r>
      <w:r w:rsidRPr="00ED6758">
        <w:rPr>
          <w:rFonts w:hAnsi="Times New Roman" w:cs="Times New Roman"/>
          <w:color w:val="000000"/>
          <w:sz w:val="24"/>
          <w:szCs w:val="24"/>
        </w:rPr>
        <w:t xml:space="preserve"> </w:t>
      </w:r>
      <w:r w:rsidRPr="00ED6758">
        <w:rPr>
          <w:rFonts w:hAnsi="Times New Roman" w:cs="Times New Roman"/>
          <w:color w:val="000000"/>
          <w:sz w:val="24"/>
          <w:szCs w:val="24"/>
        </w:rPr>
        <w:t>информации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о</w:t>
      </w:r>
      <w:r w:rsidRPr="00ED6758">
        <w:rPr>
          <w:rFonts w:hAnsi="Times New Roman" w:cs="Times New Roman"/>
          <w:color w:val="000000"/>
          <w:sz w:val="24"/>
          <w:szCs w:val="24"/>
        </w:rPr>
        <w:t xml:space="preserve"> </w:t>
      </w:r>
      <w:r w:rsidRPr="00ED6758">
        <w:rPr>
          <w:rFonts w:hAnsi="Times New Roman" w:cs="Times New Roman"/>
          <w:color w:val="000000"/>
          <w:sz w:val="24"/>
          <w:szCs w:val="24"/>
        </w:rPr>
        <w:t>деятельности</w:t>
      </w:r>
      <w:r w:rsidRPr="00ED6758">
        <w:rPr>
          <w:rFonts w:hAnsi="Times New Roman" w:cs="Times New Roman"/>
          <w:color w:val="000000"/>
          <w:sz w:val="24"/>
          <w:szCs w:val="24"/>
        </w:rPr>
        <w:t xml:space="preserve"> </w:t>
      </w:r>
      <w:r>
        <w:rPr>
          <w:rFonts w:hAnsi="Times New Roman" w:cs="Times New Roman"/>
          <w:color w:val="000000"/>
          <w:sz w:val="24"/>
          <w:szCs w:val="24"/>
        </w:rPr>
        <w:t>Администрации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на</w:t>
      </w:r>
      <w:r w:rsidRPr="00ED6758">
        <w:rPr>
          <w:rFonts w:hAnsi="Times New Roman" w:cs="Times New Roman"/>
          <w:color w:val="000000"/>
          <w:sz w:val="24"/>
          <w:szCs w:val="24"/>
        </w:rPr>
        <w:t xml:space="preserve"> </w:t>
      </w:r>
      <w:r w:rsidRPr="00ED6758">
        <w:rPr>
          <w:rFonts w:hAnsi="Times New Roman" w:cs="Times New Roman"/>
          <w:color w:val="000000"/>
          <w:sz w:val="24"/>
          <w:szCs w:val="24"/>
        </w:rPr>
        <w:t>официальном</w:t>
      </w:r>
      <w:r w:rsidRPr="00ED6758">
        <w:rPr>
          <w:rFonts w:hAnsi="Times New Roman" w:cs="Times New Roman"/>
          <w:color w:val="000000"/>
          <w:sz w:val="24"/>
          <w:szCs w:val="24"/>
        </w:rPr>
        <w:t xml:space="preserve"> </w:t>
      </w:r>
      <w:r w:rsidRPr="00ED6758">
        <w:rPr>
          <w:rFonts w:hAnsi="Times New Roman" w:cs="Times New Roman"/>
          <w:color w:val="000000"/>
          <w:sz w:val="24"/>
          <w:szCs w:val="24"/>
        </w:rPr>
        <w:t>сайте</w:t>
      </w:r>
      <w:r>
        <w:rPr>
          <w:rFonts w:hAnsi="Times New Roman" w:cs="Times New Roman"/>
          <w:color w:val="000000"/>
          <w:sz w:val="24"/>
          <w:szCs w:val="24"/>
        </w:rPr>
        <w:t>bus</w:t>
      </w:r>
      <w:r w:rsidRPr="00ED6758">
        <w:rPr>
          <w:rFonts w:hAnsi="Times New Roman" w:cs="Times New Roman"/>
          <w:color w:val="000000"/>
          <w:sz w:val="24"/>
          <w:szCs w:val="24"/>
        </w:rPr>
        <w:t>.</w:t>
      </w:r>
      <w:r>
        <w:rPr>
          <w:rFonts w:hAnsi="Times New Roman" w:cs="Times New Roman"/>
          <w:color w:val="000000"/>
          <w:sz w:val="24"/>
          <w:szCs w:val="24"/>
        </w:rPr>
        <w:t>gov</w:t>
      </w:r>
      <w:r w:rsidRPr="00ED6758">
        <w:rPr>
          <w:rFonts w:hAnsi="Times New Roman" w:cs="Times New Roman"/>
          <w:color w:val="000000"/>
          <w:sz w:val="24"/>
          <w:szCs w:val="24"/>
        </w:rPr>
        <w:t>.</w:t>
      </w:r>
      <w:r>
        <w:rPr>
          <w:rFonts w:hAnsi="Times New Roman" w:cs="Times New Roman"/>
          <w:color w:val="000000"/>
          <w:sz w:val="24"/>
          <w:szCs w:val="24"/>
        </w:rPr>
        <w:t>ru</w:t>
      </w:r>
      <w:r w:rsidRPr="00ED6758">
        <w:rPr>
          <w:rFonts w:hAnsi="Times New Roman" w:cs="Times New Roman"/>
          <w:color w:val="000000"/>
          <w:sz w:val="24"/>
          <w:szCs w:val="24"/>
        </w:rPr>
        <w:t>;</w:t>
      </w:r>
    </w:p>
    <w:p w:rsidR="00DB6660" w:rsidRPr="00ED6758" w:rsidRDefault="00DB6660" w:rsidP="00DB6660">
      <w:pPr>
        <w:numPr>
          <w:ilvl w:val="0"/>
          <w:numId w:val="3"/>
        </w:numPr>
        <w:spacing w:before="100" w:beforeAutospacing="1" w:after="100" w:afterAutospacing="1" w:line="240" w:lineRule="auto"/>
        <w:ind w:left="780" w:right="180"/>
        <w:contextualSpacing/>
        <w:jc w:val="both"/>
        <w:rPr>
          <w:rFonts w:hAnsi="Times New Roman" w:cs="Times New Roman"/>
          <w:color w:val="000000"/>
          <w:sz w:val="24"/>
          <w:szCs w:val="24"/>
        </w:rPr>
      </w:pPr>
      <w:r w:rsidRPr="00ED6758">
        <w:rPr>
          <w:rFonts w:hAnsi="Times New Roman" w:cs="Times New Roman"/>
          <w:color w:val="000000"/>
          <w:sz w:val="24"/>
          <w:szCs w:val="24"/>
        </w:rPr>
        <w:t>размещение</w:t>
      </w:r>
      <w:r w:rsidRPr="00ED6758">
        <w:rPr>
          <w:rFonts w:hAnsi="Times New Roman" w:cs="Times New Roman"/>
          <w:color w:val="000000"/>
          <w:sz w:val="24"/>
          <w:szCs w:val="24"/>
        </w:rPr>
        <w:t xml:space="preserve"> </w:t>
      </w:r>
      <w:r w:rsidRPr="00ED6758">
        <w:rPr>
          <w:rFonts w:hAnsi="Times New Roman" w:cs="Times New Roman"/>
          <w:color w:val="000000"/>
          <w:sz w:val="24"/>
          <w:szCs w:val="24"/>
        </w:rPr>
        <w:t>информации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о</w:t>
      </w:r>
      <w:r w:rsidRPr="00ED6758">
        <w:rPr>
          <w:rFonts w:hAnsi="Times New Roman" w:cs="Times New Roman"/>
          <w:color w:val="000000"/>
          <w:sz w:val="24"/>
          <w:szCs w:val="24"/>
        </w:rPr>
        <w:t xml:space="preserve"> </w:t>
      </w:r>
      <w:proofErr w:type="spellStart"/>
      <w:r>
        <w:rPr>
          <w:rFonts w:hAnsi="Times New Roman" w:cs="Times New Roman"/>
          <w:color w:val="000000"/>
          <w:sz w:val="24"/>
          <w:szCs w:val="24"/>
        </w:rPr>
        <w:t>закупкахАдминистрации</w:t>
      </w:r>
      <w:proofErr w:type="spellEnd"/>
      <w:r w:rsidRPr="00ED6758">
        <w:rPr>
          <w:rFonts w:hAnsi="Times New Roman" w:cs="Times New Roman"/>
          <w:color w:val="000000"/>
          <w:sz w:val="24"/>
          <w:szCs w:val="24"/>
        </w:rPr>
        <w:t xml:space="preserve"> </w:t>
      </w:r>
      <w:r w:rsidRPr="00ED6758">
        <w:rPr>
          <w:rFonts w:hAnsi="Times New Roman" w:cs="Times New Roman"/>
          <w:color w:val="000000"/>
          <w:sz w:val="24"/>
          <w:szCs w:val="24"/>
        </w:rPr>
        <w:t>на</w:t>
      </w:r>
      <w:r w:rsidRPr="00ED6758">
        <w:rPr>
          <w:rFonts w:hAnsi="Times New Roman" w:cs="Times New Roman"/>
          <w:color w:val="000000"/>
          <w:sz w:val="24"/>
          <w:szCs w:val="24"/>
        </w:rPr>
        <w:t xml:space="preserve"> </w:t>
      </w:r>
      <w:r w:rsidRPr="00ED6758">
        <w:rPr>
          <w:rFonts w:hAnsi="Times New Roman" w:cs="Times New Roman"/>
          <w:color w:val="000000"/>
          <w:sz w:val="24"/>
          <w:szCs w:val="24"/>
        </w:rPr>
        <w:t>официальном</w:t>
      </w:r>
      <w:r w:rsidRPr="00ED6758">
        <w:rPr>
          <w:rFonts w:hAnsi="Times New Roman" w:cs="Times New Roman"/>
          <w:color w:val="000000"/>
          <w:sz w:val="24"/>
          <w:szCs w:val="24"/>
        </w:rPr>
        <w:t xml:space="preserve"> </w:t>
      </w:r>
      <w:r w:rsidRPr="00ED6758">
        <w:rPr>
          <w:rFonts w:hAnsi="Times New Roman" w:cs="Times New Roman"/>
          <w:color w:val="000000"/>
          <w:sz w:val="24"/>
          <w:szCs w:val="24"/>
        </w:rPr>
        <w:t>сайте</w:t>
      </w:r>
      <w:r>
        <w:rPr>
          <w:rFonts w:hAnsi="Times New Roman" w:cs="Times New Roman"/>
          <w:color w:val="000000"/>
          <w:sz w:val="24"/>
          <w:szCs w:val="24"/>
        </w:rPr>
        <w:t>zakupki</w:t>
      </w:r>
      <w:r w:rsidRPr="00ED6758">
        <w:rPr>
          <w:rFonts w:hAnsi="Times New Roman" w:cs="Times New Roman"/>
          <w:color w:val="000000"/>
          <w:sz w:val="24"/>
          <w:szCs w:val="24"/>
        </w:rPr>
        <w:t>.</w:t>
      </w:r>
      <w:r>
        <w:rPr>
          <w:rFonts w:hAnsi="Times New Roman" w:cs="Times New Roman"/>
          <w:color w:val="000000"/>
          <w:sz w:val="24"/>
          <w:szCs w:val="24"/>
        </w:rPr>
        <w:t>gov</w:t>
      </w:r>
      <w:r w:rsidRPr="00ED6758">
        <w:rPr>
          <w:rFonts w:hAnsi="Times New Roman" w:cs="Times New Roman"/>
          <w:color w:val="000000"/>
          <w:sz w:val="24"/>
          <w:szCs w:val="24"/>
        </w:rPr>
        <w:t>.</w:t>
      </w:r>
      <w:r>
        <w:rPr>
          <w:rFonts w:hAnsi="Times New Roman" w:cs="Times New Roman"/>
          <w:color w:val="000000"/>
          <w:sz w:val="24"/>
          <w:szCs w:val="24"/>
        </w:rPr>
        <w:t>ru</w:t>
      </w:r>
      <w:r w:rsidRPr="00ED6758">
        <w:rPr>
          <w:rFonts w:hAnsi="Times New Roman" w:cs="Times New Roman"/>
          <w:color w:val="000000"/>
          <w:sz w:val="24"/>
          <w:szCs w:val="24"/>
        </w:rPr>
        <w:t>.</w:t>
      </w:r>
    </w:p>
    <w:p w:rsidR="00DB6660" w:rsidRPr="00ED6758"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 xml:space="preserve">3. </w:t>
      </w:r>
      <w:r w:rsidRPr="00ED6758">
        <w:rPr>
          <w:rFonts w:hAnsi="Times New Roman" w:cs="Times New Roman"/>
          <w:color w:val="000000"/>
          <w:sz w:val="24"/>
          <w:szCs w:val="24"/>
        </w:rPr>
        <w:t>Без</w:t>
      </w:r>
      <w:r w:rsidRPr="00ED6758">
        <w:rPr>
          <w:rFonts w:hAnsi="Times New Roman" w:cs="Times New Roman"/>
          <w:color w:val="000000"/>
          <w:sz w:val="24"/>
          <w:szCs w:val="24"/>
        </w:rPr>
        <w:t xml:space="preserve"> </w:t>
      </w:r>
      <w:r w:rsidRPr="00ED6758">
        <w:rPr>
          <w:rFonts w:hAnsi="Times New Roman" w:cs="Times New Roman"/>
          <w:color w:val="000000"/>
          <w:sz w:val="24"/>
          <w:szCs w:val="24"/>
        </w:rPr>
        <w:t>надлежащего</w:t>
      </w:r>
      <w:r w:rsidRPr="00ED6758">
        <w:rPr>
          <w:rFonts w:hAnsi="Times New Roman" w:cs="Times New Roman"/>
          <w:color w:val="000000"/>
          <w:sz w:val="24"/>
          <w:szCs w:val="24"/>
        </w:rPr>
        <w:t xml:space="preserve"> </w:t>
      </w:r>
      <w:r w:rsidRPr="00ED6758">
        <w:rPr>
          <w:rFonts w:hAnsi="Times New Roman" w:cs="Times New Roman"/>
          <w:color w:val="000000"/>
          <w:sz w:val="24"/>
          <w:szCs w:val="24"/>
        </w:rPr>
        <w:t>оформления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первичных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сводных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учетных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документов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любые</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исправления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добавление</w:t>
      </w:r>
      <w:r w:rsidRPr="00ED6758">
        <w:rPr>
          <w:rFonts w:hAnsi="Times New Roman" w:cs="Times New Roman"/>
          <w:color w:val="000000"/>
          <w:sz w:val="24"/>
          <w:szCs w:val="24"/>
        </w:rPr>
        <w:t xml:space="preserve"> </w:t>
      </w:r>
      <w:r w:rsidRPr="00ED6758">
        <w:rPr>
          <w:rFonts w:hAnsi="Times New Roman" w:cs="Times New Roman"/>
          <w:color w:val="000000"/>
          <w:sz w:val="24"/>
          <w:szCs w:val="24"/>
        </w:rPr>
        <w:t>новых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записей</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электронных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базах</w:t>
      </w:r>
      <w:r w:rsidRPr="00ED6758">
        <w:rPr>
          <w:rFonts w:hAnsi="Times New Roman" w:cs="Times New Roman"/>
          <w:color w:val="000000"/>
          <w:sz w:val="24"/>
          <w:szCs w:val="24"/>
        </w:rPr>
        <w:t xml:space="preserve"> </w:t>
      </w:r>
      <w:r w:rsidRPr="00ED6758">
        <w:rPr>
          <w:rFonts w:hAnsi="Times New Roman" w:cs="Times New Roman"/>
          <w:color w:val="000000"/>
          <w:sz w:val="24"/>
          <w:szCs w:val="24"/>
        </w:rPr>
        <w:t>данных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не</w:t>
      </w:r>
      <w:r w:rsidRPr="00ED6758">
        <w:rPr>
          <w:rFonts w:hAnsi="Times New Roman" w:cs="Times New Roman"/>
          <w:color w:val="000000"/>
          <w:sz w:val="24"/>
          <w:szCs w:val="24"/>
        </w:rPr>
        <w:t xml:space="preserve"> </w:t>
      </w:r>
      <w:r w:rsidRPr="00ED6758">
        <w:rPr>
          <w:rFonts w:hAnsi="Times New Roman" w:cs="Times New Roman"/>
          <w:color w:val="000000"/>
          <w:sz w:val="24"/>
          <w:szCs w:val="24"/>
        </w:rPr>
        <w:t>допускаются</w:t>
      </w:r>
      <w:r w:rsidRPr="00ED6758">
        <w:rPr>
          <w:rFonts w:hAnsi="Times New Roman" w:cs="Times New Roman"/>
          <w:color w:val="000000"/>
          <w:sz w:val="24"/>
          <w:szCs w:val="24"/>
        </w:rPr>
        <w:t>.</w:t>
      </w:r>
    </w:p>
    <w:p w:rsidR="00DB6660" w:rsidRPr="00ED6758"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 xml:space="preserve">4.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целях</w:t>
      </w:r>
      <w:r w:rsidRPr="00ED6758">
        <w:rPr>
          <w:rFonts w:hAnsi="Times New Roman" w:cs="Times New Roman"/>
          <w:color w:val="000000"/>
          <w:sz w:val="24"/>
          <w:szCs w:val="24"/>
        </w:rPr>
        <w:t xml:space="preserve"> </w:t>
      </w:r>
      <w:r w:rsidRPr="00ED6758">
        <w:rPr>
          <w:rFonts w:hAnsi="Times New Roman" w:cs="Times New Roman"/>
          <w:color w:val="000000"/>
          <w:sz w:val="24"/>
          <w:szCs w:val="24"/>
        </w:rPr>
        <w:t>обеспечения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сохранности</w:t>
      </w:r>
      <w:r w:rsidRPr="00ED6758">
        <w:rPr>
          <w:rFonts w:hAnsi="Times New Roman" w:cs="Times New Roman"/>
          <w:color w:val="000000"/>
          <w:sz w:val="24"/>
          <w:szCs w:val="24"/>
        </w:rPr>
        <w:t xml:space="preserve"> </w:t>
      </w:r>
      <w:r w:rsidRPr="00ED6758">
        <w:rPr>
          <w:rFonts w:hAnsi="Times New Roman" w:cs="Times New Roman"/>
          <w:color w:val="000000"/>
          <w:sz w:val="24"/>
          <w:szCs w:val="24"/>
        </w:rPr>
        <w:t>электронных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данных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бухгалтерского</w:t>
      </w:r>
      <w:r w:rsidRPr="00ED6758">
        <w:rPr>
          <w:rFonts w:hAnsi="Times New Roman" w:cs="Times New Roman"/>
          <w:color w:val="000000"/>
          <w:sz w:val="24"/>
          <w:szCs w:val="24"/>
        </w:rPr>
        <w:t xml:space="preserve"> </w:t>
      </w:r>
      <w:r w:rsidRPr="00ED6758">
        <w:rPr>
          <w:rFonts w:hAnsi="Times New Roman" w:cs="Times New Roman"/>
          <w:color w:val="000000"/>
          <w:sz w:val="24"/>
          <w:szCs w:val="24"/>
        </w:rPr>
        <w:t>учета</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Pr>
          <w:rFonts w:hAnsi="Times New Roman" w:cs="Times New Roman"/>
          <w:color w:val="000000"/>
          <w:sz w:val="24"/>
          <w:szCs w:val="24"/>
        </w:rPr>
        <w:t> </w:t>
      </w:r>
      <w:r w:rsidRPr="00ED6758">
        <w:rPr>
          <w:rFonts w:hAnsi="Times New Roman" w:cs="Times New Roman"/>
          <w:color w:val="000000"/>
          <w:sz w:val="24"/>
          <w:szCs w:val="24"/>
        </w:rPr>
        <w:t>отчетности</w:t>
      </w:r>
      <w:r w:rsidRPr="00ED6758">
        <w:rPr>
          <w:rFonts w:hAnsi="Times New Roman" w:cs="Times New Roman"/>
          <w:color w:val="000000"/>
          <w:sz w:val="24"/>
          <w:szCs w:val="24"/>
        </w:rPr>
        <w:t>:</w:t>
      </w:r>
    </w:p>
    <w:p w:rsidR="00DB6660" w:rsidRPr="00ED6758" w:rsidRDefault="00DB6660" w:rsidP="00DB6660">
      <w:pPr>
        <w:numPr>
          <w:ilvl w:val="0"/>
          <w:numId w:val="4"/>
        </w:numPr>
        <w:spacing w:before="100" w:beforeAutospacing="1" w:after="100" w:afterAutospacing="1" w:line="240" w:lineRule="auto"/>
        <w:ind w:left="780" w:right="180"/>
        <w:contextualSpacing/>
        <w:jc w:val="both"/>
        <w:rPr>
          <w:rFonts w:hAnsi="Times New Roman" w:cs="Times New Roman"/>
          <w:color w:val="000000"/>
          <w:sz w:val="24"/>
          <w:szCs w:val="24"/>
        </w:rPr>
      </w:pPr>
      <w:r w:rsidRPr="00ED6758">
        <w:rPr>
          <w:rFonts w:hAnsi="Times New Roman" w:cs="Times New Roman"/>
          <w:color w:val="000000"/>
          <w:sz w:val="24"/>
          <w:szCs w:val="24"/>
        </w:rPr>
        <w:t>на</w:t>
      </w:r>
      <w:r w:rsidRPr="00ED6758">
        <w:rPr>
          <w:rFonts w:hAnsi="Times New Roman" w:cs="Times New Roman"/>
          <w:color w:val="000000"/>
          <w:sz w:val="24"/>
          <w:szCs w:val="24"/>
        </w:rPr>
        <w:t xml:space="preserve"> </w:t>
      </w:r>
      <w:r w:rsidRPr="00ED6758">
        <w:rPr>
          <w:rFonts w:hAnsi="Times New Roman" w:cs="Times New Roman"/>
          <w:color w:val="000000"/>
          <w:sz w:val="24"/>
          <w:szCs w:val="24"/>
        </w:rPr>
        <w:t>сервере</w:t>
      </w:r>
      <w:r w:rsidRPr="00ED6758">
        <w:rPr>
          <w:rFonts w:hAnsi="Times New Roman" w:cs="Times New Roman"/>
          <w:color w:val="000000"/>
          <w:sz w:val="24"/>
          <w:szCs w:val="24"/>
        </w:rPr>
        <w:t xml:space="preserve"> </w:t>
      </w:r>
      <w:r w:rsidRPr="00ED6758">
        <w:rPr>
          <w:rFonts w:hAnsi="Times New Roman" w:cs="Times New Roman"/>
          <w:color w:val="000000"/>
          <w:sz w:val="24"/>
          <w:szCs w:val="24"/>
        </w:rPr>
        <w:t>ежедневно</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производится</w:t>
      </w:r>
      <w:r w:rsidRPr="00ED6758">
        <w:rPr>
          <w:rFonts w:hAnsi="Times New Roman" w:cs="Times New Roman"/>
          <w:color w:val="000000"/>
          <w:sz w:val="24"/>
          <w:szCs w:val="24"/>
        </w:rPr>
        <w:t xml:space="preserve"> </w:t>
      </w:r>
      <w:r w:rsidRPr="00ED6758">
        <w:rPr>
          <w:rFonts w:hAnsi="Times New Roman" w:cs="Times New Roman"/>
          <w:color w:val="000000"/>
          <w:sz w:val="24"/>
          <w:szCs w:val="24"/>
        </w:rPr>
        <w:t>сохранение</w:t>
      </w:r>
      <w:r w:rsidRPr="00ED6758">
        <w:rPr>
          <w:rFonts w:hAnsi="Times New Roman" w:cs="Times New Roman"/>
          <w:color w:val="000000"/>
          <w:sz w:val="24"/>
          <w:szCs w:val="24"/>
        </w:rPr>
        <w:t xml:space="preserve"> </w:t>
      </w:r>
      <w:r w:rsidRPr="00ED6758">
        <w:rPr>
          <w:rFonts w:hAnsi="Times New Roman" w:cs="Times New Roman"/>
          <w:color w:val="000000"/>
          <w:sz w:val="24"/>
          <w:szCs w:val="24"/>
        </w:rPr>
        <w:t>резервных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копий</w:t>
      </w:r>
      <w:r w:rsidRPr="00ED6758">
        <w:rPr>
          <w:rFonts w:hAnsi="Times New Roman" w:cs="Times New Roman"/>
          <w:color w:val="000000"/>
          <w:sz w:val="24"/>
          <w:szCs w:val="24"/>
        </w:rPr>
        <w:t xml:space="preserve"> </w:t>
      </w:r>
      <w:r w:rsidRPr="00ED6758">
        <w:rPr>
          <w:rFonts w:hAnsi="Times New Roman" w:cs="Times New Roman"/>
          <w:color w:val="000000"/>
          <w:sz w:val="24"/>
          <w:szCs w:val="24"/>
        </w:rPr>
        <w:t>базы</w:t>
      </w:r>
      <w:r>
        <w:rPr>
          <w:rFonts w:hAnsi="Times New Roman" w:cs="Times New Roman"/>
          <w:color w:val="000000"/>
          <w:sz w:val="24"/>
          <w:szCs w:val="24"/>
        </w:rPr>
        <w:t> </w:t>
      </w:r>
      <w:r>
        <w:rPr>
          <w:rFonts w:hAnsi="Times New Roman" w:cs="Times New Roman"/>
          <w:color w:val="000000"/>
          <w:sz w:val="24"/>
          <w:szCs w:val="24"/>
        </w:rPr>
        <w:t>1</w:t>
      </w:r>
      <w:r>
        <w:rPr>
          <w:rFonts w:hAnsi="Times New Roman" w:cs="Times New Roman"/>
          <w:color w:val="000000"/>
          <w:sz w:val="24"/>
          <w:szCs w:val="24"/>
        </w:rPr>
        <w:t>С</w:t>
      </w:r>
      <w:r>
        <w:rPr>
          <w:rFonts w:hAnsi="Times New Roman" w:cs="Times New Roman"/>
          <w:color w:val="000000"/>
          <w:sz w:val="24"/>
          <w:szCs w:val="24"/>
        </w:rPr>
        <w:t xml:space="preserve">: </w:t>
      </w:r>
      <w:r>
        <w:rPr>
          <w:rFonts w:hAnsi="Times New Roman" w:cs="Times New Roman"/>
          <w:color w:val="000000"/>
          <w:sz w:val="24"/>
          <w:szCs w:val="24"/>
        </w:rPr>
        <w:t>Предприятие</w:t>
      </w:r>
      <w:r>
        <w:rPr>
          <w:rFonts w:hAnsi="Times New Roman" w:cs="Times New Roman"/>
          <w:color w:val="000000"/>
          <w:sz w:val="24"/>
          <w:szCs w:val="24"/>
        </w:rPr>
        <w:t>;</w:t>
      </w:r>
    </w:p>
    <w:p w:rsidR="00DB6660" w:rsidRPr="00ED6758" w:rsidRDefault="00DB6660" w:rsidP="00DB6660">
      <w:pPr>
        <w:numPr>
          <w:ilvl w:val="0"/>
          <w:numId w:val="4"/>
        </w:numPr>
        <w:spacing w:before="100" w:beforeAutospacing="1" w:after="100" w:afterAutospacing="1" w:line="240" w:lineRule="auto"/>
        <w:ind w:left="780" w:right="180"/>
        <w:contextualSpacing/>
        <w:jc w:val="both"/>
        <w:rPr>
          <w:rFonts w:hAnsi="Times New Roman" w:cs="Times New Roman"/>
          <w:color w:val="000000"/>
          <w:sz w:val="24"/>
          <w:szCs w:val="24"/>
        </w:rPr>
      </w:pPr>
      <w:r w:rsidRPr="00ED6758">
        <w:rPr>
          <w:rFonts w:hAnsi="Times New Roman" w:cs="Times New Roman"/>
          <w:color w:val="000000"/>
          <w:sz w:val="24"/>
          <w:szCs w:val="24"/>
        </w:rPr>
        <w:t>по</w:t>
      </w:r>
      <w:r w:rsidRPr="00ED6758">
        <w:rPr>
          <w:rFonts w:hAnsi="Times New Roman" w:cs="Times New Roman"/>
          <w:color w:val="000000"/>
          <w:sz w:val="24"/>
          <w:szCs w:val="24"/>
        </w:rPr>
        <w:t xml:space="preserve"> </w:t>
      </w:r>
      <w:r w:rsidRPr="00ED6758">
        <w:rPr>
          <w:rFonts w:hAnsi="Times New Roman" w:cs="Times New Roman"/>
          <w:color w:val="000000"/>
          <w:sz w:val="24"/>
          <w:szCs w:val="24"/>
        </w:rPr>
        <w:t>итогам</w:t>
      </w:r>
      <w:r w:rsidRPr="00ED6758">
        <w:rPr>
          <w:rFonts w:hAnsi="Times New Roman" w:cs="Times New Roman"/>
          <w:color w:val="000000"/>
          <w:sz w:val="24"/>
          <w:szCs w:val="24"/>
        </w:rPr>
        <w:t xml:space="preserve"> </w:t>
      </w:r>
      <w:r w:rsidRPr="00ED6758">
        <w:rPr>
          <w:rFonts w:hAnsi="Times New Roman" w:cs="Times New Roman"/>
          <w:color w:val="000000"/>
          <w:sz w:val="24"/>
          <w:szCs w:val="24"/>
        </w:rPr>
        <w:t>каждого</w:t>
      </w:r>
      <w:r w:rsidRPr="00ED6758">
        <w:rPr>
          <w:rFonts w:hAnsi="Times New Roman" w:cs="Times New Roman"/>
          <w:color w:val="000000"/>
          <w:sz w:val="24"/>
          <w:szCs w:val="24"/>
        </w:rPr>
        <w:t xml:space="preserve"> </w:t>
      </w:r>
      <w:r w:rsidRPr="00ED6758">
        <w:rPr>
          <w:rFonts w:hAnsi="Times New Roman" w:cs="Times New Roman"/>
          <w:color w:val="000000"/>
          <w:sz w:val="24"/>
          <w:szCs w:val="24"/>
        </w:rPr>
        <w:t>календарного</w:t>
      </w:r>
      <w:r w:rsidRPr="00ED6758">
        <w:rPr>
          <w:rFonts w:hAnsi="Times New Roman" w:cs="Times New Roman"/>
          <w:color w:val="000000"/>
          <w:sz w:val="24"/>
          <w:szCs w:val="24"/>
        </w:rPr>
        <w:t xml:space="preserve"> </w:t>
      </w:r>
      <w:r w:rsidRPr="00ED6758">
        <w:rPr>
          <w:rFonts w:hAnsi="Times New Roman" w:cs="Times New Roman"/>
          <w:color w:val="000000"/>
          <w:sz w:val="24"/>
          <w:szCs w:val="24"/>
        </w:rPr>
        <w:t>месяца</w:t>
      </w:r>
      <w:r w:rsidRPr="00ED6758">
        <w:rPr>
          <w:rFonts w:hAnsi="Times New Roman" w:cs="Times New Roman"/>
          <w:color w:val="000000"/>
          <w:sz w:val="24"/>
          <w:szCs w:val="24"/>
        </w:rPr>
        <w:t xml:space="preserve"> </w:t>
      </w:r>
      <w:r w:rsidRPr="00ED6758">
        <w:rPr>
          <w:rFonts w:hAnsi="Times New Roman" w:cs="Times New Roman"/>
          <w:color w:val="000000"/>
          <w:sz w:val="24"/>
          <w:szCs w:val="24"/>
        </w:rPr>
        <w:t>бухгалтерские</w:t>
      </w:r>
      <w:r w:rsidRPr="00ED6758">
        <w:rPr>
          <w:rFonts w:hAnsi="Times New Roman" w:cs="Times New Roman"/>
          <w:color w:val="000000"/>
          <w:sz w:val="24"/>
          <w:szCs w:val="24"/>
        </w:rPr>
        <w:t xml:space="preserve"> </w:t>
      </w:r>
      <w:r w:rsidRPr="00ED6758">
        <w:rPr>
          <w:rFonts w:hAnsi="Times New Roman" w:cs="Times New Roman"/>
          <w:color w:val="000000"/>
          <w:sz w:val="24"/>
          <w:szCs w:val="24"/>
        </w:rPr>
        <w:t>регистры</w:t>
      </w:r>
      <w:r w:rsidRPr="00ED6758">
        <w:rPr>
          <w:rFonts w:hAnsi="Times New Roman" w:cs="Times New Roman"/>
          <w:color w:val="000000"/>
          <w:sz w:val="24"/>
          <w:szCs w:val="24"/>
        </w:rPr>
        <w:t>,</w:t>
      </w:r>
      <w:r>
        <w:rPr>
          <w:rFonts w:hAnsi="Times New Roman" w:cs="Times New Roman"/>
          <w:color w:val="000000"/>
          <w:sz w:val="24"/>
          <w:szCs w:val="24"/>
        </w:rPr>
        <w:t> </w:t>
      </w:r>
      <w:r w:rsidRPr="00ED6758">
        <w:rPr>
          <w:rFonts w:hAnsi="Times New Roman" w:cs="Times New Roman"/>
          <w:color w:val="000000"/>
          <w:sz w:val="24"/>
          <w:szCs w:val="24"/>
        </w:rPr>
        <w:t>сформированные</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электронном</w:t>
      </w:r>
      <w:r w:rsidRPr="00ED6758">
        <w:rPr>
          <w:rFonts w:hAnsi="Times New Roman" w:cs="Times New Roman"/>
          <w:color w:val="000000"/>
          <w:sz w:val="24"/>
          <w:szCs w:val="24"/>
        </w:rPr>
        <w:t xml:space="preserve"> </w:t>
      </w:r>
      <w:r w:rsidRPr="00ED6758">
        <w:rPr>
          <w:rFonts w:hAnsi="Times New Roman" w:cs="Times New Roman"/>
          <w:color w:val="000000"/>
          <w:sz w:val="24"/>
          <w:szCs w:val="24"/>
        </w:rPr>
        <w:t>виде</w:t>
      </w:r>
      <w:r w:rsidRPr="00ED6758">
        <w:rPr>
          <w:rFonts w:hAnsi="Times New Roman" w:cs="Times New Roman"/>
          <w:color w:val="000000"/>
          <w:sz w:val="24"/>
          <w:szCs w:val="24"/>
        </w:rPr>
        <w:t xml:space="preserve">, </w:t>
      </w:r>
      <w:r w:rsidRPr="00ED6758">
        <w:rPr>
          <w:rFonts w:hAnsi="Times New Roman" w:cs="Times New Roman"/>
          <w:color w:val="000000"/>
          <w:sz w:val="24"/>
          <w:szCs w:val="24"/>
        </w:rPr>
        <w:t>распечатываются</w:t>
      </w:r>
      <w:r w:rsidRPr="00ED6758">
        <w:rPr>
          <w:rFonts w:hAnsi="Times New Roman" w:cs="Times New Roman"/>
          <w:color w:val="000000"/>
          <w:sz w:val="24"/>
          <w:szCs w:val="24"/>
        </w:rPr>
        <w:t xml:space="preserve"> </w:t>
      </w:r>
      <w:r w:rsidRPr="00ED6758">
        <w:rPr>
          <w:rFonts w:hAnsi="Times New Roman" w:cs="Times New Roman"/>
          <w:color w:val="000000"/>
          <w:sz w:val="24"/>
          <w:szCs w:val="24"/>
        </w:rPr>
        <w:t>на</w:t>
      </w:r>
      <w:r w:rsidRPr="00ED6758">
        <w:rPr>
          <w:rFonts w:hAnsi="Times New Roman" w:cs="Times New Roman"/>
          <w:color w:val="000000"/>
          <w:sz w:val="24"/>
          <w:szCs w:val="24"/>
        </w:rPr>
        <w:t xml:space="preserve"> </w:t>
      </w:r>
      <w:r w:rsidRPr="00ED6758">
        <w:rPr>
          <w:rFonts w:hAnsi="Times New Roman" w:cs="Times New Roman"/>
          <w:color w:val="000000"/>
          <w:sz w:val="24"/>
          <w:szCs w:val="24"/>
        </w:rPr>
        <w:t>бумажный</w:t>
      </w:r>
      <w:r w:rsidRPr="00ED6758">
        <w:rPr>
          <w:rFonts w:hAnsi="Times New Roman" w:cs="Times New Roman"/>
          <w:color w:val="000000"/>
          <w:sz w:val="24"/>
          <w:szCs w:val="24"/>
        </w:rPr>
        <w:t xml:space="preserve"> </w:t>
      </w:r>
      <w:r w:rsidRPr="00ED6758">
        <w:rPr>
          <w:rFonts w:hAnsi="Times New Roman" w:cs="Times New Roman"/>
          <w:color w:val="000000"/>
          <w:sz w:val="24"/>
          <w:szCs w:val="24"/>
        </w:rPr>
        <w:t>носитель</w:t>
      </w:r>
      <w:r>
        <w:rPr>
          <w:rFonts w:hAnsi="Times New Roman" w:cs="Times New Roman"/>
          <w:color w:val="000000"/>
          <w:sz w:val="24"/>
          <w:szCs w:val="24"/>
        </w:rPr>
        <w:t>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подшиваются</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отдельные</w:t>
      </w:r>
      <w:r w:rsidRPr="00ED6758">
        <w:rPr>
          <w:rFonts w:hAnsi="Times New Roman" w:cs="Times New Roman"/>
          <w:color w:val="000000"/>
          <w:sz w:val="24"/>
          <w:szCs w:val="24"/>
        </w:rPr>
        <w:t xml:space="preserve"> </w:t>
      </w:r>
      <w:r w:rsidRPr="00ED6758">
        <w:rPr>
          <w:rFonts w:hAnsi="Times New Roman" w:cs="Times New Roman"/>
          <w:color w:val="000000"/>
          <w:sz w:val="24"/>
          <w:szCs w:val="24"/>
        </w:rPr>
        <w:t>папки</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хронологическом</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порядке</w:t>
      </w:r>
      <w:r w:rsidRPr="00ED6758">
        <w:rPr>
          <w:rFonts w:hAnsi="Times New Roman" w:cs="Times New Roman"/>
          <w:color w:val="000000"/>
          <w:sz w:val="24"/>
          <w:szCs w:val="24"/>
        </w:rPr>
        <w:t>.</w:t>
      </w:r>
    </w:p>
    <w:p w:rsidR="00DB6660" w:rsidRPr="00ED6758"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Основание</w:t>
      </w:r>
      <w:r w:rsidRPr="00ED6758">
        <w:rPr>
          <w:rFonts w:hAnsi="Times New Roman" w:cs="Times New Roman"/>
          <w:color w:val="000000"/>
          <w:sz w:val="24"/>
          <w:szCs w:val="24"/>
        </w:rPr>
        <w:t xml:space="preserve">: </w:t>
      </w:r>
      <w:r w:rsidRPr="00ED6758">
        <w:rPr>
          <w:rFonts w:hAnsi="Times New Roman" w:cs="Times New Roman"/>
          <w:color w:val="000000"/>
          <w:sz w:val="24"/>
          <w:szCs w:val="24"/>
        </w:rPr>
        <w:t>пункт</w:t>
      </w:r>
      <w:r w:rsidRPr="00ED6758">
        <w:rPr>
          <w:rFonts w:hAnsi="Times New Roman" w:cs="Times New Roman"/>
          <w:color w:val="000000"/>
          <w:sz w:val="24"/>
          <w:szCs w:val="24"/>
        </w:rPr>
        <w:t xml:space="preserve"> 19 </w:t>
      </w:r>
      <w:r w:rsidRPr="00ED6758">
        <w:rPr>
          <w:rFonts w:hAnsi="Times New Roman" w:cs="Times New Roman"/>
          <w:color w:val="000000"/>
          <w:sz w:val="24"/>
          <w:szCs w:val="24"/>
        </w:rPr>
        <w:t>Инструкции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к</w:t>
      </w:r>
      <w:r w:rsidRPr="00ED6758">
        <w:rPr>
          <w:rFonts w:hAnsi="Times New Roman" w:cs="Times New Roman"/>
          <w:color w:val="000000"/>
          <w:sz w:val="24"/>
          <w:szCs w:val="24"/>
        </w:rPr>
        <w:t xml:space="preserve"> </w:t>
      </w:r>
      <w:r w:rsidRPr="00ED6758">
        <w:rPr>
          <w:rFonts w:hAnsi="Times New Roman" w:cs="Times New Roman"/>
          <w:color w:val="000000"/>
          <w:sz w:val="24"/>
          <w:szCs w:val="24"/>
        </w:rPr>
        <w:t>Единому</w:t>
      </w:r>
      <w:r w:rsidRPr="00ED6758">
        <w:rPr>
          <w:rFonts w:hAnsi="Times New Roman" w:cs="Times New Roman"/>
          <w:color w:val="000000"/>
          <w:sz w:val="24"/>
          <w:szCs w:val="24"/>
        </w:rPr>
        <w:t xml:space="preserve"> </w:t>
      </w:r>
      <w:r w:rsidRPr="00ED6758">
        <w:rPr>
          <w:rFonts w:hAnsi="Times New Roman" w:cs="Times New Roman"/>
          <w:color w:val="000000"/>
          <w:sz w:val="24"/>
          <w:szCs w:val="24"/>
        </w:rPr>
        <w:t>плану</w:t>
      </w:r>
      <w:r w:rsidRPr="00ED6758">
        <w:rPr>
          <w:rFonts w:hAnsi="Times New Roman" w:cs="Times New Roman"/>
          <w:color w:val="000000"/>
          <w:sz w:val="24"/>
          <w:szCs w:val="24"/>
        </w:rPr>
        <w:t xml:space="preserve"> </w:t>
      </w:r>
      <w:r w:rsidRPr="00ED6758">
        <w:rPr>
          <w:rFonts w:hAnsi="Times New Roman" w:cs="Times New Roman"/>
          <w:color w:val="000000"/>
          <w:sz w:val="24"/>
          <w:szCs w:val="24"/>
        </w:rPr>
        <w:t>счетов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w:t>
      </w:r>
      <w:r w:rsidRPr="00ED6758">
        <w:rPr>
          <w:rFonts w:hAnsi="Times New Roman" w:cs="Times New Roman"/>
          <w:color w:val="000000"/>
          <w:sz w:val="24"/>
          <w:szCs w:val="24"/>
        </w:rPr>
        <w:t xml:space="preserve"> 157</w:t>
      </w:r>
      <w:r w:rsidRPr="00ED6758">
        <w:rPr>
          <w:rFonts w:hAnsi="Times New Roman" w:cs="Times New Roman"/>
          <w:color w:val="000000"/>
          <w:sz w:val="24"/>
          <w:szCs w:val="24"/>
        </w:rPr>
        <w:t>н</w:t>
      </w:r>
      <w:r w:rsidRPr="00ED6758">
        <w:rPr>
          <w:rFonts w:hAnsi="Times New Roman" w:cs="Times New Roman"/>
          <w:color w:val="000000"/>
          <w:sz w:val="24"/>
          <w:szCs w:val="24"/>
        </w:rPr>
        <w:t xml:space="preserve">, </w:t>
      </w:r>
      <w:r w:rsidRPr="00ED6758">
        <w:rPr>
          <w:rFonts w:hAnsi="Times New Roman" w:cs="Times New Roman"/>
          <w:color w:val="000000"/>
          <w:sz w:val="24"/>
          <w:szCs w:val="24"/>
        </w:rPr>
        <w:t>пункт</w:t>
      </w:r>
      <w:r w:rsidRPr="00ED6758">
        <w:rPr>
          <w:rFonts w:hAnsi="Times New Roman" w:cs="Times New Roman"/>
          <w:color w:val="000000"/>
          <w:sz w:val="24"/>
          <w:szCs w:val="24"/>
        </w:rPr>
        <w:t xml:space="preserve"> 33 </w:t>
      </w:r>
      <w:r w:rsidRPr="00ED6758">
        <w:rPr>
          <w:rFonts w:hAnsi="Times New Roman" w:cs="Times New Roman"/>
          <w:color w:val="000000"/>
          <w:sz w:val="24"/>
          <w:szCs w:val="24"/>
        </w:rPr>
        <w:t>СГС</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«Концептуальные</w:t>
      </w:r>
      <w:r w:rsidRPr="00ED6758">
        <w:rPr>
          <w:rFonts w:hAnsi="Times New Roman" w:cs="Times New Roman"/>
          <w:color w:val="000000"/>
          <w:sz w:val="24"/>
          <w:szCs w:val="24"/>
        </w:rPr>
        <w:t xml:space="preserve"> </w:t>
      </w:r>
      <w:r w:rsidRPr="00ED6758">
        <w:rPr>
          <w:rFonts w:hAnsi="Times New Roman" w:cs="Times New Roman"/>
          <w:color w:val="000000"/>
          <w:sz w:val="24"/>
          <w:szCs w:val="24"/>
        </w:rPr>
        <w:t>основы</w:t>
      </w:r>
      <w:r w:rsidRPr="00ED6758">
        <w:rPr>
          <w:rFonts w:hAnsi="Times New Roman" w:cs="Times New Roman"/>
          <w:color w:val="000000"/>
          <w:sz w:val="24"/>
          <w:szCs w:val="24"/>
        </w:rPr>
        <w:t xml:space="preserve"> </w:t>
      </w:r>
      <w:r w:rsidRPr="00ED6758">
        <w:rPr>
          <w:rFonts w:hAnsi="Times New Roman" w:cs="Times New Roman"/>
          <w:color w:val="000000"/>
          <w:sz w:val="24"/>
          <w:szCs w:val="24"/>
        </w:rPr>
        <w:t>бухучета</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отчетности»</w:t>
      </w:r>
      <w:r w:rsidRPr="00ED6758">
        <w:rPr>
          <w:rFonts w:hAnsi="Times New Roman" w:cs="Times New Roman"/>
          <w:color w:val="000000"/>
          <w:sz w:val="24"/>
          <w:szCs w:val="24"/>
        </w:rPr>
        <w:t>.</w:t>
      </w:r>
    </w:p>
    <w:p w:rsidR="00DB6660" w:rsidRPr="00ED6758" w:rsidRDefault="00DB6660" w:rsidP="00DB6660">
      <w:pPr>
        <w:contextualSpacing/>
        <w:jc w:val="both"/>
        <w:rPr>
          <w:rFonts w:hAnsi="Times New Roman" w:cs="Times New Roman"/>
          <w:color w:val="000000"/>
          <w:sz w:val="24"/>
          <w:szCs w:val="24"/>
        </w:rPr>
      </w:pPr>
    </w:p>
    <w:p w:rsidR="00DB6660" w:rsidRPr="00ED6758" w:rsidRDefault="00DB6660" w:rsidP="00DB6660">
      <w:pPr>
        <w:contextualSpacing/>
        <w:jc w:val="both"/>
        <w:rPr>
          <w:rFonts w:hAnsi="Times New Roman" w:cs="Times New Roman"/>
          <w:color w:val="000000"/>
          <w:sz w:val="24"/>
          <w:szCs w:val="24"/>
        </w:rPr>
      </w:pPr>
      <w:r>
        <w:rPr>
          <w:rFonts w:hAnsi="Times New Roman" w:cs="Times New Roman"/>
          <w:b/>
          <w:bCs/>
          <w:color w:val="000000"/>
          <w:sz w:val="24"/>
          <w:szCs w:val="24"/>
        </w:rPr>
        <w:t>III</w:t>
      </w:r>
      <w:r w:rsidRPr="00ED6758">
        <w:rPr>
          <w:rFonts w:hAnsi="Times New Roman" w:cs="Times New Roman"/>
          <w:b/>
          <w:bCs/>
          <w:color w:val="000000"/>
          <w:sz w:val="24"/>
          <w:szCs w:val="24"/>
        </w:rPr>
        <w:t xml:space="preserve">. </w:t>
      </w:r>
      <w:r w:rsidRPr="00ED6758">
        <w:rPr>
          <w:rFonts w:hAnsi="Times New Roman" w:cs="Times New Roman"/>
          <w:b/>
          <w:bCs/>
          <w:color w:val="000000"/>
          <w:sz w:val="24"/>
          <w:szCs w:val="24"/>
        </w:rPr>
        <w:t>Правила</w:t>
      </w:r>
      <w:r w:rsidRPr="00ED6758">
        <w:rPr>
          <w:rFonts w:hAnsi="Times New Roman" w:cs="Times New Roman"/>
          <w:b/>
          <w:bCs/>
          <w:color w:val="000000"/>
          <w:sz w:val="24"/>
          <w:szCs w:val="24"/>
        </w:rPr>
        <w:t xml:space="preserve"> </w:t>
      </w:r>
      <w:r w:rsidRPr="00ED6758">
        <w:rPr>
          <w:rFonts w:hAnsi="Times New Roman" w:cs="Times New Roman"/>
          <w:b/>
          <w:bCs/>
          <w:color w:val="000000"/>
          <w:sz w:val="24"/>
          <w:szCs w:val="24"/>
        </w:rPr>
        <w:t>документооборота</w:t>
      </w:r>
    </w:p>
    <w:p w:rsidR="00DB6660" w:rsidRPr="00ED6758" w:rsidRDefault="00DB6660" w:rsidP="00DB6660">
      <w:pPr>
        <w:contextualSpacing/>
        <w:jc w:val="both"/>
        <w:rPr>
          <w:rFonts w:hAnsi="Times New Roman" w:cs="Times New Roman"/>
          <w:color w:val="000000"/>
          <w:sz w:val="24"/>
          <w:szCs w:val="24"/>
        </w:rPr>
      </w:pPr>
      <w:r>
        <w:rPr>
          <w:rFonts w:hAnsi="Times New Roman" w:cs="Times New Roman"/>
          <w:color w:val="000000"/>
          <w:sz w:val="24"/>
          <w:szCs w:val="24"/>
        </w:rPr>
        <w:t xml:space="preserve">          </w:t>
      </w:r>
      <w:r w:rsidRPr="00ED6758">
        <w:rPr>
          <w:rFonts w:hAnsi="Times New Roman" w:cs="Times New Roman"/>
          <w:color w:val="000000"/>
          <w:sz w:val="24"/>
          <w:szCs w:val="24"/>
        </w:rPr>
        <w:t xml:space="preserve">1. </w:t>
      </w:r>
      <w:r w:rsidRPr="00ED6758">
        <w:rPr>
          <w:rFonts w:hAnsi="Times New Roman" w:cs="Times New Roman"/>
          <w:color w:val="000000"/>
          <w:sz w:val="24"/>
          <w:szCs w:val="24"/>
        </w:rPr>
        <w:t>Порядок</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сроки</w:t>
      </w:r>
      <w:r w:rsidRPr="00ED6758">
        <w:rPr>
          <w:rFonts w:hAnsi="Times New Roman" w:cs="Times New Roman"/>
          <w:color w:val="000000"/>
          <w:sz w:val="24"/>
          <w:szCs w:val="24"/>
        </w:rPr>
        <w:t xml:space="preserve"> </w:t>
      </w:r>
      <w:r w:rsidRPr="00ED6758">
        <w:rPr>
          <w:rFonts w:hAnsi="Times New Roman" w:cs="Times New Roman"/>
          <w:color w:val="000000"/>
          <w:sz w:val="24"/>
          <w:szCs w:val="24"/>
        </w:rPr>
        <w:t>передачи</w:t>
      </w:r>
      <w:r w:rsidRPr="00ED6758">
        <w:rPr>
          <w:rFonts w:hAnsi="Times New Roman" w:cs="Times New Roman"/>
          <w:color w:val="000000"/>
          <w:sz w:val="24"/>
          <w:szCs w:val="24"/>
        </w:rPr>
        <w:t xml:space="preserve"> </w:t>
      </w:r>
      <w:r w:rsidRPr="00ED6758">
        <w:rPr>
          <w:rFonts w:hAnsi="Times New Roman" w:cs="Times New Roman"/>
          <w:color w:val="000000"/>
          <w:sz w:val="24"/>
          <w:szCs w:val="24"/>
        </w:rPr>
        <w:t>первичных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учетных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документов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для</w:t>
      </w:r>
      <w:r w:rsidRPr="00ED6758">
        <w:rPr>
          <w:rFonts w:hAnsi="Times New Roman" w:cs="Times New Roman"/>
          <w:color w:val="000000"/>
          <w:sz w:val="24"/>
          <w:szCs w:val="24"/>
        </w:rPr>
        <w:t xml:space="preserve"> </w:t>
      </w:r>
      <w:r w:rsidRPr="00ED6758">
        <w:rPr>
          <w:rFonts w:hAnsi="Times New Roman" w:cs="Times New Roman"/>
          <w:color w:val="000000"/>
          <w:sz w:val="24"/>
          <w:szCs w:val="24"/>
        </w:rPr>
        <w:t>отражения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Pr>
          <w:rFonts w:hAnsi="Times New Roman" w:cs="Times New Roman"/>
          <w:color w:val="000000"/>
          <w:sz w:val="24"/>
          <w:szCs w:val="24"/>
        </w:rPr>
        <w:t> </w:t>
      </w:r>
      <w:r w:rsidRPr="00ED6758">
        <w:rPr>
          <w:rFonts w:hAnsi="Times New Roman" w:cs="Times New Roman"/>
          <w:color w:val="000000"/>
          <w:sz w:val="24"/>
          <w:szCs w:val="24"/>
        </w:rPr>
        <w:t>бухгалтерском</w:t>
      </w:r>
      <w:r w:rsidRPr="00ED6758">
        <w:rPr>
          <w:rFonts w:hAnsi="Times New Roman" w:cs="Times New Roman"/>
          <w:color w:val="000000"/>
          <w:sz w:val="24"/>
          <w:szCs w:val="24"/>
        </w:rPr>
        <w:t xml:space="preserve"> </w:t>
      </w:r>
      <w:r w:rsidRPr="00ED6758">
        <w:rPr>
          <w:rFonts w:hAnsi="Times New Roman" w:cs="Times New Roman"/>
          <w:color w:val="000000"/>
          <w:sz w:val="24"/>
          <w:szCs w:val="24"/>
        </w:rPr>
        <w:t>учете</w:t>
      </w:r>
      <w:r w:rsidRPr="00ED6758">
        <w:rPr>
          <w:rFonts w:hAnsi="Times New Roman" w:cs="Times New Roman"/>
          <w:color w:val="000000"/>
          <w:sz w:val="24"/>
          <w:szCs w:val="24"/>
        </w:rPr>
        <w:t xml:space="preserve"> </w:t>
      </w:r>
      <w:r w:rsidRPr="00ED6758">
        <w:rPr>
          <w:rFonts w:hAnsi="Times New Roman" w:cs="Times New Roman"/>
          <w:color w:val="000000"/>
          <w:sz w:val="24"/>
          <w:szCs w:val="24"/>
        </w:rPr>
        <w:t>устанавливаются</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соответствии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с</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приложением</w:t>
      </w:r>
      <w:r w:rsidRPr="00ED6758">
        <w:rPr>
          <w:rFonts w:hAnsi="Times New Roman" w:cs="Times New Roman"/>
          <w:color w:val="000000"/>
          <w:sz w:val="24"/>
          <w:szCs w:val="24"/>
        </w:rPr>
        <w:t xml:space="preserve"> </w:t>
      </w:r>
      <w:r>
        <w:rPr>
          <w:rFonts w:hAnsi="Times New Roman" w:cs="Times New Roman"/>
          <w:color w:val="000000"/>
          <w:sz w:val="24"/>
          <w:szCs w:val="24"/>
        </w:rPr>
        <w:t>5</w:t>
      </w:r>
      <w:r w:rsidRPr="00ED6758">
        <w:rPr>
          <w:rFonts w:hAnsi="Times New Roman" w:cs="Times New Roman"/>
          <w:color w:val="000000"/>
          <w:sz w:val="24"/>
          <w:szCs w:val="24"/>
        </w:rPr>
        <w:t xml:space="preserve"> </w:t>
      </w:r>
      <w:r w:rsidRPr="00ED6758">
        <w:rPr>
          <w:rFonts w:hAnsi="Times New Roman" w:cs="Times New Roman"/>
          <w:color w:val="000000"/>
          <w:sz w:val="24"/>
          <w:szCs w:val="24"/>
        </w:rPr>
        <w:t>к</w:t>
      </w:r>
      <w:r w:rsidRPr="00ED6758">
        <w:rPr>
          <w:rFonts w:hAnsi="Times New Roman" w:cs="Times New Roman"/>
          <w:color w:val="000000"/>
          <w:sz w:val="24"/>
          <w:szCs w:val="24"/>
        </w:rPr>
        <w:t xml:space="preserve"> </w:t>
      </w:r>
      <w:r w:rsidRPr="00ED6758">
        <w:rPr>
          <w:rFonts w:hAnsi="Times New Roman" w:cs="Times New Roman"/>
          <w:color w:val="000000"/>
          <w:sz w:val="24"/>
          <w:szCs w:val="24"/>
        </w:rPr>
        <w:t>настоящей</w:t>
      </w:r>
      <w:r>
        <w:rPr>
          <w:rFonts w:hAnsi="Times New Roman" w:cs="Times New Roman"/>
          <w:color w:val="000000"/>
          <w:sz w:val="24"/>
          <w:szCs w:val="24"/>
        </w:rPr>
        <w:t> </w:t>
      </w:r>
      <w:r w:rsidRPr="00ED6758">
        <w:rPr>
          <w:rFonts w:hAnsi="Times New Roman" w:cs="Times New Roman"/>
          <w:color w:val="000000"/>
          <w:sz w:val="24"/>
          <w:szCs w:val="24"/>
        </w:rPr>
        <w:t>учетной</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политике</w:t>
      </w:r>
      <w:r w:rsidRPr="00ED6758">
        <w:rPr>
          <w:rFonts w:hAnsi="Times New Roman" w:cs="Times New Roman"/>
          <w:color w:val="000000"/>
          <w:sz w:val="24"/>
          <w:szCs w:val="24"/>
        </w:rPr>
        <w:t>.</w:t>
      </w:r>
      <w:r w:rsidRPr="00ED6758">
        <w:br/>
      </w:r>
      <w:r>
        <w:rPr>
          <w:rFonts w:hAnsi="Times New Roman" w:cs="Times New Roman"/>
          <w:color w:val="000000"/>
          <w:sz w:val="24"/>
          <w:szCs w:val="24"/>
        </w:rPr>
        <w:t> </w:t>
      </w:r>
      <w:r w:rsidRPr="00ED6758">
        <w:rPr>
          <w:rFonts w:hAnsi="Times New Roman" w:cs="Times New Roman"/>
          <w:color w:val="000000"/>
          <w:sz w:val="24"/>
          <w:szCs w:val="24"/>
        </w:rPr>
        <w:t>Основание</w:t>
      </w:r>
      <w:r w:rsidRPr="00ED6758">
        <w:rPr>
          <w:rFonts w:hAnsi="Times New Roman" w:cs="Times New Roman"/>
          <w:color w:val="000000"/>
          <w:sz w:val="24"/>
          <w:szCs w:val="24"/>
        </w:rPr>
        <w:t xml:space="preserve">: </w:t>
      </w:r>
      <w:r w:rsidRPr="00ED6758">
        <w:rPr>
          <w:rFonts w:hAnsi="Times New Roman" w:cs="Times New Roman"/>
          <w:color w:val="000000"/>
          <w:sz w:val="24"/>
          <w:szCs w:val="24"/>
        </w:rPr>
        <w:t>пункт</w:t>
      </w:r>
      <w:r w:rsidRPr="00ED6758">
        <w:rPr>
          <w:rFonts w:hAnsi="Times New Roman" w:cs="Times New Roman"/>
          <w:color w:val="000000"/>
          <w:sz w:val="24"/>
          <w:szCs w:val="24"/>
        </w:rPr>
        <w:t xml:space="preserve"> 22 </w:t>
      </w:r>
      <w:r w:rsidRPr="00ED6758">
        <w:rPr>
          <w:rFonts w:hAnsi="Times New Roman" w:cs="Times New Roman"/>
          <w:color w:val="000000"/>
          <w:sz w:val="24"/>
          <w:szCs w:val="24"/>
        </w:rPr>
        <w:t>СГС</w:t>
      </w:r>
      <w:r w:rsidRPr="00ED6758">
        <w:rPr>
          <w:rFonts w:hAnsi="Times New Roman" w:cs="Times New Roman"/>
          <w:color w:val="000000"/>
          <w:sz w:val="24"/>
          <w:szCs w:val="24"/>
        </w:rPr>
        <w:t xml:space="preserve"> </w:t>
      </w:r>
      <w:r w:rsidRPr="00ED6758">
        <w:rPr>
          <w:rFonts w:hAnsi="Times New Roman" w:cs="Times New Roman"/>
          <w:color w:val="000000"/>
          <w:sz w:val="24"/>
          <w:szCs w:val="24"/>
        </w:rPr>
        <w:t>«Концептуальные</w:t>
      </w:r>
      <w:r w:rsidRPr="00ED6758">
        <w:rPr>
          <w:rFonts w:hAnsi="Times New Roman" w:cs="Times New Roman"/>
          <w:color w:val="000000"/>
          <w:sz w:val="24"/>
          <w:szCs w:val="24"/>
        </w:rPr>
        <w:t xml:space="preserve"> </w:t>
      </w:r>
      <w:r w:rsidRPr="00ED6758">
        <w:rPr>
          <w:rFonts w:hAnsi="Times New Roman" w:cs="Times New Roman"/>
          <w:color w:val="000000"/>
          <w:sz w:val="24"/>
          <w:szCs w:val="24"/>
        </w:rPr>
        <w:t>основы</w:t>
      </w:r>
      <w:r w:rsidRPr="00ED6758">
        <w:rPr>
          <w:rFonts w:hAnsi="Times New Roman" w:cs="Times New Roman"/>
          <w:color w:val="000000"/>
          <w:sz w:val="24"/>
          <w:szCs w:val="24"/>
        </w:rPr>
        <w:t xml:space="preserve"> </w:t>
      </w:r>
      <w:r w:rsidRPr="00ED6758">
        <w:rPr>
          <w:rFonts w:hAnsi="Times New Roman" w:cs="Times New Roman"/>
          <w:color w:val="000000"/>
          <w:sz w:val="24"/>
          <w:szCs w:val="24"/>
        </w:rPr>
        <w:t>бухучета</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отчетности»</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подпункт</w:t>
      </w:r>
      <w:r w:rsidRPr="00ED6758">
        <w:rPr>
          <w:rFonts w:hAnsi="Times New Roman" w:cs="Times New Roman"/>
          <w:color w:val="000000"/>
          <w:sz w:val="24"/>
          <w:szCs w:val="24"/>
        </w:rPr>
        <w:t xml:space="preserve"> </w:t>
      </w:r>
      <w:r w:rsidRPr="00ED6758">
        <w:rPr>
          <w:rFonts w:hAnsi="Times New Roman" w:cs="Times New Roman"/>
          <w:color w:val="000000"/>
          <w:sz w:val="24"/>
          <w:szCs w:val="24"/>
        </w:rPr>
        <w:t>«д»</w:t>
      </w:r>
      <w:r>
        <w:rPr>
          <w:rFonts w:hAnsi="Times New Roman" w:cs="Times New Roman"/>
          <w:color w:val="000000"/>
          <w:sz w:val="24"/>
          <w:szCs w:val="24"/>
        </w:rPr>
        <w:t> </w:t>
      </w:r>
      <w:r w:rsidRPr="00ED6758">
        <w:rPr>
          <w:rFonts w:hAnsi="Times New Roman" w:cs="Times New Roman"/>
          <w:color w:val="000000"/>
          <w:sz w:val="24"/>
          <w:szCs w:val="24"/>
        </w:rPr>
        <w:t>пункта</w:t>
      </w:r>
      <w:r w:rsidRPr="00ED6758">
        <w:rPr>
          <w:rFonts w:hAnsi="Times New Roman" w:cs="Times New Roman"/>
          <w:color w:val="000000"/>
          <w:sz w:val="24"/>
          <w:szCs w:val="24"/>
        </w:rPr>
        <w:t xml:space="preserve"> 9 </w:t>
      </w:r>
      <w:r w:rsidRPr="00ED6758">
        <w:rPr>
          <w:rFonts w:hAnsi="Times New Roman" w:cs="Times New Roman"/>
          <w:color w:val="000000"/>
          <w:sz w:val="24"/>
          <w:szCs w:val="24"/>
        </w:rPr>
        <w:t>СГС</w:t>
      </w:r>
      <w:r w:rsidRPr="00ED6758">
        <w:rPr>
          <w:rFonts w:hAnsi="Times New Roman" w:cs="Times New Roman"/>
          <w:color w:val="000000"/>
          <w:sz w:val="24"/>
          <w:szCs w:val="24"/>
        </w:rPr>
        <w:t xml:space="preserve"> </w:t>
      </w:r>
      <w:r w:rsidRPr="00ED6758">
        <w:rPr>
          <w:rFonts w:hAnsi="Times New Roman" w:cs="Times New Roman"/>
          <w:color w:val="000000"/>
          <w:sz w:val="24"/>
          <w:szCs w:val="24"/>
        </w:rPr>
        <w:t>«Учетная</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политика</w:t>
      </w:r>
      <w:r w:rsidRPr="00ED6758">
        <w:rPr>
          <w:rFonts w:hAnsi="Times New Roman" w:cs="Times New Roman"/>
          <w:color w:val="000000"/>
          <w:sz w:val="24"/>
          <w:szCs w:val="24"/>
        </w:rPr>
        <w:t xml:space="preserve">, </w:t>
      </w:r>
      <w:r w:rsidRPr="00ED6758">
        <w:rPr>
          <w:rFonts w:hAnsi="Times New Roman" w:cs="Times New Roman"/>
          <w:color w:val="000000"/>
          <w:sz w:val="24"/>
          <w:szCs w:val="24"/>
        </w:rPr>
        <w:t>оценочные</w:t>
      </w:r>
      <w:r w:rsidRPr="00ED6758">
        <w:rPr>
          <w:rFonts w:hAnsi="Times New Roman" w:cs="Times New Roman"/>
          <w:color w:val="000000"/>
          <w:sz w:val="24"/>
          <w:szCs w:val="24"/>
        </w:rPr>
        <w:t xml:space="preserve"> </w:t>
      </w:r>
      <w:r w:rsidRPr="00ED6758">
        <w:rPr>
          <w:rFonts w:hAnsi="Times New Roman" w:cs="Times New Roman"/>
          <w:color w:val="000000"/>
          <w:sz w:val="24"/>
          <w:szCs w:val="24"/>
        </w:rPr>
        <w:t>значения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ошибки»</w:t>
      </w:r>
      <w:r w:rsidRPr="00ED6758">
        <w:rPr>
          <w:rFonts w:hAnsi="Times New Roman" w:cs="Times New Roman"/>
          <w:color w:val="000000"/>
          <w:sz w:val="24"/>
          <w:szCs w:val="24"/>
        </w:rPr>
        <w:t>.</w:t>
      </w:r>
    </w:p>
    <w:p w:rsidR="00DB6660" w:rsidRDefault="00DB6660" w:rsidP="00DB6660">
      <w:pPr>
        <w:contextualSpacing/>
        <w:jc w:val="both"/>
        <w:rPr>
          <w:rFonts w:hAnsi="Times New Roman" w:cs="Times New Roman"/>
          <w:color w:val="000000"/>
          <w:sz w:val="24"/>
          <w:szCs w:val="24"/>
        </w:rPr>
      </w:pPr>
      <w:r>
        <w:rPr>
          <w:rFonts w:hAnsi="Times New Roman" w:cs="Times New Roman"/>
          <w:color w:val="000000"/>
          <w:sz w:val="24"/>
          <w:szCs w:val="24"/>
        </w:rPr>
        <w:t xml:space="preserve">         </w:t>
      </w:r>
      <w:r w:rsidRPr="00ED6758">
        <w:rPr>
          <w:rFonts w:hAnsi="Times New Roman" w:cs="Times New Roman"/>
          <w:color w:val="000000"/>
          <w:sz w:val="24"/>
          <w:szCs w:val="24"/>
        </w:rPr>
        <w:t xml:space="preserve">2. </w:t>
      </w:r>
      <w:r w:rsidRPr="00ED6758">
        <w:rPr>
          <w:rFonts w:hAnsi="Times New Roman" w:cs="Times New Roman"/>
          <w:color w:val="000000"/>
          <w:sz w:val="24"/>
          <w:szCs w:val="24"/>
        </w:rPr>
        <w:t>При</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проведении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хозяйственных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операций</w:t>
      </w:r>
      <w:r w:rsidRPr="00ED6758">
        <w:rPr>
          <w:rFonts w:hAnsi="Times New Roman" w:cs="Times New Roman"/>
          <w:color w:val="000000"/>
          <w:sz w:val="24"/>
          <w:szCs w:val="24"/>
        </w:rPr>
        <w:t xml:space="preserve">, </w:t>
      </w:r>
      <w:r w:rsidRPr="00ED6758">
        <w:rPr>
          <w:rFonts w:hAnsi="Times New Roman" w:cs="Times New Roman"/>
          <w:color w:val="000000"/>
          <w:sz w:val="24"/>
          <w:szCs w:val="24"/>
        </w:rPr>
        <w:t>для</w:t>
      </w:r>
      <w:r w:rsidRPr="00ED6758">
        <w:rPr>
          <w:rFonts w:hAnsi="Times New Roman" w:cs="Times New Roman"/>
          <w:color w:val="000000"/>
          <w:sz w:val="24"/>
          <w:szCs w:val="24"/>
        </w:rPr>
        <w:t xml:space="preserve"> </w:t>
      </w:r>
      <w:r w:rsidRPr="00ED6758">
        <w:rPr>
          <w:rFonts w:hAnsi="Times New Roman" w:cs="Times New Roman"/>
          <w:color w:val="000000"/>
          <w:sz w:val="24"/>
          <w:szCs w:val="24"/>
        </w:rPr>
        <w:t>оформления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которых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не</w:t>
      </w:r>
      <w:r>
        <w:rPr>
          <w:rFonts w:hAnsi="Times New Roman" w:cs="Times New Roman"/>
          <w:color w:val="000000"/>
          <w:sz w:val="24"/>
          <w:szCs w:val="24"/>
        </w:rPr>
        <w:t> </w:t>
      </w:r>
      <w:r w:rsidRPr="00ED6758">
        <w:rPr>
          <w:rFonts w:hAnsi="Times New Roman" w:cs="Times New Roman"/>
          <w:color w:val="000000"/>
          <w:sz w:val="24"/>
          <w:szCs w:val="24"/>
        </w:rPr>
        <w:t>предусмотрены</w:t>
      </w:r>
      <w:r w:rsidRPr="00ED6758">
        <w:rPr>
          <w:rFonts w:hAnsi="Times New Roman" w:cs="Times New Roman"/>
          <w:color w:val="000000"/>
          <w:sz w:val="24"/>
          <w:szCs w:val="24"/>
        </w:rPr>
        <w:t xml:space="preserve"> </w:t>
      </w:r>
      <w:r w:rsidRPr="00ED6758">
        <w:rPr>
          <w:rFonts w:hAnsi="Times New Roman" w:cs="Times New Roman"/>
          <w:color w:val="000000"/>
          <w:sz w:val="24"/>
          <w:szCs w:val="24"/>
        </w:rPr>
        <w:t>типовые</w:t>
      </w:r>
      <w:r w:rsidRPr="00ED6758">
        <w:rPr>
          <w:rFonts w:hAnsi="Times New Roman" w:cs="Times New Roman"/>
          <w:color w:val="000000"/>
          <w:sz w:val="24"/>
          <w:szCs w:val="24"/>
        </w:rPr>
        <w:t xml:space="preserve"> </w:t>
      </w:r>
      <w:r w:rsidRPr="00ED6758">
        <w:rPr>
          <w:rFonts w:hAnsi="Times New Roman" w:cs="Times New Roman"/>
          <w:color w:val="000000"/>
          <w:sz w:val="24"/>
          <w:szCs w:val="24"/>
        </w:rPr>
        <w:t>формы</w:t>
      </w:r>
      <w:r w:rsidRPr="00ED6758">
        <w:rPr>
          <w:rFonts w:hAnsi="Times New Roman" w:cs="Times New Roman"/>
          <w:color w:val="000000"/>
          <w:sz w:val="24"/>
          <w:szCs w:val="24"/>
        </w:rPr>
        <w:t xml:space="preserve"> </w:t>
      </w:r>
      <w:r w:rsidRPr="00ED6758">
        <w:rPr>
          <w:rFonts w:hAnsi="Times New Roman" w:cs="Times New Roman"/>
          <w:color w:val="000000"/>
          <w:sz w:val="24"/>
          <w:szCs w:val="24"/>
        </w:rPr>
        <w:t>первичных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документов</w:t>
      </w:r>
      <w:r w:rsidRPr="00ED6758">
        <w:rPr>
          <w:rFonts w:hAnsi="Times New Roman" w:cs="Times New Roman"/>
          <w:color w:val="000000"/>
          <w:sz w:val="24"/>
          <w:szCs w:val="24"/>
        </w:rPr>
        <w:t xml:space="preserve">, </w:t>
      </w:r>
      <w:r>
        <w:rPr>
          <w:rFonts w:hAnsi="Times New Roman" w:cs="Times New Roman"/>
          <w:color w:val="000000"/>
          <w:sz w:val="24"/>
          <w:szCs w:val="24"/>
        </w:rPr>
        <w:t>Администрация</w:t>
      </w:r>
      <w:r w:rsidRPr="00ED6758">
        <w:rPr>
          <w:rFonts w:hAnsi="Times New Roman" w:cs="Times New Roman"/>
          <w:color w:val="000000"/>
          <w:sz w:val="24"/>
          <w:szCs w:val="24"/>
        </w:rPr>
        <w:t xml:space="preserve"> </w:t>
      </w:r>
      <w:proofErr w:type="spellStart"/>
      <w:r w:rsidRPr="00ED6758">
        <w:rPr>
          <w:rFonts w:hAnsi="Times New Roman" w:cs="Times New Roman"/>
          <w:color w:val="000000"/>
          <w:sz w:val="24"/>
          <w:szCs w:val="24"/>
        </w:rPr>
        <w:t>используетунифицированные</w:t>
      </w:r>
      <w:proofErr w:type="spellEnd"/>
      <w:r w:rsidRPr="00ED6758">
        <w:rPr>
          <w:rFonts w:hAnsi="Times New Roman" w:cs="Times New Roman"/>
          <w:color w:val="000000"/>
          <w:sz w:val="24"/>
          <w:szCs w:val="24"/>
        </w:rPr>
        <w:t xml:space="preserve"> </w:t>
      </w:r>
      <w:r w:rsidRPr="00ED6758">
        <w:rPr>
          <w:rFonts w:hAnsi="Times New Roman" w:cs="Times New Roman"/>
          <w:color w:val="000000"/>
          <w:sz w:val="24"/>
          <w:szCs w:val="24"/>
        </w:rPr>
        <w:t>формы</w:t>
      </w:r>
      <w:r w:rsidRPr="00ED6758">
        <w:rPr>
          <w:rFonts w:hAnsi="Times New Roman" w:cs="Times New Roman"/>
          <w:color w:val="000000"/>
          <w:sz w:val="24"/>
          <w:szCs w:val="24"/>
        </w:rPr>
        <w:t xml:space="preserve">, </w:t>
      </w:r>
      <w:r w:rsidRPr="00ED6758">
        <w:rPr>
          <w:rFonts w:hAnsi="Times New Roman" w:cs="Times New Roman"/>
          <w:color w:val="000000"/>
          <w:sz w:val="24"/>
          <w:szCs w:val="24"/>
        </w:rPr>
        <w:t>дополненные</w:t>
      </w:r>
      <w:r w:rsidRPr="00ED6758">
        <w:rPr>
          <w:rFonts w:hAnsi="Times New Roman" w:cs="Times New Roman"/>
          <w:color w:val="000000"/>
          <w:sz w:val="24"/>
          <w:szCs w:val="24"/>
        </w:rPr>
        <w:t xml:space="preserve"> </w:t>
      </w:r>
      <w:r w:rsidRPr="00ED6758">
        <w:rPr>
          <w:rFonts w:hAnsi="Times New Roman" w:cs="Times New Roman"/>
          <w:color w:val="000000"/>
          <w:sz w:val="24"/>
          <w:szCs w:val="24"/>
        </w:rPr>
        <w:t>необходимыми</w:t>
      </w:r>
      <w:r w:rsidRPr="00ED6758">
        <w:rPr>
          <w:rFonts w:hAnsi="Times New Roman" w:cs="Times New Roman"/>
          <w:color w:val="000000"/>
          <w:sz w:val="24"/>
          <w:szCs w:val="24"/>
        </w:rPr>
        <w:t xml:space="preserve"> </w:t>
      </w:r>
      <w:r w:rsidRPr="00ED6758">
        <w:rPr>
          <w:rFonts w:hAnsi="Times New Roman" w:cs="Times New Roman"/>
          <w:color w:val="000000"/>
          <w:sz w:val="24"/>
          <w:szCs w:val="24"/>
        </w:rPr>
        <w:t>реквизитами</w:t>
      </w:r>
      <w:r w:rsidRPr="00ED6758">
        <w:rPr>
          <w:rFonts w:hAnsi="Times New Roman" w:cs="Times New Roman"/>
          <w:color w:val="000000"/>
          <w:sz w:val="24"/>
          <w:szCs w:val="24"/>
        </w:rPr>
        <w:t>.</w:t>
      </w:r>
    </w:p>
    <w:p w:rsidR="00DB6660" w:rsidRPr="00ED6758"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 xml:space="preserve"> </w:t>
      </w:r>
      <w:r w:rsidRPr="00ED6758">
        <w:rPr>
          <w:rFonts w:hAnsi="Times New Roman" w:cs="Times New Roman"/>
          <w:color w:val="000000"/>
          <w:sz w:val="24"/>
          <w:szCs w:val="24"/>
        </w:rPr>
        <w:t>Основание</w:t>
      </w:r>
      <w:r w:rsidRPr="00ED6758">
        <w:rPr>
          <w:rFonts w:hAnsi="Times New Roman" w:cs="Times New Roman"/>
          <w:color w:val="000000"/>
          <w:sz w:val="24"/>
          <w:szCs w:val="24"/>
        </w:rPr>
        <w:t xml:space="preserve">: </w:t>
      </w:r>
      <w:r w:rsidRPr="00ED6758">
        <w:rPr>
          <w:rFonts w:hAnsi="Times New Roman" w:cs="Times New Roman"/>
          <w:color w:val="000000"/>
          <w:sz w:val="24"/>
          <w:szCs w:val="24"/>
        </w:rPr>
        <w:t>пункты</w:t>
      </w:r>
      <w:r w:rsidRPr="00ED6758">
        <w:rPr>
          <w:rFonts w:hAnsi="Times New Roman" w:cs="Times New Roman"/>
          <w:color w:val="000000"/>
          <w:sz w:val="24"/>
          <w:szCs w:val="24"/>
        </w:rPr>
        <w:t xml:space="preserve"> 25</w:t>
      </w:r>
      <w:r w:rsidRPr="00ED6758">
        <w:rPr>
          <w:rFonts w:hAnsi="Times New Roman" w:cs="Times New Roman"/>
          <w:color w:val="000000"/>
          <w:sz w:val="24"/>
          <w:szCs w:val="24"/>
        </w:rPr>
        <w:t>–</w:t>
      </w:r>
      <w:r w:rsidRPr="00ED6758">
        <w:rPr>
          <w:rFonts w:hAnsi="Times New Roman" w:cs="Times New Roman"/>
          <w:color w:val="000000"/>
          <w:sz w:val="24"/>
          <w:szCs w:val="24"/>
        </w:rPr>
        <w:t xml:space="preserve">26 </w:t>
      </w:r>
      <w:r w:rsidRPr="00ED6758">
        <w:rPr>
          <w:rFonts w:hAnsi="Times New Roman" w:cs="Times New Roman"/>
          <w:color w:val="000000"/>
          <w:sz w:val="24"/>
          <w:szCs w:val="24"/>
        </w:rPr>
        <w:t>СГС</w:t>
      </w:r>
      <w:r w:rsidRPr="00ED6758">
        <w:rPr>
          <w:rFonts w:hAnsi="Times New Roman" w:cs="Times New Roman"/>
          <w:color w:val="000000"/>
          <w:sz w:val="24"/>
          <w:szCs w:val="24"/>
        </w:rPr>
        <w:t xml:space="preserve"> </w:t>
      </w:r>
      <w:r w:rsidRPr="00ED6758">
        <w:rPr>
          <w:rFonts w:hAnsi="Times New Roman" w:cs="Times New Roman"/>
          <w:color w:val="000000"/>
          <w:sz w:val="24"/>
          <w:szCs w:val="24"/>
        </w:rPr>
        <w:t>«Концептуальные</w:t>
      </w:r>
      <w:r w:rsidRPr="00ED6758">
        <w:rPr>
          <w:rFonts w:hAnsi="Times New Roman" w:cs="Times New Roman"/>
          <w:color w:val="000000"/>
          <w:sz w:val="24"/>
          <w:szCs w:val="24"/>
        </w:rPr>
        <w:t xml:space="preserve"> </w:t>
      </w:r>
      <w:r w:rsidRPr="00ED6758">
        <w:rPr>
          <w:rFonts w:hAnsi="Times New Roman" w:cs="Times New Roman"/>
          <w:color w:val="000000"/>
          <w:sz w:val="24"/>
          <w:szCs w:val="24"/>
        </w:rPr>
        <w:t>основы</w:t>
      </w:r>
      <w:r w:rsidRPr="00ED6758">
        <w:rPr>
          <w:rFonts w:hAnsi="Times New Roman" w:cs="Times New Roman"/>
          <w:color w:val="000000"/>
          <w:sz w:val="24"/>
          <w:szCs w:val="24"/>
        </w:rPr>
        <w:t xml:space="preserve"> </w:t>
      </w:r>
      <w:r w:rsidRPr="00ED6758">
        <w:rPr>
          <w:rFonts w:hAnsi="Times New Roman" w:cs="Times New Roman"/>
          <w:color w:val="000000"/>
          <w:sz w:val="24"/>
          <w:szCs w:val="24"/>
        </w:rPr>
        <w:t>бухучета</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отчетности»</w:t>
      </w:r>
      <w:r w:rsidRPr="00ED6758">
        <w:rPr>
          <w:rFonts w:hAnsi="Times New Roman" w:cs="Times New Roman"/>
          <w:color w:val="000000"/>
          <w:sz w:val="24"/>
          <w:szCs w:val="24"/>
        </w:rPr>
        <w:t>,</w:t>
      </w:r>
      <w:r w:rsidRPr="00ED6758">
        <w:br/>
      </w:r>
      <w:r w:rsidRPr="00ED6758">
        <w:rPr>
          <w:rFonts w:hAnsi="Times New Roman" w:cs="Times New Roman"/>
          <w:color w:val="000000"/>
          <w:sz w:val="24"/>
          <w:szCs w:val="24"/>
        </w:rPr>
        <w:t>подпункт</w:t>
      </w:r>
      <w:r w:rsidRPr="00ED6758">
        <w:rPr>
          <w:rFonts w:hAnsi="Times New Roman" w:cs="Times New Roman"/>
          <w:color w:val="000000"/>
          <w:sz w:val="24"/>
          <w:szCs w:val="24"/>
        </w:rPr>
        <w:t xml:space="preserve"> </w:t>
      </w:r>
      <w:r w:rsidRPr="00ED6758">
        <w:rPr>
          <w:rFonts w:hAnsi="Times New Roman" w:cs="Times New Roman"/>
          <w:color w:val="000000"/>
          <w:sz w:val="24"/>
          <w:szCs w:val="24"/>
        </w:rPr>
        <w:t>«г»</w:t>
      </w:r>
      <w:r w:rsidRPr="00ED6758">
        <w:rPr>
          <w:rFonts w:hAnsi="Times New Roman" w:cs="Times New Roman"/>
          <w:color w:val="000000"/>
          <w:sz w:val="24"/>
          <w:szCs w:val="24"/>
        </w:rPr>
        <w:t xml:space="preserve"> </w:t>
      </w:r>
      <w:r w:rsidRPr="00ED6758">
        <w:rPr>
          <w:rFonts w:hAnsi="Times New Roman" w:cs="Times New Roman"/>
          <w:color w:val="000000"/>
          <w:sz w:val="24"/>
          <w:szCs w:val="24"/>
        </w:rPr>
        <w:t>пункта</w:t>
      </w:r>
      <w:r w:rsidRPr="00ED6758">
        <w:rPr>
          <w:rFonts w:hAnsi="Times New Roman" w:cs="Times New Roman"/>
          <w:color w:val="000000"/>
          <w:sz w:val="24"/>
          <w:szCs w:val="24"/>
        </w:rPr>
        <w:t xml:space="preserve"> 9 </w:t>
      </w:r>
      <w:r w:rsidRPr="00ED6758">
        <w:rPr>
          <w:rFonts w:hAnsi="Times New Roman" w:cs="Times New Roman"/>
          <w:color w:val="000000"/>
          <w:sz w:val="24"/>
          <w:szCs w:val="24"/>
        </w:rPr>
        <w:t>СГС</w:t>
      </w:r>
      <w:r w:rsidRPr="00ED6758">
        <w:rPr>
          <w:rFonts w:hAnsi="Times New Roman" w:cs="Times New Roman"/>
          <w:color w:val="000000"/>
          <w:sz w:val="24"/>
          <w:szCs w:val="24"/>
        </w:rPr>
        <w:t xml:space="preserve"> </w:t>
      </w:r>
      <w:r w:rsidRPr="00ED6758">
        <w:rPr>
          <w:rFonts w:hAnsi="Times New Roman" w:cs="Times New Roman"/>
          <w:color w:val="000000"/>
          <w:sz w:val="24"/>
          <w:szCs w:val="24"/>
        </w:rPr>
        <w:t>«Учетная</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политика</w:t>
      </w:r>
      <w:r w:rsidRPr="00ED6758">
        <w:rPr>
          <w:rFonts w:hAnsi="Times New Roman" w:cs="Times New Roman"/>
          <w:color w:val="000000"/>
          <w:sz w:val="24"/>
          <w:szCs w:val="24"/>
        </w:rPr>
        <w:t xml:space="preserve">, </w:t>
      </w:r>
      <w:r w:rsidRPr="00ED6758">
        <w:rPr>
          <w:rFonts w:hAnsi="Times New Roman" w:cs="Times New Roman"/>
          <w:color w:val="000000"/>
          <w:sz w:val="24"/>
          <w:szCs w:val="24"/>
        </w:rPr>
        <w:t>оценочные</w:t>
      </w:r>
      <w:r w:rsidRPr="00ED6758">
        <w:rPr>
          <w:rFonts w:hAnsi="Times New Roman" w:cs="Times New Roman"/>
          <w:color w:val="000000"/>
          <w:sz w:val="24"/>
          <w:szCs w:val="24"/>
        </w:rPr>
        <w:t xml:space="preserve"> </w:t>
      </w:r>
      <w:r w:rsidRPr="00ED6758">
        <w:rPr>
          <w:rFonts w:hAnsi="Times New Roman" w:cs="Times New Roman"/>
          <w:color w:val="000000"/>
          <w:sz w:val="24"/>
          <w:szCs w:val="24"/>
        </w:rPr>
        <w:t>значения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ошибки»</w:t>
      </w:r>
      <w:r w:rsidRPr="00ED6758">
        <w:rPr>
          <w:rFonts w:hAnsi="Times New Roman" w:cs="Times New Roman"/>
          <w:color w:val="000000"/>
          <w:sz w:val="24"/>
          <w:szCs w:val="24"/>
        </w:rPr>
        <w:t>.</w:t>
      </w:r>
    </w:p>
    <w:p w:rsidR="00DB6660" w:rsidRDefault="00DB6660" w:rsidP="00DB6660">
      <w:pPr>
        <w:contextualSpacing/>
        <w:jc w:val="both"/>
        <w:rPr>
          <w:rFonts w:hAnsi="Times New Roman" w:cs="Times New Roman"/>
          <w:color w:val="000000"/>
          <w:sz w:val="24"/>
          <w:szCs w:val="24"/>
        </w:rPr>
      </w:pPr>
      <w:r>
        <w:rPr>
          <w:rFonts w:hAnsi="Times New Roman" w:cs="Times New Roman"/>
          <w:color w:val="000000"/>
          <w:sz w:val="24"/>
          <w:szCs w:val="24"/>
        </w:rPr>
        <w:t xml:space="preserve">       </w:t>
      </w:r>
      <w:r w:rsidRPr="00ED6758">
        <w:rPr>
          <w:rFonts w:hAnsi="Times New Roman" w:cs="Times New Roman"/>
          <w:color w:val="000000"/>
          <w:sz w:val="24"/>
          <w:szCs w:val="24"/>
        </w:rPr>
        <w:t xml:space="preserve">3. </w:t>
      </w:r>
      <w:r w:rsidRPr="00ED6758">
        <w:rPr>
          <w:rFonts w:hAnsi="Times New Roman" w:cs="Times New Roman"/>
          <w:color w:val="000000"/>
          <w:sz w:val="24"/>
          <w:szCs w:val="24"/>
        </w:rPr>
        <w:t>Право</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подписи</w:t>
      </w:r>
      <w:r w:rsidRPr="00ED6758">
        <w:rPr>
          <w:rFonts w:hAnsi="Times New Roman" w:cs="Times New Roman"/>
          <w:color w:val="000000"/>
          <w:sz w:val="24"/>
          <w:szCs w:val="24"/>
        </w:rPr>
        <w:t xml:space="preserve"> </w:t>
      </w:r>
      <w:r w:rsidRPr="00ED6758">
        <w:rPr>
          <w:rFonts w:hAnsi="Times New Roman" w:cs="Times New Roman"/>
          <w:color w:val="000000"/>
          <w:sz w:val="24"/>
          <w:szCs w:val="24"/>
        </w:rPr>
        <w:t>учетных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документов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предоставлено</w:t>
      </w:r>
      <w:r w:rsidRPr="00ED6758">
        <w:rPr>
          <w:rFonts w:hAnsi="Times New Roman" w:cs="Times New Roman"/>
          <w:color w:val="000000"/>
          <w:sz w:val="24"/>
          <w:szCs w:val="24"/>
        </w:rPr>
        <w:t xml:space="preserve"> </w:t>
      </w:r>
      <w:r w:rsidRPr="00ED6758">
        <w:rPr>
          <w:rFonts w:hAnsi="Times New Roman" w:cs="Times New Roman"/>
          <w:color w:val="000000"/>
          <w:sz w:val="24"/>
          <w:szCs w:val="24"/>
        </w:rPr>
        <w:t>должностным</w:t>
      </w:r>
      <w:r w:rsidRPr="00ED6758">
        <w:rPr>
          <w:rFonts w:hAnsi="Times New Roman" w:cs="Times New Roman"/>
          <w:color w:val="000000"/>
          <w:sz w:val="24"/>
          <w:szCs w:val="24"/>
        </w:rPr>
        <w:t xml:space="preserve"> </w:t>
      </w:r>
      <w:r w:rsidRPr="00ED6758">
        <w:rPr>
          <w:rFonts w:hAnsi="Times New Roman" w:cs="Times New Roman"/>
          <w:color w:val="000000"/>
          <w:sz w:val="24"/>
          <w:szCs w:val="24"/>
        </w:rPr>
        <w:t>лицам</w:t>
      </w:r>
      <w:r w:rsidRPr="00ED6758">
        <w:rPr>
          <w:rFonts w:hAnsi="Times New Roman" w:cs="Times New Roman"/>
          <w:color w:val="000000"/>
          <w:sz w:val="24"/>
          <w:szCs w:val="24"/>
        </w:rPr>
        <w:t>,</w:t>
      </w:r>
      <w:r>
        <w:rPr>
          <w:rFonts w:hAnsi="Times New Roman" w:cs="Times New Roman"/>
          <w:color w:val="000000"/>
          <w:sz w:val="24"/>
          <w:szCs w:val="24"/>
        </w:rPr>
        <w:t> </w:t>
      </w:r>
      <w:r w:rsidRPr="00ED6758">
        <w:rPr>
          <w:rFonts w:hAnsi="Times New Roman" w:cs="Times New Roman"/>
          <w:color w:val="000000"/>
          <w:sz w:val="24"/>
          <w:szCs w:val="24"/>
        </w:rPr>
        <w:t>перечисленным</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приложении</w:t>
      </w:r>
      <w:r>
        <w:rPr>
          <w:rFonts w:hAnsi="Times New Roman" w:cs="Times New Roman"/>
          <w:color w:val="000000"/>
          <w:sz w:val="24"/>
          <w:szCs w:val="24"/>
        </w:rPr>
        <w:t xml:space="preserve"> 6</w:t>
      </w:r>
      <w:r w:rsidRPr="00ED6758">
        <w:rPr>
          <w:rFonts w:hAnsi="Times New Roman" w:cs="Times New Roman"/>
          <w:color w:val="000000"/>
          <w:sz w:val="24"/>
          <w:szCs w:val="24"/>
        </w:rPr>
        <w:t>.</w:t>
      </w:r>
    </w:p>
    <w:p w:rsidR="00DB6660" w:rsidRPr="00ED6758"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Основание</w:t>
      </w:r>
      <w:r w:rsidRPr="00ED6758">
        <w:rPr>
          <w:rFonts w:hAnsi="Times New Roman" w:cs="Times New Roman"/>
          <w:color w:val="000000"/>
          <w:sz w:val="24"/>
          <w:szCs w:val="24"/>
        </w:rPr>
        <w:t xml:space="preserve">: </w:t>
      </w:r>
      <w:r w:rsidRPr="00ED6758">
        <w:rPr>
          <w:rFonts w:hAnsi="Times New Roman" w:cs="Times New Roman"/>
          <w:color w:val="000000"/>
          <w:sz w:val="24"/>
          <w:szCs w:val="24"/>
        </w:rPr>
        <w:t>пункт</w:t>
      </w:r>
      <w:r w:rsidRPr="00ED6758">
        <w:rPr>
          <w:rFonts w:hAnsi="Times New Roman" w:cs="Times New Roman"/>
          <w:color w:val="000000"/>
          <w:sz w:val="24"/>
          <w:szCs w:val="24"/>
        </w:rPr>
        <w:t xml:space="preserve"> 11 </w:t>
      </w:r>
      <w:r w:rsidRPr="00ED6758">
        <w:rPr>
          <w:rFonts w:hAnsi="Times New Roman" w:cs="Times New Roman"/>
          <w:color w:val="000000"/>
          <w:sz w:val="24"/>
          <w:szCs w:val="24"/>
        </w:rPr>
        <w:t>Инструкции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к</w:t>
      </w:r>
      <w:r w:rsidRPr="00ED6758">
        <w:rPr>
          <w:rFonts w:hAnsi="Times New Roman" w:cs="Times New Roman"/>
          <w:color w:val="000000"/>
          <w:sz w:val="24"/>
          <w:szCs w:val="24"/>
        </w:rPr>
        <w:t xml:space="preserve"> </w:t>
      </w:r>
      <w:r w:rsidRPr="00ED6758">
        <w:rPr>
          <w:rFonts w:hAnsi="Times New Roman" w:cs="Times New Roman"/>
          <w:color w:val="000000"/>
          <w:sz w:val="24"/>
          <w:szCs w:val="24"/>
        </w:rPr>
        <w:t>Единому</w:t>
      </w:r>
      <w:r w:rsidRPr="00ED6758">
        <w:rPr>
          <w:rFonts w:hAnsi="Times New Roman" w:cs="Times New Roman"/>
          <w:color w:val="000000"/>
          <w:sz w:val="24"/>
          <w:szCs w:val="24"/>
        </w:rPr>
        <w:t xml:space="preserve"> </w:t>
      </w:r>
      <w:r w:rsidRPr="00ED6758">
        <w:rPr>
          <w:rFonts w:hAnsi="Times New Roman" w:cs="Times New Roman"/>
          <w:color w:val="000000"/>
          <w:sz w:val="24"/>
          <w:szCs w:val="24"/>
        </w:rPr>
        <w:t>плану</w:t>
      </w:r>
      <w:r w:rsidRPr="00ED6758">
        <w:rPr>
          <w:rFonts w:hAnsi="Times New Roman" w:cs="Times New Roman"/>
          <w:color w:val="000000"/>
          <w:sz w:val="24"/>
          <w:szCs w:val="24"/>
        </w:rPr>
        <w:t xml:space="preserve"> </w:t>
      </w:r>
      <w:r w:rsidRPr="00ED6758">
        <w:rPr>
          <w:rFonts w:hAnsi="Times New Roman" w:cs="Times New Roman"/>
          <w:color w:val="000000"/>
          <w:sz w:val="24"/>
          <w:szCs w:val="24"/>
        </w:rPr>
        <w:t>счетов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w:t>
      </w:r>
      <w:r>
        <w:rPr>
          <w:rFonts w:hAnsi="Times New Roman" w:cs="Times New Roman"/>
          <w:color w:val="000000"/>
          <w:sz w:val="24"/>
          <w:szCs w:val="24"/>
        </w:rPr>
        <w:t> </w:t>
      </w:r>
      <w:r w:rsidRPr="00ED6758">
        <w:rPr>
          <w:rFonts w:hAnsi="Times New Roman" w:cs="Times New Roman"/>
          <w:color w:val="000000"/>
          <w:sz w:val="24"/>
          <w:szCs w:val="24"/>
        </w:rPr>
        <w:t>157</w:t>
      </w:r>
      <w:r w:rsidRPr="00ED6758">
        <w:rPr>
          <w:rFonts w:hAnsi="Times New Roman" w:cs="Times New Roman"/>
          <w:color w:val="000000"/>
          <w:sz w:val="24"/>
          <w:szCs w:val="24"/>
        </w:rPr>
        <w:t>н</w:t>
      </w:r>
      <w:r w:rsidRPr="00ED6758">
        <w:rPr>
          <w:rFonts w:hAnsi="Times New Roman" w:cs="Times New Roman"/>
          <w:color w:val="000000"/>
          <w:sz w:val="24"/>
          <w:szCs w:val="24"/>
        </w:rPr>
        <w:t>.</w:t>
      </w:r>
    </w:p>
    <w:p w:rsidR="00DB6660" w:rsidRDefault="00DB6660" w:rsidP="00DB6660">
      <w:pPr>
        <w:contextualSpacing/>
        <w:jc w:val="both"/>
        <w:rPr>
          <w:rFonts w:hAnsi="Times New Roman" w:cs="Times New Roman"/>
          <w:color w:val="000000"/>
          <w:sz w:val="24"/>
          <w:szCs w:val="24"/>
        </w:rPr>
      </w:pPr>
      <w:r>
        <w:rPr>
          <w:rFonts w:hAnsi="Times New Roman" w:cs="Times New Roman"/>
          <w:color w:val="000000"/>
          <w:sz w:val="24"/>
          <w:szCs w:val="24"/>
        </w:rPr>
        <w:t xml:space="preserve">       </w:t>
      </w:r>
      <w:r w:rsidRPr="00ED6758">
        <w:rPr>
          <w:rFonts w:hAnsi="Times New Roman" w:cs="Times New Roman"/>
          <w:color w:val="000000"/>
          <w:sz w:val="24"/>
          <w:szCs w:val="24"/>
        </w:rPr>
        <w:t xml:space="preserve">4. </w:t>
      </w:r>
      <w:r>
        <w:rPr>
          <w:rFonts w:hAnsi="Times New Roman" w:cs="Times New Roman"/>
          <w:color w:val="000000"/>
          <w:sz w:val="24"/>
          <w:szCs w:val="24"/>
        </w:rPr>
        <w:t>Администрация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использует</w:t>
      </w:r>
      <w:r w:rsidRPr="00ED6758">
        <w:rPr>
          <w:rFonts w:hAnsi="Times New Roman" w:cs="Times New Roman"/>
          <w:color w:val="000000"/>
          <w:sz w:val="24"/>
          <w:szCs w:val="24"/>
        </w:rPr>
        <w:t xml:space="preserve"> </w:t>
      </w:r>
      <w:r w:rsidRPr="00ED6758">
        <w:rPr>
          <w:rFonts w:hAnsi="Times New Roman" w:cs="Times New Roman"/>
          <w:color w:val="000000"/>
          <w:sz w:val="24"/>
          <w:szCs w:val="24"/>
        </w:rPr>
        <w:t>унифицированные</w:t>
      </w:r>
      <w:r w:rsidRPr="00ED6758">
        <w:rPr>
          <w:rFonts w:hAnsi="Times New Roman" w:cs="Times New Roman"/>
          <w:color w:val="000000"/>
          <w:sz w:val="24"/>
          <w:szCs w:val="24"/>
        </w:rPr>
        <w:t xml:space="preserve"> </w:t>
      </w:r>
      <w:r w:rsidRPr="00ED6758">
        <w:rPr>
          <w:rFonts w:hAnsi="Times New Roman" w:cs="Times New Roman"/>
          <w:color w:val="000000"/>
          <w:sz w:val="24"/>
          <w:szCs w:val="24"/>
        </w:rPr>
        <w:t>формы</w:t>
      </w:r>
      <w:r w:rsidRPr="00ED6758">
        <w:rPr>
          <w:rFonts w:hAnsi="Times New Roman" w:cs="Times New Roman"/>
          <w:color w:val="000000"/>
          <w:sz w:val="24"/>
          <w:szCs w:val="24"/>
        </w:rPr>
        <w:t xml:space="preserve"> </w:t>
      </w:r>
      <w:r w:rsidRPr="00ED6758">
        <w:rPr>
          <w:rFonts w:hAnsi="Times New Roman" w:cs="Times New Roman"/>
          <w:color w:val="000000"/>
          <w:sz w:val="24"/>
          <w:szCs w:val="24"/>
        </w:rPr>
        <w:t>регистров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бухучета</w:t>
      </w:r>
      <w:r w:rsidRPr="00ED6758">
        <w:rPr>
          <w:rFonts w:hAnsi="Times New Roman" w:cs="Times New Roman"/>
          <w:color w:val="000000"/>
          <w:sz w:val="24"/>
          <w:szCs w:val="24"/>
        </w:rPr>
        <w:t>,</w:t>
      </w:r>
      <w:r>
        <w:rPr>
          <w:rFonts w:hAnsi="Times New Roman" w:cs="Times New Roman"/>
          <w:color w:val="000000"/>
          <w:sz w:val="24"/>
          <w:szCs w:val="24"/>
        </w:rPr>
        <w:t> </w:t>
      </w:r>
      <w:r w:rsidRPr="00ED6758">
        <w:rPr>
          <w:rFonts w:hAnsi="Times New Roman" w:cs="Times New Roman"/>
          <w:color w:val="000000"/>
          <w:sz w:val="24"/>
          <w:szCs w:val="24"/>
        </w:rPr>
        <w:t>перечисленные</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приложении</w:t>
      </w:r>
      <w:r w:rsidRPr="00ED6758">
        <w:rPr>
          <w:rFonts w:hAnsi="Times New Roman" w:cs="Times New Roman"/>
          <w:color w:val="000000"/>
          <w:sz w:val="24"/>
          <w:szCs w:val="24"/>
        </w:rPr>
        <w:t xml:space="preserve"> 3 </w:t>
      </w:r>
      <w:r w:rsidRPr="00ED6758">
        <w:rPr>
          <w:rFonts w:hAnsi="Times New Roman" w:cs="Times New Roman"/>
          <w:color w:val="000000"/>
          <w:sz w:val="24"/>
          <w:szCs w:val="24"/>
        </w:rPr>
        <w:t>к</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приказу</w:t>
      </w:r>
      <w:r w:rsidRPr="00ED6758">
        <w:rPr>
          <w:rFonts w:hAnsi="Times New Roman" w:cs="Times New Roman"/>
          <w:color w:val="000000"/>
          <w:sz w:val="24"/>
          <w:szCs w:val="24"/>
        </w:rPr>
        <w:t xml:space="preserve"> </w:t>
      </w:r>
      <w:r w:rsidRPr="00ED6758">
        <w:rPr>
          <w:rFonts w:hAnsi="Times New Roman" w:cs="Times New Roman"/>
          <w:color w:val="000000"/>
          <w:sz w:val="24"/>
          <w:szCs w:val="24"/>
        </w:rPr>
        <w:t>№</w:t>
      </w:r>
      <w:r w:rsidRPr="00ED6758">
        <w:rPr>
          <w:rFonts w:hAnsi="Times New Roman" w:cs="Times New Roman"/>
          <w:color w:val="000000"/>
          <w:sz w:val="24"/>
          <w:szCs w:val="24"/>
        </w:rPr>
        <w:t xml:space="preserve"> 52</w:t>
      </w:r>
      <w:r w:rsidRPr="00ED6758">
        <w:rPr>
          <w:rFonts w:hAnsi="Times New Roman" w:cs="Times New Roman"/>
          <w:color w:val="000000"/>
          <w:sz w:val="24"/>
          <w:szCs w:val="24"/>
        </w:rPr>
        <w:t>н</w:t>
      </w:r>
      <w:r w:rsidRPr="00ED6758">
        <w:rPr>
          <w:rFonts w:hAnsi="Times New Roman" w:cs="Times New Roman"/>
          <w:color w:val="000000"/>
          <w:sz w:val="24"/>
          <w:szCs w:val="24"/>
        </w:rPr>
        <w:t xml:space="preserve">. </w:t>
      </w:r>
    </w:p>
    <w:p w:rsidR="00DB6660" w:rsidRPr="00ED6758"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Основание</w:t>
      </w:r>
      <w:r w:rsidRPr="00ED6758">
        <w:rPr>
          <w:rFonts w:hAnsi="Times New Roman" w:cs="Times New Roman"/>
          <w:color w:val="000000"/>
          <w:sz w:val="24"/>
          <w:szCs w:val="24"/>
        </w:rPr>
        <w:t xml:space="preserve">: </w:t>
      </w:r>
      <w:r w:rsidRPr="00ED6758">
        <w:rPr>
          <w:rFonts w:hAnsi="Times New Roman" w:cs="Times New Roman"/>
          <w:color w:val="000000"/>
          <w:sz w:val="24"/>
          <w:szCs w:val="24"/>
        </w:rPr>
        <w:t>пункт</w:t>
      </w:r>
      <w:r w:rsidRPr="00ED6758">
        <w:rPr>
          <w:rFonts w:hAnsi="Times New Roman" w:cs="Times New Roman"/>
          <w:color w:val="000000"/>
          <w:sz w:val="24"/>
          <w:szCs w:val="24"/>
        </w:rPr>
        <w:t xml:space="preserve"> 11 </w:t>
      </w:r>
      <w:r w:rsidRPr="00ED6758">
        <w:rPr>
          <w:rFonts w:hAnsi="Times New Roman" w:cs="Times New Roman"/>
          <w:color w:val="000000"/>
          <w:sz w:val="24"/>
          <w:szCs w:val="24"/>
        </w:rPr>
        <w:t>Инструкции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к</w:t>
      </w:r>
      <w:r w:rsidRPr="00ED6758">
        <w:rPr>
          <w:rFonts w:hAnsi="Times New Roman" w:cs="Times New Roman"/>
          <w:color w:val="000000"/>
          <w:sz w:val="24"/>
          <w:szCs w:val="24"/>
        </w:rPr>
        <w:t xml:space="preserve"> </w:t>
      </w:r>
      <w:r w:rsidRPr="00ED6758">
        <w:rPr>
          <w:rFonts w:hAnsi="Times New Roman" w:cs="Times New Roman"/>
          <w:color w:val="000000"/>
          <w:sz w:val="24"/>
          <w:szCs w:val="24"/>
        </w:rPr>
        <w:t>Единому</w:t>
      </w:r>
      <w:r w:rsidRPr="00ED6758">
        <w:rPr>
          <w:rFonts w:hAnsi="Times New Roman" w:cs="Times New Roman"/>
          <w:color w:val="000000"/>
          <w:sz w:val="24"/>
          <w:szCs w:val="24"/>
        </w:rPr>
        <w:t xml:space="preserve"> </w:t>
      </w:r>
      <w:r w:rsidRPr="00ED6758">
        <w:rPr>
          <w:rFonts w:hAnsi="Times New Roman" w:cs="Times New Roman"/>
          <w:color w:val="000000"/>
          <w:sz w:val="24"/>
          <w:szCs w:val="24"/>
        </w:rPr>
        <w:t>плану</w:t>
      </w:r>
      <w:r w:rsidRPr="00ED6758">
        <w:rPr>
          <w:rFonts w:hAnsi="Times New Roman" w:cs="Times New Roman"/>
          <w:color w:val="000000"/>
          <w:sz w:val="24"/>
          <w:szCs w:val="24"/>
        </w:rPr>
        <w:t xml:space="preserve"> </w:t>
      </w:r>
      <w:r w:rsidRPr="00ED6758">
        <w:rPr>
          <w:rFonts w:hAnsi="Times New Roman" w:cs="Times New Roman"/>
          <w:color w:val="000000"/>
          <w:sz w:val="24"/>
          <w:szCs w:val="24"/>
        </w:rPr>
        <w:t>счетов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w:t>
      </w:r>
      <w:r>
        <w:rPr>
          <w:rFonts w:hAnsi="Times New Roman" w:cs="Times New Roman"/>
          <w:color w:val="000000"/>
          <w:sz w:val="24"/>
          <w:szCs w:val="24"/>
        </w:rPr>
        <w:t> </w:t>
      </w:r>
      <w:r w:rsidRPr="00ED6758">
        <w:rPr>
          <w:rFonts w:hAnsi="Times New Roman" w:cs="Times New Roman"/>
          <w:color w:val="000000"/>
          <w:sz w:val="24"/>
          <w:szCs w:val="24"/>
        </w:rPr>
        <w:t>157</w:t>
      </w:r>
      <w:r w:rsidRPr="00ED6758">
        <w:rPr>
          <w:rFonts w:hAnsi="Times New Roman" w:cs="Times New Roman"/>
          <w:color w:val="000000"/>
          <w:sz w:val="24"/>
          <w:szCs w:val="24"/>
        </w:rPr>
        <w:t>н</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подпункт</w:t>
      </w:r>
      <w:r w:rsidRPr="00ED6758">
        <w:rPr>
          <w:rFonts w:hAnsi="Times New Roman" w:cs="Times New Roman"/>
          <w:color w:val="000000"/>
          <w:sz w:val="24"/>
          <w:szCs w:val="24"/>
        </w:rPr>
        <w:t xml:space="preserve"> </w:t>
      </w:r>
      <w:r w:rsidRPr="00ED6758">
        <w:rPr>
          <w:rFonts w:hAnsi="Times New Roman" w:cs="Times New Roman"/>
          <w:color w:val="000000"/>
          <w:sz w:val="24"/>
          <w:szCs w:val="24"/>
        </w:rPr>
        <w:t>«г»</w:t>
      </w:r>
      <w:r w:rsidRPr="00ED6758">
        <w:rPr>
          <w:rFonts w:hAnsi="Times New Roman" w:cs="Times New Roman"/>
          <w:color w:val="000000"/>
          <w:sz w:val="24"/>
          <w:szCs w:val="24"/>
        </w:rPr>
        <w:t xml:space="preserve"> </w:t>
      </w:r>
      <w:r w:rsidRPr="00ED6758">
        <w:rPr>
          <w:rFonts w:hAnsi="Times New Roman" w:cs="Times New Roman"/>
          <w:color w:val="000000"/>
          <w:sz w:val="24"/>
          <w:szCs w:val="24"/>
        </w:rPr>
        <w:t>пункта</w:t>
      </w:r>
      <w:r w:rsidRPr="00ED6758">
        <w:rPr>
          <w:rFonts w:hAnsi="Times New Roman" w:cs="Times New Roman"/>
          <w:color w:val="000000"/>
          <w:sz w:val="24"/>
          <w:szCs w:val="24"/>
        </w:rPr>
        <w:t xml:space="preserve"> 9</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СГС</w:t>
      </w:r>
      <w:r w:rsidRPr="00ED6758">
        <w:rPr>
          <w:rFonts w:hAnsi="Times New Roman" w:cs="Times New Roman"/>
          <w:color w:val="000000"/>
          <w:sz w:val="24"/>
          <w:szCs w:val="24"/>
        </w:rPr>
        <w:t xml:space="preserve"> </w:t>
      </w:r>
      <w:r w:rsidRPr="00ED6758">
        <w:rPr>
          <w:rFonts w:hAnsi="Times New Roman" w:cs="Times New Roman"/>
          <w:color w:val="000000"/>
          <w:sz w:val="24"/>
          <w:szCs w:val="24"/>
        </w:rPr>
        <w:t>«Учетная</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политика</w:t>
      </w:r>
      <w:r w:rsidRPr="00ED6758">
        <w:rPr>
          <w:rFonts w:hAnsi="Times New Roman" w:cs="Times New Roman"/>
          <w:color w:val="000000"/>
          <w:sz w:val="24"/>
          <w:szCs w:val="24"/>
        </w:rPr>
        <w:t xml:space="preserve">, </w:t>
      </w:r>
      <w:r w:rsidRPr="00ED6758">
        <w:rPr>
          <w:rFonts w:hAnsi="Times New Roman" w:cs="Times New Roman"/>
          <w:color w:val="000000"/>
          <w:sz w:val="24"/>
          <w:szCs w:val="24"/>
        </w:rPr>
        <w:t>оценочные</w:t>
      </w:r>
      <w:r w:rsidRPr="00ED6758">
        <w:rPr>
          <w:rFonts w:hAnsi="Times New Roman" w:cs="Times New Roman"/>
          <w:color w:val="000000"/>
          <w:sz w:val="24"/>
          <w:szCs w:val="24"/>
        </w:rPr>
        <w:t xml:space="preserve"> </w:t>
      </w:r>
      <w:r w:rsidRPr="00ED6758">
        <w:rPr>
          <w:rFonts w:hAnsi="Times New Roman" w:cs="Times New Roman"/>
          <w:color w:val="000000"/>
          <w:sz w:val="24"/>
          <w:szCs w:val="24"/>
        </w:rPr>
        <w:t>значения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ошибки»</w:t>
      </w:r>
      <w:r w:rsidRPr="00ED6758">
        <w:rPr>
          <w:rFonts w:hAnsi="Times New Roman" w:cs="Times New Roman"/>
          <w:color w:val="000000"/>
          <w:sz w:val="24"/>
          <w:szCs w:val="24"/>
        </w:rPr>
        <w:t>.</w:t>
      </w:r>
    </w:p>
    <w:p w:rsidR="00DB6660" w:rsidRPr="00ED6758" w:rsidRDefault="00DB6660" w:rsidP="00DB6660">
      <w:pPr>
        <w:contextualSpacing/>
        <w:jc w:val="both"/>
        <w:rPr>
          <w:rFonts w:hAnsi="Times New Roman" w:cs="Times New Roman"/>
          <w:color w:val="000000"/>
          <w:sz w:val="24"/>
          <w:szCs w:val="24"/>
        </w:rPr>
      </w:pPr>
      <w:r>
        <w:rPr>
          <w:rFonts w:hAnsi="Times New Roman" w:cs="Times New Roman"/>
          <w:color w:val="000000"/>
          <w:sz w:val="24"/>
          <w:szCs w:val="24"/>
        </w:rPr>
        <w:t xml:space="preserve">        </w:t>
      </w:r>
      <w:r w:rsidRPr="00ED6758">
        <w:rPr>
          <w:rFonts w:hAnsi="Times New Roman" w:cs="Times New Roman"/>
          <w:color w:val="000000"/>
          <w:sz w:val="24"/>
          <w:szCs w:val="24"/>
        </w:rPr>
        <w:t xml:space="preserve">5. </w:t>
      </w:r>
      <w:r w:rsidRPr="00ED6758">
        <w:rPr>
          <w:rFonts w:hAnsi="Times New Roman" w:cs="Times New Roman"/>
          <w:color w:val="000000"/>
          <w:sz w:val="24"/>
          <w:szCs w:val="24"/>
        </w:rPr>
        <w:t>При</w:t>
      </w:r>
      <w:r w:rsidRPr="00ED6758">
        <w:rPr>
          <w:rFonts w:hAnsi="Times New Roman" w:cs="Times New Roman"/>
          <w:color w:val="000000"/>
          <w:sz w:val="24"/>
          <w:szCs w:val="24"/>
        </w:rPr>
        <w:t xml:space="preserve"> </w:t>
      </w:r>
      <w:r w:rsidRPr="00ED6758">
        <w:rPr>
          <w:rFonts w:hAnsi="Times New Roman" w:cs="Times New Roman"/>
          <w:color w:val="000000"/>
          <w:sz w:val="24"/>
          <w:szCs w:val="24"/>
        </w:rPr>
        <w:t>обработке</w:t>
      </w:r>
      <w:r w:rsidRPr="00ED6758">
        <w:rPr>
          <w:rFonts w:hAnsi="Times New Roman" w:cs="Times New Roman"/>
          <w:color w:val="000000"/>
          <w:sz w:val="24"/>
          <w:szCs w:val="24"/>
        </w:rPr>
        <w:t xml:space="preserve"> </w:t>
      </w:r>
      <w:r w:rsidRPr="00ED6758">
        <w:rPr>
          <w:rFonts w:hAnsi="Times New Roman" w:cs="Times New Roman"/>
          <w:color w:val="000000"/>
          <w:sz w:val="24"/>
          <w:szCs w:val="24"/>
        </w:rPr>
        <w:t>учетной</w:t>
      </w:r>
      <w:r w:rsidRPr="00ED6758">
        <w:rPr>
          <w:rFonts w:hAnsi="Times New Roman" w:cs="Times New Roman"/>
          <w:color w:val="000000"/>
          <w:sz w:val="24"/>
          <w:szCs w:val="24"/>
        </w:rPr>
        <w:t xml:space="preserve"> </w:t>
      </w:r>
      <w:r w:rsidRPr="00ED6758">
        <w:rPr>
          <w:rFonts w:hAnsi="Times New Roman" w:cs="Times New Roman"/>
          <w:color w:val="000000"/>
          <w:sz w:val="24"/>
          <w:szCs w:val="24"/>
        </w:rPr>
        <w:t>информации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применяется</w:t>
      </w:r>
      <w:r w:rsidRPr="00ED6758">
        <w:rPr>
          <w:rFonts w:hAnsi="Times New Roman" w:cs="Times New Roman"/>
          <w:color w:val="000000"/>
          <w:sz w:val="24"/>
          <w:szCs w:val="24"/>
        </w:rPr>
        <w:t xml:space="preserve"> </w:t>
      </w:r>
      <w:r w:rsidRPr="00ED6758">
        <w:rPr>
          <w:rFonts w:hAnsi="Times New Roman" w:cs="Times New Roman"/>
          <w:color w:val="000000"/>
          <w:sz w:val="24"/>
          <w:szCs w:val="24"/>
        </w:rPr>
        <w:t>автоматизированный</w:t>
      </w:r>
      <w:r w:rsidRPr="00ED6758">
        <w:rPr>
          <w:rFonts w:hAnsi="Times New Roman" w:cs="Times New Roman"/>
          <w:color w:val="000000"/>
          <w:sz w:val="24"/>
          <w:szCs w:val="24"/>
        </w:rPr>
        <w:t xml:space="preserve"> </w:t>
      </w:r>
      <w:r w:rsidRPr="00ED6758">
        <w:rPr>
          <w:rFonts w:hAnsi="Times New Roman" w:cs="Times New Roman"/>
          <w:color w:val="000000"/>
          <w:sz w:val="24"/>
          <w:szCs w:val="24"/>
        </w:rPr>
        <w:t>учет</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следующим</w:t>
      </w:r>
      <w:r w:rsidRPr="00ED6758">
        <w:rPr>
          <w:rFonts w:hAnsi="Times New Roman" w:cs="Times New Roman"/>
          <w:color w:val="000000"/>
          <w:sz w:val="24"/>
          <w:szCs w:val="24"/>
        </w:rPr>
        <w:t xml:space="preserve"> </w:t>
      </w:r>
      <w:r w:rsidRPr="00ED6758">
        <w:rPr>
          <w:rFonts w:hAnsi="Times New Roman" w:cs="Times New Roman"/>
          <w:color w:val="000000"/>
          <w:sz w:val="24"/>
          <w:szCs w:val="24"/>
        </w:rPr>
        <w:t>блокам</w:t>
      </w:r>
      <w:r w:rsidRPr="00ED6758">
        <w:rPr>
          <w:rFonts w:hAnsi="Times New Roman" w:cs="Times New Roman"/>
          <w:color w:val="000000"/>
          <w:sz w:val="24"/>
          <w:szCs w:val="24"/>
        </w:rPr>
        <w:t>:</w:t>
      </w:r>
    </w:p>
    <w:p w:rsidR="00DB6660" w:rsidRDefault="00DB6660" w:rsidP="00DB6660">
      <w:pPr>
        <w:pStyle w:val="a8"/>
        <w:numPr>
          <w:ilvl w:val="0"/>
          <w:numId w:val="20"/>
        </w:numPr>
        <w:jc w:val="both"/>
        <w:rPr>
          <w:rFonts w:hAnsi="Times New Roman" w:cs="Times New Roman"/>
          <w:color w:val="000000"/>
          <w:sz w:val="24"/>
          <w:szCs w:val="24"/>
          <w:lang w:val="ru-RU"/>
        </w:rPr>
      </w:pPr>
      <w:r w:rsidRPr="00ED6758">
        <w:rPr>
          <w:rFonts w:hAnsi="Times New Roman" w:cs="Times New Roman"/>
          <w:color w:val="000000"/>
          <w:sz w:val="24"/>
          <w:szCs w:val="24"/>
          <w:lang w:val="ru-RU"/>
        </w:rPr>
        <w:lastRenderedPageBreak/>
        <w:t>автоматизированный</w:t>
      </w:r>
      <w:r w:rsidRPr="00ED6758">
        <w:rPr>
          <w:rFonts w:hAnsi="Times New Roman" w:cs="Times New Roman"/>
          <w:color w:val="000000"/>
          <w:sz w:val="24"/>
          <w:szCs w:val="24"/>
          <w:lang w:val="ru-RU"/>
        </w:rPr>
        <w:t xml:space="preserve"> </w:t>
      </w:r>
      <w:r w:rsidRPr="00ED6758">
        <w:rPr>
          <w:rFonts w:hAnsi="Times New Roman" w:cs="Times New Roman"/>
          <w:color w:val="000000"/>
          <w:sz w:val="24"/>
          <w:szCs w:val="24"/>
          <w:lang w:val="ru-RU"/>
        </w:rPr>
        <w:t>бюджетный</w:t>
      </w:r>
      <w:r w:rsidRPr="00ED6758">
        <w:rPr>
          <w:rFonts w:hAnsi="Times New Roman" w:cs="Times New Roman"/>
          <w:color w:val="000000"/>
          <w:sz w:val="24"/>
          <w:szCs w:val="24"/>
          <w:lang w:val="ru-RU"/>
        </w:rPr>
        <w:t xml:space="preserve"> </w:t>
      </w:r>
      <w:r w:rsidRPr="00ED6758">
        <w:rPr>
          <w:rFonts w:hAnsi="Times New Roman" w:cs="Times New Roman"/>
          <w:color w:val="000000"/>
          <w:sz w:val="24"/>
          <w:szCs w:val="24"/>
          <w:lang w:val="ru-RU"/>
        </w:rPr>
        <w:t>учет</w:t>
      </w:r>
      <w:r w:rsidRPr="00ED6758">
        <w:rPr>
          <w:rFonts w:hAnsi="Times New Roman" w:cs="Times New Roman"/>
          <w:color w:val="000000"/>
          <w:sz w:val="24"/>
          <w:szCs w:val="24"/>
          <w:lang w:val="ru-RU"/>
        </w:rPr>
        <w:t xml:space="preserve"> </w:t>
      </w:r>
      <w:r>
        <w:rPr>
          <w:rFonts w:hAnsi="Times New Roman" w:cs="Times New Roman"/>
          <w:color w:val="000000"/>
          <w:sz w:val="24"/>
          <w:szCs w:val="24"/>
          <w:lang w:val="ru-RU"/>
        </w:rPr>
        <w:t>Администрации</w:t>
      </w:r>
      <w:r w:rsidRPr="00ED6758">
        <w:rPr>
          <w:rFonts w:hAnsi="Times New Roman" w:cs="Times New Roman"/>
          <w:color w:val="000000"/>
          <w:sz w:val="24"/>
          <w:szCs w:val="24"/>
          <w:lang w:val="ru-RU"/>
        </w:rPr>
        <w:t xml:space="preserve"> </w:t>
      </w:r>
      <w:r w:rsidRPr="00ED6758">
        <w:rPr>
          <w:rFonts w:hAnsi="Times New Roman" w:cs="Times New Roman"/>
          <w:color w:val="000000"/>
          <w:sz w:val="24"/>
          <w:szCs w:val="24"/>
          <w:lang w:val="ru-RU"/>
        </w:rPr>
        <w:t>ведется</w:t>
      </w:r>
      <w:r w:rsidRPr="00ED6758">
        <w:rPr>
          <w:rFonts w:hAnsi="Times New Roman" w:cs="Times New Roman"/>
          <w:color w:val="000000"/>
          <w:sz w:val="24"/>
          <w:szCs w:val="24"/>
          <w:lang w:val="ru-RU"/>
        </w:rPr>
        <w:t xml:space="preserve"> </w:t>
      </w:r>
      <w:r w:rsidRPr="00ED6758">
        <w:rPr>
          <w:rFonts w:hAnsi="Times New Roman" w:cs="Times New Roman"/>
          <w:color w:val="000000"/>
          <w:sz w:val="24"/>
          <w:szCs w:val="24"/>
          <w:lang w:val="ru-RU"/>
        </w:rPr>
        <w:t>с</w:t>
      </w:r>
      <w:r w:rsidRPr="00ED6758">
        <w:rPr>
          <w:rFonts w:hAnsi="Times New Roman" w:cs="Times New Roman"/>
          <w:color w:val="000000"/>
          <w:sz w:val="24"/>
          <w:szCs w:val="24"/>
          <w:lang w:val="ru-RU"/>
        </w:rPr>
        <w:t xml:space="preserve"> </w:t>
      </w:r>
      <w:r w:rsidRPr="00ED6758">
        <w:rPr>
          <w:rFonts w:hAnsi="Times New Roman" w:cs="Times New Roman"/>
          <w:color w:val="000000"/>
          <w:sz w:val="24"/>
          <w:szCs w:val="24"/>
          <w:lang w:val="ru-RU"/>
        </w:rPr>
        <w:t>применением</w:t>
      </w:r>
      <w:r w:rsidRPr="00ED6758">
        <w:rPr>
          <w:rFonts w:hAnsi="Times New Roman" w:cs="Times New Roman"/>
          <w:color w:val="000000"/>
          <w:sz w:val="24"/>
          <w:szCs w:val="24"/>
          <w:lang w:val="ru-RU"/>
        </w:rPr>
        <w:t xml:space="preserve"> </w:t>
      </w:r>
      <w:r w:rsidRPr="00ED6758">
        <w:rPr>
          <w:rFonts w:hAnsi="Times New Roman" w:cs="Times New Roman"/>
          <w:color w:val="000000"/>
          <w:sz w:val="24"/>
          <w:szCs w:val="24"/>
          <w:lang w:val="ru-RU"/>
        </w:rPr>
        <w:t>программы</w:t>
      </w:r>
      <w:r>
        <w:rPr>
          <w:rFonts w:hAnsi="Times New Roman" w:cs="Times New Roman"/>
          <w:color w:val="000000"/>
          <w:sz w:val="24"/>
          <w:szCs w:val="24"/>
        </w:rPr>
        <w:t> </w:t>
      </w:r>
      <w:r>
        <w:rPr>
          <w:rFonts w:hAnsi="Times New Roman" w:cs="Times New Roman"/>
          <w:color w:val="000000"/>
          <w:sz w:val="24"/>
          <w:szCs w:val="24"/>
          <w:lang w:val="ru-RU"/>
        </w:rPr>
        <w:t>1</w:t>
      </w:r>
      <w:r>
        <w:rPr>
          <w:rFonts w:hAnsi="Times New Roman" w:cs="Times New Roman"/>
          <w:color w:val="000000"/>
          <w:sz w:val="24"/>
          <w:szCs w:val="24"/>
          <w:lang w:val="ru-RU"/>
        </w:rPr>
        <w:t>С</w:t>
      </w:r>
      <w:r>
        <w:rPr>
          <w:rFonts w:hAnsi="Times New Roman" w:cs="Times New Roman"/>
          <w:color w:val="000000"/>
          <w:sz w:val="24"/>
          <w:szCs w:val="24"/>
          <w:lang w:val="ru-RU"/>
        </w:rPr>
        <w:t xml:space="preserve">: </w:t>
      </w:r>
      <w:r>
        <w:rPr>
          <w:rFonts w:hAnsi="Times New Roman" w:cs="Times New Roman"/>
          <w:color w:val="000000"/>
          <w:sz w:val="24"/>
          <w:szCs w:val="24"/>
          <w:lang w:val="ru-RU"/>
        </w:rPr>
        <w:t>Предприятие</w:t>
      </w:r>
      <w:r>
        <w:rPr>
          <w:rFonts w:hAnsi="Times New Roman" w:cs="Times New Roman"/>
          <w:color w:val="000000"/>
          <w:sz w:val="24"/>
          <w:szCs w:val="24"/>
          <w:lang w:val="ru-RU"/>
        </w:rPr>
        <w:t xml:space="preserve"> (</w:t>
      </w:r>
      <w:r>
        <w:rPr>
          <w:rFonts w:hAnsi="Times New Roman" w:cs="Times New Roman"/>
          <w:color w:val="000000"/>
          <w:sz w:val="24"/>
          <w:szCs w:val="24"/>
          <w:lang w:val="ru-RU"/>
        </w:rPr>
        <w:t>конфигурации</w:t>
      </w:r>
      <w:r>
        <w:rPr>
          <w:rFonts w:hAnsi="Times New Roman" w:cs="Times New Roman"/>
          <w:color w:val="000000"/>
          <w:sz w:val="24"/>
          <w:szCs w:val="24"/>
          <w:lang w:val="ru-RU"/>
        </w:rPr>
        <w:t xml:space="preserve"> </w:t>
      </w:r>
      <w:r w:rsidRPr="000C268B">
        <w:rPr>
          <w:rFonts w:hAnsi="Times New Roman" w:cs="Times New Roman"/>
          <w:color w:val="000000"/>
          <w:sz w:val="24"/>
          <w:szCs w:val="24"/>
          <w:lang w:val="ru-RU"/>
        </w:rPr>
        <w:t>«Бухгалтерия</w:t>
      </w:r>
      <w:r w:rsidRPr="000C268B">
        <w:rPr>
          <w:rFonts w:hAnsi="Times New Roman" w:cs="Times New Roman"/>
          <w:color w:val="000000"/>
          <w:sz w:val="24"/>
          <w:szCs w:val="24"/>
          <w:lang w:val="ru-RU"/>
        </w:rPr>
        <w:t xml:space="preserve"> </w:t>
      </w:r>
      <w:r w:rsidRPr="000C268B">
        <w:rPr>
          <w:rFonts w:hAnsi="Times New Roman" w:cs="Times New Roman"/>
          <w:color w:val="000000"/>
          <w:sz w:val="24"/>
          <w:szCs w:val="24"/>
          <w:lang w:val="ru-RU"/>
        </w:rPr>
        <w:t>государственного</w:t>
      </w:r>
      <w:r w:rsidRPr="000C268B">
        <w:rPr>
          <w:rFonts w:hAnsi="Times New Roman" w:cs="Times New Roman"/>
          <w:color w:val="000000"/>
          <w:sz w:val="24"/>
          <w:szCs w:val="24"/>
          <w:lang w:val="ru-RU"/>
        </w:rPr>
        <w:t xml:space="preserve"> </w:t>
      </w:r>
      <w:r w:rsidRPr="000C268B">
        <w:rPr>
          <w:rFonts w:hAnsi="Times New Roman" w:cs="Times New Roman"/>
          <w:color w:val="000000"/>
          <w:sz w:val="24"/>
          <w:szCs w:val="24"/>
          <w:lang w:val="ru-RU"/>
        </w:rPr>
        <w:t>учреждения</w:t>
      </w:r>
      <w:r>
        <w:rPr>
          <w:rFonts w:hAnsi="Times New Roman" w:cs="Times New Roman"/>
          <w:color w:val="000000"/>
          <w:sz w:val="24"/>
          <w:szCs w:val="24"/>
          <w:lang w:val="ru-RU"/>
        </w:rPr>
        <w:t>»</w:t>
      </w:r>
      <w:r>
        <w:rPr>
          <w:rFonts w:hAnsi="Times New Roman" w:cs="Times New Roman"/>
          <w:color w:val="000000"/>
          <w:sz w:val="24"/>
          <w:szCs w:val="24"/>
          <w:lang w:val="ru-RU"/>
        </w:rPr>
        <w:t xml:space="preserve"> </w:t>
      </w:r>
      <w:r>
        <w:rPr>
          <w:rFonts w:hAnsi="Times New Roman" w:cs="Times New Roman"/>
          <w:color w:val="000000"/>
          <w:sz w:val="24"/>
          <w:szCs w:val="24"/>
          <w:lang w:val="ru-RU"/>
        </w:rPr>
        <w:t>и</w:t>
      </w:r>
      <w:r>
        <w:rPr>
          <w:rFonts w:hAnsi="Times New Roman" w:cs="Times New Roman"/>
          <w:color w:val="000000"/>
          <w:sz w:val="24"/>
          <w:szCs w:val="24"/>
          <w:lang w:val="ru-RU"/>
        </w:rPr>
        <w:t xml:space="preserve"> </w:t>
      </w:r>
      <w:r w:rsidRPr="00F93FEF">
        <w:rPr>
          <w:rFonts w:hAnsi="Times New Roman" w:cs="Times New Roman"/>
          <w:color w:val="000000"/>
          <w:sz w:val="24"/>
          <w:szCs w:val="24"/>
          <w:lang w:val="ru-RU"/>
        </w:rPr>
        <w:t>«Камин</w:t>
      </w:r>
      <w:r w:rsidRPr="00F93FEF">
        <w:rPr>
          <w:rFonts w:hAnsi="Times New Roman" w:cs="Times New Roman"/>
          <w:color w:val="000000"/>
          <w:sz w:val="24"/>
          <w:szCs w:val="24"/>
          <w:lang w:val="ru-RU"/>
        </w:rPr>
        <w:t xml:space="preserve">: </w:t>
      </w:r>
      <w:r w:rsidRPr="00F93FEF">
        <w:rPr>
          <w:rFonts w:hAnsi="Times New Roman" w:cs="Times New Roman"/>
          <w:color w:val="000000"/>
          <w:sz w:val="24"/>
          <w:szCs w:val="24"/>
          <w:lang w:val="ru-RU"/>
        </w:rPr>
        <w:t>расчет</w:t>
      </w:r>
      <w:r w:rsidRPr="00F93FEF">
        <w:rPr>
          <w:rFonts w:hAnsi="Times New Roman" w:cs="Times New Roman"/>
          <w:color w:val="000000"/>
          <w:sz w:val="24"/>
          <w:szCs w:val="24"/>
          <w:lang w:val="ru-RU"/>
        </w:rPr>
        <w:t xml:space="preserve"> </w:t>
      </w:r>
      <w:r w:rsidRPr="00F93FEF">
        <w:rPr>
          <w:rFonts w:hAnsi="Times New Roman" w:cs="Times New Roman"/>
          <w:color w:val="000000"/>
          <w:sz w:val="24"/>
          <w:szCs w:val="24"/>
          <w:lang w:val="ru-RU"/>
        </w:rPr>
        <w:t>заработной</w:t>
      </w:r>
      <w:r w:rsidRPr="00F93FEF">
        <w:rPr>
          <w:rFonts w:hAnsi="Times New Roman" w:cs="Times New Roman"/>
          <w:color w:val="000000"/>
          <w:sz w:val="24"/>
          <w:szCs w:val="24"/>
          <w:lang w:val="ru-RU"/>
        </w:rPr>
        <w:t xml:space="preserve"> </w:t>
      </w:r>
      <w:r w:rsidRPr="00F93FEF">
        <w:rPr>
          <w:rFonts w:hAnsi="Times New Roman" w:cs="Times New Roman"/>
          <w:color w:val="000000"/>
          <w:sz w:val="24"/>
          <w:szCs w:val="24"/>
          <w:lang w:val="ru-RU"/>
        </w:rPr>
        <w:t>платы</w:t>
      </w:r>
      <w:r w:rsidRPr="00F93FEF">
        <w:rPr>
          <w:rFonts w:hAnsi="Times New Roman" w:cs="Times New Roman"/>
          <w:color w:val="000000"/>
          <w:sz w:val="24"/>
          <w:szCs w:val="24"/>
          <w:lang w:val="ru-RU"/>
        </w:rPr>
        <w:t xml:space="preserve"> </w:t>
      </w:r>
      <w:r w:rsidRPr="00F93FEF">
        <w:rPr>
          <w:rFonts w:hAnsi="Times New Roman" w:cs="Times New Roman"/>
          <w:color w:val="000000"/>
          <w:sz w:val="24"/>
          <w:szCs w:val="24"/>
          <w:lang w:val="ru-RU"/>
        </w:rPr>
        <w:t>для</w:t>
      </w:r>
      <w:r w:rsidRPr="00F93FEF">
        <w:rPr>
          <w:rFonts w:hAnsi="Times New Roman" w:cs="Times New Roman"/>
          <w:color w:val="000000"/>
          <w:sz w:val="24"/>
          <w:szCs w:val="24"/>
          <w:lang w:val="ru-RU"/>
        </w:rPr>
        <w:t xml:space="preserve"> </w:t>
      </w:r>
      <w:r w:rsidRPr="00F93FEF">
        <w:rPr>
          <w:rFonts w:hAnsi="Times New Roman" w:cs="Times New Roman"/>
          <w:color w:val="000000"/>
          <w:sz w:val="24"/>
          <w:szCs w:val="24"/>
          <w:lang w:val="ru-RU"/>
        </w:rPr>
        <w:t>бюджетных</w:t>
      </w:r>
      <w:r w:rsidRPr="00F93FEF">
        <w:rPr>
          <w:rFonts w:hAnsi="Times New Roman" w:cs="Times New Roman"/>
          <w:color w:val="000000"/>
          <w:sz w:val="24"/>
          <w:szCs w:val="24"/>
          <w:lang w:val="ru-RU"/>
        </w:rPr>
        <w:t xml:space="preserve"> </w:t>
      </w:r>
      <w:r w:rsidRPr="00F93FEF">
        <w:rPr>
          <w:rFonts w:hAnsi="Times New Roman" w:cs="Times New Roman"/>
          <w:color w:val="000000"/>
          <w:sz w:val="24"/>
          <w:szCs w:val="24"/>
          <w:lang w:val="ru-RU"/>
        </w:rPr>
        <w:t>учреждений»</w:t>
      </w:r>
      <w:r w:rsidRPr="00F93FEF">
        <w:rPr>
          <w:rFonts w:hAnsi="Times New Roman" w:cs="Times New Roman"/>
          <w:color w:val="000000"/>
          <w:sz w:val="24"/>
          <w:szCs w:val="24"/>
          <w:lang w:val="ru-RU"/>
        </w:rPr>
        <w:t>)</w:t>
      </w:r>
      <w:r>
        <w:rPr>
          <w:rFonts w:hAnsi="Times New Roman" w:cs="Times New Roman"/>
          <w:color w:val="000000"/>
          <w:sz w:val="24"/>
          <w:szCs w:val="24"/>
          <w:lang w:val="ru-RU"/>
        </w:rPr>
        <w:t>.</w:t>
      </w:r>
    </w:p>
    <w:p w:rsidR="00DB6660" w:rsidRDefault="00DB6660" w:rsidP="00DB6660">
      <w:pPr>
        <w:pStyle w:val="a8"/>
        <w:numPr>
          <w:ilvl w:val="0"/>
          <w:numId w:val="20"/>
        </w:numPr>
        <w:jc w:val="both"/>
        <w:rPr>
          <w:rFonts w:hAnsi="Times New Roman" w:cs="Times New Roman"/>
          <w:color w:val="000000"/>
          <w:sz w:val="24"/>
          <w:szCs w:val="24"/>
          <w:lang w:val="ru-RU"/>
        </w:rPr>
      </w:pPr>
      <w:r w:rsidRPr="00F93FEF">
        <w:rPr>
          <w:rFonts w:hAnsi="Times New Roman" w:cs="Times New Roman"/>
          <w:color w:val="000000"/>
          <w:sz w:val="24"/>
          <w:szCs w:val="24"/>
          <w:lang w:val="ru-RU"/>
        </w:rPr>
        <w:t>свод</w:t>
      </w:r>
      <w:r w:rsidRPr="00F93FEF">
        <w:rPr>
          <w:rFonts w:hAnsi="Times New Roman" w:cs="Times New Roman"/>
          <w:color w:val="000000"/>
          <w:sz w:val="24"/>
          <w:szCs w:val="24"/>
          <w:lang w:val="ru-RU"/>
        </w:rPr>
        <w:t xml:space="preserve"> </w:t>
      </w:r>
      <w:r w:rsidRPr="00F93FEF">
        <w:rPr>
          <w:rFonts w:hAnsi="Times New Roman" w:cs="Times New Roman"/>
          <w:color w:val="000000"/>
          <w:sz w:val="24"/>
          <w:szCs w:val="24"/>
          <w:lang w:val="ru-RU"/>
        </w:rPr>
        <w:t>месячной</w:t>
      </w:r>
      <w:r w:rsidRPr="00F93FEF">
        <w:rPr>
          <w:rFonts w:hAnsi="Times New Roman" w:cs="Times New Roman"/>
          <w:color w:val="000000"/>
          <w:sz w:val="24"/>
          <w:szCs w:val="24"/>
          <w:lang w:val="ru-RU"/>
        </w:rPr>
        <w:t xml:space="preserve">, </w:t>
      </w:r>
      <w:r w:rsidRPr="00F93FEF">
        <w:rPr>
          <w:rFonts w:hAnsi="Times New Roman" w:cs="Times New Roman"/>
          <w:color w:val="000000"/>
          <w:sz w:val="24"/>
          <w:szCs w:val="24"/>
          <w:lang w:val="ru-RU"/>
        </w:rPr>
        <w:t>квартальной</w:t>
      </w:r>
      <w:r w:rsidRPr="00F93FEF">
        <w:rPr>
          <w:rFonts w:hAnsi="Times New Roman" w:cs="Times New Roman"/>
          <w:color w:val="000000"/>
          <w:sz w:val="24"/>
          <w:szCs w:val="24"/>
          <w:lang w:val="ru-RU"/>
        </w:rPr>
        <w:t xml:space="preserve">, </w:t>
      </w:r>
      <w:r w:rsidRPr="00F93FEF">
        <w:rPr>
          <w:rFonts w:hAnsi="Times New Roman" w:cs="Times New Roman"/>
          <w:color w:val="000000"/>
          <w:sz w:val="24"/>
          <w:szCs w:val="24"/>
          <w:lang w:val="ru-RU"/>
        </w:rPr>
        <w:t>годовой</w:t>
      </w:r>
      <w:r w:rsidRPr="00F93FEF">
        <w:rPr>
          <w:rFonts w:hAnsi="Times New Roman" w:cs="Times New Roman"/>
          <w:color w:val="000000"/>
          <w:sz w:val="24"/>
          <w:szCs w:val="24"/>
          <w:lang w:val="ru-RU"/>
        </w:rPr>
        <w:t xml:space="preserve"> </w:t>
      </w:r>
      <w:r w:rsidRPr="00F93FEF">
        <w:rPr>
          <w:rFonts w:hAnsi="Times New Roman" w:cs="Times New Roman"/>
          <w:color w:val="000000"/>
          <w:sz w:val="24"/>
          <w:szCs w:val="24"/>
          <w:lang w:val="ru-RU"/>
        </w:rPr>
        <w:t>бюджетной</w:t>
      </w:r>
      <w:r w:rsidRPr="00F93FEF">
        <w:rPr>
          <w:rFonts w:hAnsi="Times New Roman" w:cs="Times New Roman"/>
          <w:color w:val="000000"/>
          <w:sz w:val="24"/>
          <w:szCs w:val="24"/>
          <w:lang w:val="ru-RU"/>
        </w:rPr>
        <w:t xml:space="preserve"> </w:t>
      </w:r>
      <w:r w:rsidRPr="00F93FEF">
        <w:rPr>
          <w:rFonts w:hAnsi="Times New Roman" w:cs="Times New Roman"/>
          <w:color w:val="000000"/>
          <w:sz w:val="24"/>
          <w:szCs w:val="24"/>
          <w:lang w:val="ru-RU"/>
        </w:rPr>
        <w:t>отчетности</w:t>
      </w:r>
      <w:r w:rsidRPr="00F93FEF">
        <w:rPr>
          <w:rFonts w:hAnsi="Times New Roman" w:cs="Times New Roman"/>
          <w:color w:val="000000"/>
          <w:sz w:val="24"/>
          <w:szCs w:val="24"/>
          <w:lang w:val="ru-RU"/>
        </w:rPr>
        <w:t xml:space="preserve"> </w:t>
      </w:r>
      <w:r w:rsidRPr="00F93FEF">
        <w:rPr>
          <w:rFonts w:hAnsi="Times New Roman" w:cs="Times New Roman"/>
          <w:color w:val="000000"/>
          <w:sz w:val="24"/>
          <w:szCs w:val="24"/>
          <w:lang w:val="ru-RU"/>
        </w:rPr>
        <w:t>об</w:t>
      </w:r>
      <w:r w:rsidRPr="00F93FEF">
        <w:rPr>
          <w:rFonts w:hAnsi="Times New Roman" w:cs="Times New Roman"/>
          <w:color w:val="000000"/>
          <w:sz w:val="24"/>
          <w:szCs w:val="24"/>
          <w:lang w:val="ru-RU"/>
        </w:rPr>
        <w:t xml:space="preserve"> </w:t>
      </w:r>
      <w:r w:rsidRPr="00F93FEF">
        <w:rPr>
          <w:rFonts w:hAnsi="Times New Roman" w:cs="Times New Roman"/>
          <w:color w:val="000000"/>
          <w:sz w:val="24"/>
          <w:szCs w:val="24"/>
          <w:lang w:val="ru-RU"/>
        </w:rPr>
        <w:t>исполнении</w:t>
      </w:r>
      <w:r w:rsidRPr="00F93FEF">
        <w:rPr>
          <w:rFonts w:hAnsi="Times New Roman" w:cs="Times New Roman"/>
          <w:color w:val="000000"/>
          <w:sz w:val="24"/>
          <w:szCs w:val="24"/>
        </w:rPr>
        <w:t> </w:t>
      </w:r>
      <w:r w:rsidRPr="00F93FEF">
        <w:rPr>
          <w:rFonts w:hAnsi="Times New Roman" w:cs="Times New Roman"/>
          <w:color w:val="000000"/>
          <w:sz w:val="24"/>
          <w:szCs w:val="24"/>
          <w:lang w:val="ru-RU"/>
        </w:rPr>
        <w:t>бюджета</w:t>
      </w:r>
      <w:r w:rsidRPr="00F93FEF">
        <w:rPr>
          <w:rFonts w:hAnsi="Times New Roman" w:cs="Times New Roman"/>
          <w:color w:val="000000"/>
          <w:sz w:val="24"/>
          <w:szCs w:val="24"/>
          <w:lang w:val="ru-RU"/>
        </w:rPr>
        <w:t xml:space="preserve"> </w:t>
      </w:r>
      <w:r w:rsidRPr="00F93FEF">
        <w:rPr>
          <w:rFonts w:hAnsi="Times New Roman" w:cs="Times New Roman"/>
          <w:color w:val="000000"/>
          <w:sz w:val="24"/>
          <w:szCs w:val="24"/>
          <w:lang w:val="ru-RU"/>
        </w:rPr>
        <w:t>составляется</w:t>
      </w:r>
      <w:r w:rsidRPr="00F93FEF">
        <w:rPr>
          <w:rFonts w:hAnsi="Times New Roman" w:cs="Times New Roman"/>
          <w:color w:val="000000"/>
          <w:sz w:val="24"/>
          <w:szCs w:val="24"/>
          <w:lang w:val="ru-RU"/>
        </w:rPr>
        <w:t xml:space="preserve"> </w:t>
      </w:r>
      <w:r w:rsidRPr="00F93FEF">
        <w:rPr>
          <w:rFonts w:hAnsi="Times New Roman" w:cs="Times New Roman"/>
          <w:color w:val="000000"/>
          <w:sz w:val="24"/>
          <w:szCs w:val="24"/>
          <w:lang w:val="ru-RU"/>
        </w:rPr>
        <w:t>с</w:t>
      </w:r>
      <w:r w:rsidRPr="00F93FEF">
        <w:rPr>
          <w:rFonts w:hAnsi="Times New Roman" w:cs="Times New Roman"/>
          <w:color w:val="000000"/>
          <w:sz w:val="24"/>
          <w:szCs w:val="24"/>
          <w:lang w:val="ru-RU"/>
        </w:rPr>
        <w:t xml:space="preserve"> </w:t>
      </w:r>
      <w:r w:rsidRPr="00F93FEF">
        <w:rPr>
          <w:rFonts w:hAnsi="Times New Roman" w:cs="Times New Roman"/>
          <w:color w:val="000000"/>
          <w:sz w:val="24"/>
          <w:szCs w:val="24"/>
          <w:lang w:val="ru-RU"/>
        </w:rPr>
        <w:t>применением</w:t>
      </w:r>
      <w:r w:rsidRPr="00F93FEF">
        <w:rPr>
          <w:rFonts w:hAnsi="Times New Roman" w:cs="Times New Roman"/>
          <w:color w:val="000000"/>
          <w:sz w:val="24"/>
          <w:szCs w:val="24"/>
          <w:lang w:val="ru-RU"/>
        </w:rPr>
        <w:t xml:space="preserve"> </w:t>
      </w:r>
      <w:r w:rsidRPr="00F93FEF">
        <w:rPr>
          <w:rFonts w:hAnsi="Times New Roman" w:cs="Times New Roman"/>
          <w:color w:val="000000"/>
          <w:sz w:val="24"/>
          <w:szCs w:val="24"/>
          <w:lang w:val="ru-RU"/>
        </w:rPr>
        <w:t>программы</w:t>
      </w:r>
      <w:r w:rsidRPr="00F93FEF">
        <w:rPr>
          <w:rFonts w:hAnsi="Times New Roman" w:cs="Times New Roman"/>
          <w:color w:val="000000"/>
          <w:sz w:val="24"/>
          <w:szCs w:val="24"/>
          <w:lang w:val="ru-RU"/>
        </w:rPr>
        <w:t xml:space="preserve"> </w:t>
      </w:r>
      <w:r w:rsidRPr="00F93FEF">
        <w:rPr>
          <w:rFonts w:hAnsi="Times New Roman" w:cs="Times New Roman"/>
          <w:color w:val="000000"/>
          <w:sz w:val="24"/>
          <w:szCs w:val="24"/>
          <w:lang w:val="ru-RU"/>
        </w:rPr>
        <w:t>«</w:t>
      </w:r>
      <w:r>
        <w:rPr>
          <w:rFonts w:hAnsi="Times New Roman" w:cs="Times New Roman"/>
          <w:color w:val="000000"/>
          <w:sz w:val="24"/>
          <w:szCs w:val="24"/>
          <w:lang w:val="ru-RU"/>
        </w:rPr>
        <w:t>Свод</w:t>
      </w:r>
      <w:r>
        <w:rPr>
          <w:rFonts w:hAnsi="Times New Roman" w:cs="Times New Roman"/>
          <w:color w:val="000000"/>
          <w:sz w:val="24"/>
          <w:szCs w:val="24"/>
          <w:lang w:val="ru-RU"/>
        </w:rPr>
        <w:t xml:space="preserve"> </w:t>
      </w:r>
      <w:r>
        <w:rPr>
          <w:rFonts w:hAnsi="Times New Roman" w:cs="Times New Roman"/>
          <w:color w:val="000000"/>
          <w:sz w:val="24"/>
          <w:szCs w:val="24"/>
        </w:rPr>
        <w:t>WEB</w:t>
      </w:r>
      <w:r w:rsidRPr="00F93FEF">
        <w:rPr>
          <w:rFonts w:hAnsi="Times New Roman" w:cs="Times New Roman"/>
          <w:color w:val="000000"/>
          <w:sz w:val="24"/>
          <w:szCs w:val="24"/>
          <w:lang w:val="ru-RU"/>
        </w:rPr>
        <w:t>»</w:t>
      </w:r>
      <w:r w:rsidRPr="00F93FEF">
        <w:rPr>
          <w:rFonts w:hAnsi="Times New Roman" w:cs="Times New Roman"/>
          <w:color w:val="000000"/>
          <w:sz w:val="24"/>
          <w:szCs w:val="24"/>
          <w:lang w:val="ru-RU"/>
        </w:rPr>
        <w:t>;</w:t>
      </w:r>
    </w:p>
    <w:p w:rsidR="00DB6660" w:rsidRPr="00F93FEF" w:rsidRDefault="00DB6660" w:rsidP="00DB6660">
      <w:pPr>
        <w:pStyle w:val="a8"/>
        <w:numPr>
          <w:ilvl w:val="0"/>
          <w:numId w:val="20"/>
        </w:numPr>
        <w:jc w:val="both"/>
        <w:rPr>
          <w:rFonts w:hAnsi="Times New Roman" w:cs="Times New Roman"/>
          <w:color w:val="000000"/>
          <w:sz w:val="24"/>
          <w:szCs w:val="24"/>
          <w:lang w:val="ru-RU"/>
        </w:rPr>
      </w:pPr>
      <w:r w:rsidRPr="00F93FEF">
        <w:rPr>
          <w:rFonts w:hAnsi="Times New Roman" w:cs="Times New Roman"/>
          <w:color w:val="000000"/>
          <w:sz w:val="24"/>
          <w:szCs w:val="24"/>
          <w:lang w:val="ru-RU"/>
        </w:rPr>
        <w:t>информационный</w:t>
      </w:r>
      <w:r w:rsidRPr="00F93FEF">
        <w:rPr>
          <w:rFonts w:hAnsi="Times New Roman" w:cs="Times New Roman"/>
          <w:color w:val="000000"/>
          <w:sz w:val="24"/>
          <w:szCs w:val="24"/>
          <w:lang w:val="ru-RU"/>
        </w:rPr>
        <w:t xml:space="preserve"> </w:t>
      </w:r>
      <w:r w:rsidRPr="00F93FEF">
        <w:rPr>
          <w:rFonts w:hAnsi="Times New Roman" w:cs="Times New Roman"/>
          <w:color w:val="000000"/>
          <w:sz w:val="24"/>
          <w:szCs w:val="24"/>
          <w:lang w:val="ru-RU"/>
        </w:rPr>
        <w:t>обмен</w:t>
      </w:r>
      <w:r w:rsidRPr="00F93FEF">
        <w:rPr>
          <w:rFonts w:hAnsi="Times New Roman" w:cs="Times New Roman"/>
          <w:color w:val="000000"/>
          <w:sz w:val="24"/>
          <w:szCs w:val="24"/>
          <w:lang w:val="ru-RU"/>
        </w:rPr>
        <w:t xml:space="preserve"> </w:t>
      </w:r>
      <w:r w:rsidRPr="00F93FEF">
        <w:rPr>
          <w:rFonts w:hAnsi="Times New Roman" w:cs="Times New Roman"/>
          <w:color w:val="000000"/>
          <w:sz w:val="24"/>
          <w:szCs w:val="24"/>
          <w:lang w:val="ru-RU"/>
        </w:rPr>
        <w:t>документами</w:t>
      </w:r>
      <w:r w:rsidRPr="00F93FEF">
        <w:rPr>
          <w:rFonts w:hAnsi="Times New Roman" w:cs="Times New Roman"/>
          <w:color w:val="000000"/>
          <w:sz w:val="24"/>
          <w:szCs w:val="24"/>
          <w:lang w:val="ru-RU"/>
        </w:rPr>
        <w:t xml:space="preserve"> </w:t>
      </w:r>
      <w:r w:rsidRPr="00F93FEF">
        <w:rPr>
          <w:rFonts w:hAnsi="Times New Roman" w:cs="Times New Roman"/>
          <w:color w:val="000000"/>
          <w:sz w:val="24"/>
          <w:szCs w:val="24"/>
          <w:lang w:val="ru-RU"/>
        </w:rPr>
        <w:t>с</w:t>
      </w:r>
      <w:r w:rsidRPr="00F93FEF">
        <w:rPr>
          <w:rFonts w:hAnsi="Times New Roman" w:cs="Times New Roman"/>
          <w:color w:val="000000"/>
          <w:sz w:val="24"/>
          <w:szCs w:val="24"/>
          <w:lang w:val="ru-RU"/>
        </w:rPr>
        <w:t xml:space="preserve"> </w:t>
      </w:r>
      <w:r>
        <w:rPr>
          <w:rFonts w:hAnsi="Times New Roman" w:cs="Times New Roman"/>
          <w:color w:val="000000"/>
          <w:sz w:val="24"/>
          <w:szCs w:val="24"/>
          <w:lang w:val="ru-RU"/>
        </w:rPr>
        <w:t>территориальным</w:t>
      </w:r>
      <w:r w:rsidRPr="00F93FEF">
        <w:rPr>
          <w:rFonts w:hAnsi="Times New Roman" w:cs="Times New Roman"/>
          <w:color w:val="000000"/>
          <w:sz w:val="24"/>
          <w:szCs w:val="24"/>
        </w:rPr>
        <w:t> </w:t>
      </w:r>
      <w:r w:rsidRPr="00F93FEF">
        <w:rPr>
          <w:rFonts w:hAnsi="Times New Roman" w:cs="Times New Roman"/>
          <w:color w:val="000000"/>
          <w:sz w:val="24"/>
          <w:szCs w:val="24"/>
          <w:lang w:val="ru-RU"/>
        </w:rPr>
        <w:t>управлением</w:t>
      </w:r>
      <w:r w:rsidRPr="00F93FEF">
        <w:rPr>
          <w:rFonts w:hAnsi="Times New Roman" w:cs="Times New Roman"/>
          <w:color w:val="000000"/>
          <w:sz w:val="24"/>
          <w:szCs w:val="24"/>
          <w:lang w:val="ru-RU"/>
        </w:rPr>
        <w:t xml:space="preserve"> </w:t>
      </w:r>
      <w:r w:rsidRPr="00F93FEF">
        <w:rPr>
          <w:rFonts w:hAnsi="Times New Roman" w:cs="Times New Roman"/>
          <w:color w:val="000000"/>
          <w:sz w:val="24"/>
          <w:szCs w:val="24"/>
          <w:lang w:val="ru-RU"/>
        </w:rPr>
        <w:t>Федерального</w:t>
      </w:r>
      <w:r w:rsidRPr="00F93FEF">
        <w:rPr>
          <w:rFonts w:hAnsi="Times New Roman" w:cs="Times New Roman"/>
          <w:color w:val="000000"/>
          <w:sz w:val="24"/>
          <w:szCs w:val="24"/>
          <w:lang w:val="ru-RU"/>
        </w:rPr>
        <w:t xml:space="preserve"> </w:t>
      </w:r>
      <w:r w:rsidRPr="00F93FEF">
        <w:rPr>
          <w:rFonts w:hAnsi="Times New Roman" w:cs="Times New Roman"/>
          <w:color w:val="000000"/>
          <w:sz w:val="24"/>
          <w:szCs w:val="24"/>
          <w:lang w:val="ru-RU"/>
        </w:rPr>
        <w:t>казначейства</w:t>
      </w:r>
      <w:r w:rsidRPr="00F93FEF">
        <w:rPr>
          <w:rFonts w:hAnsi="Times New Roman" w:cs="Times New Roman"/>
          <w:color w:val="000000"/>
          <w:sz w:val="24"/>
          <w:szCs w:val="24"/>
          <w:lang w:val="ru-RU"/>
        </w:rPr>
        <w:t xml:space="preserve"> </w:t>
      </w:r>
      <w:r w:rsidRPr="00F93FEF">
        <w:rPr>
          <w:rFonts w:hAnsi="Times New Roman" w:cs="Times New Roman"/>
          <w:color w:val="000000"/>
          <w:sz w:val="24"/>
          <w:szCs w:val="24"/>
          <w:lang w:val="ru-RU"/>
        </w:rPr>
        <w:t>осуществляется</w:t>
      </w:r>
      <w:r w:rsidRPr="00F93FEF">
        <w:rPr>
          <w:rFonts w:hAnsi="Times New Roman" w:cs="Times New Roman"/>
          <w:color w:val="000000"/>
          <w:sz w:val="24"/>
          <w:szCs w:val="24"/>
          <w:lang w:val="ru-RU"/>
        </w:rPr>
        <w:t xml:space="preserve"> </w:t>
      </w:r>
      <w:r w:rsidRPr="00F93FEF">
        <w:rPr>
          <w:rFonts w:hAnsi="Times New Roman" w:cs="Times New Roman"/>
          <w:color w:val="000000"/>
          <w:sz w:val="24"/>
          <w:szCs w:val="24"/>
          <w:lang w:val="ru-RU"/>
        </w:rPr>
        <w:t>в</w:t>
      </w:r>
      <w:r w:rsidRPr="00F93FEF">
        <w:rPr>
          <w:rFonts w:hAnsi="Times New Roman" w:cs="Times New Roman"/>
          <w:color w:val="000000"/>
          <w:sz w:val="24"/>
          <w:szCs w:val="24"/>
          <w:lang w:val="ru-RU"/>
        </w:rPr>
        <w:t xml:space="preserve"> </w:t>
      </w:r>
      <w:r w:rsidRPr="00F93FEF">
        <w:rPr>
          <w:rFonts w:hAnsi="Times New Roman" w:cs="Times New Roman"/>
          <w:color w:val="000000"/>
          <w:sz w:val="24"/>
          <w:szCs w:val="24"/>
          <w:lang w:val="ru-RU"/>
        </w:rPr>
        <w:t>системе</w:t>
      </w:r>
      <w:r w:rsidRPr="00F93FEF">
        <w:rPr>
          <w:rFonts w:hAnsi="Times New Roman" w:cs="Times New Roman"/>
          <w:color w:val="000000"/>
          <w:sz w:val="24"/>
          <w:szCs w:val="24"/>
        </w:rPr>
        <w:t> </w:t>
      </w:r>
      <w:r>
        <w:rPr>
          <w:rFonts w:hAnsi="Times New Roman" w:cs="Times New Roman"/>
          <w:color w:val="000000"/>
          <w:sz w:val="24"/>
          <w:szCs w:val="24"/>
          <w:lang w:val="ru-RU"/>
        </w:rPr>
        <w:t>удаленного</w:t>
      </w:r>
      <w:r>
        <w:rPr>
          <w:rFonts w:hAnsi="Times New Roman" w:cs="Times New Roman"/>
          <w:color w:val="000000"/>
          <w:sz w:val="24"/>
          <w:szCs w:val="24"/>
          <w:lang w:val="ru-RU"/>
        </w:rPr>
        <w:t xml:space="preserve"> </w:t>
      </w:r>
      <w:r>
        <w:rPr>
          <w:rFonts w:hAnsi="Times New Roman" w:cs="Times New Roman"/>
          <w:color w:val="000000"/>
          <w:sz w:val="24"/>
          <w:szCs w:val="24"/>
          <w:lang w:val="ru-RU"/>
        </w:rPr>
        <w:t>финансового</w:t>
      </w:r>
      <w:r w:rsidRPr="00F93FEF">
        <w:rPr>
          <w:rFonts w:hAnsi="Times New Roman" w:cs="Times New Roman"/>
          <w:color w:val="000000"/>
          <w:sz w:val="24"/>
          <w:szCs w:val="24"/>
          <w:lang w:val="ru-RU"/>
        </w:rPr>
        <w:t xml:space="preserve"> </w:t>
      </w:r>
      <w:r w:rsidRPr="00F93FEF">
        <w:rPr>
          <w:rFonts w:hAnsi="Times New Roman" w:cs="Times New Roman"/>
          <w:color w:val="000000"/>
          <w:sz w:val="24"/>
          <w:szCs w:val="24"/>
          <w:lang w:val="ru-RU"/>
        </w:rPr>
        <w:t>документооборота</w:t>
      </w:r>
      <w:r w:rsidRPr="00F93FEF">
        <w:rPr>
          <w:rFonts w:hAnsi="Times New Roman" w:cs="Times New Roman"/>
          <w:color w:val="000000"/>
          <w:sz w:val="24"/>
          <w:szCs w:val="24"/>
          <w:lang w:val="ru-RU"/>
        </w:rPr>
        <w:t xml:space="preserve"> (</w:t>
      </w:r>
      <w:r>
        <w:rPr>
          <w:rFonts w:hAnsi="Times New Roman" w:cs="Times New Roman"/>
          <w:color w:val="000000"/>
          <w:sz w:val="24"/>
          <w:szCs w:val="24"/>
          <w:lang w:val="ru-RU"/>
        </w:rPr>
        <w:t>СУФ</w:t>
      </w:r>
      <w:r w:rsidRPr="00F93FEF">
        <w:rPr>
          <w:rFonts w:hAnsi="Times New Roman" w:cs="Times New Roman"/>
          <w:color w:val="000000"/>
          <w:sz w:val="24"/>
          <w:szCs w:val="24"/>
          <w:lang w:val="ru-RU"/>
        </w:rPr>
        <w:t>Д</w:t>
      </w:r>
      <w:r w:rsidRPr="00F93FEF">
        <w:rPr>
          <w:rFonts w:hAnsi="Times New Roman" w:cs="Times New Roman"/>
          <w:color w:val="000000"/>
          <w:sz w:val="24"/>
          <w:szCs w:val="24"/>
          <w:lang w:val="ru-RU"/>
        </w:rPr>
        <w:t xml:space="preserve">) </w:t>
      </w:r>
      <w:r w:rsidRPr="00F93FEF">
        <w:rPr>
          <w:rFonts w:hAnsi="Times New Roman" w:cs="Times New Roman"/>
          <w:color w:val="000000"/>
          <w:sz w:val="24"/>
          <w:szCs w:val="24"/>
          <w:lang w:val="ru-RU"/>
        </w:rPr>
        <w:t>с</w:t>
      </w:r>
      <w:r w:rsidRPr="00F93FEF">
        <w:rPr>
          <w:rFonts w:hAnsi="Times New Roman" w:cs="Times New Roman"/>
          <w:color w:val="000000"/>
          <w:sz w:val="24"/>
          <w:szCs w:val="24"/>
          <w:lang w:val="ru-RU"/>
        </w:rPr>
        <w:t xml:space="preserve"> </w:t>
      </w:r>
      <w:r w:rsidRPr="00F93FEF">
        <w:rPr>
          <w:rFonts w:hAnsi="Times New Roman" w:cs="Times New Roman"/>
          <w:color w:val="000000"/>
          <w:sz w:val="24"/>
          <w:szCs w:val="24"/>
          <w:lang w:val="ru-RU"/>
        </w:rPr>
        <w:t>применением</w:t>
      </w:r>
      <w:r w:rsidRPr="00F93FEF">
        <w:rPr>
          <w:rFonts w:hAnsi="Times New Roman" w:cs="Times New Roman"/>
          <w:color w:val="000000"/>
          <w:sz w:val="24"/>
          <w:szCs w:val="24"/>
          <w:lang w:val="ru-RU"/>
        </w:rPr>
        <w:t xml:space="preserve"> </w:t>
      </w:r>
      <w:r w:rsidRPr="00F93FEF">
        <w:rPr>
          <w:rFonts w:hAnsi="Times New Roman" w:cs="Times New Roman"/>
          <w:color w:val="000000"/>
          <w:sz w:val="24"/>
          <w:szCs w:val="24"/>
          <w:lang w:val="ru-RU"/>
        </w:rPr>
        <w:t>средств</w:t>
      </w:r>
      <w:r w:rsidRPr="00F93FEF">
        <w:rPr>
          <w:rFonts w:hAnsi="Times New Roman" w:cs="Times New Roman"/>
          <w:color w:val="000000"/>
          <w:sz w:val="24"/>
          <w:szCs w:val="24"/>
          <w:lang w:val="ru-RU"/>
        </w:rPr>
        <w:t xml:space="preserve"> </w:t>
      </w:r>
      <w:r w:rsidRPr="00F93FEF">
        <w:rPr>
          <w:rFonts w:hAnsi="Times New Roman" w:cs="Times New Roman"/>
          <w:color w:val="000000"/>
          <w:sz w:val="24"/>
          <w:szCs w:val="24"/>
          <w:lang w:val="ru-RU"/>
        </w:rPr>
        <w:t>электронной</w:t>
      </w:r>
      <w:r w:rsidRPr="00F93FEF">
        <w:rPr>
          <w:rFonts w:hAnsi="Times New Roman" w:cs="Times New Roman"/>
          <w:color w:val="000000"/>
          <w:sz w:val="24"/>
          <w:szCs w:val="24"/>
        </w:rPr>
        <w:t> </w:t>
      </w:r>
      <w:r w:rsidRPr="00F93FEF">
        <w:rPr>
          <w:rFonts w:hAnsi="Times New Roman" w:cs="Times New Roman"/>
          <w:color w:val="000000"/>
          <w:sz w:val="24"/>
          <w:szCs w:val="24"/>
          <w:lang w:val="ru-RU"/>
        </w:rPr>
        <w:t>подписи</w:t>
      </w:r>
      <w:r w:rsidRPr="00F93FEF">
        <w:rPr>
          <w:rFonts w:hAnsi="Times New Roman" w:cs="Times New Roman"/>
          <w:color w:val="000000"/>
          <w:sz w:val="24"/>
          <w:szCs w:val="24"/>
          <w:lang w:val="ru-RU"/>
        </w:rPr>
        <w:t xml:space="preserve"> </w:t>
      </w:r>
      <w:r w:rsidRPr="00F93FEF">
        <w:rPr>
          <w:rFonts w:hAnsi="Times New Roman" w:cs="Times New Roman"/>
          <w:color w:val="000000"/>
          <w:sz w:val="24"/>
          <w:szCs w:val="24"/>
          <w:lang w:val="ru-RU"/>
        </w:rPr>
        <w:t>в</w:t>
      </w:r>
      <w:r w:rsidRPr="00F93FEF">
        <w:rPr>
          <w:rFonts w:hAnsi="Times New Roman" w:cs="Times New Roman"/>
          <w:color w:val="000000"/>
          <w:sz w:val="24"/>
          <w:szCs w:val="24"/>
          <w:lang w:val="ru-RU"/>
        </w:rPr>
        <w:t xml:space="preserve"> </w:t>
      </w:r>
      <w:r w:rsidRPr="00F93FEF">
        <w:rPr>
          <w:rFonts w:hAnsi="Times New Roman" w:cs="Times New Roman"/>
          <w:color w:val="000000"/>
          <w:sz w:val="24"/>
          <w:szCs w:val="24"/>
          <w:lang w:val="ru-RU"/>
        </w:rPr>
        <w:t>соответствии</w:t>
      </w:r>
      <w:r w:rsidRPr="00F93FEF">
        <w:rPr>
          <w:rFonts w:hAnsi="Times New Roman" w:cs="Times New Roman"/>
          <w:color w:val="000000"/>
          <w:sz w:val="24"/>
          <w:szCs w:val="24"/>
          <w:lang w:val="ru-RU"/>
        </w:rPr>
        <w:t xml:space="preserve"> </w:t>
      </w:r>
      <w:r w:rsidRPr="00F93FEF">
        <w:rPr>
          <w:rFonts w:hAnsi="Times New Roman" w:cs="Times New Roman"/>
          <w:color w:val="000000"/>
          <w:sz w:val="24"/>
          <w:szCs w:val="24"/>
          <w:lang w:val="ru-RU"/>
        </w:rPr>
        <w:t>с</w:t>
      </w:r>
      <w:r w:rsidRPr="00F93FEF">
        <w:rPr>
          <w:rFonts w:hAnsi="Times New Roman" w:cs="Times New Roman"/>
          <w:color w:val="000000"/>
          <w:sz w:val="24"/>
          <w:szCs w:val="24"/>
          <w:lang w:val="ru-RU"/>
        </w:rPr>
        <w:t xml:space="preserve"> </w:t>
      </w:r>
      <w:r w:rsidRPr="00F93FEF">
        <w:rPr>
          <w:rFonts w:hAnsi="Times New Roman" w:cs="Times New Roman"/>
          <w:color w:val="000000"/>
          <w:sz w:val="24"/>
          <w:szCs w:val="24"/>
          <w:lang w:val="ru-RU"/>
        </w:rPr>
        <w:t>законодательством</w:t>
      </w:r>
      <w:r w:rsidRPr="00F93FEF">
        <w:rPr>
          <w:rFonts w:hAnsi="Times New Roman" w:cs="Times New Roman"/>
          <w:color w:val="000000"/>
          <w:sz w:val="24"/>
          <w:szCs w:val="24"/>
          <w:lang w:val="ru-RU"/>
        </w:rPr>
        <w:t xml:space="preserve"> </w:t>
      </w:r>
      <w:r w:rsidRPr="00F93FEF">
        <w:rPr>
          <w:rFonts w:hAnsi="Times New Roman" w:cs="Times New Roman"/>
          <w:color w:val="000000"/>
          <w:sz w:val="24"/>
          <w:szCs w:val="24"/>
          <w:lang w:val="ru-RU"/>
        </w:rPr>
        <w:t>на</w:t>
      </w:r>
      <w:r w:rsidRPr="00F93FEF">
        <w:rPr>
          <w:rFonts w:hAnsi="Times New Roman" w:cs="Times New Roman"/>
          <w:color w:val="000000"/>
          <w:sz w:val="24"/>
          <w:szCs w:val="24"/>
          <w:lang w:val="ru-RU"/>
        </w:rPr>
        <w:t xml:space="preserve"> </w:t>
      </w:r>
      <w:r w:rsidRPr="00F93FEF">
        <w:rPr>
          <w:rFonts w:hAnsi="Times New Roman" w:cs="Times New Roman"/>
          <w:color w:val="000000"/>
          <w:sz w:val="24"/>
          <w:szCs w:val="24"/>
          <w:lang w:val="ru-RU"/>
        </w:rPr>
        <w:t>основании</w:t>
      </w:r>
      <w:r w:rsidRPr="00F93FEF">
        <w:rPr>
          <w:rFonts w:hAnsi="Times New Roman" w:cs="Times New Roman"/>
          <w:color w:val="000000"/>
          <w:sz w:val="24"/>
          <w:szCs w:val="24"/>
          <w:lang w:val="ru-RU"/>
        </w:rPr>
        <w:t xml:space="preserve"> </w:t>
      </w:r>
      <w:r w:rsidRPr="00F93FEF">
        <w:rPr>
          <w:rFonts w:hAnsi="Times New Roman" w:cs="Times New Roman"/>
          <w:color w:val="000000"/>
          <w:sz w:val="24"/>
          <w:szCs w:val="24"/>
          <w:lang w:val="ru-RU"/>
        </w:rPr>
        <w:t>договора</w:t>
      </w:r>
      <w:r w:rsidRPr="00F93FEF">
        <w:rPr>
          <w:rFonts w:hAnsi="Times New Roman" w:cs="Times New Roman"/>
          <w:color w:val="000000"/>
          <w:sz w:val="24"/>
          <w:szCs w:val="24"/>
          <w:lang w:val="ru-RU"/>
        </w:rPr>
        <w:t xml:space="preserve"> </w:t>
      </w:r>
      <w:r w:rsidRPr="00F93FEF">
        <w:rPr>
          <w:rFonts w:hAnsi="Times New Roman" w:cs="Times New Roman"/>
          <w:color w:val="000000"/>
          <w:sz w:val="24"/>
          <w:szCs w:val="24"/>
          <w:lang w:val="ru-RU"/>
        </w:rPr>
        <w:t>об</w:t>
      </w:r>
      <w:r w:rsidRPr="00F93FEF">
        <w:rPr>
          <w:rFonts w:hAnsi="Times New Roman" w:cs="Times New Roman"/>
          <w:color w:val="000000"/>
          <w:sz w:val="24"/>
          <w:szCs w:val="24"/>
          <w:lang w:val="ru-RU"/>
        </w:rPr>
        <w:t xml:space="preserve"> </w:t>
      </w:r>
      <w:r w:rsidRPr="00F93FEF">
        <w:rPr>
          <w:rFonts w:hAnsi="Times New Roman" w:cs="Times New Roman"/>
          <w:color w:val="000000"/>
          <w:sz w:val="24"/>
          <w:szCs w:val="24"/>
          <w:lang w:val="ru-RU"/>
        </w:rPr>
        <w:t>обмене</w:t>
      </w:r>
      <w:r w:rsidRPr="00F93FEF">
        <w:rPr>
          <w:rFonts w:hAnsi="Times New Roman" w:cs="Times New Roman"/>
          <w:color w:val="000000"/>
          <w:sz w:val="24"/>
          <w:szCs w:val="24"/>
        </w:rPr>
        <w:t> </w:t>
      </w:r>
      <w:r w:rsidRPr="00F93FEF">
        <w:rPr>
          <w:rFonts w:hAnsi="Times New Roman" w:cs="Times New Roman"/>
          <w:color w:val="000000"/>
          <w:sz w:val="24"/>
          <w:szCs w:val="24"/>
          <w:lang w:val="ru-RU"/>
        </w:rPr>
        <w:t>электронными</w:t>
      </w:r>
      <w:r w:rsidRPr="00F93FEF">
        <w:rPr>
          <w:rFonts w:hAnsi="Times New Roman" w:cs="Times New Roman"/>
          <w:color w:val="000000"/>
          <w:sz w:val="24"/>
          <w:szCs w:val="24"/>
          <w:lang w:val="ru-RU"/>
        </w:rPr>
        <w:t xml:space="preserve"> </w:t>
      </w:r>
      <w:r w:rsidRPr="00F93FEF">
        <w:rPr>
          <w:rFonts w:hAnsi="Times New Roman" w:cs="Times New Roman"/>
          <w:color w:val="000000"/>
          <w:sz w:val="24"/>
          <w:szCs w:val="24"/>
          <w:lang w:val="ru-RU"/>
        </w:rPr>
        <w:t>документами</w:t>
      </w:r>
      <w:r w:rsidRPr="00F93FEF">
        <w:rPr>
          <w:rFonts w:hAnsi="Times New Roman" w:cs="Times New Roman"/>
          <w:color w:val="000000"/>
          <w:sz w:val="24"/>
          <w:szCs w:val="24"/>
          <w:lang w:val="ru-RU"/>
        </w:rPr>
        <w:t>.</w:t>
      </w:r>
    </w:p>
    <w:p w:rsidR="00DB6660" w:rsidRDefault="00DB6660" w:rsidP="00DB6660">
      <w:pPr>
        <w:contextualSpacing/>
        <w:jc w:val="both"/>
        <w:rPr>
          <w:rFonts w:hAnsi="Times New Roman" w:cs="Times New Roman"/>
          <w:color w:val="000000"/>
          <w:sz w:val="24"/>
          <w:szCs w:val="24"/>
        </w:rPr>
      </w:pPr>
      <w:r>
        <w:rPr>
          <w:rFonts w:hAnsi="Times New Roman" w:cs="Times New Roman"/>
          <w:color w:val="000000"/>
          <w:sz w:val="24"/>
          <w:szCs w:val="24"/>
        </w:rPr>
        <w:t xml:space="preserve">        </w:t>
      </w:r>
      <w:r w:rsidRPr="00ED6758">
        <w:rPr>
          <w:rFonts w:hAnsi="Times New Roman" w:cs="Times New Roman"/>
          <w:color w:val="000000"/>
          <w:sz w:val="24"/>
          <w:szCs w:val="24"/>
        </w:rPr>
        <w:t xml:space="preserve">6. </w:t>
      </w:r>
      <w:r w:rsidRPr="00ED6758">
        <w:rPr>
          <w:rFonts w:hAnsi="Times New Roman" w:cs="Times New Roman"/>
          <w:color w:val="000000"/>
          <w:sz w:val="24"/>
          <w:szCs w:val="24"/>
        </w:rPr>
        <w:t>Формирование</w:t>
      </w:r>
      <w:r w:rsidRPr="00ED6758">
        <w:rPr>
          <w:rFonts w:hAnsi="Times New Roman" w:cs="Times New Roman"/>
          <w:color w:val="000000"/>
          <w:sz w:val="24"/>
          <w:szCs w:val="24"/>
        </w:rPr>
        <w:t xml:space="preserve"> </w:t>
      </w:r>
      <w:r w:rsidRPr="00ED6758">
        <w:rPr>
          <w:rFonts w:hAnsi="Times New Roman" w:cs="Times New Roman"/>
          <w:color w:val="000000"/>
          <w:sz w:val="24"/>
          <w:szCs w:val="24"/>
        </w:rPr>
        <w:t>электронных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регистров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бухучета</w:t>
      </w:r>
      <w:r w:rsidRPr="00ED6758">
        <w:rPr>
          <w:rFonts w:hAnsi="Times New Roman" w:cs="Times New Roman"/>
          <w:color w:val="000000"/>
          <w:sz w:val="24"/>
          <w:szCs w:val="24"/>
        </w:rPr>
        <w:t xml:space="preserve"> </w:t>
      </w:r>
      <w:r w:rsidRPr="00ED6758">
        <w:rPr>
          <w:rFonts w:hAnsi="Times New Roman" w:cs="Times New Roman"/>
          <w:color w:val="000000"/>
          <w:sz w:val="24"/>
          <w:szCs w:val="24"/>
        </w:rPr>
        <w:t>осуществляется</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следующем</w:t>
      </w:r>
      <w:r>
        <w:rPr>
          <w:rFonts w:hAnsi="Times New Roman" w:cs="Times New Roman"/>
          <w:color w:val="000000"/>
          <w:sz w:val="24"/>
          <w:szCs w:val="24"/>
        </w:rPr>
        <w:t> </w:t>
      </w:r>
      <w:r w:rsidRPr="00ED6758">
        <w:rPr>
          <w:rFonts w:hAnsi="Times New Roman" w:cs="Times New Roman"/>
          <w:color w:val="000000"/>
          <w:sz w:val="24"/>
          <w:szCs w:val="24"/>
        </w:rPr>
        <w:t>порядке</w:t>
      </w:r>
      <w:r w:rsidRPr="00ED6758">
        <w:rPr>
          <w:rFonts w:hAnsi="Times New Roman" w:cs="Times New Roman"/>
          <w:color w:val="000000"/>
          <w:sz w:val="24"/>
          <w:szCs w:val="24"/>
        </w:rPr>
        <w:t>:</w:t>
      </w:r>
      <w:r w:rsidRPr="00ED6758">
        <w:br/>
      </w:r>
      <w:r w:rsidRPr="00ED6758">
        <w:rPr>
          <w:rFonts w:hAnsi="Times New Roman" w:cs="Times New Roman"/>
          <w:color w:val="000000"/>
          <w:sz w:val="24"/>
          <w:szCs w:val="24"/>
        </w:rPr>
        <w:t>–</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регистрах</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хронологическом</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порядке</w:t>
      </w:r>
      <w:r w:rsidRPr="00ED6758">
        <w:rPr>
          <w:rFonts w:hAnsi="Times New Roman" w:cs="Times New Roman"/>
          <w:color w:val="000000"/>
          <w:sz w:val="24"/>
          <w:szCs w:val="24"/>
        </w:rPr>
        <w:t xml:space="preserve"> </w:t>
      </w:r>
      <w:r w:rsidRPr="00ED6758">
        <w:rPr>
          <w:rFonts w:hAnsi="Times New Roman" w:cs="Times New Roman"/>
          <w:color w:val="000000"/>
          <w:sz w:val="24"/>
          <w:szCs w:val="24"/>
        </w:rPr>
        <w:t>систематизируются</w:t>
      </w:r>
      <w:r w:rsidRPr="00ED6758">
        <w:rPr>
          <w:rFonts w:hAnsi="Times New Roman" w:cs="Times New Roman"/>
          <w:color w:val="000000"/>
          <w:sz w:val="24"/>
          <w:szCs w:val="24"/>
        </w:rPr>
        <w:t xml:space="preserve"> </w:t>
      </w:r>
      <w:r w:rsidRPr="00ED6758">
        <w:rPr>
          <w:rFonts w:hAnsi="Times New Roman" w:cs="Times New Roman"/>
          <w:color w:val="000000"/>
          <w:sz w:val="24"/>
          <w:szCs w:val="24"/>
        </w:rPr>
        <w:t>первичные</w:t>
      </w:r>
      <w:r w:rsidRPr="00ED6758">
        <w:rPr>
          <w:rFonts w:hAnsi="Times New Roman" w:cs="Times New Roman"/>
          <w:color w:val="000000"/>
          <w:sz w:val="24"/>
          <w:szCs w:val="24"/>
        </w:rPr>
        <w:t xml:space="preserve"> (</w:t>
      </w:r>
      <w:r w:rsidRPr="00ED6758">
        <w:rPr>
          <w:rFonts w:hAnsi="Times New Roman" w:cs="Times New Roman"/>
          <w:color w:val="000000"/>
          <w:sz w:val="24"/>
          <w:szCs w:val="24"/>
        </w:rPr>
        <w:t>сводные</w:t>
      </w:r>
      <w:r w:rsidRPr="00ED6758">
        <w:rPr>
          <w:rFonts w:hAnsi="Times New Roman" w:cs="Times New Roman"/>
          <w:color w:val="000000"/>
          <w:sz w:val="24"/>
          <w:szCs w:val="24"/>
        </w:rPr>
        <w:t>)</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учетные</w:t>
      </w:r>
      <w:r w:rsidRPr="00ED6758">
        <w:rPr>
          <w:rFonts w:hAnsi="Times New Roman" w:cs="Times New Roman"/>
          <w:color w:val="000000"/>
          <w:sz w:val="24"/>
          <w:szCs w:val="24"/>
        </w:rPr>
        <w:t xml:space="preserve"> </w:t>
      </w:r>
      <w:r w:rsidRPr="00ED6758">
        <w:rPr>
          <w:rFonts w:hAnsi="Times New Roman" w:cs="Times New Roman"/>
          <w:color w:val="000000"/>
          <w:sz w:val="24"/>
          <w:szCs w:val="24"/>
        </w:rPr>
        <w:t>документы</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w:t>
      </w:r>
      <w:r w:rsidRPr="00ED6758">
        <w:rPr>
          <w:rFonts w:hAnsi="Times New Roman" w:cs="Times New Roman"/>
          <w:color w:val="000000"/>
          <w:sz w:val="24"/>
          <w:szCs w:val="24"/>
        </w:rPr>
        <w:t xml:space="preserve"> </w:t>
      </w:r>
      <w:r w:rsidRPr="00ED6758">
        <w:rPr>
          <w:rFonts w:hAnsi="Times New Roman" w:cs="Times New Roman"/>
          <w:color w:val="000000"/>
          <w:sz w:val="24"/>
          <w:szCs w:val="24"/>
        </w:rPr>
        <w:t>датам</w:t>
      </w:r>
      <w:r w:rsidRPr="00ED6758">
        <w:rPr>
          <w:rFonts w:hAnsi="Times New Roman" w:cs="Times New Roman"/>
          <w:color w:val="000000"/>
          <w:sz w:val="24"/>
          <w:szCs w:val="24"/>
        </w:rPr>
        <w:t xml:space="preserve"> </w:t>
      </w:r>
      <w:r w:rsidRPr="00ED6758">
        <w:rPr>
          <w:rFonts w:hAnsi="Times New Roman" w:cs="Times New Roman"/>
          <w:color w:val="000000"/>
          <w:sz w:val="24"/>
          <w:szCs w:val="24"/>
        </w:rPr>
        <w:t>совершения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операций</w:t>
      </w:r>
      <w:r w:rsidRPr="00ED6758">
        <w:rPr>
          <w:rFonts w:hAnsi="Times New Roman" w:cs="Times New Roman"/>
          <w:color w:val="000000"/>
          <w:sz w:val="24"/>
          <w:szCs w:val="24"/>
        </w:rPr>
        <w:t xml:space="preserve">, </w:t>
      </w:r>
      <w:r w:rsidRPr="00ED6758">
        <w:rPr>
          <w:rFonts w:hAnsi="Times New Roman" w:cs="Times New Roman"/>
          <w:color w:val="000000"/>
          <w:sz w:val="24"/>
          <w:szCs w:val="24"/>
        </w:rPr>
        <w:t>дате</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принятия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к</w:t>
      </w:r>
      <w:r w:rsidRPr="00ED6758">
        <w:rPr>
          <w:rFonts w:hAnsi="Times New Roman" w:cs="Times New Roman"/>
          <w:color w:val="000000"/>
          <w:sz w:val="24"/>
          <w:szCs w:val="24"/>
        </w:rPr>
        <w:t xml:space="preserve"> </w:t>
      </w:r>
      <w:r w:rsidRPr="00ED6758">
        <w:rPr>
          <w:rFonts w:hAnsi="Times New Roman" w:cs="Times New Roman"/>
          <w:color w:val="000000"/>
          <w:sz w:val="24"/>
          <w:szCs w:val="24"/>
        </w:rPr>
        <w:t>учету</w:t>
      </w:r>
      <w:r w:rsidRPr="00ED6758">
        <w:rPr>
          <w:rFonts w:hAnsi="Times New Roman" w:cs="Times New Roman"/>
          <w:color w:val="000000"/>
          <w:sz w:val="24"/>
          <w:szCs w:val="24"/>
        </w:rPr>
        <w:t xml:space="preserve"> </w:t>
      </w:r>
      <w:r w:rsidRPr="00ED6758">
        <w:rPr>
          <w:rFonts w:hAnsi="Times New Roman" w:cs="Times New Roman"/>
          <w:color w:val="000000"/>
          <w:sz w:val="24"/>
          <w:szCs w:val="24"/>
        </w:rPr>
        <w:t>первичного</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документа</w:t>
      </w:r>
      <w:r w:rsidRPr="00ED6758">
        <w:rPr>
          <w:rFonts w:hAnsi="Times New Roman" w:cs="Times New Roman"/>
          <w:color w:val="000000"/>
          <w:sz w:val="24"/>
          <w:szCs w:val="24"/>
        </w:rPr>
        <w:t>);</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w:t>
      </w:r>
      <w:r w:rsidRPr="00ED6758">
        <w:rPr>
          <w:rFonts w:hAnsi="Times New Roman" w:cs="Times New Roman"/>
          <w:color w:val="000000"/>
          <w:sz w:val="24"/>
          <w:szCs w:val="24"/>
        </w:rPr>
        <w:t xml:space="preserve"> </w:t>
      </w:r>
      <w:r w:rsidRPr="00ED6758">
        <w:rPr>
          <w:rFonts w:hAnsi="Times New Roman" w:cs="Times New Roman"/>
          <w:color w:val="000000"/>
          <w:sz w:val="24"/>
          <w:szCs w:val="24"/>
        </w:rPr>
        <w:t>журнал</w:t>
      </w:r>
      <w:r w:rsidRPr="00ED6758">
        <w:rPr>
          <w:rFonts w:hAnsi="Times New Roman" w:cs="Times New Roman"/>
          <w:color w:val="000000"/>
          <w:sz w:val="24"/>
          <w:szCs w:val="24"/>
        </w:rPr>
        <w:t xml:space="preserve"> </w:t>
      </w:r>
      <w:r w:rsidRPr="00ED6758">
        <w:rPr>
          <w:rFonts w:hAnsi="Times New Roman" w:cs="Times New Roman"/>
          <w:color w:val="000000"/>
          <w:sz w:val="24"/>
          <w:szCs w:val="24"/>
        </w:rPr>
        <w:t>регистрации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приходных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расходных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ордеров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составляется</w:t>
      </w:r>
      <w:r w:rsidRPr="00ED6758">
        <w:rPr>
          <w:rFonts w:hAnsi="Times New Roman" w:cs="Times New Roman"/>
          <w:color w:val="000000"/>
          <w:sz w:val="24"/>
          <w:szCs w:val="24"/>
        </w:rPr>
        <w:t xml:space="preserve"> </w:t>
      </w:r>
      <w:r w:rsidRPr="00ED6758">
        <w:rPr>
          <w:rFonts w:hAnsi="Times New Roman" w:cs="Times New Roman"/>
          <w:color w:val="000000"/>
          <w:sz w:val="24"/>
          <w:szCs w:val="24"/>
        </w:rPr>
        <w:t>ежемесячно</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последний</w:t>
      </w:r>
      <w:r w:rsidRPr="00ED6758">
        <w:rPr>
          <w:rFonts w:hAnsi="Times New Roman" w:cs="Times New Roman"/>
          <w:color w:val="000000"/>
          <w:sz w:val="24"/>
          <w:szCs w:val="24"/>
        </w:rPr>
        <w:t xml:space="preserve"> </w:t>
      </w:r>
      <w:r w:rsidRPr="00ED6758">
        <w:rPr>
          <w:rFonts w:hAnsi="Times New Roman" w:cs="Times New Roman"/>
          <w:color w:val="000000"/>
          <w:sz w:val="24"/>
          <w:szCs w:val="24"/>
        </w:rPr>
        <w:t>рабочий</w:t>
      </w:r>
      <w:r w:rsidRPr="00ED6758">
        <w:rPr>
          <w:rFonts w:hAnsi="Times New Roman" w:cs="Times New Roman"/>
          <w:color w:val="000000"/>
          <w:sz w:val="24"/>
          <w:szCs w:val="24"/>
        </w:rPr>
        <w:t xml:space="preserve"> </w:t>
      </w:r>
      <w:r w:rsidRPr="00ED6758">
        <w:rPr>
          <w:rFonts w:hAnsi="Times New Roman" w:cs="Times New Roman"/>
          <w:color w:val="000000"/>
          <w:sz w:val="24"/>
          <w:szCs w:val="24"/>
        </w:rPr>
        <w:t>день</w:t>
      </w:r>
      <w:r w:rsidRPr="00ED6758">
        <w:rPr>
          <w:rFonts w:hAnsi="Times New Roman" w:cs="Times New Roman"/>
          <w:color w:val="000000"/>
          <w:sz w:val="24"/>
          <w:szCs w:val="24"/>
        </w:rPr>
        <w:t xml:space="preserve"> </w:t>
      </w:r>
      <w:r w:rsidRPr="00ED6758">
        <w:rPr>
          <w:rFonts w:hAnsi="Times New Roman" w:cs="Times New Roman"/>
          <w:color w:val="000000"/>
          <w:sz w:val="24"/>
          <w:szCs w:val="24"/>
        </w:rPr>
        <w:t>месяца</w:t>
      </w:r>
      <w:r w:rsidRPr="00ED6758">
        <w:rPr>
          <w:rFonts w:hAnsi="Times New Roman" w:cs="Times New Roman"/>
          <w:color w:val="000000"/>
          <w:sz w:val="24"/>
          <w:szCs w:val="24"/>
        </w:rPr>
        <w:t>;</w:t>
      </w:r>
    </w:p>
    <w:p w:rsidR="00DB6660"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 xml:space="preserve"> </w:t>
      </w:r>
      <w:r w:rsidRPr="00ED6758">
        <w:rPr>
          <w:rFonts w:hAnsi="Times New Roman" w:cs="Times New Roman"/>
          <w:color w:val="000000"/>
          <w:sz w:val="24"/>
          <w:szCs w:val="24"/>
        </w:rPr>
        <w:t>–</w:t>
      </w:r>
      <w:r w:rsidRPr="00ED6758">
        <w:rPr>
          <w:rFonts w:hAnsi="Times New Roman" w:cs="Times New Roman"/>
          <w:color w:val="000000"/>
          <w:sz w:val="24"/>
          <w:szCs w:val="24"/>
        </w:rPr>
        <w:t xml:space="preserve"> </w:t>
      </w:r>
      <w:r w:rsidRPr="00ED6758">
        <w:rPr>
          <w:rFonts w:hAnsi="Times New Roman" w:cs="Times New Roman"/>
          <w:color w:val="000000"/>
          <w:sz w:val="24"/>
          <w:szCs w:val="24"/>
        </w:rPr>
        <w:t>инвентарная</w:t>
      </w:r>
      <w:r w:rsidRPr="00ED6758">
        <w:rPr>
          <w:rFonts w:hAnsi="Times New Roman" w:cs="Times New Roman"/>
          <w:color w:val="000000"/>
          <w:sz w:val="24"/>
          <w:szCs w:val="24"/>
        </w:rPr>
        <w:t xml:space="preserve"> </w:t>
      </w:r>
      <w:r w:rsidRPr="00ED6758">
        <w:rPr>
          <w:rFonts w:hAnsi="Times New Roman" w:cs="Times New Roman"/>
          <w:color w:val="000000"/>
          <w:sz w:val="24"/>
          <w:szCs w:val="24"/>
        </w:rPr>
        <w:t>карточка</w:t>
      </w:r>
      <w:r w:rsidRPr="00ED6758">
        <w:rPr>
          <w:rFonts w:hAnsi="Times New Roman" w:cs="Times New Roman"/>
          <w:color w:val="000000"/>
          <w:sz w:val="24"/>
          <w:szCs w:val="24"/>
        </w:rPr>
        <w:t xml:space="preserve"> </w:t>
      </w:r>
      <w:r w:rsidRPr="00ED6758">
        <w:rPr>
          <w:rFonts w:hAnsi="Times New Roman" w:cs="Times New Roman"/>
          <w:color w:val="000000"/>
          <w:sz w:val="24"/>
          <w:szCs w:val="24"/>
        </w:rPr>
        <w:t>учета</w:t>
      </w:r>
      <w:r w:rsidRPr="00ED6758">
        <w:rPr>
          <w:rFonts w:hAnsi="Times New Roman" w:cs="Times New Roman"/>
          <w:color w:val="000000"/>
          <w:sz w:val="24"/>
          <w:szCs w:val="24"/>
        </w:rPr>
        <w:t xml:space="preserve"> </w:t>
      </w:r>
      <w:r w:rsidRPr="00ED6758">
        <w:rPr>
          <w:rFonts w:hAnsi="Times New Roman" w:cs="Times New Roman"/>
          <w:color w:val="000000"/>
          <w:sz w:val="24"/>
          <w:szCs w:val="24"/>
        </w:rPr>
        <w:t>основных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средств</w:t>
      </w:r>
      <w:r w:rsidRPr="00ED6758">
        <w:rPr>
          <w:rFonts w:hAnsi="Times New Roman" w:cs="Times New Roman"/>
          <w:color w:val="000000"/>
          <w:sz w:val="24"/>
          <w:szCs w:val="24"/>
        </w:rPr>
        <w:t xml:space="preserve"> </w:t>
      </w:r>
      <w:r w:rsidRPr="00ED6758">
        <w:rPr>
          <w:rFonts w:hAnsi="Times New Roman" w:cs="Times New Roman"/>
          <w:color w:val="000000"/>
          <w:sz w:val="24"/>
          <w:szCs w:val="24"/>
        </w:rPr>
        <w:t>оформляется</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при</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принятии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объекта</w:t>
      </w:r>
      <w:r w:rsidRPr="00ED6758">
        <w:rPr>
          <w:rFonts w:hAnsi="Times New Roman" w:cs="Times New Roman"/>
          <w:color w:val="000000"/>
          <w:sz w:val="24"/>
          <w:szCs w:val="24"/>
        </w:rPr>
        <w:t xml:space="preserve"> </w:t>
      </w:r>
      <w:r w:rsidRPr="00ED6758">
        <w:rPr>
          <w:rFonts w:hAnsi="Times New Roman" w:cs="Times New Roman"/>
          <w:color w:val="000000"/>
          <w:sz w:val="24"/>
          <w:szCs w:val="24"/>
        </w:rPr>
        <w:t>к</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учету</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w:t>
      </w:r>
      <w:r w:rsidRPr="00ED6758">
        <w:rPr>
          <w:rFonts w:hAnsi="Times New Roman" w:cs="Times New Roman"/>
          <w:color w:val="000000"/>
          <w:sz w:val="24"/>
          <w:szCs w:val="24"/>
        </w:rPr>
        <w:t xml:space="preserve"> </w:t>
      </w:r>
      <w:r w:rsidRPr="00ED6758">
        <w:rPr>
          <w:rFonts w:hAnsi="Times New Roman" w:cs="Times New Roman"/>
          <w:color w:val="000000"/>
          <w:sz w:val="24"/>
          <w:szCs w:val="24"/>
        </w:rPr>
        <w:t>мере</w:t>
      </w:r>
      <w:r w:rsidRPr="00ED6758">
        <w:rPr>
          <w:rFonts w:hAnsi="Times New Roman" w:cs="Times New Roman"/>
          <w:color w:val="000000"/>
          <w:sz w:val="24"/>
          <w:szCs w:val="24"/>
        </w:rPr>
        <w:t xml:space="preserve"> </w:t>
      </w:r>
      <w:r w:rsidRPr="00ED6758">
        <w:rPr>
          <w:rFonts w:hAnsi="Times New Roman" w:cs="Times New Roman"/>
          <w:color w:val="000000"/>
          <w:sz w:val="24"/>
          <w:szCs w:val="24"/>
        </w:rPr>
        <w:t>внесения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изменений</w:t>
      </w:r>
      <w:r w:rsidRPr="00ED6758">
        <w:rPr>
          <w:rFonts w:hAnsi="Times New Roman" w:cs="Times New Roman"/>
          <w:color w:val="000000"/>
          <w:sz w:val="24"/>
          <w:szCs w:val="24"/>
        </w:rPr>
        <w:t xml:space="preserve"> (</w:t>
      </w:r>
      <w:r w:rsidRPr="00ED6758">
        <w:rPr>
          <w:rFonts w:hAnsi="Times New Roman" w:cs="Times New Roman"/>
          <w:color w:val="000000"/>
          <w:sz w:val="24"/>
          <w:szCs w:val="24"/>
        </w:rPr>
        <w:t>данных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о</w:t>
      </w:r>
      <w:r w:rsidRPr="00ED6758">
        <w:rPr>
          <w:rFonts w:hAnsi="Times New Roman" w:cs="Times New Roman"/>
          <w:color w:val="000000"/>
          <w:sz w:val="24"/>
          <w:szCs w:val="24"/>
        </w:rPr>
        <w:t xml:space="preserve"> </w:t>
      </w:r>
      <w:r w:rsidRPr="00ED6758">
        <w:rPr>
          <w:rFonts w:hAnsi="Times New Roman" w:cs="Times New Roman"/>
          <w:color w:val="000000"/>
          <w:sz w:val="24"/>
          <w:szCs w:val="24"/>
        </w:rPr>
        <w:t>переоценке</w:t>
      </w:r>
      <w:r w:rsidRPr="00ED6758">
        <w:rPr>
          <w:rFonts w:hAnsi="Times New Roman" w:cs="Times New Roman"/>
          <w:color w:val="000000"/>
          <w:sz w:val="24"/>
          <w:szCs w:val="24"/>
        </w:rPr>
        <w:t xml:space="preserve">, </w:t>
      </w:r>
      <w:r w:rsidRPr="00ED6758">
        <w:rPr>
          <w:rFonts w:hAnsi="Times New Roman" w:cs="Times New Roman"/>
          <w:color w:val="000000"/>
          <w:sz w:val="24"/>
          <w:szCs w:val="24"/>
        </w:rPr>
        <w:t>модернизации</w:t>
      </w:r>
      <w:r w:rsidRPr="00ED6758">
        <w:rPr>
          <w:rFonts w:hAnsi="Times New Roman" w:cs="Times New Roman"/>
          <w:color w:val="000000"/>
          <w:sz w:val="24"/>
          <w:szCs w:val="24"/>
        </w:rPr>
        <w:t>,</w:t>
      </w:r>
      <w:r>
        <w:rPr>
          <w:rFonts w:hAnsi="Times New Roman" w:cs="Times New Roman"/>
          <w:color w:val="000000"/>
          <w:sz w:val="24"/>
          <w:szCs w:val="24"/>
        </w:rPr>
        <w:t> </w:t>
      </w:r>
      <w:r w:rsidRPr="00ED6758">
        <w:rPr>
          <w:rFonts w:hAnsi="Times New Roman" w:cs="Times New Roman"/>
          <w:color w:val="000000"/>
          <w:sz w:val="24"/>
          <w:szCs w:val="24"/>
        </w:rPr>
        <w:t>реконструкции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консервации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Pr>
          <w:rFonts w:hAnsi="Times New Roman" w:cs="Times New Roman"/>
          <w:color w:val="000000"/>
          <w:sz w:val="24"/>
          <w:szCs w:val="24"/>
        </w:rPr>
        <w:t> </w:t>
      </w:r>
      <w:r w:rsidRPr="00ED6758">
        <w:rPr>
          <w:rFonts w:hAnsi="Times New Roman" w:cs="Times New Roman"/>
          <w:color w:val="000000"/>
          <w:sz w:val="24"/>
          <w:szCs w:val="24"/>
        </w:rPr>
        <w:t>пр</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при</w:t>
      </w:r>
      <w:r w:rsidRPr="00ED6758">
        <w:rPr>
          <w:rFonts w:hAnsi="Times New Roman" w:cs="Times New Roman"/>
          <w:color w:val="000000"/>
          <w:sz w:val="24"/>
          <w:szCs w:val="24"/>
        </w:rPr>
        <w:t xml:space="preserve"> </w:t>
      </w:r>
      <w:r w:rsidRPr="00ED6758">
        <w:rPr>
          <w:rFonts w:hAnsi="Times New Roman" w:cs="Times New Roman"/>
          <w:color w:val="000000"/>
          <w:sz w:val="24"/>
          <w:szCs w:val="24"/>
        </w:rPr>
        <w:t>выбытии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При</w:t>
      </w:r>
      <w:r w:rsidRPr="00ED6758">
        <w:rPr>
          <w:rFonts w:hAnsi="Times New Roman" w:cs="Times New Roman"/>
          <w:color w:val="000000"/>
          <w:sz w:val="24"/>
          <w:szCs w:val="24"/>
        </w:rPr>
        <w:t xml:space="preserve"> </w:t>
      </w:r>
      <w:r w:rsidRPr="00ED6758">
        <w:rPr>
          <w:rFonts w:hAnsi="Times New Roman" w:cs="Times New Roman"/>
          <w:color w:val="000000"/>
          <w:sz w:val="24"/>
          <w:szCs w:val="24"/>
        </w:rPr>
        <w:t>отсутствии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указанных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событий</w:t>
      </w:r>
      <w:r>
        <w:rPr>
          <w:rFonts w:hAnsi="Times New Roman" w:cs="Times New Roman"/>
          <w:color w:val="000000"/>
          <w:sz w:val="24"/>
          <w:szCs w:val="24"/>
        </w:rPr>
        <w:t> </w:t>
      </w:r>
      <w:r w:rsidRPr="00ED6758">
        <w:rPr>
          <w:rFonts w:hAnsi="Times New Roman" w:cs="Times New Roman"/>
          <w:color w:val="000000"/>
          <w:sz w:val="24"/>
          <w:szCs w:val="24"/>
        </w:rPr>
        <w:t>–</w:t>
      </w:r>
      <w:r>
        <w:rPr>
          <w:rFonts w:hAnsi="Times New Roman" w:cs="Times New Roman"/>
          <w:color w:val="000000"/>
          <w:sz w:val="24"/>
          <w:szCs w:val="24"/>
        </w:rPr>
        <w:t> </w:t>
      </w:r>
      <w:r w:rsidRPr="00ED6758">
        <w:rPr>
          <w:rFonts w:hAnsi="Times New Roman" w:cs="Times New Roman"/>
          <w:color w:val="000000"/>
          <w:sz w:val="24"/>
          <w:szCs w:val="24"/>
        </w:rPr>
        <w:t>ежегодно</w:t>
      </w:r>
      <w:r w:rsidRPr="00ED6758">
        <w:rPr>
          <w:rFonts w:hAnsi="Times New Roman" w:cs="Times New Roman"/>
          <w:color w:val="000000"/>
          <w:sz w:val="24"/>
          <w:szCs w:val="24"/>
        </w:rPr>
        <w:t xml:space="preserve">, </w:t>
      </w:r>
      <w:r w:rsidRPr="00ED6758">
        <w:rPr>
          <w:rFonts w:hAnsi="Times New Roman" w:cs="Times New Roman"/>
          <w:color w:val="000000"/>
          <w:sz w:val="24"/>
          <w:szCs w:val="24"/>
        </w:rPr>
        <w:t>на</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последний</w:t>
      </w:r>
      <w:r w:rsidRPr="00ED6758">
        <w:rPr>
          <w:rFonts w:hAnsi="Times New Roman" w:cs="Times New Roman"/>
          <w:color w:val="000000"/>
          <w:sz w:val="24"/>
          <w:szCs w:val="24"/>
        </w:rPr>
        <w:t xml:space="preserve"> </w:t>
      </w:r>
      <w:r w:rsidRPr="00ED6758">
        <w:rPr>
          <w:rFonts w:hAnsi="Times New Roman" w:cs="Times New Roman"/>
          <w:color w:val="000000"/>
          <w:sz w:val="24"/>
          <w:szCs w:val="24"/>
        </w:rPr>
        <w:t>рабочий</w:t>
      </w:r>
      <w:r w:rsidRPr="00ED6758">
        <w:rPr>
          <w:rFonts w:hAnsi="Times New Roman" w:cs="Times New Roman"/>
          <w:color w:val="000000"/>
          <w:sz w:val="24"/>
          <w:szCs w:val="24"/>
        </w:rPr>
        <w:t xml:space="preserve"> </w:t>
      </w:r>
      <w:r w:rsidRPr="00ED6758">
        <w:rPr>
          <w:rFonts w:hAnsi="Times New Roman" w:cs="Times New Roman"/>
          <w:color w:val="000000"/>
          <w:sz w:val="24"/>
          <w:szCs w:val="24"/>
        </w:rPr>
        <w:t>день</w:t>
      </w:r>
      <w:r w:rsidRPr="00ED6758">
        <w:rPr>
          <w:rFonts w:hAnsi="Times New Roman" w:cs="Times New Roman"/>
          <w:color w:val="000000"/>
          <w:sz w:val="24"/>
          <w:szCs w:val="24"/>
        </w:rPr>
        <w:t xml:space="preserve"> </w:t>
      </w:r>
      <w:r w:rsidRPr="00ED6758">
        <w:rPr>
          <w:rFonts w:hAnsi="Times New Roman" w:cs="Times New Roman"/>
          <w:color w:val="000000"/>
          <w:sz w:val="24"/>
          <w:szCs w:val="24"/>
        </w:rPr>
        <w:t>года</w:t>
      </w:r>
      <w:r w:rsidRPr="00ED6758">
        <w:rPr>
          <w:rFonts w:hAnsi="Times New Roman" w:cs="Times New Roman"/>
          <w:color w:val="000000"/>
          <w:sz w:val="24"/>
          <w:szCs w:val="24"/>
        </w:rPr>
        <w:t xml:space="preserve">, </w:t>
      </w:r>
      <w:r w:rsidRPr="00ED6758">
        <w:rPr>
          <w:rFonts w:hAnsi="Times New Roman" w:cs="Times New Roman"/>
          <w:color w:val="000000"/>
          <w:sz w:val="24"/>
          <w:szCs w:val="24"/>
        </w:rPr>
        <w:t>со</w:t>
      </w:r>
      <w:r w:rsidRPr="00ED6758">
        <w:rPr>
          <w:rFonts w:hAnsi="Times New Roman" w:cs="Times New Roman"/>
          <w:color w:val="000000"/>
          <w:sz w:val="24"/>
          <w:szCs w:val="24"/>
        </w:rPr>
        <w:t xml:space="preserve"> </w:t>
      </w:r>
      <w:r w:rsidRPr="00ED6758">
        <w:rPr>
          <w:rFonts w:hAnsi="Times New Roman" w:cs="Times New Roman"/>
          <w:color w:val="000000"/>
          <w:sz w:val="24"/>
          <w:szCs w:val="24"/>
        </w:rPr>
        <w:t>сведениями</w:t>
      </w:r>
      <w:r w:rsidRPr="00ED6758">
        <w:rPr>
          <w:rFonts w:hAnsi="Times New Roman" w:cs="Times New Roman"/>
          <w:color w:val="000000"/>
          <w:sz w:val="24"/>
          <w:szCs w:val="24"/>
        </w:rPr>
        <w:t xml:space="preserve"> </w:t>
      </w:r>
      <w:r w:rsidRPr="00ED6758">
        <w:rPr>
          <w:rFonts w:hAnsi="Times New Roman" w:cs="Times New Roman"/>
          <w:color w:val="000000"/>
          <w:sz w:val="24"/>
          <w:szCs w:val="24"/>
        </w:rPr>
        <w:t>о</w:t>
      </w:r>
      <w:r w:rsidRPr="00ED6758">
        <w:rPr>
          <w:rFonts w:hAnsi="Times New Roman" w:cs="Times New Roman"/>
          <w:color w:val="000000"/>
          <w:sz w:val="24"/>
          <w:szCs w:val="24"/>
        </w:rPr>
        <w:t xml:space="preserve"> </w:t>
      </w:r>
      <w:r w:rsidRPr="00ED6758">
        <w:rPr>
          <w:rFonts w:hAnsi="Times New Roman" w:cs="Times New Roman"/>
          <w:color w:val="000000"/>
          <w:sz w:val="24"/>
          <w:szCs w:val="24"/>
        </w:rPr>
        <w:t>начисленной</w:t>
      </w:r>
      <w:r w:rsidRPr="00ED6758">
        <w:rPr>
          <w:rFonts w:hAnsi="Times New Roman" w:cs="Times New Roman"/>
          <w:color w:val="000000"/>
          <w:sz w:val="24"/>
          <w:szCs w:val="24"/>
        </w:rPr>
        <w:t xml:space="preserve"> </w:t>
      </w:r>
      <w:r w:rsidRPr="00ED6758">
        <w:rPr>
          <w:rFonts w:hAnsi="Times New Roman" w:cs="Times New Roman"/>
          <w:color w:val="000000"/>
          <w:sz w:val="24"/>
          <w:szCs w:val="24"/>
        </w:rPr>
        <w:t>амортизации</w:t>
      </w:r>
      <w:r w:rsidRPr="00ED6758">
        <w:rPr>
          <w:rFonts w:hAnsi="Times New Roman" w:cs="Times New Roman"/>
          <w:color w:val="000000"/>
          <w:sz w:val="24"/>
          <w:szCs w:val="24"/>
        </w:rPr>
        <w:t>;</w:t>
      </w:r>
    </w:p>
    <w:p w:rsidR="00DB6660"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 xml:space="preserve"> </w:t>
      </w:r>
      <w:r w:rsidRPr="00ED6758">
        <w:rPr>
          <w:rFonts w:hAnsi="Times New Roman" w:cs="Times New Roman"/>
          <w:color w:val="000000"/>
          <w:sz w:val="24"/>
          <w:szCs w:val="24"/>
        </w:rPr>
        <w:t>–</w:t>
      </w:r>
      <w:r w:rsidRPr="00ED6758">
        <w:rPr>
          <w:rFonts w:hAnsi="Times New Roman" w:cs="Times New Roman"/>
          <w:color w:val="000000"/>
          <w:sz w:val="24"/>
          <w:szCs w:val="24"/>
        </w:rPr>
        <w:t xml:space="preserve"> </w:t>
      </w:r>
      <w:r w:rsidRPr="00ED6758">
        <w:rPr>
          <w:rFonts w:hAnsi="Times New Roman" w:cs="Times New Roman"/>
          <w:color w:val="000000"/>
          <w:sz w:val="24"/>
          <w:szCs w:val="24"/>
        </w:rPr>
        <w:t>инвентарная</w:t>
      </w:r>
      <w:r w:rsidRPr="00ED6758">
        <w:rPr>
          <w:rFonts w:hAnsi="Times New Roman" w:cs="Times New Roman"/>
          <w:color w:val="000000"/>
          <w:sz w:val="24"/>
          <w:szCs w:val="24"/>
        </w:rPr>
        <w:t xml:space="preserve"> </w:t>
      </w:r>
      <w:r w:rsidRPr="00ED6758">
        <w:rPr>
          <w:rFonts w:hAnsi="Times New Roman" w:cs="Times New Roman"/>
          <w:color w:val="000000"/>
          <w:sz w:val="24"/>
          <w:szCs w:val="24"/>
        </w:rPr>
        <w:t>карточка</w:t>
      </w:r>
      <w:r w:rsidRPr="00ED6758">
        <w:rPr>
          <w:rFonts w:hAnsi="Times New Roman" w:cs="Times New Roman"/>
          <w:color w:val="000000"/>
          <w:sz w:val="24"/>
          <w:szCs w:val="24"/>
        </w:rPr>
        <w:t xml:space="preserve"> </w:t>
      </w:r>
      <w:r w:rsidRPr="00ED6758">
        <w:rPr>
          <w:rFonts w:hAnsi="Times New Roman" w:cs="Times New Roman"/>
          <w:color w:val="000000"/>
          <w:sz w:val="24"/>
          <w:szCs w:val="24"/>
        </w:rPr>
        <w:t>группового</w:t>
      </w:r>
      <w:r w:rsidRPr="00ED6758">
        <w:rPr>
          <w:rFonts w:hAnsi="Times New Roman" w:cs="Times New Roman"/>
          <w:color w:val="000000"/>
          <w:sz w:val="24"/>
          <w:szCs w:val="24"/>
        </w:rPr>
        <w:t xml:space="preserve"> </w:t>
      </w:r>
      <w:r w:rsidRPr="00ED6758">
        <w:rPr>
          <w:rFonts w:hAnsi="Times New Roman" w:cs="Times New Roman"/>
          <w:color w:val="000000"/>
          <w:sz w:val="24"/>
          <w:szCs w:val="24"/>
        </w:rPr>
        <w:t>учета</w:t>
      </w:r>
      <w:r w:rsidRPr="00ED6758">
        <w:rPr>
          <w:rFonts w:hAnsi="Times New Roman" w:cs="Times New Roman"/>
          <w:color w:val="000000"/>
          <w:sz w:val="24"/>
          <w:szCs w:val="24"/>
        </w:rPr>
        <w:t xml:space="preserve"> </w:t>
      </w:r>
      <w:r w:rsidRPr="00ED6758">
        <w:rPr>
          <w:rFonts w:hAnsi="Times New Roman" w:cs="Times New Roman"/>
          <w:color w:val="000000"/>
          <w:sz w:val="24"/>
          <w:szCs w:val="24"/>
        </w:rPr>
        <w:t>основных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средств</w:t>
      </w:r>
      <w:r w:rsidRPr="00ED6758">
        <w:rPr>
          <w:rFonts w:hAnsi="Times New Roman" w:cs="Times New Roman"/>
          <w:color w:val="000000"/>
          <w:sz w:val="24"/>
          <w:szCs w:val="24"/>
        </w:rPr>
        <w:t xml:space="preserve"> </w:t>
      </w:r>
      <w:r w:rsidRPr="00ED6758">
        <w:rPr>
          <w:rFonts w:hAnsi="Times New Roman" w:cs="Times New Roman"/>
          <w:color w:val="000000"/>
          <w:sz w:val="24"/>
          <w:szCs w:val="24"/>
        </w:rPr>
        <w:t>оформляется</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при</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принятии</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объектов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к</w:t>
      </w:r>
      <w:r w:rsidRPr="00ED6758">
        <w:rPr>
          <w:rFonts w:hAnsi="Times New Roman" w:cs="Times New Roman"/>
          <w:color w:val="000000"/>
          <w:sz w:val="24"/>
          <w:szCs w:val="24"/>
        </w:rPr>
        <w:t xml:space="preserve"> </w:t>
      </w:r>
      <w:r w:rsidRPr="00ED6758">
        <w:rPr>
          <w:rFonts w:hAnsi="Times New Roman" w:cs="Times New Roman"/>
          <w:color w:val="000000"/>
          <w:sz w:val="24"/>
          <w:szCs w:val="24"/>
        </w:rPr>
        <w:t>учету</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w:t>
      </w:r>
      <w:r w:rsidRPr="00ED6758">
        <w:rPr>
          <w:rFonts w:hAnsi="Times New Roman" w:cs="Times New Roman"/>
          <w:color w:val="000000"/>
          <w:sz w:val="24"/>
          <w:szCs w:val="24"/>
        </w:rPr>
        <w:t xml:space="preserve"> </w:t>
      </w:r>
      <w:r w:rsidRPr="00ED6758">
        <w:rPr>
          <w:rFonts w:hAnsi="Times New Roman" w:cs="Times New Roman"/>
          <w:color w:val="000000"/>
          <w:sz w:val="24"/>
          <w:szCs w:val="24"/>
        </w:rPr>
        <w:t>мере</w:t>
      </w:r>
      <w:r w:rsidRPr="00ED6758">
        <w:rPr>
          <w:rFonts w:hAnsi="Times New Roman" w:cs="Times New Roman"/>
          <w:color w:val="000000"/>
          <w:sz w:val="24"/>
          <w:szCs w:val="24"/>
        </w:rPr>
        <w:t xml:space="preserve"> </w:t>
      </w:r>
      <w:r w:rsidRPr="00ED6758">
        <w:rPr>
          <w:rFonts w:hAnsi="Times New Roman" w:cs="Times New Roman"/>
          <w:color w:val="000000"/>
          <w:sz w:val="24"/>
          <w:szCs w:val="24"/>
        </w:rPr>
        <w:t>внесения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изменений</w:t>
      </w:r>
      <w:r w:rsidRPr="00ED6758">
        <w:rPr>
          <w:rFonts w:hAnsi="Times New Roman" w:cs="Times New Roman"/>
          <w:color w:val="000000"/>
          <w:sz w:val="24"/>
          <w:szCs w:val="24"/>
        </w:rPr>
        <w:t xml:space="preserve"> (</w:t>
      </w:r>
      <w:r w:rsidRPr="00ED6758">
        <w:rPr>
          <w:rFonts w:hAnsi="Times New Roman" w:cs="Times New Roman"/>
          <w:color w:val="000000"/>
          <w:sz w:val="24"/>
          <w:szCs w:val="24"/>
        </w:rPr>
        <w:t>данных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о</w:t>
      </w:r>
      <w:r w:rsidRPr="00ED6758">
        <w:rPr>
          <w:rFonts w:hAnsi="Times New Roman" w:cs="Times New Roman"/>
          <w:color w:val="000000"/>
          <w:sz w:val="24"/>
          <w:szCs w:val="24"/>
        </w:rPr>
        <w:t xml:space="preserve"> </w:t>
      </w:r>
      <w:r w:rsidRPr="00ED6758">
        <w:rPr>
          <w:rFonts w:hAnsi="Times New Roman" w:cs="Times New Roman"/>
          <w:color w:val="000000"/>
          <w:sz w:val="24"/>
          <w:szCs w:val="24"/>
        </w:rPr>
        <w:t>переоценке</w:t>
      </w:r>
      <w:r w:rsidRPr="00ED6758">
        <w:rPr>
          <w:rFonts w:hAnsi="Times New Roman" w:cs="Times New Roman"/>
          <w:color w:val="000000"/>
          <w:sz w:val="24"/>
          <w:szCs w:val="24"/>
        </w:rPr>
        <w:t xml:space="preserve">, </w:t>
      </w:r>
      <w:r w:rsidRPr="00ED6758">
        <w:rPr>
          <w:rFonts w:hAnsi="Times New Roman" w:cs="Times New Roman"/>
          <w:color w:val="000000"/>
          <w:sz w:val="24"/>
          <w:szCs w:val="24"/>
        </w:rPr>
        <w:t>модернизации</w:t>
      </w:r>
      <w:r w:rsidRPr="00ED6758">
        <w:rPr>
          <w:rFonts w:hAnsi="Times New Roman" w:cs="Times New Roman"/>
          <w:color w:val="000000"/>
          <w:sz w:val="24"/>
          <w:szCs w:val="24"/>
        </w:rPr>
        <w:t>,</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реконструкции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консервации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Pr>
          <w:rFonts w:hAnsi="Times New Roman" w:cs="Times New Roman"/>
          <w:color w:val="000000"/>
          <w:sz w:val="24"/>
          <w:szCs w:val="24"/>
        </w:rPr>
        <w:t> </w:t>
      </w:r>
      <w:r w:rsidRPr="00ED6758">
        <w:rPr>
          <w:rFonts w:hAnsi="Times New Roman" w:cs="Times New Roman"/>
          <w:color w:val="000000"/>
          <w:sz w:val="24"/>
          <w:szCs w:val="24"/>
        </w:rPr>
        <w:t>пр</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при</w:t>
      </w:r>
      <w:r w:rsidRPr="00ED6758">
        <w:rPr>
          <w:rFonts w:hAnsi="Times New Roman" w:cs="Times New Roman"/>
          <w:color w:val="000000"/>
          <w:sz w:val="24"/>
          <w:szCs w:val="24"/>
        </w:rPr>
        <w:t xml:space="preserve"> </w:t>
      </w:r>
      <w:r w:rsidRPr="00ED6758">
        <w:rPr>
          <w:rFonts w:hAnsi="Times New Roman" w:cs="Times New Roman"/>
          <w:color w:val="000000"/>
          <w:sz w:val="24"/>
          <w:szCs w:val="24"/>
        </w:rPr>
        <w:t>выбытии</w:t>
      </w:r>
      <w:r w:rsidRPr="00ED6758">
        <w:rPr>
          <w:rFonts w:hAnsi="Times New Roman" w:cs="Times New Roman"/>
          <w:color w:val="000000"/>
          <w:sz w:val="24"/>
          <w:szCs w:val="24"/>
        </w:rPr>
        <w:t>;</w:t>
      </w:r>
    </w:p>
    <w:p w:rsidR="00DB6660"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 xml:space="preserve"> </w:t>
      </w:r>
      <w:r w:rsidRPr="00ED6758">
        <w:rPr>
          <w:rFonts w:hAnsi="Times New Roman" w:cs="Times New Roman"/>
          <w:color w:val="000000"/>
          <w:sz w:val="24"/>
          <w:szCs w:val="24"/>
        </w:rPr>
        <w:t>–</w:t>
      </w:r>
      <w:r w:rsidRPr="00ED6758">
        <w:rPr>
          <w:rFonts w:hAnsi="Times New Roman" w:cs="Times New Roman"/>
          <w:color w:val="000000"/>
          <w:sz w:val="24"/>
          <w:szCs w:val="24"/>
        </w:rPr>
        <w:t xml:space="preserve"> </w:t>
      </w:r>
      <w:r w:rsidRPr="00ED6758">
        <w:rPr>
          <w:rFonts w:hAnsi="Times New Roman" w:cs="Times New Roman"/>
          <w:color w:val="000000"/>
          <w:sz w:val="24"/>
          <w:szCs w:val="24"/>
        </w:rPr>
        <w:t>опись</w:t>
      </w:r>
      <w:r w:rsidRPr="00ED6758">
        <w:rPr>
          <w:rFonts w:hAnsi="Times New Roman" w:cs="Times New Roman"/>
          <w:color w:val="000000"/>
          <w:sz w:val="24"/>
          <w:szCs w:val="24"/>
        </w:rPr>
        <w:t xml:space="preserve"> </w:t>
      </w:r>
      <w:r w:rsidRPr="00ED6758">
        <w:rPr>
          <w:rFonts w:hAnsi="Times New Roman" w:cs="Times New Roman"/>
          <w:color w:val="000000"/>
          <w:sz w:val="24"/>
          <w:szCs w:val="24"/>
        </w:rPr>
        <w:t>инвентарных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карточек</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w:t>
      </w:r>
      <w:r w:rsidRPr="00ED6758">
        <w:rPr>
          <w:rFonts w:hAnsi="Times New Roman" w:cs="Times New Roman"/>
          <w:color w:val="000000"/>
          <w:sz w:val="24"/>
          <w:szCs w:val="24"/>
        </w:rPr>
        <w:t xml:space="preserve"> </w:t>
      </w:r>
      <w:r w:rsidRPr="00ED6758">
        <w:rPr>
          <w:rFonts w:hAnsi="Times New Roman" w:cs="Times New Roman"/>
          <w:color w:val="000000"/>
          <w:sz w:val="24"/>
          <w:szCs w:val="24"/>
        </w:rPr>
        <w:t>учету</w:t>
      </w:r>
      <w:r w:rsidRPr="00ED6758">
        <w:rPr>
          <w:rFonts w:hAnsi="Times New Roman" w:cs="Times New Roman"/>
          <w:color w:val="000000"/>
          <w:sz w:val="24"/>
          <w:szCs w:val="24"/>
        </w:rPr>
        <w:t xml:space="preserve"> </w:t>
      </w:r>
      <w:r w:rsidRPr="00ED6758">
        <w:rPr>
          <w:rFonts w:hAnsi="Times New Roman" w:cs="Times New Roman"/>
          <w:color w:val="000000"/>
          <w:sz w:val="24"/>
          <w:szCs w:val="24"/>
        </w:rPr>
        <w:t>основных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средств</w:t>
      </w:r>
      <w:r w:rsidRPr="00ED6758">
        <w:rPr>
          <w:rFonts w:hAnsi="Times New Roman" w:cs="Times New Roman"/>
          <w:color w:val="000000"/>
          <w:sz w:val="24"/>
          <w:szCs w:val="24"/>
        </w:rPr>
        <w:t xml:space="preserve">, </w:t>
      </w:r>
      <w:r w:rsidRPr="00ED6758">
        <w:rPr>
          <w:rFonts w:hAnsi="Times New Roman" w:cs="Times New Roman"/>
          <w:color w:val="000000"/>
          <w:sz w:val="24"/>
          <w:szCs w:val="24"/>
        </w:rPr>
        <w:t>инвентарный</w:t>
      </w:r>
      <w:r w:rsidRPr="00ED6758">
        <w:rPr>
          <w:rFonts w:hAnsi="Times New Roman" w:cs="Times New Roman"/>
          <w:color w:val="000000"/>
          <w:sz w:val="24"/>
          <w:szCs w:val="24"/>
        </w:rPr>
        <w:t xml:space="preserve"> </w:t>
      </w:r>
      <w:r w:rsidRPr="00ED6758">
        <w:rPr>
          <w:rFonts w:hAnsi="Times New Roman" w:cs="Times New Roman"/>
          <w:color w:val="000000"/>
          <w:sz w:val="24"/>
          <w:szCs w:val="24"/>
        </w:rPr>
        <w:t>список</w:t>
      </w:r>
      <w:r>
        <w:rPr>
          <w:rFonts w:hAnsi="Times New Roman" w:cs="Times New Roman"/>
          <w:color w:val="000000"/>
          <w:sz w:val="24"/>
          <w:szCs w:val="24"/>
        </w:rPr>
        <w:t> </w:t>
      </w:r>
      <w:r w:rsidRPr="00ED6758">
        <w:rPr>
          <w:rFonts w:hAnsi="Times New Roman" w:cs="Times New Roman"/>
          <w:color w:val="000000"/>
          <w:sz w:val="24"/>
          <w:szCs w:val="24"/>
        </w:rPr>
        <w:t>основных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средств</w:t>
      </w:r>
      <w:r w:rsidRPr="00ED6758">
        <w:rPr>
          <w:rFonts w:hAnsi="Times New Roman" w:cs="Times New Roman"/>
          <w:color w:val="000000"/>
          <w:sz w:val="24"/>
          <w:szCs w:val="24"/>
        </w:rPr>
        <w:t xml:space="preserve">, </w:t>
      </w:r>
      <w:r w:rsidRPr="00ED6758">
        <w:rPr>
          <w:rFonts w:hAnsi="Times New Roman" w:cs="Times New Roman"/>
          <w:color w:val="000000"/>
          <w:sz w:val="24"/>
          <w:szCs w:val="24"/>
        </w:rPr>
        <w:t>реестр</w:t>
      </w:r>
      <w:r w:rsidRPr="00ED6758">
        <w:rPr>
          <w:rFonts w:hAnsi="Times New Roman" w:cs="Times New Roman"/>
          <w:color w:val="000000"/>
          <w:sz w:val="24"/>
          <w:szCs w:val="24"/>
        </w:rPr>
        <w:t xml:space="preserve"> </w:t>
      </w:r>
      <w:r w:rsidRPr="00ED6758">
        <w:rPr>
          <w:rFonts w:hAnsi="Times New Roman" w:cs="Times New Roman"/>
          <w:color w:val="000000"/>
          <w:sz w:val="24"/>
          <w:szCs w:val="24"/>
        </w:rPr>
        <w:t>карточек</w:t>
      </w:r>
      <w:r w:rsidRPr="00ED6758">
        <w:rPr>
          <w:rFonts w:hAnsi="Times New Roman" w:cs="Times New Roman"/>
          <w:color w:val="000000"/>
          <w:sz w:val="24"/>
          <w:szCs w:val="24"/>
        </w:rPr>
        <w:t xml:space="preserve"> </w:t>
      </w:r>
      <w:r w:rsidRPr="00ED6758">
        <w:rPr>
          <w:rFonts w:hAnsi="Times New Roman" w:cs="Times New Roman"/>
          <w:color w:val="000000"/>
          <w:sz w:val="24"/>
          <w:szCs w:val="24"/>
        </w:rPr>
        <w:t>заполняются</w:t>
      </w:r>
      <w:r w:rsidRPr="00ED6758">
        <w:rPr>
          <w:rFonts w:hAnsi="Times New Roman" w:cs="Times New Roman"/>
          <w:color w:val="000000"/>
          <w:sz w:val="24"/>
          <w:szCs w:val="24"/>
        </w:rPr>
        <w:t xml:space="preserve"> </w:t>
      </w:r>
      <w:r w:rsidRPr="00ED6758">
        <w:rPr>
          <w:rFonts w:hAnsi="Times New Roman" w:cs="Times New Roman"/>
          <w:color w:val="000000"/>
          <w:sz w:val="24"/>
          <w:szCs w:val="24"/>
        </w:rPr>
        <w:t>ежегодно</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последний</w:t>
      </w:r>
      <w:r w:rsidRPr="00ED6758">
        <w:rPr>
          <w:rFonts w:hAnsi="Times New Roman" w:cs="Times New Roman"/>
          <w:color w:val="000000"/>
          <w:sz w:val="24"/>
          <w:szCs w:val="24"/>
        </w:rPr>
        <w:t xml:space="preserve"> </w:t>
      </w:r>
      <w:r w:rsidRPr="00ED6758">
        <w:rPr>
          <w:rFonts w:hAnsi="Times New Roman" w:cs="Times New Roman"/>
          <w:color w:val="000000"/>
          <w:sz w:val="24"/>
          <w:szCs w:val="24"/>
        </w:rPr>
        <w:t>день</w:t>
      </w:r>
      <w:r w:rsidRPr="00ED6758">
        <w:rPr>
          <w:rFonts w:hAnsi="Times New Roman" w:cs="Times New Roman"/>
          <w:color w:val="000000"/>
          <w:sz w:val="24"/>
          <w:szCs w:val="24"/>
        </w:rPr>
        <w:t xml:space="preserve"> </w:t>
      </w:r>
      <w:r w:rsidRPr="00ED6758">
        <w:rPr>
          <w:rFonts w:hAnsi="Times New Roman" w:cs="Times New Roman"/>
          <w:color w:val="000000"/>
          <w:sz w:val="24"/>
          <w:szCs w:val="24"/>
        </w:rPr>
        <w:t>года</w:t>
      </w:r>
      <w:r w:rsidRPr="00ED6758">
        <w:rPr>
          <w:rFonts w:hAnsi="Times New Roman" w:cs="Times New Roman"/>
          <w:color w:val="000000"/>
          <w:sz w:val="24"/>
          <w:szCs w:val="24"/>
        </w:rPr>
        <w:t>;</w:t>
      </w:r>
    </w:p>
    <w:p w:rsidR="00DB6660"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 xml:space="preserve"> </w:t>
      </w:r>
      <w:r w:rsidRPr="00ED6758">
        <w:rPr>
          <w:rFonts w:hAnsi="Times New Roman" w:cs="Times New Roman"/>
          <w:color w:val="000000"/>
          <w:sz w:val="24"/>
          <w:szCs w:val="24"/>
        </w:rPr>
        <w:t>–</w:t>
      </w:r>
      <w:r w:rsidRPr="00ED6758">
        <w:rPr>
          <w:rFonts w:hAnsi="Times New Roman" w:cs="Times New Roman"/>
          <w:color w:val="000000"/>
          <w:sz w:val="24"/>
          <w:szCs w:val="24"/>
        </w:rPr>
        <w:t xml:space="preserve"> </w:t>
      </w:r>
      <w:r w:rsidRPr="00ED6758">
        <w:rPr>
          <w:rFonts w:hAnsi="Times New Roman" w:cs="Times New Roman"/>
          <w:color w:val="000000"/>
          <w:sz w:val="24"/>
          <w:szCs w:val="24"/>
        </w:rPr>
        <w:t>книга</w:t>
      </w:r>
      <w:r w:rsidRPr="00ED6758">
        <w:rPr>
          <w:rFonts w:hAnsi="Times New Roman" w:cs="Times New Roman"/>
          <w:color w:val="000000"/>
          <w:sz w:val="24"/>
          <w:szCs w:val="24"/>
        </w:rPr>
        <w:t xml:space="preserve"> </w:t>
      </w:r>
      <w:r w:rsidRPr="00ED6758">
        <w:rPr>
          <w:rFonts w:hAnsi="Times New Roman" w:cs="Times New Roman"/>
          <w:color w:val="000000"/>
          <w:sz w:val="24"/>
          <w:szCs w:val="24"/>
        </w:rPr>
        <w:t>учета</w:t>
      </w:r>
      <w:r w:rsidRPr="00ED6758">
        <w:rPr>
          <w:rFonts w:hAnsi="Times New Roman" w:cs="Times New Roman"/>
          <w:color w:val="000000"/>
          <w:sz w:val="24"/>
          <w:szCs w:val="24"/>
        </w:rPr>
        <w:t xml:space="preserve"> </w:t>
      </w:r>
      <w:r w:rsidRPr="00ED6758">
        <w:rPr>
          <w:rFonts w:hAnsi="Times New Roman" w:cs="Times New Roman"/>
          <w:color w:val="000000"/>
          <w:sz w:val="24"/>
          <w:szCs w:val="24"/>
        </w:rPr>
        <w:t>бланков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строгой</w:t>
      </w:r>
      <w:r w:rsidRPr="00ED6758">
        <w:rPr>
          <w:rFonts w:hAnsi="Times New Roman" w:cs="Times New Roman"/>
          <w:color w:val="000000"/>
          <w:sz w:val="24"/>
          <w:szCs w:val="24"/>
        </w:rPr>
        <w:t xml:space="preserve"> </w:t>
      </w:r>
      <w:r w:rsidRPr="00ED6758">
        <w:rPr>
          <w:rFonts w:hAnsi="Times New Roman" w:cs="Times New Roman"/>
          <w:color w:val="000000"/>
          <w:sz w:val="24"/>
          <w:szCs w:val="24"/>
        </w:rPr>
        <w:t>отчетности</w:t>
      </w:r>
      <w:r w:rsidRPr="00ED6758">
        <w:rPr>
          <w:rFonts w:hAnsi="Times New Roman" w:cs="Times New Roman"/>
          <w:color w:val="000000"/>
          <w:sz w:val="24"/>
          <w:szCs w:val="24"/>
        </w:rPr>
        <w:t xml:space="preserve">, </w:t>
      </w:r>
      <w:r w:rsidRPr="00ED6758">
        <w:rPr>
          <w:rFonts w:hAnsi="Times New Roman" w:cs="Times New Roman"/>
          <w:color w:val="000000"/>
          <w:sz w:val="24"/>
          <w:szCs w:val="24"/>
        </w:rPr>
        <w:t>книга</w:t>
      </w:r>
      <w:r w:rsidRPr="00ED6758">
        <w:rPr>
          <w:rFonts w:hAnsi="Times New Roman" w:cs="Times New Roman"/>
          <w:color w:val="000000"/>
          <w:sz w:val="24"/>
          <w:szCs w:val="24"/>
        </w:rPr>
        <w:t xml:space="preserve"> </w:t>
      </w:r>
      <w:r w:rsidRPr="00ED6758">
        <w:rPr>
          <w:rFonts w:hAnsi="Times New Roman" w:cs="Times New Roman"/>
          <w:color w:val="000000"/>
          <w:sz w:val="24"/>
          <w:szCs w:val="24"/>
        </w:rPr>
        <w:t>аналитического</w:t>
      </w:r>
      <w:r w:rsidRPr="00ED6758">
        <w:rPr>
          <w:rFonts w:hAnsi="Times New Roman" w:cs="Times New Roman"/>
          <w:color w:val="000000"/>
          <w:sz w:val="24"/>
          <w:szCs w:val="24"/>
        </w:rPr>
        <w:t xml:space="preserve"> </w:t>
      </w:r>
      <w:r w:rsidRPr="00ED6758">
        <w:rPr>
          <w:rFonts w:hAnsi="Times New Roman" w:cs="Times New Roman"/>
          <w:color w:val="000000"/>
          <w:sz w:val="24"/>
          <w:szCs w:val="24"/>
        </w:rPr>
        <w:t>учета</w:t>
      </w:r>
      <w:r w:rsidRPr="00ED6758">
        <w:rPr>
          <w:rFonts w:hAnsi="Times New Roman" w:cs="Times New Roman"/>
          <w:color w:val="000000"/>
          <w:sz w:val="24"/>
          <w:szCs w:val="24"/>
        </w:rPr>
        <w:t xml:space="preserve"> </w:t>
      </w:r>
      <w:r w:rsidRPr="00ED6758">
        <w:rPr>
          <w:rFonts w:hAnsi="Times New Roman" w:cs="Times New Roman"/>
          <w:color w:val="000000"/>
          <w:sz w:val="24"/>
          <w:szCs w:val="24"/>
        </w:rPr>
        <w:t>депонированной</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зарплаты</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стипендий</w:t>
      </w:r>
      <w:r w:rsidRPr="00ED6758">
        <w:rPr>
          <w:rFonts w:hAnsi="Times New Roman" w:cs="Times New Roman"/>
          <w:color w:val="000000"/>
          <w:sz w:val="24"/>
          <w:szCs w:val="24"/>
        </w:rPr>
        <w:t xml:space="preserve"> </w:t>
      </w:r>
      <w:r w:rsidRPr="00ED6758">
        <w:rPr>
          <w:rFonts w:hAnsi="Times New Roman" w:cs="Times New Roman"/>
          <w:color w:val="000000"/>
          <w:sz w:val="24"/>
          <w:szCs w:val="24"/>
        </w:rPr>
        <w:t>заполняются</w:t>
      </w:r>
      <w:r w:rsidRPr="00ED6758">
        <w:rPr>
          <w:rFonts w:hAnsi="Times New Roman" w:cs="Times New Roman"/>
          <w:color w:val="000000"/>
          <w:sz w:val="24"/>
          <w:szCs w:val="24"/>
        </w:rPr>
        <w:t xml:space="preserve"> </w:t>
      </w:r>
      <w:r w:rsidRPr="00ED6758">
        <w:rPr>
          <w:rFonts w:hAnsi="Times New Roman" w:cs="Times New Roman"/>
          <w:color w:val="000000"/>
          <w:sz w:val="24"/>
          <w:szCs w:val="24"/>
        </w:rPr>
        <w:t>ежемесячно</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последний</w:t>
      </w:r>
      <w:r w:rsidRPr="00ED6758">
        <w:rPr>
          <w:rFonts w:hAnsi="Times New Roman" w:cs="Times New Roman"/>
          <w:color w:val="000000"/>
          <w:sz w:val="24"/>
          <w:szCs w:val="24"/>
        </w:rPr>
        <w:t xml:space="preserve"> </w:t>
      </w:r>
      <w:r w:rsidRPr="00ED6758">
        <w:rPr>
          <w:rFonts w:hAnsi="Times New Roman" w:cs="Times New Roman"/>
          <w:color w:val="000000"/>
          <w:sz w:val="24"/>
          <w:szCs w:val="24"/>
        </w:rPr>
        <w:t>день</w:t>
      </w:r>
      <w:r w:rsidRPr="00ED6758">
        <w:rPr>
          <w:rFonts w:hAnsi="Times New Roman" w:cs="Times New Roman"/>
          <w:color w:val="000000"/>
          <w:sz w:val="24"/>
          <w:szCs w:val="24"/>
        </w:rPr>
        <w:t xml:space="preserve"> </w:t>
      </w:r>
      <w:r w:rsidRPr="00ED6758">
        <w:rPr>
          <w:rFonts w:hAnsi="Times New Roman" w:cs="Times New Roman"/>
          <w:color w:val="000000"/>
          <w:sz w:val="24"/>
          <w:szCs w:val="24"/>
        </w:rPr>
        <w:t>месяца</w:t>
      </w:r>
      <w:r w:rsidRPr="00ED6758">
        <w:rPr>
          <w:rFonts w:hAnsi="Times New Roman" w:cs="Times New Roman"/>
          <w:color w:val="000000"/>
          <w:sz w:val="24"/>
          <w:szCs w:val="24"/>
        </w:rPr>
        <w:t>;</w:t>
      </w:r>
    </w:p>
    <w:p w:rsidR="00DB6660"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 xml:space="preserve"> </w:t>
      </w:r>
      <w:r w:rsidRPr="00ED6758">
        <w:rPr>
          <w:rFonts w:hAnsi="Times New Roman" w:cs="Times New Roman"/>
          <w:color w:val="000000"/>
          <w:sz w:val="24"/>
          <w:szCs w:val="24"/>
        </w:rPr>
        <w:t>–</w:t>
      </w:r>
      <w:r w:rsidRPr="00ED6758">
        <w:rPr>
          <w:rFonts w:hAnsi="Times New Roman" w:cs="Times New Roman"/>
          <w:color w:val="000000"/>
          <w:sz w:val="24"/>
          <w:szCs w:val="24"/>
        </w:rPr>
        <w:t xml:space="preserve"> </w:t>
      </w:r>
      <w:r w:rsidRPr="00ED6758">
        <w:rPr>
          <w:rFonts w:hAnsi="Times New Roman" w:cs="Times New Roman"/>
          <w:color w:val="000000"/>
          <w:sz w:val="24"/>
          <w:szCs w:val="24"/>
        </w:rPr>
        <w:t>авансовые</w:t>
      </w:r>
      <w:r w:rsidRPr="00ED6758">
        <w:rPr>
          <w:rFonts w:hAnsi="Times New Roman" w:cs="Times New Roman"/>
          <w:color w:val="000000"/>
          <w:sz w:val="24"/>
          <w:szCs w:val="24"/>
        </w:rPr>
        <w:t xml:space="preserve"> </w:t>
      </w:r>
      <w:r w:rsidRPr="00ED6758">
        <w:rPr>
          <w:rFonts w:hAnsi="Times New Roman" w:cs="Times New Roman"/>
          <w:color w:val="000000"/>
          <w:sz w:val="24"/>
          <w:szCs w:val="24"/>
        </w:rPr>
        <w:t>отчеты</w:t>
      </w:r>
      <w:r w:rsidRPr="00ED6758">
        <w:rPr>
          <w:rFonts w:hAnsi="Times New Roman" w:cs="Times New Roman"/>
          <w:color w:val="000000"/>
          <w:sz w:val="24"/>
          <w:szCs w:val="24"/>
        </w:rPr>
        <w:t xml:space="preserve"> </w:t>
      </w:r>
      <w:r w:rsidRPr="00ED6758">
        <w:rPr>
          <w:rFonts w:hAnsi="Times New Roman" w:cs="Times New Roman"/>
          <w:color w:val="000000"/>
          <w:sz w:val="24"/>
          <w:szCs w:val="24"/>
        </w:rPr>
        <w:t>брошюруются</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хронологическом</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порядке</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последний</w:t>
      </w:r>
      <w:r w:rsidRPr="00ED6758">
        <w:rPr>
          <w:rFonts w:hAnsi="Times New Roman" w:cs="Times New Roman"/>
          <w:color w:val="000000"/>
          <w:sz w:val="24"/>
          <w:szCs w:val="24"/>
        </w:rPr>
        <w:t xml:space="preserve"> </w:t>
      </w:r>
      <w:r w:rsidRPr="00ED6758">
        <w:rPr>
          <w:rFonts w:hAnsi="Times New Roman" w:cs="Times New Roman"/>
          <w:color w:val="000000"/>
          <w:sz w:val="24"/>
          <w:szCs w:val="24"/>
        </w:rPr>
        <w:t>день</w:t>
      </w:r>
      <w:r>
        <w:rPr>
          <w:rFonts w:hAnsi="Times New Roman" w:cs="Times New Roman"/>
          <w:color w:val="000000"/>
          <w:sz w:val="24"/>
          <w:szCs w:val="24"/>
        </w:rPr>
        <w:t> </w:t>
      </w:r>
      <w:r w:rsidRPr="00ED6758">
        <w:rPr>
          <w:rFonts w:hAnsi="Times New Roman" w:cs="Times New Roman"/>
          <w:color w:val="000000"/>
          <w:sz w:val="24"/>
          <w:szCs w:val="24"/>
        </w:rPr>
        <w:t>отчетного</w:t>
      </w:r>
      <w:r w:rsidRPr="00ED6758">
        <w:rPr>
          <w:rFonts w:hAnsi="Times New Roman" w:cs="Times New Roman"/>
          <w:color w:val="000000"/>
          <w:sz w:val="24"/>
          <w:szCs w:val="24"/>
        </w:rPr>
        <w:t xml:space="preserve"> </w:t>
      </w:r>
      <w:r w:rsidRPr="00ED6758">
        <w:rPr>
          <w:rFonts w:hAnsi="Times New Roman" w:cs="Times New Roman"/>
          <w:color w:val="000000"/>
          <w:sz w:val="24"/>
          <w:szCs w:val="24"/>
        </w:rPr>
        <w:t>месяца</w:t>
      </w:r>
      <w:r w:rsidRPr="00ED6758">
        <w:rPr>
          <w:rFonts w:hAnsi="Times New Roman" w:cs="Times New Roman"/>
          <w:color w:val="000000"/>
          <w:sz w:val="24"/>
          <w:szCs w:val="24"/>
        </w:rPr>
        <w:t>;</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w:t>
      </w:r>
      <w:r w:rsidRPr="00ED6758">
        <w:rPr>
          <w:rFonts w:hAnsi="Times New Roman" w:cs="Times New Roman"/>
          <w:color w:val="000000"/>
          <w:sz w:val="24"/>
          <w:szCs w:val="24"/>
        </w:rPr>
        <w:t xml:space="preserve"> </w:t>
      </w:r>
      <w:r w:rsidRPr="00ED6758">
        <w:rPr>
          <w:rFonts w:hAnsi="Times New Roman" w:cs="Times New Roman"/>
          <w:color w:val="000000"/>
          <w:sz w:val="24"/>
          <w:szCs w:val="24"/>
        </w:rPr>
        <w:t>журналы</w:t>
      </w:r>
      <w:r w:rsidRPr="00ED6758">
        <w:rPr>
          <w:rFonts w:hAnsi="Times New Roman" w:cs="Times New Roman"/>
          <w:color w:val="000000"/>
          <w:sz w:val="24"/>
          <w:szCs w:val="24"/>
        </w:rPr>
        <w:t xml:space="preserve"> </w:t>
      </w:r>
      <w:r w:rsidRPr="00ED6758">
        <w:rPr>
          <w:rFonts w:hAnsi="Times New Roman" w:cs="Times New Roman"/>
          <w:color w:val="000000"/>
          <w:sz w:val="24"/>
          <w:szCs w:val="24"/>
        </w:rPr>
        <w:t>операций</w:t>
      </w:r>
      <w:r w:rsidRPr="00ED6758">
        <w:rPr>
          <w:rFonts w:hAnsi="Times New Roman" w:cs="Times New Roman"/>
          <w:color w:val="000000"/>
          <w:sz w:val="24"/>
          <w:szCs w:val="24"/>
        </w:rPr>
        <w:t xml:space="preserve">, </w:t>
      </w:r>
      <w:r w:rsidRPr="00ED6758">
        <w:rPr>
          <w:rFonts w:hAnsi="Times New Roman" w:cs="Times New Roman"/>
          <w:color w:val="000000"/>
          <w:sz w:val="24"/>
          <w:szCs w:val="24"/>
        </w:rPr>
        <w:t>главная</w:t>
      </w:r>
      <w:r w:rsidRPr="00ED6758">
        <w:rPr>
          <w:rFonts w:hAnsi="Times New Roman" w:cs="Times New Roman"/>
          <w:color w:val="000000"/>
          <w:sz w:val="24"/>
          <w:szCs w:val="24"/>
        </w:rPr>
        <w:t xml:space="preserve"> </w:t>
      </w:r>
      <w:r w:rsidRPr="00ED6758">
        <w:rPr>
          <w:rFonts w:hAnsi="Times New Roman" w:cs="Times New Roman"/>
          <w:color w:val="000000"/>
          <w:sz w:val="24"/>
          <w:szCs w:val="24"/>
        </w:rPr>
        <w:t>книга</w:t>
      </w:r>
      <w:r w:rsidRPr="00ED6758">
        <w:rPr>
          <w:rFonts w:hAnsi="Times New Roman" w:cs="Times New Roman"/>
          <w:color w:val="000000"/>
          <w:sz w:val="24"/>
          <w:szCs w:val="24"/>
        </w:rPr>
        <w:t xml:space="preserve"> </w:t>
      </w:r>
      <w:r w:rsidRPr="00ED6758">
        <w:rPr>
          <w:rFonts w:hAnsi="Times New Roman" w:cs="Times New Roman"/>
          <w:color w:val="000000"/>
          <w:sz w:val="24"/>
          <w:szCs w:val="24"/>
        </w:rPr>
        <w:t>заполняются</w:t>
      </w:r>
      <w:r w:rsidRPr="00ED6758">
        <w:rPr>
          <w:rFonts w:hAnsi="Times New Roman" w:cs="Times New Roman"/>
          <w:color w:val="000000"/>
          <w:sz w:val="24"/>
          <w:szCs w:val="24"/>
        </w:rPr>
        <w:t xml:space="preserve"> </w:t>
      </w:r>
      <w:r w:rsidRPr="00ED6758">
        <w:rPr>
          <w:rFonts w:hAnsi="Times New Roman" w:cs="Times New Roman"/>
          <w:color w:val="000000"/>
          <w:sz w:val="24"/>
          <w:szCs w:val="24"/>
        </w:rPr>
        <w:t>ежемесячно</w:t>
      </w:r>
      <w:r w:rsidRPr="00ED6758">
        <w:rPr>
          <w:rFonts w:hAnsi="Times New Roman" w:cs="Times New Roman"/>
          <w:color w:val="000000"/>
          <w:sz w:val="24"/>
          <w:szCs w:val="24"/>
        </w:rPr>
        <w:t>;</w:t>
      </w:r>
    </w:p>
    <w:p w:rsidR="00DB6660"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 xml:space="preserve"> </w:t>
      </w:r>
      <w:r w:rsidRPr="00ED6758">
        <w:rPr>
          <w:rFonts w:hAnsi="Times New Roman" w:cs="Times New Roman"/>
          <w:color w:val="000000"/>
          <w:sz w:val="24"/>
          <w:szCs w:val="24"/>
        </w:rPr>
        <w:t>–</w:t>
      </w:r>
      <w:r w:rsidRPr="00ED6758">
        <w:rPr>
          <w:rFonts w:hAnsi="Times New Roman" w:cs="Times New Roman"/>
          <w:color w:val="000000"/>
          <w:sz w:val="24"/>
          <w:szCs w:val="24"/>
        </w:rPr>
        <w:t xml:space="preserve"> </w:t>
      </w:r>
      <w:r w:rsidRPr="00ED6758">
        <w:rPr>
          <w:rFonts w:hAnsi="Times New Roman" w:cs="Times New Roman"/>
          <w:color w:val="000000"/>
          <w:sz w:val="24"/>
          <w:szCs w:val="24"/>
        </w:rPr>
        <w:t>другие</w:t>
      </w:r>
      <w:r w:rsidRPr="00ED6758">
        <w:rPr>
          <w:rFonts w:hAnsi="Times New Roman" w:cs="Times New Roman"/>
          <w:color w:val="000000"/>
          <w:sz w:val="24"/>
          <w:szCs w:val="24"/>
        </w:rPr>
        <w:t xml:space="preserve"> </w:t>
      </w:r>
      <w:r w:rsidRPr="00ED6758">
        <w:rPr>
          <w:rFonts w:hAnsi="Times New Roman" w:cs="Times New Roman"/>
          <w:color w:val="000000"/>
          <w:sz w:val="24"/>
          <w:szCs w:val="24"/>
        </w:rPr>
        <w:t>регистры</w:t>
      </w:r>
      <w:r w:rsidRPr="00ED6758">
        <w:rPr>
          <w:rFonts w:hAnsi="Times New Roman" w:cs="Times New Roman"/>
          <w:color w:val="000000"/>
          <w:sz w:val="24"/>
          <w:szCs w:val="24"/>
        </w:rPr>
        <w:t xml:space="preserve">, </w:t>
      </w:r>
      <w:r w:rsidRPr="00ED6758">
        <w:rPr>
          <w:rFonts w:hAnsi="Times New Roman" w:cs="Times New Roman"/>
          <w:color w:val="000000"/>
          <w:sz w:val="24"/>
          <w:szCs w:val="24"/>
        </w:rPr>
        <w:t>не</w:t>
      </w:r>
      <w:r w:rsidRPr="00ED6758">
        <w:rPr>
          <w:rFonts w:hAnsi="Times New Roman" w:cs="Times New Roman"/>
          <w:color w:val="000000"/>
          <w:sz w:val="24"/>
          <w:szCs w:val="24"/>
        </w:rPr>
        <w:t xml:space="preserve"> </w:t>
      </w:r>
      <w:r w:rsidRPr="00ED6758">
        <w:rPr>
          <w:rFonts w:hAnsi="Times New Roman" w:cs="Times New Roman"/>
          <w:color w:val="000000"/>
          <w:sz w:val="24"/>
          <w:szCs w:val="24"/>
        </w:rPr>
        <w:t>указанные</w:t>
      </w:r>
      <w:r w:rsidRPr="00ED6758">
        <w:rPr>
          <w:rFonts w:hAnsi="Times New Roman" w:cs="Times New Roman"/>
          <w:color w:val="000000"/>
          <w:sz w:val="24"/>
          <w:szCs w:val="24"/>
        </w:rPr>
        <w:t xml:space="preserve"> </w:t>
      </w:r>
      <w:r w:rsidRPr="00ED6758">
        <w:rPr>
          <w:rFonts w:hAnsi="Times New Roman" w:cs="Times New Roman"/>
          <w:color w:val="000000"/>
          <w:sz w:val="24"/>
          <w:szCs w:val="24"/>
        </w:rPr>
        <w:t>выше</w:t>
      </w:r>
      <w:r w:rsidRPr="00ED6758">
        <w:rPr>
          <w:rFonts w:hAnsi="Times New Roman" w:cs="Times New Roman"/>
          <w:color w:val="000000"/>
          <w:sz w:val="24"/>
          <w:szCs w:val="24"/>
        </w:rPr>
        <w:t xml:space="preserve">, </w:t>
      </w:r>
      <w:r w:rsidRPr="00ED6758">
        <w:rPr>
          <w:rFonts w:hAnsi="Times New Roman" w:cs="Times New Roman"/>
          <w:color w:val="000000"/>
          <w:sz w:val="24"/>
          <w:szCs w:val="24"/>
        </w:rPr>
        <w:t>заполняются</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w:t>
      </w:r>
      <w:r w:rsidRPr="00ED6758">
        <w:rPr>
          <w:rFonts w:hAnsi="Times New Roman" w:cs="Times New Roman"/>
          <w:color w:val="000000"/>
          <w:sz w:val="24"/>
          <w:szCs w:val="24"/>
        </w:rPr>
        <w:t xml:space="preserve"> </w:t>
      </w:r>
      <w:r w:rsidRPr="00ED6758">
        <w:rPr>
          <w:rFonts w:hAnsi="Times New Roman" w:cs="Times New Roman"/>
          <w:color w:val="000000"/>
          <w:sz w:val="24"/>
          <w:szCs w:val="24"/>
        </w:rPr>
        <w:t>мере</w:t>
      </w:r>
      <w:r w:rsidRPr="00ED6758">
        <w:rPr>
          <w:rFonts w:hAnsi="Times New Roman" w:cs="Times New Roman"/>
          <w:color w:val="000000"/>
          <w:sz w:val="24"/>
          <w:szCs w:val="24"/>
        </w:rPr>
        <w:t xml:space="preserve"> </w:t>
      </w:r>
      <w:r w:rsidRPr="00ED6758">
        <w:rPr>
          <w:rFonts w:hAnsi="Times New Roman" w:cs="Times New Roman"/>
          <w:color w:val="000000"/>
          <w:sz w:val="24"/>
          <w:szCs w:val="24"/>
        </w:rPr>
        <w:t>необходимости</w:t>
      </w:r>
      <w:r w:rsidRPr="00ED6758">
        <w:rPr>
          <w:rFonts w:hAnsi="Times New Roman" w:cs="Times New Roman"/>
          <w:color w:val="000000"/>
          <w:sz w:val="24"/>
          <w:szCs w:val="24"/>
        </w:rPr>
        <w:t xml:space="preserve">, </w:t>
      </w:r>
      <w:r w:rsidRPr="00ED6758">
        <w:rPr>
          <w:rFonts w:hAnsi="Times New Roman" w:cs="Times New Roman"/>
          <w:color w:val="000000"/>
          <w:sz w:val="24"/>
          <w:szCs w:val="24"/>
        </w:rPr>
        <w:t>если</w:t>
      </w:r>
      <w:r w:rsidRPr="00ED6758">
        <w:rPr>
          <w:rFonts w:hAnsi="Times New Roman" w:cs="Times New Roman"/>
          <w:color w:val="000000"/>
          <w:sz w:val="24"/>
          <w:szCs w:val="24"/>
        </w:rPr>
        <w:t xml:space="preserve"> </w:t>
      </w:r>
      <w:r w:rsidRPr="00ED6758">
        <w:rPr>
          <w:rFonts w:hAnsi="Times New Roman" w:cs="Times New Roman"/>
          <w:color w:val="000000"/>
          <w:sz w:val="24"/>
          <w:szCs w:val="24"/>
        </w:rPr>
        <w:t>иное</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не</w:t>
      </w:r>
      <w:r w:rsidRPr="00ED6758">
        <w:rPr>
          <w:rFonts w:hAnsi="Times New Roman" w:cs="Times New Roman"/>
          <w:color w:val="000000"/>
          <w:sz w:val="24"/>
          <w:szCs w:val="24"/>
        </w:rPr>
        <w:t xml:space="preserve"> </w:t>
      </w:r>
      <w:r w:rsidRPr="00ED6758">
        <w:rPr>
          <w:rFonts w:hAnsi="Times New Roman" w:cs="Times New Roman"/>
          <w:color w:val="000000"/>
          <w:sz w:val="24"/>
          <w:szCs w:val="24"/>
        </w:rPr>
        <w:t>установлено</w:t>
      </w:r>
      <w:r w:rsidRPr="00ED6758">
        <w:rPr>
          <w:rFonts w:hAnsi="Times New Roman" w:cs="Times New Roman"/>
          <w:color w:val="000000"/>
          <w:sz w:val="24"/>
          <w:szCs w:val="24"/>
        </w:rPr>
        <w:t xml:space="preserve"> </w:t>
      </w:r>
      <w:r w:rsidRPr="00ED6758">
        <w:rPr>
          <w:rFonts w:hAnsi="Times New Roman" w:cs="Times New Roman"/>
          <w:color w:val="000000"/>
          <w:sz w:val="24"/>
          <w:szCs w:val="24"/>
        </w:rPr>
        <w:t>законодательством</w:t>
      </w:r>
      <w:r>
        <w:rPr>
          <w:rFonts w:hAnsi="Times New Roman" w:cs="Times New Roman"/>
          <w:color w:val="000000"/>
          <w:sz w:val="24"/>
          <w:szCs w:val="24"/>
        </w:rPr>
        <w:t> </w:t>
      </w:r>
      <w:r w:rsidRPr="00ED6758">
        <w:rPr>
          <w:rFonts w:hAnsi="Times New Roman" w:cs="Times New Roman"/>
          <w:color w:val="000000"/>
          <w:sz w:val="24"/>
          <w:szCs w:val="24"/>
        </w:rPr>
        <w:t>РФ</w:t>
      </w:r>
      <w:r w:rsidRPr="00ED6758">
        <w:rPr>
          <w:rFonts w:hAnsi="Times New Roman" w:cs="Times New Roman"/>
          <w:color w:val="000000"/>
          <w:sz w:val="24"/>
          <w:szCs w:val="24"/>
        </w:rPr>
        <w:t>.</w:t>
      </w:r>
    </w:p>
    <w:p w:rsidR="00DB6660" w:rsidRPr="00ED6758"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 xml:space="preserve"> </w:t>
      </w:r>
      <w:r w:rsidRPr="00ED6758">
        <w:rPr>
          <w:rFonts w:hAnsi="Times New Roman" w:cs="Times New Roman"/>
          <w:color w:val="000000"/>
          <w:sz w:val="24"/>
          <w:szCs w:val="24"/>
        </w:rPr>
        <w:t>Основание</w:t>
      </w:r>
      <w:r w:rsidRPr="00ED6758">
        <w:rPr>
          <w:rFonts w:hAnsi="Times New Roman" w:cs="Times New Roman"/>
          <w:color w:val="000000"/>
          <w:sz w:val="24"/>
          <w:szCs w:val="24"/>
        </w:rPr>
        <w:t xml:space="preserve">: </w:t>
      </w:r>
      <w:r w:rsidRPr="00ED6758">
        <w:rPr>
          <w:rFonts w:hAnsi="Times New Roman" w:cs="Times New Roman"/>
          <w:color w:val="000000"/>
          <w:sz w:val="24"/>
          <w:szCs w:val="24"/>
        </w:rPr>
        <w:t>пункт</w:t>
      </w:r>
      <w:r w:rsidRPr="00ED6758">
        <w:rPr>
          <w:rFonts w:hAnsi="Times New Roman" w:cs="Times New Roman"/>
          <w:color w:val="000000"/>
          <w:sz w:val="24"/>
          <w:szCs w:val="24"/>
        </w:rPr>
        <w:t xml:space="preserve"> 11 </w:t>
      </w:r>
      <w:r w:rsidRPr="00ED6758">
        <w:rPr>
          <w:rFonts w:hAnsi="Times New Roman" w:cs="Times New Roman"/>
          <w:color w:val="000000"/>
          <w:sz w:val="24"/>
          <w:szCs w:val="24"/>
        </w:rPr>
        <w:t>Инструкции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к</w:t>
      </w:r>
      <w:r w:rsidRPr="00ED6758">
        <w:rPr>
          <w:rFonts w:hAnsi="Times New Roman" w:cs="Times New Roman"/>
          <w:color w:val="000000"/>
          <w:sz w:val="24"/>
          <w:szCs w:val="24"/>
        </w:rPr>
        <w:t xml:space="preserve"> </w:t>
      </w:r>
      <w:r w:rsidRPr="00ED6758">
        <w:rPr>
          <w:rFonts w:hAnsi="Times New Roman" w:cs="Times New Roman"/>
          <w:color w:val="000000"/>
          <w:sz w:val="24"/>
          <w:szCs w:val="24"/>
        </w:rPr>
        <w:t>Единому</w:t>
      </w:r>
      <w:r w:rsidRPr="00ED6758">
        <w:rPr>
          <w:rFonts w:hAnsi="Times New Roman" w:cs="Times New Roman"/>
          <w:color w:val="000000"/>
          <w:sz w:val="24"/>
          <w:szCs w:val="24"/>
        </w:rPr>
        <w:t xml:space="preserve"> </w:t>
      </w:r>
      <w:r w:rsidRPr="00ED6758">
        <w:rPr>
          <w:rFonts w:hAnsi="Times New Roman" w:cs="Times New Roman"/>
          <w:color w:val="000000"/>
          <w:sz w:val="24"/>
          <w:szCs w:val="24"/>
        </w:rPr>
        <w:t>плану</w:t>
      </w:r>
      <w:r w:rsidRPr="00ED6758">
        <w:rPr>
          <w:rFonts w:hAnsi="Times New Roman" w:cs="Times New Roman"/>
          <w:color w:val="000000"/>
          <w:sz w:val="24"/>
          <w:szCs w:val="24"/>
        </w:rPr>
        <w:t xml:space="preserve"> </w:t>
      </w:r>
      <w:r w:rsidRPr="00ED6758">
        <w:rPr>
          <w:rFonts w:hAnsi="Times New Roman" w:cs="Times New Roman"/>
          <w:color w:val="000000"/>
          <w:sz w:val="24"/>
          <w:szCs w:val="24"/>
        </w:rPr>
        <w:t>счетов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w:t>
      </w:r>
      <w:r>
        <w:rPr>
          <w:rFonts w:hAnsi="Times New Roman" w:cs="Times New Roman"/>
          <w:color w:val="000000"/>
          <w:sz w:val="24"/>
          <w:szCs w:val="24"/>
        </w:rPr>
        <w:t> </w:t>
      </w:r>
      <w:r w:rsidRPr="00ED6758">
        <w:rPr>
          <w:rFonts w:hAnsi="Times New Roman" w:cs="Times New Roman"/>
          <w:color w:val="000000"/>
          <w:sz w:val="24"/>
          <w:szCs w:val="24"/>
        </w:rPr>
        <w:t>157</w:t>
      </w:r>
      <w:r w:rsidRPr="00ED6758">
        <w:rPr>
          <w:rFonts w:hAnsi="Times New Roman" w:cs="Times New Roman"/>
          <w:color w:val="000000"/>
          <w:sz w:val="24"/>
          <w:szCs w:val="24"/>
        </w:rPr>
        <w:t>н</w:t>
      </w:r>
      <w:r w:rsidRPr="00ED6758">
        <w:rPr>
          <w:rFonts w:hAnsi="Times New Roman" w:cs="Times New Roman"/>
          <w:color w:val="000000"/>
          <w:sz w:val="24"/>
          <w:szCs w:val="24"/>
        </w:rPr>
        <w:t>.</w:t>
      </w:r>
    </w:p>
    <w:p w:rsidR="00DB6660" w:rsidRDefault="00DB6660" w:rsidP="00DB6660">
      <w:pPr>
        <w:contextualSpacing/>
        <w:jc w:val="both"/>
        <w:rPr>
          <w:rFonts w:hAnsi="Times New Roman" w:cs="Times New Roman"/>
          <w:color w:val="000000"/>
          <w:sz w:val="24"/>
          <w:szCs w:val="24"/>
        </w:rPr>
      </w:pPr>
      <w:r>
        <w:rPr>
          <w:rFonts w:hAnsi="Times New Roman" w:cs="Times New Roman"/>
          <w:color w:val="000000"/>
          <w:sz w:val="24"/>
          <w:szCs w:val="24"/>
        </w:rPr>
        <w:t xml:space="preserve">           7</w:t>
      </w:r>
      <w:r w:rsidRPr="00ED6758">
        <w:rPr>
          <w:rFonts w:hAnsi="Times New Roman" w:cs="Times New Roman"/>
          <w:color w:val="000000"/>
          <w:sz w:val="24"/>
          <w:szCs w:val="24"/>
        </w:rPr>
        <w:t xml:space="preserve">. </w:t>
      </w:r>
      <w:r w:rsidRPr="00ED6758">
        <w:rPr>
          <w:rFonts w:hAnsi="Times New Roman" w:cs="Times New Roman"/>
          <w:color w:val="000000"/>
          <w:sz w:val="24"/>
          <w:szCs w:val="24"/>
        </w:rPr>
        <w:t>Журнал</w:t>
      </w:r>
      <w:r w:rsidRPr="00ED6758">
        <w:rPr>
          <w:rFonts w:hAnsi="Times New Roman" w:cs="Times New Roman"/>
          <w:color w:val="000000"/>
          <w:sz w:val="24"/>
          <w:szCs w:val="24"/>
        </w:rPr>
        <w:t xml:space="preserve"> </w:t>
      </w:r>
      <w:r w:rsidRPr="00ED6758">
        <w:rPr>
          <w:rFonts w:hAnsi="Times New Roman" w:cs="Times New Roman"/>
          <w:color w:val="000000"/>
          <w:sz w:val="24"/>
          <w:szCs w:val="24"/>
        </w:rPr>
        <w:t>операций</w:t>
      </w:r>
      <w:r w:rsidRPr="00ED6758">
        <w:rPr>
          <w:rFonts w:hAnsi="Times New Roman" w:cs="Times New Roman"/>
          <w:color w:val="000000"/>
          <w:sz w:val="24"/>
          <w:szCs w:val="24"/>
        </w:rPr>
        <w:t xml:space="preserve"> </w:t>
      </w:r>
      <w:r w:rsidRPr="00ED6758">
        <w:rPr>
          <w:rFonts w:hAnsi="Times New Roman" w:cs="Times New Roman"/>
          <w:color w:val="000000"/>
          <w:sz w:val="24"/>
          <w:szCs w:val="24"/>
        </w:rPr>
        <w:t>расчетов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w:t>
      </w:r>
      <w:r w:rsidRPr="00ED6758">
        <w:rPr>
          <w:rFonts w:hAnsi="Times New Roman" w:cs="Times New Roman"/>
          <w:color w:val="000000"/>
          <w:sz w:val="24"/>
          <w:szCs w:val="24"/>
        </w:rPr>
        <w:t xml:space="preserve"> </w:t>
      </w:r>
      <w:r w:rsidRPr="00ED6758">
        <w:rPr>
          <w:rFonts w:hAnsi="Times New Roman" w:cs="Times New Roman"/>
          <w:color w:val="000000"/>
          <w:sz w:val="24"/>
          <w:szCs w:val="24"/>
        </w:rPr>
        <w:t>оплате</w:t>
      </w:r>
      <w:r w:rsidRPr="00ED6758">
        <w:rPr>
          <w:rFonts w:hAnsi="Times New Roman" w:cs="Times New Roman"/>
          <w:color w:val="000000"/>
          <w:sz w:val="24"/>
          <w:szCs w:val="24"/>
        </w:rPr>
        <w:t xml:space="preserve"> </w:t>
      </w:r>
      <w:r w:rsidRPr="00ED6758">
        <w:rPr>
          <w:rFonts w:hAnsi="Times New Roman" w:cs="Times New Roman"/>
          <w:color w:val="000000"/>
          <w:sz w:val="24"/>
          <w:szCs w:val="24"/>
        </w:rPr>
        <w:t>труда</w:t>
      </w:r>
      <w:r w:rsidRPr="00ED6758">
        <w:rPr>
          <w:rFonts w:hAnsi="Times New Roman" w:cs="Times New Roman"/>
          <w:color w:val="000000"/>
          <w:sz w:val="24"/>
          <w:szCs w:val="24"/>
        </w:rPr>
        <w:t xml:space="preserve">, </w:t>
      </w:r>
      <w:r w:rsidRPr="00ED6758">
        <w:rPr>
          <w:rFonts w:hAnsi="Times New Roman" w:cs="Times New Roman"/>
          <w:color w:val="000000"/>
          <w:sz w:val="24"/>
          <w:szCs w:val="24"/>
        </w:rPr>
        <w:t>денежному</w:t>
      </w:r>
      <w:r w:rsidRPr="00ED6758">
        <w:rPr>
          <w:rFonts w:hAnsi="Times New Roman" w:cs="Times New Roman"/>
          <w:color w:val="000000"/>
          <w:sz w:val="24"/>
          <w:szCs w:val="24"/>
        </w:rPr>
        <w:t xml:space="preserve"> </w:t>
      </w:r>
      <w:r w:rsidRPr="00ED6758">
        <w:rPr>
          <w:rFonts w:hAnsi="Times New Roman" w:cs="Times New Roman"/>
          <w:color w:val="000000"/>
          <w:sz w:val="24"/>
          <w:szCs w:val="24"/>
        </w:rPr>
        <w:t>довольствию</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стипендиям</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ф</w:t>
      </w:r>
      <w:r w:rsidRPr="00ED6758">
        <w:rPr>
          <w:rFonts w:hAnsi="Times New Roman" w:cs="Times New Roman"/>
          <w:color w:val="000000"/>
          <w:sz w:val="24"/>
          <w:szCs w:val="24"/>
        </w:rPr>
        <w:t xml:space="preserve">. 0504071) </w:t>
      </w:r>
      <w:r w:rsidRPr="00ED6758">
        <w:rPr>
          <w:rFonts w:hAnsi="Times New Roman" w:cs="Times New Roman"/>
          <w:color w:val="000000"/>
          <w:sz w:val="24"/>
          <w:szCs w:val="24"/>
        </w:rPr>
        <w:t>ведется</w:t>
      </w:r>
      <w:r w:rsidRPr="00ED6758">
        <w:rPr>
          <w:rFonts w:hAnsi="Times New Roman" w:cs="Times New Roman"/>
          <w:color w:val="000000"/>
          <w:sz w:val="24"/>
          <w:szCs w:val="24"/>
        </w:rPr>
        <w:t xml:space="preserve"> </w:t>
      </w:r>
      <w:r w:rsidRPr="00ED6758">
        <w:rPr>
          <w:rFonts w:hAnsi="Times New Roman" w:cs="Times New Roman"/>
          <w:color w:val="000000"/>
          <w:sz w:val="24"/>
          <w:szCs w:val="24"/>
        </w:rPr>
        <w:t>раздельно</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w:t>
      </w:r>
      <w:r w:rsidRPr="00ED6758">
        <w:rPr>
          <w:rFonts w:hAnsi="Times New Roman" w:cs="Times New Roman"/>
          <w:color w:val="000000"/>
          <w:sz w:val="24"/>
          <w:szCs w:val="24"/>
        </w:rPr>
        <w:t xml:space="preserve"> </w:t>
      </w:r>
      <w:r w:rsidRPr="00ED6758">
        <w:rPr>
          <w:rFonts w:hAnsi="Times New Roman" w:cs="Times New Roman"/>
          <w:color w:val="000000"/>
          <w:sz w:val="24"/>
          <w:szCs w:val="24"/>
        </w:rPr>
        <w:t>счетам</w:t>
      </w:r>
      <w:r w:rsidRPr="00ED6758">
        <w:rPr>
          <w:rFonts w:hAnsi="Times New Roman" w:cs="Times New Roman"/>
          <w:color w:val="000000"/>
          <w:sz w:val="24"/>
          <w:szCs w:val="24"/>
        </w:rPr>
        <w:t>:</w:t>
      </w:r>
    </w:p>
    <w:p w:rsidR="00DB6660"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 xml:space="preserve"> </w:t>
      </w:r>
      <w:r w:rsidRPr="00ED6758">
        <w:rPr>
          <w:rFonts w:hAnsi="Times New Roman" w:cs="Times New Roman"/>
          <w:color w:val="000000"/>
          <w:sz w:val="24"/>
          <w:szCs w:val="24"/>
        </w:rPr>
        <w:t>–</w:t>
      </w:r>
      <w:r w:rsidRPr="00ED6758">
        <w:rPr>
          <w:rFonts w:hAnsi="Times New Roman" w:cs="Times New Roman"/>
          <w:color w:val="000000"/>
          <w:sz w:val="24"/>
          <w:szCs w:val="24"/>
        </w:rPr>
        <w:t xml:space="preserve"> </w:t>
      </w:r>
      <w:r w:rsidRPr="00ED6758">
        <w:rPr>
          <w:rFonts w:hAnsi="Times New Roman" w:cs="Times New Roman"/>
          <w:color w:val="000000"/>
          <w:sz w:val="24"/>
          <w:szCs w:val="24"/>
        </w:rPr>
        <w:t>КБК</w:t>
      </w:r>
      <w:r>
        <w:rPr>
          <w:rFonts w:hAnsi="Times New Roman" w:cs="Times New Roman"/>
          <w:color w:val="000000"/>
          <w:sz w:val="24"/>
          <w:szCs w:val="24"/>
        </w:rPr>
        <w:t> </w:t>
      </w:r>
      <w:r w:rsidRPr="00ED6758">
        <w:rPr>
          <w:rFonts w:hAnsi="Times New Roman" w:cs="Times New Roman"/>
          <w:color w:val="000000"/>
          <w:sz w:val="24"/>
          <w:szCs w:val="24"/>
        </w:rPr>
        <w:t xml:space="preserve">1.302.11.000 </w:t>
      </w:r>
      <w:r w:rsidRPr="00ED6758">
        <w:rPr>
          <w:rFonts w:hAnsi="Times New Roman" w:cs="Times New Roman"/>
          <w:color w:val="000000"/>
          <w:sz w:val="24"/>
          <w:szCs w:val="24"/>
        </w:rPr>
        <w:t>«Расчеты</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w:t>
      </w:r>
      <w:r w:rsidRPr="00ED6758">
        <w:rPr>
          <w:rFonts w:hAnsi="Times New Roman" w:cs="Times New Roman"/>
          <w:color w:val="000000"/>
          <w:sz w:val="24"/>
          <w:szCs w:val="24"/>
        </w:rPr>
        <w:t xml:space="preserve"> </w:t>
      </w:r>
      <w:r w:rsidRPr="00ED6758">
        <w:rPr>
          <w:rFonts w:hAnsi="Times New Roman" w:cs="Times New Roman"/>
          <w:color w:val="000000"/>
          <w:sz w:val="24"/>
          <w:szCs w:val="24"/>
        </w:rPr>
        <w:t>заработной</w:t>
      </w:r>
      <w:r w:rsidRPr="00ED6758">
        <w:rPr>
          <w:rFonts w:hAnsi="Times New Roman" w:cs="Times New Roman"/>
          <w:color w:val="000000"/>
          <w:sz w:val="24"/>
          <w:szCs w:val="24"/>
        </w:rPr>
        <w:t xml:space="preserve"> </w:t>
      </w:r>
      <w:r w:rsidRPr="00ED6758">
        <w:rPr>
          <w:rFonts w:hAnsi="Times New Roman" w:cs="Times New Roman"/>
          <w:color w:val="000000"/>
          <w:sz w:val="24"/>
          <w:szCs w:val="24"/>
        </w:rPr>
        <w:t>плате»</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КБК</w:t>
      </w:r>
      <w:r>
        <w:rPr>
          <w:rFonts w:hAnsi="Times New Roman" w:cs="Times New Roman"/>
          <w:color w:val="000000"/>
          <w:sz w:val="24"/>
          <w:szCs w:val="24"/>
        </w:rPr>
        <w:t> </w:t>
      </w:r>
      <w:r w:rsidRPr="00ED6758">
        <w:rPr>
          <w:rFonts w:hAnsi="Times New Roman" w:cs="Times New Roman"/>
          <w:color w:val="000000"/>
          <w:sz w:val="24"/>
          <w:szCs w:val="24"/>
        </w:rPr>
        <w:t xml:space="preserve">1.302.13.000 </w:t>
      </w:r>
      <w:r w:rsidRPr="00ED6758">
        <w:rPr>
          <w:rFonts w:hAnsi="Times New Roman" w:cs="Times New Roman"/>
          <w:color w:val="000000"/>
          <w:sz w:val="24"/>
          <w:szCs w:val="24"/>
        </w:rPr>
        <w:t>«Расчеты</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w:t>
      </w:r>
      <w:r>
        <w:rPr>
          <w:rFonts w:hAnsi="Times New Roman" w:cs="Times New Roman"/>
          <w:color w:val="000000"/>
          <w:sz w:val="24"/>
          <w:szCs w:val="24"/>
        </w:rPr>
        <w:t> </w:t>
      </w:r>
      <w:r w:rsidRPr="00ED6758">
        <w:rPr>
          <w:rFonts w:hAnsi="Times New Roman" w:cs="Times New Roman"/>
          <w:color w:val="000000"/>
          <w:sz w:val="24"/>
          <w:szCs w:val="24"/>
        </w:rPr>
        <w:t>начислениям</w:t>
      </w:r>
      <w:r w:rsidRPr="00ED6758">
        <w:rPr>
          <w:rFonts w:hAnsi="Times New Roman" w:cs="Times New Roman"/>
          <w:color w:val="000000"/>
          <w:sz w:val="24"/>
          <w:szCs w:val="24"/>
        </w:rPr>
        <w:t xml:space="preserve"> </w:t>
      </w:r>
      <w:r w:rsidRPr="00ED6758">
        <w:rPr>
          <w:rFonts w:hAnsi="Times New Roman" w:cs="Times New Roman"/>
          <w:color w:val="000000"/>
          <w:sz w:val="24"/>
          <w:szCs w:val="24"/>
        </w:rPr>
        <w:t>на</w:t>
      </w:r>
      <w:r w:rsidRPr="00ED6758">
        <w:rPr>
          <w:rFonts w:hAnsi="Times New Roman" w:cs="Times New Roman"/>
          <w:color w:val="000000"/>
          <w:sz w:val="24"/>
          <w:szCs w:val="24"/>
        </w:rPr>
        <w:t xml:space="preserve"> </w:t>
      </w:r>
      <w:r w:rsidRPr="00ED6758">
        <w:rPr>
          <w:rFonts w:hAnsi="Times New Roman" w:cs="Times New Roman"/>
          <w:color w:val="000000"/>
          <w:sz w:val="24"/>
          <w:szCs w:val="24"/>
        </w:rPr>
        <w:t>выплаты</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w:t>
      </w:r>
      <w:r w:rsidRPr="00ED6758">
        <w:rPr>
          <w:rFonts w:hAnsi="Times New Roman" w:cs="Times New Roman"/>
          <w:color w:val="000000"/>
          <w:sz w:val="24"/>
          <w:szCs w:val="24"/>
        </w:rPr>
        <w:t xml:space="preserve"> </w:t>
      </w:r>
      <w:r w:rsidRPr="00ED6758">
        <w:rPr>
          <w:rFonts w:hAnsi="Times New Roman" w:cs="Times New Roman"/>
          <w:color w:val="000000"/>
          <w:sz w:val="24"/>
          <w:szCs w:val="24"/>
        </w:rPr>
        <w:t>оплате</w:t>
      </w:r>
      <w:r w:rsidRPr="00ED6758">
        <w:rPr>
          <w:rFonts w:hAnsi="Times New Roman" w:cs="Times New Roman"/>
          <w:color w:val="000000"/>
          <w:sz w:val="24"/>
          <w:szCs w:val="24"/>
        </w:rPr>
        <w:t xml:space="preserve"> </w:t>
      </w:r>
      <w:r w:rsidRPr="00ED6758">
        <w:rPr>
          <w:rFonts w:hAnsi="Times New Roman" w:cs="Times New Roman"/>
          <w:color w:val="000000"/>
          <w:sz w:val="24"/>
          <w:szCs w:val="24"/>
        </w:rPr>
        <w:t>труда»</w:t>
      </w:r>
      <w:r w:rsidRPr="00ED6758">
        <w:rPr>
          <w:rFonts w:hAnsi="Times New Roman" w:cs="Times New Roman"/>
          <w:color w:val="000000"/>
          <w:sz w:val="24"/>
          <w:szCs w:val="24"/>
        </w:rPr>
        <w:t>;</w:t>
      </w:r>
    </w:p>
    <w:p w:rsidR="00DB6660"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 xml:space="preserve"> </w:t>
      </w:r>
      <w:r w:rsidRPr="00ED6758">
        <w:rPr>
          <w:rFonts w:hAnsi="Times New Roman" w:cs="Times New Roman"/>
          <w:color w:val="000000"/>
          <w:sz w:val="24"/>
          <w:szCs w:val="24"/>
        </w:rPr>
        <w:t>–</w:t>
      </w:r>
      <w:r w:rsidRPr="00ED6758">
        <w:rPr>
          <w:rFonts w:hAnsi="Times New Roman" w:cs="Times New Roman"/>
          <w:color w:val="000000"/>
          <w:sz w:val="24"/>
          <w:szCs w:val="24"/>
        </w:rPr>
        <w:t xml:space="preserve"> </w:t>
      </w:r>
      <w:r w:rsidRPr="00ED6758">
        <w:rPr>
          <w:rFonts w:hAnsi="Times New Roman" w:cs="Times New Roman"/>
          <w:color w:val="000000"/>
          <w:sz w:val="24"/>
          <w:szCs w:val="24"/>
        </w:rPr>
        <w:t>КБК</w:t>
      </w:r>
      <w:r>
        <w:rPr>
          <w:rFonts w:hAnsi="Times New Roman" w:cs="Times New Roman"/>
          <w:color w:val="000000"/>
          <w:sz w:val="24"/>
          <w:szCs w:val="24"/>
        </w:rPr>
        <w:t> </w:t>
      </w:r>
      <w:r w:rsidRPr="00ED6758">
        <w:rPr>
          <w:rFonts w:hAnsi="Times New Roman" w:cs="Times New Roman"/>
          <w:color w:val="000000"/>
          <w:sz w:val="24"/>
          <w:szCs w:val="24"/>
        </w:rPr>
        <w:t xml:space="preserve">1.302.12.000 </w:t>
      </w:r>
      <w:r w:rsidRPr="00ED6758">
        <w:rPr>
          <w:rFonts w:hAnsi="Times New Roman" w:cs="Times New Roman"/>
          <w:color w:val="000000"/>
          <w:sz w:val="24"/>
          <w:szCs w:val="24"/>
        </w:rPr>
        <w:t>«Расчеты</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прочим</w:t>
      </w:r>
      <w:r w:rsidRPr="00ED6758">
        <w:rPr>
          <w:rFonts w:hAnsi="Times New Roman" w:cs="Times New Roman"/>
          <w:color w:val="000000"/>
          <w:sz w:val="24"/>
          <w:szCs w:val="24"/>
        </w:rPr>
        <w:t xml:space="preserve"> </w:t>
      </w:r>
      <w:r w:rsidRPr="00ED6758">
        <w:rPr>
          <w:rFonts w:hAnsi="Times New Roman" w:cs="Times New Roman"/>
          <w:color w:val="000000"/>
          <w:sz w:val="24"/>
          <w:szCs w:val="24"/>
        </w:rPr>
        <w:t>несоциальным</w:t>
      </w:r>
      <w:r w:rsidRPr="00ED6758">
        <w:rPr>
          <w:rFonts w:hAnsi="Times New Roman" w:cs="Times New Roman"/>
          <w:color w:val="000000"/>
          <w:sz w:val="24"/>
          <w:szCs w:val="24"/>
        </w:rPr>
        <w:t xml:space="preserve"> </w:t>
      </w:r>
      <w:r w:rsidRPr="00ED6758">
        <w:rPr>
          <w:rFonts w:hAnsi="Times New Roman" w:cs="Times New Roman"/>
          <w:color w:val="000000"/>
          <w:sz w:val="24"/>
          <w:szCs w:val="24"/>
        </w:rPr>
        <w:t>выплатам</w:t>
      </w:r>
      <w:r w:rsidRPr="00ED6758">
        <w:rPr>
          <w:rFonts w:hAnsi="Times New Roman" w:cs="Times New Roman"/>
          <w:color w:val="000000"/>
          <w:sz w:val="24"/>
          <w:szCs w:val="24"/>
        </w:rPr>
        <w:t xml:space="preserve"> </w:t>
      </w:r>
      <w:r w:rsidRPr="00ED6758">
        <w:rPr>
          <w:rFonts w:hAnsi="Times New Roman" w:cs="Times New Roman"/>
          <w:color w:val="000000"/>
          <w:sz w:val="24"/>
          <w:szCs w:val="24"/>
        </w:rPr>
        <w:t>персоналу</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денежной</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форме»</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КБК</w:t>
      </w:r>
      <w:r w:rsidRPr="00ED6758">
        <w:rPr>
          <w:rFonts w:hAnsi="Times New Roman" w:cs="Times New Roman"/>
          <w:color w:val="000000"/>
          <w:sz w:val="24"/>
          <w:szCs w:val="24"/>
        </w:rPr>
        <w:t xml:space="preserve"> 1.302.14.000 </w:t>
      </w:r>
      <w:r w:rsidRPr="00ED6758">
        <w:rPr>
          <w:rFonts w:hAnsi="Times New Roman" w:cs="Times New Roman"/>
          <w:color w:val="000000"/>
          <w:sz w:val="24"/>
          <w:szCs w:val="24"/>
        </w:rPr>
        <w:t>«Расчеты</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прочим</w:t>
      </w:r>
      <w:r w:rsidRPr="00ED6758">
        <w:rPr>
          <w:rFonts w:hAnsi="Times New Roman" w:cs="Times New Roman"/>
          <w:color w:val="000000"/>
          <w:sz w:val="24"/>
          <w:szCs w:val="24"/>
        </w:rPr>
        <w:t xml:space="preserve"> </w:t>
      </w:r>
      <w:r w:rsidRPr="00ED6758">
        <w:rPr>
          <w:rFonts w:hAnsi="Times New Roman" w:cs="Times New Roman"/>
          <w:color w:val="000000"/>
          <w:sz w:val="24"/>
          <w:szCs w:val="24"/>
        </w:rPr>
        <w:t>несоциальным</w:t>
      </w:r>
      <w:r w:rsidRPr="00ED6758">
        <w:rPr>
          <w:rFonts w:hAnsi="Times New Roman" w:cs="Times New Roman"/>
          <w:color w:val="000000"/>
          <w:sz w:val="24"/>
          <w:szCs w:val="24"/>
        </w:rPr>
        <w:t xml:space="preserve"> </w:t>
      </w:r>
      <w:r w:rsidRPr="00ED6758">
        <w:rPr>
          <w:rFonts w:hAnsi="Times New Roman" w:cs="Times New Roman"/>
          <w:color w:val="000000"/>
          <w:sz w:val="24"/>
          <w:szCs w:val="24"/>
        </w:rPr>
        <w:t>выплатам</w:t>
      </w:r>
      <w:r w:rsidRPr="00ED6758">
        <w:rPr>
          <w:rFonts w:hAnsi="Times New Roman" w:cs="Times New Roman"/>
          <w:color w:val="000000"/>
          <w:sz w:val="24"/>
          <w:szCs w:val="24"/>
        </w:rPr>
        <w:t xml:space="preserve"> </w:t>
      </w:r>
      <w:r w:rsidRPr="00ED6758">
        <w:rPr>
          <w:rFonts w:hAnsi="Times New Roman" w:cs="Times New Roman"/>
          <w:color w:val="000000"/>
          <w:sz w:val="24"/>
          <w:szCs w:val="24"/>
        </w:rPr>
        <w:t>персоналу</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натуральной</w:t>
      </w:r>
      <w:r w:rsidRPr="00ED6758">
        <w:rPr>
          <w:rFonts w:hAnsi="Times New Roman" w:cs="Times New Roman"/>
          <w:color w:val="000000"/>
          <w:sz w:val="24"/>
          <w:szCs w:val="24"/>
        </w:rPr>
        <w:t xml:space="preserve"> </w:t>
      </w:r>
      <w:r w:rsidRPr="00ED6758">
        <w:rPr>
          <w:rFonts w:hAnsi="Times New Roman" w:cs="Times New Roman"/>
          <w:color w:val="000000"/>
          <w:sz w:val="24"/>
          <w:szCs w:val="24"/>
        </w:rPr>
        <w:t>форме»</w:t>
      </w:r>
      <w:r w:rsidRPr="00ED6758">
        <w:rPr>
          <w:rFonts w:hAnsi="Times New Roman" w:cs="Times New Roman"/>
          <w:color w:val="000000"/>
          <w:sz w:val="24"/>
          <w:szCs w:val="24"/>
        </w:rPr>
        <w:t>;</w:t>
      </w:r>
    </w:p>
    <w:p w:rsidR="00DB6660"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 xml:space="preserve"> </w:t>
      </w:r>
      <w:r w:rsidRPr="00ED6758">
        <w:rPr>
          <w:rFonts w:hAnsi="Times New Roman" w:cs="Times New Roman"/>
          <w:color w:val="000000"/>
          <w:sz w:val="24"/>
          <w:szCs w:val="24"/>
        </w:rPr>
        <w:t>–</w:t>
      </w:r>
      <w:r w:rsidRPr="00ED6758">
        <w:rPr>
          <w:rFonts w:hAnsi="Times New Roman" w:cs="Times New Roman"/>
          <w:color w:val="000000"/>
          <w:sz w:val="24"/>
          <w:szCs w:val="24"/>
        </w:rPr>
        <w:t xml:space="preserve"> </w:t>
      </w:r>
      <w:r w:rsidRPr="00ED6758">
        <w:rPr>
          <w:rFonts w:hAnsi="Times New Roman" w:cs="Times New Roman"/>
          <w:color w:val="000000"/>
          <w:sz w:val="24"/>
          <w:szCs w:val="24"/>
        </w:rPr>
        <w:t>КБК</w:t>
      </w:r>
      <w:r w:rsidRPr="00ED6758">
        <w:rPr>
          <w:rFonts w:hAnsi="Times New Roman" w:cs="Times New Roman"/>
          <w:color w:val="000000"/>
          <w:sz w:val="24"/>
          <w:szCs w:val="24"/>
        </w:rPr>
        <w:t xml:space="preserve"> </w:t>
      </w:r>
      <w:r w:rsidRPr="00ED6758">
        <w:rPr>
          <w:rFonts w:hAnsi="Times New Roman" w:cs="Times New Roman"/>
          <w:color w:val="000000"/>
          <w:sz w:val="24"/>
          <w:szCs w:val="24"/>
        </w:rPr>
        <w:t>Х</w:t>
      </w:r>
      <w:r w:rsidRPr="00ED6758">
        <w:rPr>
          <w:rFonts w:hAnsi="Times New Roman" w:cs="Times New Roman"/>
          <w:color w:val="000000"/>
          <w:sz w:val="24"/>
          <w:szCs w:val="24"/>
        </w:rPr>
        <w:t xml:space="preserve">.302.66.000 </w:t>
      </w:r>
      <w:r w:rsidRPr="00ED6758">
        <w:rPr>
          <w:rFonts w:hAnsi="Times New Roman" w:cs="Times New Roman"/>
          <w:color w:val="000000"/>
          <w:sz w:val="24"/>
          <w:szCs w:val="24"/>
        </w:rPr>
        <w:t>«Расчеты</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w:t>
      </w:r>
      <w:r w:rsidRPr="00ED6758">
        <w:rPr>
          <w:rFonts w:hAnsi="Times New Roman" w:cs="Times New Roman"/>
          <w:color w:val="000000"/>
          <w:sz w:val="24"/>
          <w:szCs w:val="24"/>
        </w:rPr>
        <w:t xml:space="preserve"> </w:t>
      </w:r>
      <w:r w:rsidRPr="00ED6758">
        <w:rPr>
          <w:rFonts w:hAnsi="Times New Roman" w:cs="Times New Roman"/>
          <w:color w:val="000000"/>
          <w:sz w:val="24"/>
          <w:szCs w:val="24"/>
        </w:rPr>
        <w:t>социальным</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пособиям</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компенсациям</w:t>
      </w:r>
      <w:r w:rsidRPr="00ED6758">
        <w:rPr>
          <w:rFonts w:hAnsi="Times New Roman" w:cs="Times New Roman"/>
          <w:color w:val="000000"/>
          <w:sz w:val="24"/>
          <w:szCs w:val="24"/>
        </w:rPr>
        <w:t xml:space="preserve"> </w:t>
      </w:r>
      <w:r w:rsidRPr="00ED6758">
        <w:rPr>
          <w:rFonts w:hAnsi="Times New Roman" w:cs="Times New Roman"/>
          <w:color w:val="000000"/>
          <w:sz w:val="24"/>
          <w:szCs w:val="24"/>
        </w:rPr>
        <w:t>персоналу</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денежной</w:t>
      </w:r>
      <w:r w:rsidRPr="00ED6758">
        <w:rPr>
          <w:rFonts w:hAnsi="Times New Roman" w:cs="Times New Roman"/>
          <w:color w:val="000000"/>
          <w:sz w:val="24"/>
          <w:szCs w:val="24"/>
        </w:rPr>
        <w:t xml:space="preserve"> </w:t>
      </w:r>
      <w:r w:rsidRPr="00ED6758">
        <w:rPr>
          <w:rFonts w:hAnsi="Times New Roman" w:cs="Times New Roman"/>
          <w:color w:val="000000"/>
          <w:sz w:val="24"/>
          <w:szCs w:val="24"/>
        </w:rPr>
        <w:t>форме»</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КБК</w:t>
      </w:r>
      <w:r w:rsidRPr="00ED6758">
        <w:rPr>
          <w:rFonts w:hAnsi="Times New Roman" w:cs="Times New Roman"/>
          <w:color w:val="000000"/>
          <w:sz w:val="24"/>
          <w:szCs w:val="24"/>
        </w:rPr>
        <w:t xml:space="preserve"> </w:t>
      </w:r>
      <w:r w:rsidRPr="00ED6758">
        <w:rPr>
          <w:rFonts w:hAnsi="Times New Roman" w:cs="Times New Roman"/>
          <w:color w:val="000000"/>
          <w:sz w:val="24"/>
          <w:szCs w:val="24"/>
        </w:rPr>
        <w:t>Х</w:t>
      </w:r>
      <w:r w:rsidRPr="00ED6758">
        <w:rPr>
          <w:rFonts w:hAnsi="Times New Roman" w:cs="Times New Roman"/>
          <w:color w:val="000000"/>
          <w:sz w:val="24"/>
          <w:szCs w:val="24"/>
        </w:rPr>
        <w:t xml:space="preserve">.302.67.000 </w:t>
      </w:r>
      <w:r w:rsidRPr="00ED6758">
        <w:rPr>
          <w:rFonts w:hAnsi="Times New Roman" w:cs="Times New Roman"/>
          <w:color w:val="000000"/>
          <w:sz w:val="24"/>
          <w:szCs w:val="24"/>
        </w:rPr>
        <w:t>«Расчеты</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w:t>
      </w:r>
      <w:r w:rsidRPr="00ED6758">
        <w:rPr>
          <w:rFonts w:hAnsi="Times New Roman" w:cs="Times New Roman"/>
          <w:color w:val="000000"/>
          <w:sz w:val="24"/>
          <w:szCs w:val="24"/>
        </w:rPr>
        <w:t xml:space="preserve"> </w:t>
      </w:r>
      <w:r w:rsidRPr="00ED6758">
        <w:rPr>
          <w:rFonts w:hAnsi="Times New Roman" w:cs="Times New Roman"/>
          <w:color w:val="000000"/>
          <w:sz w:val="24"/>
          <w:szCs w:val="24"/>
        </w:rPr>
        <w:t>социальным</w:t>
      </w:r>
      <w:r w:rsidRPr="00ED6758">
        <w:rPr>
          <w:rFonts w:hAnsi="Times New Roman" w:cs="Times New Roman"/>
          <w:color w:val="000000"/>
          <w:sz w:val="24"/>
          <w:szCs w:val="24"/>
        </w:rPr>
        <w:t xml:space="preserve"> </w:t>
      </w:r>
      <w:r w:rsidRPr="00ED6758">
        <w:rPr>
          <w:rFonts w:hAnsi="Times New Roman" w:cs="Times New Roman"/>
          <w:color w:val="000000"/>
          <w:sz w:val="24"/>
          <w:szCs w:val="24"/>
        </w:rPr>
        <w:t>компенсациям</w:t>
      </w:r>
      <w:r>
        <w:rPr>
          <w:rFonts w:hAnsi="Times New Roman" w:cs="Times New Roman"/>
          <w:color w:val="000000"/>
          <w:sz w:val="24"/>
          <w:szCs w:val="24"/>
        </w:rPr>
        <w:t> </w:t>
      </w:r>
      <w:r w:rsidRPr="00ED6758">
        <w:rPr>
          <w:rFonts w:hAnsi="Times New Roman" w:cs="Times New Roman"/>
          <w:color w:val="000000"/>
          <w:sz w:val="24"/>
          <w:szCs w:val="24"/>
        </w:rPr>
        <w:t>персоналу</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натуральной</w:t>
      </w:r>
      <w:r w:rsidRPr="00ED6758">
        <w:rPr>
          <w:rFonts w:hAnsi="Times New Roman" w:cs="Times New Roman"/>
          <w:color w:val="000000"/>
          <w:sz w:val="24"/>
          <w:szCs w:val="24"/>
        </w:rPr>
        <w:t xml:space="preserve"> </w:t>
      </w:r>
      <w:r w:rsidRPr="00ED6758">
        <w:rPr>
          <w:rFonts w:hAnsi="Times New Roman" w:cs="Times New Roman"/>
          <w:color w:val="000000"/>
          <w:sz w:val="24"/>
          <w:szCs w:val="24"/>
        </w:rPr>
        <w:t>форме»</w:t>
      </w:r>
      <w:r w:rsidRPr="00ED6758">
        <w:rPr>
          <w:rFonts w:hAnsi="Times New Roman" w:cs="Times New Roman"/>
          <w:color w:val="000000"/>
          <w:sz w:val="24"/>
          <w:szCs w:val="24"/>
        </w:rPr>
        <w:t>;</w:t>
      </w:r>
    </w:p>
    <w:p w:rsidR="00DB6660" w:rsidRPr="00ED6758"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lastRenderedPageBreak/>
        <w:t xml:space="preserve"> </w:t>
      </w:r>
      <w:r w:rsidRPr="00ED6758">
        <w:rPr>
          <w:rFonts w:hAnsi="Times New Roman" w:cs="Times New Roman"/>
          <w:color w:val="000000"/>
          <w:sz w:val="24"/>
          <w:szCs w:val="24"/>
        </w:rPr>
        <w:t>–</w:t>
      </w:r>
      <w:r w:rsidRPr="00ED6758">
        <w:rPr>
          <w:rFonts w:hAnsi="Times New Roman" w:cs="Times New Roman"/>
          <w:color w:val="000000"/>
          <w:sz w:val="24"/>
          <w:szCs w:val="24"/>
        </w:rPr>
        <w:t xml:space="preserve"> </w:t>
      </w:r>
      <w:r w:rsidRPr="00ED6758">
        <w:rPr>
          <w:rFonts w:hAnsi="Times New Roman" w:cs="Times New Roman"/>
          <w:color w:val="000000"/>
          <w:sz w:val="24"/>
          <w:szCs w:val="24"/>
        </w:rPr>
        <w:t>КБК</w:t>
      </w:r>
      <w:r>
        <w:rPr>
          <w:rFonts w:hAnsi="Times New Roman" w:cs="Times New Roman"/>
          <w:color w:val="000000"/>
          <w:sz w:val="24"/>
          <w:szCs w:val="24"/>
        </w:rPr>
        <w:t> </w:t>
      </w:r>
      <w:r w:rsidRPr="00ED6758">
        <w:rPr>
          <w:rFonts w:hAnsi="Times New Roman" w:cs="Times New Roman"/>
          <w:color w:val="000000"/>
          <w:sz w:val="24"/>
          <w:szCs w:val="24"/>
        </w:rPr>
        <w:t xml:space="preserve">1.302.96.000 </w:t>
      </w:r>
      <w:r w:rsidRPr="00ED6758">
        <w:rPr>
          <w:rFonts w:hAnsi="Times New Roman" w:cs="Times New Roman"/>
          <w:color w:val="000000"/>
          <w:sz w:val="24"/>
          <w:szCs w:val="24"/>
        </w:rPr>
        <w:t>«Расчеты</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w:t>
      </w:r>
      <w:r w:rsidRPr="00ED6758">
        <w:rPr>
          <w:rFonts w:hAnsi="Times New Roman" w:cs="Times New Roman"/>
          <w:color w:val="000000"/>
          <w:sz w:val="24"/>
          <w:szCs w:val="24"/>
        </w:rPr>
        <w:t xml:space="preserve"> </w:t>
      </w:r>
      <w:r w:rsidRPr="00ED6758">
        <w:rPr>
          <w:rFonts w:hAnsi="Times New Roman" w:cs="Times New Roman"/>
          <w:color w:val="000000"/>
          <w:sz w:val="24"/>
          <w:szCs w:val="24"/>
        </w:rPr>
        <w:t>иным</w:t>
      </w:r>
      <w:r w:rsidRPr="00ED6758">
        <w:rPr>
          <w:rFonts w:hAnsi="Times New Roman" w:cs="Times New Roman"/>
          <w:color w:val="000000"/>
          <w:sz w:val="24"/>
          <w:szCs w:val="24"/>
        </w:rPr>
        <w:t xml:space="preserve"> </w:t>
      </w:r>
      <w:r w:rsidRPr="00ED6758">
        <w:rPr>
          <w:rFonts w:hAnsi="Times New Roman" w:cs="Times New Roman"/>
          <w:color w:val="000000"/>
          <w:sz w:val="24"/>
          <w:szCs w:val="24"/>
        </w:rPr>
        <w:t>выплатам</w:t>
      </w:r>
      <w:r w:rsidRPr="00ED6758">
        <w:rPr>
          <w:rFonts w:hAnsi="Times New Roman" w:cs="Times New Roman"/>
          <w:color w:val="000000"/>
          <w:sz w:val="24"/>
          <w:szCs w:val="24"/>
        </w:rPr>
        <w:t xml:space="preserve"> </w:t>
      </w:r>
      <w:r w:rsidRPr="00ED6758">
        <w:rPr>
          <w:rFonts w:hAnsi="Times New Roman" w:cs="Times New Roman"/>
          <w:color w:val="000000"/>
          <w:sz w:val="24"/>
          <w:szCs w:val="24"/>
        </w:rPr>
        <w:t>текущего</w:t>
      </w:r>
      <w:r w:rsidRPr="00ED6758">
        <w:rPr>
          <w:rFonts w:hAnsi="Times New Roman" w:cs="Times New Roman"/>
          <w:color w:val="000000"/>
          <w:sz w:val="24"/>
          <w:szCs w:val="24"/>
        </w:rPr>
        <w:t xml:space="preserve"> </w:t>
      </w:r>
      <w:r w:rsidRPr="00ED6758">
        <w:rPr>
          <w:rFonts w:hAnsi="Times New Roman" w:cs="Times New Roman"/>
          <w:color w:val="000000"/>
          <w:sz w:val="24"/>
          <w:szCs w:val="24"/>
        </w:rPr>
        <w:t>характера</w:t>
      </w:r>
      <w:r w:rsidRPr="00ED6758">
        <w:rPr>
          <w:rFonts w:hAnsi="Times New Roman" w:cs="Times New Roman"/>
          <w:color w:val="000000"/>
          <w:sz w:val="24"/>
          <w:szCs w:val="24"/>
        </w:rPr>
        <w:t xml:space="preserve"> </w:t>
      </w:r>
      <w:r w:rsidRPr="00ED6758">
        <w:rPr>
          <w:rFonts w:hAnsi="Times New Roman" w:cs="Times New Roman"/>
          <w:color w:val="000000"/>
          <w:sz w:val="24"/>
          <w:szCs w:val="24"/>
        </w:rPr>
        <w:t>физическим</w:t>
      </w:r>
      <w:r>
        <w:rPr>
          <w:rFonts w:hAnsi="Times New Roman" w:cs="Times New Roman"/>
          <w:color w:val="000000"/>
          <w:sz w:val="24"/>
          <w:szCs w:val="24"/>
        </w:rPr>
        <w:t> </w:t>
      </w:r>
      <w:r w:rsidRPr="00ED6758">
        <w:rPr>
          <w:rFonts w:hAnsi="Times New Roman" w:cs="Times New Roman"/>
          <w:color w:val="000000"/>
          <w:sz w:val="24"/>
          <w:szCs w:val="24"/>
        </w:rPr>
        <w:t>лицам»</w:t>
      </w:r>
      <w:r w:rsidRPr="00ED6758">
        <w:rPr>
          <w:rFonts w:hAnsi="Times New Roman" w:cs="Times New Roman"/>
          <w:color w:val="000000"/>
          <w:sz w:val="24"/>
          <w:szCs w:val="24"/>
        </w:rPr>
        <w:t>.</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Основание</w:t>
      </w:r>
      <w:r w:rsidRPr="00ED6758">
        <w:rPr>
          <w:rFonts w:hAnsi="Times New Roman" w:cs="Times New Roman"/>
          <w:color w:val="000000"/>
          <w:sz w:val="24"/>
          <w:szCs w:val="24"/>
        </w:rPr>
        <w:t xml:space="preserve">: </w:t>
      </w:r>
      <w:r w:rsidRPr="00ED6758">
        <w:rPr>
          <w:rFonts w:hAnsi="Times New Roman" w:cs="Times New Roman"/>
          <w:color w:val="000000"/>
          <w:sz w:val="24"/>
          <w:szCs w:val="24"/>
        </w:rPr>
        <w:t>пункт</w:t>
      </w:r>
      <w:r w:rsidRPr="00ED6758">
        <w:rPr>
          <w:rFonts w:hAnsi="Times New Roman" w:cs="Times New Roman"/>
          <w:color w:val="000000"/>
          <w:sz w:val="24"/>
          <w:szCs w:val="24"/>
        </w:rPr>
        <w:t xml:space="preserve"> 257 </w:t>
      </w:r>
      <w:r w:rsidRPr="00ED6758">
        <w:rPr>
          <w:rFonts w:hAnsi="Times New Roman" w:cs="Times New Roman"/>
          <w:color w:val="000000"/>
          <w:sz w:val="24"/>
          <w:szCs w:val="24"/>
        </w:rPr>
        <w:t>Инструкции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к</w:t>
      </w:r>
      <w:r w:rsidRPr="00ED6758">
        <w:rPr>
          <w:rFonts w:hAnsi="Times New Roman" w:cs="Times New Roman"/>
          <w:color w:val="000000"/>
          <w:sz w:val="24"/>
          <w:szCs w:val="24"/>
        </w:rPr>
        <w:t xml:space="preserve"> </w:t>
      </w:r>
      <w:r w:rsidRPr="00ED6758">
        <w:rPr>
          <w:rFonts w:hAnsi="Times New Roman" w:cs="Times New Roman"/>
          <w:color w:val="000000"/>
          <w:sz w:val="24"/>
          <w:szCs w:val="24"/>
        </w:rPr>
        <w:t>Единому</w:t>
      </w:r>
      <w:r w:rsidRPr="00ED6758">
        <w:rPr>
          <w:rFonts w:hAnsi="Times New Roman" w:cs="Times New Roman"/>
          <w:color w:val="000000"/>
          <w:sz w:val="24"/>
          <w:szCs w:val="24"/>
        </w:rPr>
        <w:t xml:space="preserve"> </w:t>
      </w:r>
      <w:r w:rsidRPr="00ED6758">
        <w:rPr>
          <w:rFonts w:hAnsi="Times New Roman" w:cs="Times New Roman"/>
          <w:color w:val="000000"/>
          <w:sz w:val="24"/>
          <w:szCs w:val="24"/>
        </w:rPr>
        <w:t>плану</w:t>
      </w:r>
      <w:r w:rsidRPr="00ED6758">
        <w:rPr>
          <w:rFonts w:hAnsi="Times New Roman" w:cs="Times New Roman"/>
          <w:color w:val="000000"/>
          <w:sz w:val="24"/>
          <w:szCs w:val="24"/>
        </w:rPr>
        <w:t xml:space="preserve"> </w:t>
      </w:r>
      <w:r w:rsidRPr="00ED6758">
        <w:rPr>
          <w:rFonts w:hAnsi="Times New Roman" w:cs="Times New Roman"/>
          <w:color w:val="000000"/>
          <w:sz w:val="24"/>
          <w:szCs w:val="24"/>
        </w:rPr>
        <w:t>счетов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w:t>
      </w:r>
      <w:r w:rsidRPr="00ED6758">
        <w:rPr>
          <w:rFonts w:hAnsi="Times New Roman" w:cs="Times New Roman"/>
          <w:color w:val="000000"/>
          <w:sz w:val="24"/>
          <w:szCs w:val="24"/>
        </w:rPr>
        <w:t xml:space="preserve"> 157</w:t>
      </w:r>
      <w:r w:rsidRPr="00ED6758">
        <w:rPr>
          <w:rFonts w:hAnsi="Times New Roman" w:cs="Times New Roman"/>
          <w:color w:val="000000"/>
          <w:sz w:val="24"/>
          <w:szCs w:val="24"/>
        </w:rPr>
        <w:t>н</w:t>
      </w:r>
      <w:r w:rsidRPr="00ED6758">
        <w:rPr>
          <w:rFonts w:hAnsi="Times New Roman" w:cs="Times New Roman"/>
          <w:color w:val="000000"/>
          <w:sz w:val="24"/>
          <w:szCs w:val="24"/>
        </w:rPr>
        <w:t>.</w:t>
      </w:r>
    </w:p>
    <w:p w:rsidR="00DB6660" w:rsidRPr="00ED6758" w:rsidRDefault="00DB6660" w:rsidP="00DB6660">
      <w:pPr>
        <w:contextualSpacing/>
        <w:jc w:val="both"/>
        <w:rPr>
          <w:rFonts w:hAnsi="Times New Roman" w:cs="Times New Roman"/>
          <w:color w:val="000000"/>
          <w:sz w:val="24"/>
          <w:szCs w:val="24"/>
        </w:rPr>
      </w:pPr>
      <w:r>
        <w:rPr>
          <w:rFonts w:hAnsi="Times New Roman" w:cs="Times New Roman"/>
          <w:color w:val="000000"/>
          <w:sz w:val="24"/>
          <w:szCs w:val="24"/>
        </w:rPr>
        <w:t xml:space="preserve">           8</w:t>
      </w:r>
      <w:r w:rsidRPr="00ED6758">
        <w:rPr>
          <w:rFonts w:hAnsi="Times New Roman" w:cs="Times New Roman"/>
          <w:color w:val="000000"/>
          <w:sz w:val="24"/>
          <w:szCs w:val="24"/>
        </w:rPr>
        <w:t xml:space="preserve">. </w:t>
      </w:r>
      <w:r w:rsidRPr="00ED6758">
        <w:rPr>
          <w:rFonts w:hAnsi="Times New Roman" w:cs="Times New Roman"/>
          <w:color w:val="000000"/>
          <w:sz w:val="24"/>
          <w:szCs w:val="24"/>
        </w:rPr>
        <w:t>Журналы</w:t>
      </w:r>
      <w:r w:rsidRPr="00ED6758">
        <w:rPr>
          <w:rFonts w:hAnsi="Times New Roman" w:cs="Times New Roman"/>
          <w:color w:val="000000"/>
          <w:sz w:val="24"/>
          <w:szCs w:val="24"/>
        </w:rPr>
        <w:t xml:space="preserve"> </w:t>
      </w:r>
      <w:r w:rsidRPr="00ED6758">
        <w:rPr>
          <w:rFonts w:hAnsi="Times New Roman" w:cs="Times New Roman"/>
          <w:color w:val="000000"/>
          <w:sz w:val="24"/>
          <w:szCs w:val="24"/>
        </w:rPr>
        <w:t>операций</w:t>
      </w:r>
      <w:r w:rsidRPr="00ED6758">
        <w:rPr>
          <w:rFonts w:hAnsi="Times New Roman" w:cs="Times New Roman"/>
          <w:color w:val="000000"/>
          <w:sz w:val="24"/>
          <w:szCs w:val="24"/>
        </w:rPr>
        <w:t xml:space="preserve"> </w:t>
      </w:r>
      <w:r w:rsidRPr="00ED6758">
        <w:rPr>
          <w:rFonts w:hAnsi="Times New Roman" w:cs="Times New Roman"/>
          <w:color w:val="000000"/>
          <w:sz w:val="24"/>
          <w:szCs w:val="24"/>
        </w:rPr>
        <w:t>ведутся</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соответствии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с</w:t>
      </w:r>
      <w:r w:rsidRPr="00ED6758">
        <w:rPr>
          <w:rFonts w:hAnsi="Times New Roman" w:cs="Times New Roman"/>
          <w:color w:val="000000"/>
          <w:sz w:val="24"/>
          <w:szCs w:val="24"/>
        </w:rPr>
        <w:t xml:space="preserve"> </w:t>
      </w:r>
      <w:r w:rsidRPr="00ED6758">
        <w:rPr>
          <w:rFonts w:hAnsi="Times New Roman" w:cs="Times New Roman"/>
          <w:color w:val="000000"/>
          <w:sz w:val="24"/>
          <w:szCs w:val="24"/>
        </w:rPr>
        <w:t>перечнем</w:t>
      </w:r>
      <w:r w:rsidRPr="00ED6758">
        <w:rPr>
          <w:rFonts w:hAnsi="Times New Roman" w:cs="Times New Roman"/>
          <w:color w:val="000000"/>
          <w:sz w:val="24"/>
          <w:szCs w:val="24"/>
        </w:rPr>
        <w:t xml:space="preserve"> </w:t>
      </w:r>
      <w:r w:rsidRPr="00ED6758">
        <w:rPr>
          <w:rFonts w:hAnsi="Times New Roman" w:cs="Times New Roman"/>
          <w:color w:val="000000"/>
          <w:sz w:val="24"/>
          <w:szCs w:val="24"/>
        </w:rPr>
        <w:t>регистров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бухучета</w:t>
      </w:r>
      <w:r>
        <w:rPr>
          <w:rFonts w:hAnsi="Times New Roman" w:cs="Times New Roman"/>
          <w:color w:val="000000"/>
          <w:sz w:val="24"/>
          <w:szCs w:val="24"/>
        </w:rPr>
        <w:t> </w:t>
      </w:r>
      <w:r w:rsidRPr="00ED6758">
        <w:rPr>
          <w:rFonts w:hAnsi="Times New Roman" w:cs="Times New Roman"/>
          <w:color w:val="000000"/>
          <w:sz w:val="24"/>
          <w:szCs w:val="24"/>
        </w:rPr>
        <w:t>получателя</w:t>
      </w:r>
      <w:r w:rsidRPr="00ED6758">
        <w:rPr>
          <w:rFonts w:hAnsi="Times New Roman" w:cs="Times New Roman"/>
          <w:color w:val="000000"/>
          <w:sz w:val="24"/>
          <w:szCs w:val="24"/>
        </w:rPr>
        <w:t xml:space="preserve"> </w:t>
      </w:r>
      <w:r w:rsidRPr="00ED6758">
        <w:rPr>
          <w:rFonts w:hAnsi="Times New Roman" w:cs="Times New Roman"/>
          <w:color w:val="000000"/>
          <w:sz w:val="24"/>
          <w:szCs w:val="24"/>
        </w:rPr>
        <w:t>бюджетных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средств</w:t>
      </w:r>
      <w:r w:rsidRPr="00ED6758">
        <w:rPr>
          <w:rFonts w:hAnsi="Times New Roman" w:cs="Times New Roman"/>
          <w:color w:val="000000"/>
          <w:sz w:val="24"/>
          <w:szCs w:val="24"/>
        </w:rPr>
        <w:t xml:space="preserve">, </w:t>
      </w:r>
      <w:r w:rsidRPr="00ED6758">
        <w:rPr>
          <w:rFonts w:hAnsi="Times New Roman" w:cs="Times New Roman"/>
          <w:color w:val="000000"/>
          <w:sz w:val="24"/>
          <w:szCs w:val="24"/>
        </w:rPr>
        <w:t>администратора</w:t>
      </w:r>
      <w:r w:rsidRPr="00ED6758">
        <w:rPr>
          <w:rFonts w:hAnsi="Times New Roman" w:cs="Times New Roman"/>
          <w:color w:val="000000"/>
          <w:sz w:val="24"/>
          <w:szCs w:val="24"/>
        </w:rPr>
        <w:t xml:space="preserve"> </w:t>
      </w:r>
      <w:r w:rsidRPr="00ED6758">
        <w:rPr>
          <w:rFonts w:hAnsi="Times New Roman" w:cs="Times New Roman"/>
          <w:color w:val="000000"/>
          <w:sz w:val="24"/>
          <w:szCs w:val="24"/>
        </w:rPr>
        <w:t>доходов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бюджета</w:t>
      </w:r>
      <w:r w:rsidRPr="00ED6758">
        <w:rPr>
          <w:rFonts w:hAnsi="Times New Roman" w:cs="Times New Roman"/>
          <w:color w:val="000000"/>
          <w:sz w:val="24"/>
          <w:szCs w:val="24"/>
        </w:rPr>
        <w:t xml:space="preserve">. </w:t>
      </w:r>
      <w:r w:rsidRPr="00ED6758">
        <w:rPr>
          <w:rFonts w:hAnsi="Times New Roman" w:cs="Times New Roman"/>
          <w:color w:val="000000"/>
          <w:sz w:val="24"/>
          <w:szCs w:val="24"/>
        </w:rPr>
        <w:t>Журналам</w:t>
      </w:r>
      <w:r>
        <w:rPr>
          <w:rFonts w:hAnsi="Times New Roman" w:cs="Times New Roman"/>
          <w:color w:val="000000"/>
          <w:sz w:val="24"/>
          <w:szCs w:val="24"/>
        </w:rPr>
        <w:t> </w:t>
      </w:r>
      <w:r w:rsidRPr="00ED6758">
        <w:rPr>
          <w:rFonts w:hAnsi="Times New Roman" w:cs="Times New Roman"/>
          <w:color w:val="000000"/>
          <w:sz w:val="24"/>
          <w:szCs w:val="24"/>
        </w:rPr>
        <w:t>операций</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w:t>
      </w:r>
      <w:r w:rsidRPr="00ED6758">
        <w:rPr>
          <w:rFonts w:hAnsi="Times New Roman" w:cs="Times New Roman"/>
          <w:color w:val="000000"/>
          <w:sz w:val="24"/>
          <w:szCs w:val="24"/>
        </w:rPr>
        <w:t xml:space="preserve"> </w:t>
      </w:r>
      <w:r w:rsidRPr="00ED6758">
        <w:rPr>
          <w:rFonts w:hAnsi="Times New Roman" w:cs="Times New Roman"/>
          <w:color w:val="000000"/>
          <w:sz w:val="24"/>
          <w:szCs w:val="24"/>
        </w:rPr>
        <w:t>учету</w:t>
      </w:r>
      <w:r w:rsidRPr="00ED6758">
        <w:rPr>
          <w:rFonts w:hAnsi="Times New Roman" w:cs="Times New Roman"/>
          <w:color w:val="000000"/>
          <w:sz w:val="24"/>
          <w:szCs w:val="24"/>
        </w:rPr>
        <w:t xml:space="preserve"> </w:t>
      </w:r>
      <w:r w:rsidRPr="00ED6758">
        <w:rPr>
          <w:rFonts w:hAnsi="Times New Roman" w:cs="Times New Roman"/>
          <w:color w:val="000000"/>
          <w:sz w:val="24"/>
          <w:szCs w:val="24"/>
        </w:rPr>
        <w:t>исполнения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бюджетной</w:t>
      </w:r>
      <w:r w:rsidRPr="00ED6758">
        <w:rPr>
          <w:rFonts w:hAnsi="Times New Roman" w:cs="Times New Roman"/>
          <w:color w:val="000000"/>
          <w:sz w:val="24"/>
          <w:szCs w:val="24"/>
        </w:rPr>
        <w:t xml:space="preserve"> </w:t>
      </w:r>
      <w:r w:rsidRPr="00ED6758">
        <w:rPr>
          <w:rFonts w:hAnsi="Times New Roman" w:cs="Times New Roman"/>
          <w:color w:val="000000"/>
          <w:sz w:val="24"/>
          <w:szCs w:val="24"/>
        </w:rPr>
        <w:t>сметы</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администрированию</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поступлений</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Pr>
          <w:rFonts w:hAnsi="Times New Roman" w:cs="Times New Roman"/>
          <w:color w:val="000000"/>
          <w:sz w:val="24"/>
          <w:szCs w:val="24"/>
        </w:rPr>
        <w:t> </w:t>
      </w:r>
      <w:r w:rsidRPr="00ED6758">
        <w:rPr>
          <w:rFonts w:hAnsi="Times New Roman" w:cs="Times New Roman"/>
          <w:color w:val="000000"/>
          <w:sz w:val="24"/>
          <w:szCs w:val="24"/>
        </w:rPr>
        <w:t>выбытий</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присваиваются</w:t>
      </w:r>
      <w:r w:rsidRPr="00ED6758">
        <w:rPr>
          <w:rFonts w:hAnsi="Times New Roman" w:cs="Times New Roman"/>
          <w:color w:val="000000"/>
          <w:sz w:val="24"/>
          <w:szCs w:val="24"/>
        </w:rPr>
        <w:t xml:space="preserve"> </w:t>
      </w:r>
      <w:r w:rsidRPr="00ED6758">
        <w:rPr>
          <w:rFonts w:hAnsi="Times New Roman" w:cs="Times New Roman"/>
          <w:color w:val="000000"/>
          <w:sz w:val="24"/>
          <w:szCs w:val="24"/>
        </w:rPr>
        <w:t>номера</w:t>
      </w:r>
      <w:r w:rsidRPr="00ED6758">
        <w:rPr>
          <w:rFonts w:hAnsi="Times New Roman" w:cs="Times New Roman"/>
          <w:color w:val="000000"/>
          <w:sz w:val="24"/>
          <w:szCs w:val="24"/>
        </w:rPr>
        <w:t xml:space="preserve"> </w:t>
      </w:r>
      <w:r w:rsidRPr="00ED6758">
        <w:rPr>
          <w:rFonts w:hAnsi="Times New Roman" w:cs="Times New Roman"/>
          <w:color w:val="000000"/>
          <w:sz w:val="24"/>
          <w:szCs w:val="24"/>
        </w:rPr>
        <w:t>согласно</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приложению</w:t>
      </w:r>
      <w:r>
        <w:rPr>
          <w:rFonts w:hAnsi="Times New Roman" w:cs="Times New Roman"/>
          <w:color w:val="000000"/>
          <w:sz w:val="24"/>
          <w:szCs w:val="24"/>
        </w:rPr>
        <w:t xml:space="preserve"> 7</w:t>
      </w:r>
      <w:r w:rsidRPr="00ED6758">
        <w:rPr>
          <w:rFonts w:hAnsi="Times New Roman" w:cs="Times New Roman"/>
          <w:color w:val="000000"/>
          <w:sz w:val="24"/>
          <w:szCs w:val="24"/>
        </w:rPr>
        <w:t>.</w:t>
      </w:r>
    </w:p>
    <w:p w:rsidR="00DB6660"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Журналы</w:t>
      </w:r>
      <w:r w:rsidRPr="00ED6758">
        <w:rPr>
          <w:rFonts w:hAnsi="Times New Roman" w:cs="Times New Roman"/>
          <w:color w:val="000000"/>
          <w:sz w:val="24"/>
          <w:szCs w:val="24"/>
        </w:rPr>
        <w:t xml:space="preserve"> </w:t>
      </w:r>
      <w:r w:rsidRPr="00ED6758">
        <w:rPr>
          <w:rFonts w:hAnsi="Times New Roman" w:cs="Times New Roman"/>
          <w:color w:val="000000"/>
          <w:sz w:val="24"/>
          <w:szCs w:val="24"/>
        </w:rPr>
        <w:t>операций</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подписываются</w:t>
      </w:r>
      <w:r w:rsidRPr="00ED6758">
        <w:rPr>
          <w:rFonts w:hAnsi="Times New Roman" w:cs="Times New Roman"/>
          <w:color w:val="000000"/>
          <w:sz w:val="24"/>
          <w:szCs w:val="24"/>
        </w:rPr>
        <w:t xml:space="preserve"> </w:t>
      </w:r>
      <w:r w:rsidRPr="00ED6758">
        <w:rPr>
          <w:rFonts w:hAnsi="Times New Roman" w:cs="Times New Roman"/>
          <w:color w:val="000000"/>
          <w:sz w:val="24"/>
          <w:szCs w:val="24"/>
        </w:rPr>
        <w:t>главным</w:t>
      </w:r>
      <w:r w:rsidRPr="00ED6758">
        <w:rPr>
          <w:rFonts w:hAnsi="Times New Roman" w:cs="Times New Roman"/>
          <w:color w:val="000000"/>
          <w:sz w:val="24"/>
          <w:szCs w:val="24"/>
        </w:rPr>
        <w:t xml:space="preserve"> </w:t>
      </w:r>
      <w:r w:rsidRPr="00ED6758">
        <w:rPr>
          <w:rFonts w:hAnsi="Times New Roman" w:cs="Times New Roman"/>
          <w:color w:val="000000"/>
          <w:sz w:val="24"/>
          <w:szCs w:val="24"/>
        </w:rPr>
        <w:t>бухгалтером</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бухгалтером</w:t>
      </w:r>
      <w:r w:rsidRPr="00ED6758">
        <w:rPr>
          <w:rFonts w:hAnsi="Times New Roman" w:cs="Times New Roman"/>
          <w:color w:val="000000"/>
          <w:sz w:val="24"/>
          <w:szCs w:val="24"/>
        </w:rPr>
        <w:t xml:space="preserve">, </w:t>
      </w:r>
      <w:r w:rsidRPr="00ED6758">
        <w:rPr>
          <w:rFonts w:hAnsi="Times New Roman" w:cs="Times New Roman"/>
          <w:color w:val="000000"/>
          <w:sz w:val="24"/>
          <w:szCs w:val="24"/>
        </w:rPr>
        <w:t>составившим</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журнал</w:t>
      </w:r>
      <w:r w:rsidRPr="00ED6758">
        <w:rPr>
          <w:rFonts w:hAnsi="Times New Roman" w:cs="Times New Roman"/>
          <w:color w:val="000000"/>
          <w:sz w:val="24"/>
          <w:szCs w:val="24"/>
        </w:rPr>
        <w:t xml:space="preserve"> </w:t>
      </w:r>
      <w:proofErr w:type="spellStart"/>
      <w:r w:rsidRPr="00ED6758">
        <w:rPr>
          <w:rFonts w:hAnsi="Times New Roman" w:cs="Times New Roman"/>
          <w:color w:val="000000"/>
          <w:sz w:val="24"/>
          <w:szCs w:val="24"/>
        </w:rPr>
        <w:t>операций</w:t>
      </w:r>
      <w:r w:rsidRPr="00ED6758">
        <w:rPr>
          <w:rFonts w:hAnsi="Times New Roman" w:cs="Times New Roman"/>
          <w:color w:val="000000"/>
          <w:sz w:val="24"/>
          <w:szCs w:val="24"/>
        </w:rPr>
        <w:t>.</w:t>
      </w:r>
      <w:r w:rsidRPr="00ED6758">
        <w:rPr>
          <w:rFonts w:hAnsi="Times New Roman" w:cs="Times New Roman"/>
          <w:color w:val="000000"/>
          <w:sz w:val="24"/>
          <w:szCs w:val="24"/>
        </w:rPr>
        <w:t>На</w:t>
      </w:r>
      <w:proofErr w:type="spellEnd"/>
      <w:r w:rsidRPr="00ED6758">
        <w:rPr>
          <w:rFonts w:hAnsi="Times New Roman" w:cs="Times New Roman"/>
          <w:color w:val="000000"/>
          <w:sz w:val="24"/>
          <w:szCs w:val="24"/>
        </w:rPr>
        <w:t xml:space="preserve"> </w:t>
      </w:r>
      <w:r w:rsidRPr="00ED6758">
        <w:rPr>
          <w:rFonts w:hAnsi="Times New Roman" w:cs="Times New Roman"/>
          <w:color w:val="000000"/>
          <w:sz w:val="24"/>
          <w:szCs w:val="24"/>
        </w:rPr>
        <w:t>основании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данных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журналов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операций</w:t>
      </w:r>
      <w:r w:rsidRPr="00ED6758">
        <w:rPr>
          <w:rFonts w:hAnsi="Times New Roman" w:cs="Times New Roman"/>
          <w:color w:val="000000"/>
          <w:sz w:val="24"/>
          <w:szCs w:val="24"/>
        </w:rPr>
        <w:t xml:space="preserve"> </w:t>
      </w:r>
      <w:r w:rsidRPr="00ED6758">
        <w:rPr>
          <w:rFonts w:hAnsi="Times New Roman" w:cs="Times New Roman"/>
          <w:color w:val="000000"/>
          <w:sz w:val="24"/>
          <w:szCs w:val="24"/>
        </w:rPr>
        <w:t>ежемесячно</w:t>
      </w:r>
      <w:r w:rsidRPr="00ED6758">
        <w:rPr>
          <w:rFonts w:hAnsi="Times New Roman" w:cs="Times New Roman"/>
          <w:color w:val="000000"/>
          <w:sz w:val="24"/>
          <w:szCs w:val="24"/>
        </w:rPr>
        <w:t xml:space="preserve"> </w:t>
      </w:r>
      <w:r>
        <w:rPr>
          <w:rFonts w:hAnsi="Times New Roman" w:cs="Times New Roman"/>
          <w:color w:val="000000"/>
          <w:sz w:val="24"/>
          <w:szCs w:val="24"/>
        </w:rPr>
        <w:t>составляе</w:t>
      </w:r>
      <w:r w:rsidRPr="00ED6758">
        <w:rPr>
          <w:rFonts w:hAnsi="Times New Roman" w:cs="Times New Roman"/>
          <w:color w:val="000000"/>
          <w:sz w:val="24"/>
          <w:szCs w:val="24"/>
        </w:rPr>
        <w:t>тся</w:t>
      </w:r>
      <w:r w:rsidRPr="00ED6758">
        <w:rPr>
          <w:rFonts w:hAnsi="Times New Roman" w:cs="Times New Roman"/>
          <w:color w:val="000000"/>
          <w:sz w:val="24"/>
          <w:szCs w:val="24"/>
        </w:rPr>
        <w:t xml:space="preserve"> </w:t>
      </w:r>
      <w:proofErr w:type="spellStart"/>
      <w:r>
        <w:rPr>
          <w:rFonts w:hAnsi="Times New Roman" w:cs="Times New Roman"/>
          <w:color w:val="000000"/>
          <w:sz w:val="24"/>
          <w:szCs w:val="24"/>
        </w:rPr>
        <w:t>главнаякнига</w:t>
      </w:r>
      <w:proofErr w:type="spellEnd"/>
      <w:r>
        <w:rPr>
          <w:rFonts w:hAnsi="Times New Roman" w:cs="Times New Roman"/>
          <w:color w:val="000000"/>
          <w:sz w:val="24"/>
          <w:szCs w:val="24"/>
        </w:rPr>
        <w:t>.</w:t>
      </w:r>
    </w:p>
    <w:p w:rsidR="00DB6660" w:rsidRPr="00ED6758" w:rsidRDefault="00DB6660" w:rsidP="00DB6660">
      <w:pPr>
        <w:contextualSpacing/>
        <w:jc w:val="both"/>
        <w:rPr>
          <w:rFonts w:hAnsi="Times New Roman" w:cs="Times New Roman"/>
          <w:color w:val="000000"/>
          <w:sz w:val="24"/>
          <w:szCs w:val="24"/>
        </w:rPr>
      </w:pPr>
      <w:r>
        <w:rPr>
          <w:rFonts w:hAnsi="Times New Roman" w:cs="Times New Roman"/>
          <w:color w:val="000000"/>
          <w:sz w:val="24"/>
          <w:szCs w:val="24"/>
        </w:rPr>
        <w:t xml:space="preserve">           9.</w:t>
      </w:r>
      <w:r w:rsidRPr="00ED6758">
        <w:rPr>
          <w:rFonts w:hAnsi="Times New Roman" w:cs="Times New Roman"/>
          <w:color w:val="000000"/>
          <w:sz w:val="24"/>
          <w:szCs w:val="24"/>
        </w:rPr>
        <w:t xml:space="preserve"> </w:t>
      </w:r>
      <w:r w:rsidRPr="00ED6758">
        <w:rPr>
          <w:rFonts w:hAnsi="Times New Roman" w:cs="Times New Roman"/>
          <w:color w:val="000000"/>
          <w:sz w:val="24"/>
          <w:szCs w:val="24"/>
        </w:rPr>
        <w:t>Особенности</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применения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первичных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документов</w:t>
      </w:r>
      <w:r w:rsidRPr="00ED6758">
        <w:rPr>
          <w:rFonts w:hAnsi="Times New Roman" w:cs="Times New Roman"/>
          <w:color w:val="000000"/>
          <w:sz w:val="24"/>
          <w:szCs w:val="24"/>
        </w:rPr>
        <w:t>:</w:t>
      </w:r>
    </w:p>
    <w:p w:rsidR="00DB6660" w:rsidRPr="00ED6758" w:rsidRDefault="00DB6660" w:rsidP="00DB6660">
      <w:pPr>
        <w:contextualSpacing/>
        <w:jc w:val="both"/>
        <w:rPr>
          <w:rFonts w:hAnsi="Times New Roman" w:cs="Times New Roman"/>
          <w:color w:val="000000"/>
          <w:sz w:val="24"/>
          <w:szCs w:val="24"/>
        </w:rPr>
      </w:pPr>
      <w:r>
        <w:rPr>
          <w:rFonts w:hAnsi="Times New Roman" w:cs="Times New Roman"/>
          <w:color w:val="000000"/>
          <w:sz w:val="24"/>
          <w:szCs w:val="24"/>
        </w:rPr>
        <w:t>9</w:t>
      </w:r>
      <w:r w:rsidRPr="00ED6758">
        <w:rPr>
          <w:rFonts w:hAnsi="Times New Roman" w:cs="Times New Roman"/>
          <w:color w:val="000000"/>
          <w:sz w:val="24"/>
          <w:szCs w:val="24"/>
        </w:rPr>
        <w:t xml:space="preserve">.1. </w:t>
      </w:r>
      <w:r w:rsidRPr="00ED6758">
        <w:rPr>
          <w:rFonts w:hAnsi="Times New Roman" w:cs="Times New Roman"/>
          <w:color w:val="000000"/>
          <w:sz w:val="24"/>
          <w:szCs w:val="24"/>
        </w:rPr>
        <w:t>При</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приобретении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реализации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основных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средств</w:t>
      </w:r>
      <w:r w:rsidRPr="00ED6758">
        <w:rPr>
          <w:rFonts w:hAnsi="Times New Roman" w:cs="Times New Roman"/>
          <w:color w:val="000000"/>
          <w:sz w:val="24"/>
          <w:szCs w:val="24"/>
        </w:rPr>
        <w:t xml:space="preserve">, </w:t>
      </w:r>
      <w:r w:rsidRPr="00ED6758">
        <w:rPr>
          <w:rFonts w:hAnsi="Times New Roman" w:cs="Times New Roman"/>
          <w:color w:val="000000"/>
          <w:sz w:val="24"/>
          <w:szCs w:val="24"/>
        </w:rPr>
        <w:t>нематериальных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непроизведенных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активов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составляется</w:t>
      </w:r>
      <w:r w:rsidRPr="00ED6758">
        <w:rPr>
          <w:rFonts w:hAnsi="Times New Roman" w:cs="Times New Roman"/>
          <w:color w:val="000000"/>
          <w:sz w:val="24"/>
          <w:szCs w:val="24"/>
        </w:rPr>
        <w:t xml:space="preserve"> </w:t>
      </w:r>
      <w:r w:rsidRPr="00ED6758">
        <w:rPr>
          <w:rFonts w:hAnsi="Times New Roman" w:cs="Times New Roman"/>
          <w:color w:val="000000"/>
          <w:sz w:val="24"/>
          <w:szCs w:val="24"/>
        </w:rPr>
        <w:t>акт</w:t>
      </w:r>
      <w:r w:rsidRPr="00ED6758">
        <w:rPr>
          <w:rFonts w:hAnsi="Times New Roman" w:cs="Times New Roman"/>
          <w:color w:val="000000"/>
          <w:sz w:val="24"/>
          <w:szCs w:val="24"/>
        </w:rPr>
        <w:t xml:space="preserve"> </w:t>
      </w:r>
      <w:r w:rsidRPr="00ED6758">
        <w:rPr>
          <w:rFonts w:hAnsi="Times New Roman" w:cs="Times New Roman"/>
          <w:color w:val="000000"/>
          <w:sz w:val="24"/>
          <w:szCs w:val="24"/>
        </w:rPr>
        <w:t>о</w:t>
      </w:r>
      <w:r>
        <w:rPr>
          <w:rFonts w:hAnsi="Times New Roman" w:cs="Times New Roman"/>
          <w:color w:val="000000"/>
          <w:sz w:val="24"/>
          <w:szCs w:val="24"/>
        </w:rPr>
        <w:t> </w:t>
      </w:r>
      <w:r w:rsidRPr="00ED6758">
        <w:rPr>
          <w:rFonts w:hAnsi="Times New Roman" w:cs="Times New Roman"/>
          <w:color w:val="000000"/>
          <w:sz w:val="24"/>
          <w:szCs w:val="24"/>
        </w:rPr>
        <w:t>приеме</w:t>
      </w:r>
      <w:r w:rsidRPr="00ED6758">
        <w:rPr>
          <w:rFonts w:hAnsi="Times New Roman" w:cs="Times New Roman"/>
          <w:color w:val="000000"/>
          <w:sz w:val="24"/>
          <w:szCs w:val="24"/>
        </w:rPr>
        <w:t>-</w:t>
      </w:r>
      <w:r w:rsidRPr="00ED6758">
        <w:rPr>
          <w:rFonts w:hAnsi="Times New Roman" w:cs="Times New Roman"/>
          <w:color w:val="000000"/>
          <w:sz w:val="24"/>
          <w:szCs w:val="24"/>
        </w:rPr>
        <w:t>передаче</w:t>
      </w:r>
      <w:r w:rsidRPr="00ED6758">
        <w:rPr>
          <w:rFonts w:hAnsi="Times New Roman" w:cs="Times New Roman"/>
          <w:color w:val="000000"/>
          <w:sz w:val="24"/>
          <w:szCs w:val="24"/>
        </w:rPr>
        <w:t xml:space="preserve"> </w:t>
      </w:r>
      <w:r w:rsidRPr="00ED6758">
        <w:rPr>
          <w:rFonts w:hAnsi="Times New Roman" w:cs="Times New Roman"/>
          <w:color w:val="000000"/>
          <w:sz w:val="24"/>
          <w:szCs w:val="24"/>
        </w:rPr>
        <w:t>объектов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нефинансовых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активов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ф</w:t>
      </w:r>
      <w:r w:rsidRPr="00ED6758">
        <w:rPr>
          <w:rFonts w:hAnsi="Times New Roman" w:cs="Times New Roman"/>
          <w:color w:val="000000"/>
          <w:sz w:val="24"/>
          <w:szCs w:val="24"/>
        </w:rPr>
        <w:t>. 0504101).</w:t>
      </w:r>
    </w:p>
    <w:p w:rsidR="00DB6660" w:rsidRPr="00ED6758" w:rsidRDefault="00DB6660" w:rsidP="00DB6660">
      <w:pPr>
        <w:contextualSpacing/>
        <w:jc w:val="both"/>
        <w:rPr>
          <w:rFonts w:hAnsi="Times New Roman" w:cs="Times New Roman"/>
          <w:color w:val="000000"/>
          <w:sz w:val="24"/>
          <w:szCs w:val="24"/>
        </w:rPr>
      </w:pPr>
      <w:r>
        <w:rPr>
          <w:rFonts w:hAnsi="Times New Roman" w:cs="Times New Roman"/>
          <w:color w:val="000000"/>
          <w:sz w:val="24"/>
          <w:szCs w:val="24"/>
        </w:rPr>
        <w:t>9</w:t>
      </w:r>
      <w:r w:rsidRPr="00ED6758">
        <w:rPr>
          <w:rFonts w:hAnsi="Times New Roman" w:cs="Times New Roman"/>
          <w:color w:val="000000"/>
          <w:sz w:val="24"/>
          <w:szCs w:val="24"/>
        </w:rPr>
        <w:t xml:space="preserve">.2. </w:t>
      </w:r>
      <w:r w:rsidRPr="00ED6758">
        <w:rPr>
          <w:rFonts w:hAnsi="Times New Roman" w:cs="Times New Roman"/>
          <w:color w:val="000000"/>
          <w:sz w:val="24"/>
          <w:szCs w:val="24"/>
        </w:rPr>
        <w:t>При</w:t>
      </w:r>
      <w:r w:rsidRPr="00ED6758">
        <w:rPr>
          <w:rFonts w:hAnsi="Times New Roman" w:cs="Times New Roman"/>
          <w:color w:val="000000"/>
          <w:sz w:val="24"/>
          <w:szCs w:val="24"/>
        </w:rPr>
        <w:t xml:space="preserve"> </w:t>
      </w:r>
      <w:r w:rsidRPr="00ED6758">
        <w:rPr>
          <w:rFonts w:hAnsi="Times New Roman" w:cs="Times New Roman"/>
          <w:color w:val="000000"/>
          <w:sz w:val="24"/>
          <w:szCs w:val="24"/>
        </w:rPr>
        <w:t>ремонте</w:t>
      </w:r>
      <w:r w:rsidRPr="00ED6758">
        <w:rPr>
          <w:rFonts w:hAnsi="Times New Roman" w:cs="Times New Roman"/>
          <w:color w:val="000000"/>
          <w:sz w:val="24"/>
          <w:szCs w:val="24"/>
        </w:rPr>
        <w:t xml:space="preserve"> </w:t>
      </w:r>
      <w:r w:rsidRPr="00ED6758">
        <w:rPr>
          <w:rFonts w:hAnsi="Times New Roman" w:cs="Times New Roman"/>
          <w:color w:val="000000"/>
          <w:sz w:val="24"/>
          <w:szCs w:val="24"/>
        </w:rPr>
        <w:t>нового</w:t>
      </w:r>
      <w:r w:rsidRPr="00ED6758">
        <w:rPr>
          <w:rFonts w:hAnsi="Times New Roman" w:cs="Times New Roman"/>
          <w:color w:val="000000"/>
          <w:sz w:val="24"/>
          <w:szCs w:val="24"/>
        </w:rPr>
        <w:t xml:space="preserve"> </w:t>
      </w:r>
      <w:r w:rsidRPr="00ED6758">
        <w:rPr>
          <w:rFonts w:hAnsi="Times New Roman" w:cs="Times New Roman"/>
          <w:color w:val="000000"/>
          <w:sz w:val="24"/>
          <w:szCs w:val="24"/>
        </w:rPr>
        <w:t>оборудования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неисправность</w:t>
      </w:r>
      <w:r w:rsidRPr="00ED6758">
        <w:rPr>
          <w:rFonts w:hAnsi="Times New Roman" w:cs="Times New Roman"/>
          <w:color w:val="000000"/>
          <w:sz w:val="24"/>
          <w:szCs w:val="24"/>
        </w:rPr>
        <w:t xml:space="preserve"> </w:t>
      </w:r>
      <w:r w:rsidRPr="00ED6758">
        <w:rPr>
          <w:rFonts w:hAnsi="Times New Roman" w:cs="Times New Roman"/>
          <w:color w:val="000000"/>
          <w:sz w:val="24"/>
          <w:szCs w:val="24"/>
        </w:rPr>
        <w:t>которого</w:t>
      </w:r>
      <w:r w:rsidRPr="00ED6758">
        <w:rPr>
          <w:rFonts w:hAnsi="Times New Roman" w:cs="Times New Roman"/>
          <w:color w:val="000000"/>
          <w:sz w:val="24"/>
          <w:szCs w:val="24"/>
        </w:rPr>
        <w:t xml:space="preserve"> </w:t>
      </w:r>
      <w:r w:rsidRPr="00ED6758">
        <w:rPr>
          <w:rFonts w:hAnsi="Times New Roman" w:cs="Times New Roman"/>
          <w:color w:val="000000"/>
          <w:sz w:val="24"/>
          <w:szCs w:val="24"/>
        </w:rPr>
        <w:t>была</w:t>
      </w:r>
      <w:r w:rsidRPr="00ED6758">
        <w:rPr>
          <w:rFonts w:hAnsi="Times New Roman" w:cs="Times New Roman"/>
          <w:color w:val="000000"/>
          <w:sz w:val="24"/>
          <w:szCs w:val="24"/>
        </w:rPr>
        <w:t xml:space="preserve"> </w:t>
      </w:r>
      <w:r w:rsidRPr="00ED6758">
        <w:rPr>
          <w:rFonts w:hAnsi="Times New Roman" w:cs="Times New Roman"/>
          <w:color w:val="000000"/>
          <w:sz w:val="24"/>
          <w:szCs w:val="24"/>
        </w:rPr>
        <w:t>выявлена</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при</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монтаже</w:t>
      </w:r>
      <w:r w:rsidRPr="00ED6758">
        <w:rPr>
          <w:rFonts w:hAnsi="Times New Roman" w:cs="Times New Roman"/>
          <w:color w:val="000000"/>
          <w:sz w:val="24"/>
          <w:szCs w:val="24"/>
        </w:rPr>
        <w:t xml:space="preserve">, </w:t>
      </w:r>
      <w:r w:rsidRPr="00ED6758">
        <w:rPr>
          <w:rFonts w:hAnsi="Times New Roman" w:cs="Times New Roman"/>
          <w:color w:val="000000"/>
          <w:sz w:val="24"/>
          <w:szCs w:val="24"/>
        </w:rPr>
        <w:t>составляется</w:t>
      </w:r>
      <w:r w:rsidRPr="00ED6758">
        <w:rPr>
          <w:rFonts w:hAnsi="Times New Roman" w:cs="Times New Roman"/>
          <w:color w:val="000000"/>
          <w:sz w:val="24"/>
          <w:szCs w:val="24"/>
        </w:rPr>
        <w:t xml:space="preserve"> </w:t>
      </w:r>
      <w:r w:rsidRPr="00ED6758">
        <w:rPr>
          <w:rFonts w:hAnsi="Times New Roman" w:cs="Times New Roman"/>
          <w:color w:val="000000"/>
          <w:sz w:val="24"/>
          <w:szCs w:val="24"/>
        </w:rPr>
        <w:t>акт</w:t>
      </w:r>
      <w:r w:rsidRPr="00ED6758">
        <w:rPr>
          <w:rFonts w:hAnsi="Times New Roman" w:cs="Times New Roman"/>
          <w:color w:val="000000"/>
          <w:sz w:val="24"/>
          <w:szCs w:val="24"/>
        </w:rPr>
        <w:t xml:space="preserve"> </w:t>
      </w:r>
      <w:r w:rsidRPr="00ED6758">
        <w:rPr>
          <w:rFonts w:hAnsi="Times New Roman" w:cs="Times New Roman"/>
          <w:color w:val="000000"/>
          <w:sz w:val="24"/>
          <w:szCs w:val="24"/>
        </w:rPr>
        <w:t>о</w:t>
      </w:r>
      <w:r w:rsidRPr="00ED6758">
        <w:rPr>
          <w:rFonts w:hAnsi="Times New Roman" w:cs="Times New Roman"/>
          <w:color w:val="000000"/>
          <w:sz w:val="24"/>
          <w:szCs w:val="24"/>
        </w:rPr>
        <w:t xml:space="preserve"> </w:t>
      </w:r>
      <w:r w:rsidRPr="00ED6758">
        <w:rPr>
          <w:rFonts w:hAnsi="Times New Roman" w:cs="Times New Roman"/>
          <w:color w:val="000000"/>
          <w:sz w:val="24"/>
          <w:szCs w:val="24"/>
        </w:rPr>
        <w:t>выявленных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дефектах</w:t>
      </w:r>
      <w:r w:rsidRPr="00ED6758">
        <w:rPr>
          <w:rFonts w:hAnsi="Times New Roman" w:cs="Times New Roman"/>
          <w:color w:val="000000"/>
          <w:sz w:val="24"/>
          <w:szCs w:val="24"/>
        </w:rPr>
        <w:t xml:space="preserve"> </w:t>
      </w:r>
      <w:r w:rsidRPr="00ED6758">
        <w:rPr>
          <w:rFonts w:hAnsi="Times New Roman" w:cs="Times New Roman"/>
          <w:color w:val="000000"/>
          <w:sz w:val="24"/>
          <w:szCs w:val="24"/>
        </w:rPr>
        <w:t>оборудования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w:t>
      </w:r>
      <w:r w:rsidRPr="00ED6758">
        <w:rPr>
          <w:rFonts w:hAnsi="Times New Roman" w:cs="Times New Roman"/>
          <w:color w:val="000000"/>
          <w:sz w:val="24"/>
          <w:szCs w:val="24"/>
        </w:rPr>
        <w:t xml:space="preserve"> </w:t>
      </w:r>
      <w:r w:rsidRPr="00ED6758">
        <w:rPr>
          <w:rFonts w:hAnsi="Times New Roman" w:cs="Times New Roman"/>
          <w:color w:val="000000"/>
          <w:sz w:val="24"/>
          <w:szCs w:val="24"/>
        </w:rPr>
        <w:t>форме</w:t>
      </w:r>
      <w:r w:rsidRPr="00ED6758">
        <w:rPr>
          <w:rFonts w:hAnsi="Times New Roman" w:cs="Times New Roman"/>
          <w:color w:val="000000"/>
          <w:sz w:val="24"/>
          <w:szCs w:val="24"/>
        </w:rPr>
        <w:t xml:space="preserve"> </w:t>
      </w:r>
      <w:r w:rsidRPr="00ED6758">
        <w:rPr>
          <w:rFonts w:hAnsi="Times New Roman" w:cs="Times New Roman"/>
          <w:color w:val="000000"/>
          <w:sz w:val="24"/>
          <w:szCs w:val="24"/>
        </w:rPr>
        <w:t>№</w:t>
      </w:r>
      <w:r w:rsidRPr="00ED6758">
        <w:rPr>
          <w:rFonts w:hAnsi="Times New Roman" w:cs="Times New Roman"/>
          <w:color w:val="000000"/>
          <w:sz w:val="24"/>
          <w:szCs w:val="24"/>
        </w:rPr>
        <w:t xml:space="preserve"> </w:t>
      </w:r>
      <w:r w:rsidRPr="00ED6758">
        <w:rPr>
          <w:rFonts w:hAnsi="Times New Roman" w:cs="Times New Roman"/>
          <w:color w:val="000000"/>
          <w:sz w:val="24"/>
          <w:szCs w:val="24"/>
        </w:rPr>
        <w:t>ОС</w:t>
      </w:r>
      <w:r w:rsidRPr="00ED6758">
        <w:rPr>
          <w:rFonts w:hAnsi="Times New Roman" w:cs="Times New Roman"/>
          <w:color w:val="000000"/>
          <w:sz w:val="24"/>
          <w:szCs w:val="24"/>
        </w:rPr>
        <w:t>-16</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ф</w:t>
      </w:r>
      <w:r w:rsidRPr="00ED6758">
        <w:rPr>
          <w:rFonts w:hAnsi="Times New Roman" w:cs="Times New Roman"/>
          <w:color w:val="000000"/>
          <w:sz w:val="24"/>
          <w:szCs w:val="24"/>
        </w:rPr>
        <w:t>.</w:t>
      </w:r>
      <w:r>
        <w:rPr>
          <w:rFonts w:hAnsi="Times New Roman" w:cs="Times New Roman"/>
          <w:color w:val="000000"/>
          <w:sz w:val="24"/>
          <w:szCs w:val="24"/>
        </w:rPr>
        <w:t> </w:t>
      </w:r>
      <w:r w:rsidRPr="00ED6758">
        <w:rPr>
          <w:rFonts w:hAnsi="Times New Roman" w:cs="Times New Roman"/>
          <w:color w:val="000000"/>
          <w:sz w:val="24"/>
          <w:szCs w:val="24"/>
        </w:rPr>
        <w:t>0306008).</w:t>
      </w:r>
    </w:p>
    <w:p w:rsidR="00DB6660" w:rsidRPr="00ED6758" w:rsidRDefault="00DB6660" w:rsidP="00DB6660">
      <w:pPr>
        <w:contextualSpacing/>
        <w:jc w:val="both"/>
        <w:rPr>
          <w:rFonts w:hAnsi="Times New Roman" w:cs="Times New Roman"/>
          <w:color w:val="000000"/>
          <w:sz w:val="24"/>
          <w:szCs w:val="24"/>
        </w:rPr>
      </w:pPr>
      <w:r>
        <w:rPr>
          <w:rFonts w:hAnsi="Times New Roman" w:cs="Times New Roman"/>
          <w:color w:val="000000"/>
          <w:sz w:val="24"/>
          <w:szCs w:val="24"/>
        </w:rPr>
        <w:t>9</w:t>
      </w:r>
      <w:r w:rsidRPr="00ED6758">
        <w:rPr>
          <w:rFonts w:hAnsi="Times New Roman" w:cs="Times New Roman"/>
          <w:color w:val="000000"/>
          <w:sz w:val="24"/>
          <w:szCs w:val="24"/>
        </w:rPr>
        <w:t xml:space="preserve">.3.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табеле</w:t>
      </w:r>
      <w:r w:rsidRPr="00ED6758">
        <w:rPr>
          <w:rFonts w:hAnsi="Times New Roman" w:cs="Times New Roman"/>
          <w:color w:val="000000"/>
          <w:sz w:val="24"/>
          <w:szCs w:val="24"/>
        </w:rPr>
        <w:t xml:space="preserve"> </w:t>
      </w:r>
      <w:r w:rsidRPr="00ED6758">
        <w:rPr>
          <w:rFonts w:hAnsi="Times New Roman" w:cs="Times New Roman"/>
          <w:color w:val="000000"/>
          <w:sz w:val="24"/>
          <w:szCs w:val="24"/>
        </w:rPr>
        <w:t>учета</w:t>
      </w:r>
      <w:r w:rsidRPr="00ED6758">
        <w:rPr>
          <w:rFonts w:hAnsi="Times New Roman" w:cs="Times New Roman"/>
          <w:color w:val="000000"/>
          <w:sz w:val="24"/>
          <w:szCs w:val="24"/>
        </w:rPr>
        <w:t xml:space="preserve"> </w:t>
      </w:r>
      <w:r w:rsidRPr="00ED6758">
        <w:rPr>
          <w:rFonts w:hAnsi="Times New Roman" w:cs="Times New Roman"/>
          <w:color w:val="000000"/>
          <w:sz w:val="24"/>
          <w:szCs w:val="24"/>
        </w:rPr>
        <w:t>использования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рабочего</w:t>
      </w:r>
      <w:r w:rsidRPr="00ED6758">
        <w:rPr>
          <w:rFonts w:hAnsi="Times New Roman" w:cs="Times New Roman"/>
          <w:color w:val="000000"/>
          <w:sz w:val="24"/>
          <w:szCs w:val="24"/>
        </w:rPr>
        <w:t xml:space="preserve"> </w:t>
      </w:r>
      <w:r w:rsidRPr="00ED6758">
        <w:rPr>
          <w:rFonts w:hAnsi="Times New Roman" w:cs="Times New Roman"/>
          <w:color w:val="000000"/>
          <w:sz w:val="24"/>
          <w:szCs w:val="24"/>
        </w:rPr>
        <w:t>времени</w:t>
      </w:r>
      <w:r w:rsidRPr="00ED6758">
        <w:rPr>
          <w:rFonts w:hAnsi="Times New Roman" w:cs="Times New Roman"/>
          <w:color w:val="000000"/>
          <w:sz w:val="24"/>
          <w:szCs w:val="24"/>
        </w:rPr>
        <w:t xml:space="preserve"> (</w:t>
      </w:r>
      <w:r w:rsidRPr="00ED6758">
        <w:rPr>
          <w:rFonts w:hAnsi="Times New Roman" w:cs="Times New Roman"/>
          <w:color w:val="000000"/>
          <w:sz w:val="24"/>
          <w:szCs w:val="24"/>
        </w:rPr>
        <w:t>ф</w:t>
      </w:r>
      <w:r w:rsidRPr="00ED6758">
        <w:rPr>
          <w:rFonts w:hAnsi="Times New Roman" w:cs="Times New Roman"/>
          <w:color w:val="000000"/>
          <w:sz w:val="24"/>
          <w:szCs w:val="24"/>
        </w:rPr>
        <w:t xml:space="preserve">. 0504421) </w:t>
      </w:r>
      <w:r w:rsidRPr="00ED6758">
        <w:rPr>
          <w:rFonts w:hAnsi="Times New Roman" w:cs="Times New Roman"/>
          <w:color w:val="000000"/>
          <w:sz w:val="24"/>
          <w:szCs w:val="24"/>
        </w:rPr>
        <w:t>регистрируются</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случаи</w:t>
      </w:r>
      <w:r w:rsidRPr="00ED6758">
        <w:rPr>
          <w:rFonts w:hAnsi="Times New Roman" w:cs="Times New Roman"/>
          <w:color w:val="000000"/>
          <w:sz w:val="24"/>
          <w:szCs w:val="24"/>
        </w:rPr>
        <w:t xml:space="preserve"> </w:t>
      </w:r>
      <w:r w:rsidRPr="00ED6758">
        <w:rPr>
          <w:rFonts w:hAnsi="Times New Roman" w:cs="Times New Roman"/>
          <w:color w:val="000000"/>
          <w:sz w:val="24"/>
          <w:szCs w:val="24"/>
        </w:rPr>
        <w:t>отклонений</w:t>
      </w:r>
      <w:r w:rsidRPr="00ED6758">
        <w:rPr>
          <w:rFonts w:hAnsi="Times New Roman" w:cs="Times New Roman"/>
          <w:color w:val="000000"/>
          <w:sz w:val="24"/>
          <w:szCs w:val="24"/>
        </w:rPr>
        <w:t xml:space="preserve"> </w:t>
      </w:r>
      <w:r w:rsidRPr="00ED6758">
        <w:rPr>
          <w:rFonts w:hAnsi="Times New Roman" w:cs="Times New Roman"/>
          <w:color w:val="000000"/>
          <w:sz w:val="24"/>
          <w:szCs w:val="24"/>
        </w:rPr>
        <w:t>от</w:t>
      </w:r>
      <w:r w:rsidRPr="00ED6758">
        <w:rPr>
          <w:rFonts w:hAnsi="Times New Roman" w:cs="Times New Roman"/>
          <w:color w:val="000000"/>
          <w:sz w:val="24"/>
          <w:szCs w:val="24"/>
        </w:rPr>
        <w:t xml:space="preserve"> </w:t>
      </w:r>
      <w:r w:rsidRPr="00ED6758">
        <w:rPr>
          <w:rFonts w:hAnsi="Times New Roman" w:cs="Times New Roman"/>
          <w:color w:val="000000"/>
          <w:sz w:val="24"/>
          <w:szCs w:val="24"/>
        </w:rPr>
        <w:t>нормального</w:t>
      </w:r>
      <w:r w:rsidRPr="00ED6758">
        <w:rPr>
          <w:rFonts w:hAnsi="Times New Roman" w:cs="Times New Roman"/>
          <w:color w:val="000000"/>
          <w:sz w:val="24"/>
          <w:szCs w:val="24"/>
        </w:rPr>
        <w:t xml:space="preserve"> </w:t>
      </w:r>
      <w:r w:rsidRPr="00ED6758">
        <w:rPr>
          <w:rFonts w:hAnsi="Times New Roman" w:cs="Times New Roman"/>
          <w:color w:val="000000"/>
          <w:sz w:val="24"/>
          <w:szCs w:val="24"/>
        </w:rPr>
        <w:t>использования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рабочего</w:t>
      </w:r>
      <w:r w:rsidRPr="00ED6758">
        <w:rPr>
          <w:rFonts w:hAnsi="Times New Roman" w:cs="Times New Roman"/>
          <w:color w:val="000000"/>
          <w:sz w:val="24"/>
          <w:szCs w:val="24"/>
        </w:rPr>
        <w:t xml:space="preserve"> </w:t>
      </w:r>
      <w:r w:rsidRPr="00ED6758">
        <w:rPr>
          <w:rFonts w:hAnsi="Times New Roman" w:cs="Times New Roman"/>
          <w:color w:val="000000"/>
          <w:sz w:val="24"/>
          <w:szCs w:val="24"/>
        </w:rPr>
        <w:t>времени</w:t>
      </w:r>
      <w:r w:rsidRPr="00ED6758">
        <w:rPr>
          <w:rFonts w:hAnsi="Times New Roman" w:cs="Times New Roman"/>
          <w:color w:val="000000"/>
          <w:sz w:val="24"/>
          <w:szCs w:val="24"/>
        </w:rPr>
        <w:t xml:space="preserve">, </w:t>
      </w:r>
      <w:r w:rsidRPr="00ED6758">
        <w:rPr>
          <w:rFonts w:hAnsi="Times New Roman" w:cs="Times New Roman"/>
          <w:color w:val="000000"/>
          <w:sz w:val="24"/>
          <w:szCs w:val="24"/>
        </w:rPr>
        <w:t>установленного</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Правилами</w:t>
      </w:r>
      <w:r w:rsidRPr="00ED6758">
        <w:rPr>
          <w:rFonts w:hAnsi="Times New Roman" w:cs="Times New Roman"/>
          <w:color w:val="000000"/>
          <w:sz w:val="24"/>
          <w:szCs w:val="24"/>
        </w:rPr>
        <w:t xml:space="preserve"> </w:t>
      </w:r>
      <w:r w:rsidRPr="00ED6758">
        <w:rPr>
          <w:rFonts w:hAnsi="Times New Roman" w:cs="Times New Roman"/>
          <w:color w:val="000000"/>
          <w:sz w:val="24"/>
          <w:szCs w:val="24"/>
        </w:rPr>
        <w:t>трудового</w:t>
      </w:r>
      <w:r w:rsidRPr="00ED6758">
        <w:rPr>
          <w:rFonts w:hAnsi="Times New Roman" w:cs="Times New Roman"/>
          <w:color w:val="000000"/>
          <w:sz w:val="24"/>
          <w:szCs w:val="24"/>
        </w:rPr>
        <w:t xml:space="preserve"> </w:t>
      </w:r>
      <w:r w:rsidRPr="00ED6758">
        <w:rPr>
          <w:rFonts w:hAnsi="Times New Roman" w:cs="Times New Roman"/>
          <w:color w:val="000000"/>
          <w:sz w:val="24"/>
          <w:szCs w:val="24"/>
        </w:rPr>
        <w:t>распорядка</w:t>
      </w:r>
      <w:r w:rsidRPr="00ED6758">
        <w:rPr>
          <w:rFonts w:hAnsi="Times New Roman" w:cs="Times New Roman"/>
          <w:color w:val="000000"/>
          <w:sz w:val="24"/>
          <w:szCs w:val="24"/>
        </w:rPr>
        <w:t>.</w:t>
      </w:r>
    </w:p>
    <w:p w:rsidR="00DB6660" w:rsidRPr="00ED6758"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Табель</w:t>
      </w:r>
      <w:r w:rsidRPr="00ED6758">
        <w:rPr>
          <w:rFonts w:hAnsi="Times New Roman" w:cs="Times New Roman"/>
          <w:color w:val="000000"/>
          <w:sz w:val="24"/>
          <w:szCs w:val="24"/>
        </w:rPr>
        <w:t xml:space="preserve"> </w:t>
      </w:r>
      <w:r w:rsidRPr="00ED6758">
        <w:rPr>
          <w:rFonts w:hAnsi="Times New Roman" w:cs="Times New Roman"/>
          <w:color w:val="000000"/>
          <w:sz w:val="24"/>
          <w:szCs w:val="24"/>
        </w:rPr>
        <w:t>учета</w:t>
      </w:r>
      <w:r w:rsidRPr="00ED6758">
        <w:rPr>
          <w:rFonts w:hAnsi="Times New Roman" w:cs="Times New Roman"/>
          <w:color w:val="000000"/>
          <w:sz w:val="24"/>
          <w:szCs w:val="24"/>
        </w:rPr>
        <w:t xml:space="preserve"> </w:t>
      </w:r>
      <w:r w:rsidRPr="00ED6758">
        <w:rPr>
          <w:rFonts w:hAnsi="Times New Roman" w:cs="Times New Roman"/>
          <w:color w:val="000000"/>
          <w:sz w:val="24"/>
          <w:szCs w:val="24"/>
        </w:rPr>
        <w:t>использования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рабочего</w:t>
      </w:r>
      <w:r w:rsidRPr="00ED6758">
        <w:rPr>
          <w:rFonts w:hAnsi="Times New Roman" w:cs="Times New Roman"/>
          <w:color w:val="000000"/>
          <w:sz w:val="24"/>
          <w:szCs w:val="24"/>
        </w:rPr>
        <w:t xml:space="preserve"> </w:t>
      </w:r>
      <w:r w:rsidRPr="00ED6758">
        <w:rPr>
          <w:rFonts w:hAnsi="Times New Roman" w:cs="Times New Roman"/>
          <w:color w:val="000000"/>
          <w:sz w:val="24"/>
          <w:szCs w:val="24"/>
        </w:rPr>
        <w:t>времени</w:t>
      </w:r>
      <w:r w:rsidRPr="00ED6758">
        <w:rPr>
          <w:rFonts w:hAnsi="Times New Roman" w:cs="Times New Roman"/>
          <w:color w:val="000000"/>
          <w:sz w:val="24"/>
          <w:szCs w:val="24"/>
        </w:rPr>
        <w:t xml:space="preserve"> (</w:t>
      </w:r>
      <w:r w:rsidRPr="00ED6758">
        <w:rPr>
          <w:rFonts w:hAnsi="Times New Roman" w:cs="Times New Roman"/>
          <w:color w:val="000000"/>
          <w:sz w:val="24"/>
          <w:szCs w:val="24"/>
        </w:rPr>
        <w:t>ф</w:t>
      </w:r>
      <w:r w:rsidRPr="00ED6758">
        <w:rPr>
          <w:rFonts w:hAnsi="Times New Roman" w:cs="Times New Roman"/>
          <w:color w:val="000000"/>
          <w:sz w:val="24"/>
          <w:szCs w:val="24"/>
        </w:rPr>
        <w:t xml:space="preserve">. 0504421) </w:t>
      </w:r>
      <w:r w:rsidRPr="00ED6758">
        <w:rPr>
          <w:rFonts w:hAnsi="Times New Roman" w:cs="Times New Roman"/>
          <w:color w:val="000000"/>
          <w:sz w:val="24"/>
          <w:szCs w:val="24"/>
        </w:rPr>
        <w:t>дополнен</w:t>
      </w:r>
      <w:r w:rsidRPr="00ED6758">
        <w:rPr>
          <w:rFonts w:hAnsi="Times New Roman" w:cs="Times New Roman"/>
          <w:color w:val="000000"/>
          <w:sz w:val="24"/>
          <w:szCs w:val="24"/>
        </w:rPr>
        <w:t xml:space="preserve"> </w:t>
      </w:r>
      <w:r w:rsidRPr="00ED6758">
        <w:rPr>
          <w:rFonts w:hAnsi="Times New Roman" w:cs="Times New Roman"/>
          <w:color w:val="000000"/>
          <w:sz w:val="24"/>
          <w:szCs w:val="24"/>
        </w:rPr>
        <w:t>условными</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обозначениями</w:t>
      </w:r>
      <w:r w:rsidRPr="00ED6758">
        <w:rPr>
          <w:rFonts w:hAnsi="Times New Roman" w:cs="Times New Roman"/>
          <w:color w:val="000000"/>
          <w:sz w:val="24"/>
          <w:szCs w:val="24"/>
        </w:rPr>
        <w:t>:</w:t>
      </w:r>
    </w:p>
    <w:tbl>
      <w:tblPr>
        <w:tblW w:w="0" w:type="auto"/>
        <w:tblInd w:w="-8" w:type="dxa"/>
        <w:tblCellMar>
          <w:top w:w="15" w:type="dxa"/>
          <w:left w:w="15" w:type="dxa"/>
          <w:bottom w:w="15" w:type="dxa"/>
          <w:right w:w="15" w:type="dxa"/>
        </w:tblCellMar>
        <w:tblLook w:val="0600" w:firstRow="0" w:lastRow="0" w:firstColumn="0" w:lastColumn="0" w:noHBand="1" w:noVBand="1"/>
      </w:tblPr>
      <w:tblGrid>
        <w:gridCol w:w="5133"/>
        <w:gridCol w:w="634"/>
      </w:tblGrid>
      <w:tr w:rsidR="00DB6660" w:rsidTr="000319E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B6660" w:rsidRDefault="00DB6660" w:rsidP="000319E9">
            <w:pPr>
              <w:contextualSpacing/>
              <w:jc w:val="both"/>
              <w:rPr>
                <w:rFonts w:hAnsi="Times New Roman" w:cs="Times New Roman"/>
                <w:b/>
                <w:bCs/>
                <w:color w:val="000000"/>
                <w:sz w:val="24"/>
                <w:szCs w:val="24"/>
              </w:rPr>
            </w:pPr>
            <w:proofErr w:type="spellStart"/>
            <w:r>
              <w:rPr>
                <w:rFonts w:hAnsi="Times New Roman" w:cs="Times New Roman"/>
                <w:b/>
                <w:bCs/>
                <w:color w:val="000000"/>
                <w:sz w:val="24"/>
                <w:szCs w:val="24"/>
              </w:rPr>
              <w:t>Наименованиепоказателя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B6660" w:rsidRDefault="00DB6660" w:rsidP="000319E9">
            <w:pPr>
              <w:contextualSpacing/>
              <w:jc w:val="both"/>
              <w:rPr>
                <w:rFonts w:hAnsi="Times New Roman" w:cs="Times New Roman"/>
                <w:b/>
                <w:bCs/>
                <w:color w:val="000000"/>
                <w:sz w:val="24"/>
                <w:szCs w:val="24"/>
              </w:rPr>
            </w:pPr>
            <w:r>
              <w:rPr>
                <w:rFonts w:hAnsi="Times New Roman" w:cs="Times New Roman"/>
                <w:b/>
                <w:bCs/>
                <w:color w:val="000000"/>
                <w:sz w:val="24"/>
                <w:szCs w:val="24"/>
              </w:rPr>
              <w:t>Код</w:t>
            </w:r>
          </w:p>
        </w:tc>
      </w:tr>
      <w:tr w:rsidR="00DB6660" w:rsidTr="000319E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B6660" w:rsidRDefault="00DB6660" w:rsidP="000319E9">
            <w:pPr>
              <w:ind w:left="75" w:right="75"/>
              <w:contextualSpacing/>
              <w:jc w:val="both"/>
              <w:rPr>
                <w:rFonts w:hAnsi="Times New Roman" w:cs="Times New Roman"/>
                <w:color w:val="000000"/>
                <w:sz w:val="24"/>
                <w:szCs w:val="24"/>
              </w:rPr>
            </w:pPr>
            <w:proofErr w:type="spellStart"/>
            <w:r>
              <w:rPr>
                <w:rFonts w:hAnsi="Times New Roman" w:cs="Times New Roman"/>
                <w:color w:val="000000"/>
                <w:sz w:val="24"/>
                <w:szCs w:val="24"/>
              </w:rPr>
              <w:t>Дополнительныевыходныедни</w:t>
            </w:r>
            <w:proofErr w:type="spellEnd"/>
            <w:r>
              <w:rPr>
                <w:rFonts w:hAnsi="Times New Roman" w:cs="Times New Roman"/>
                <w:color w:val="000000"/>
                <w:sz w:val="24"/>
                <w:szCs w:val="24"/>
              </w:rPr>
              <w:t> </w:t>
            </w:r>
            <w:r>
              <w:rPr>
                <w:rFonts w:hAnsi="Times New Roman" w:cs="Times New Roman"/>
                <w:color w:val="000000"/>
                <w:sz w:val="24"/>
                <w:szCs w:val="24"/>
              </w:rPr>
              <w:t>(</w:t>
            </w:r>
            <w:r>
              <w:rPr>
                <w:rFonts w:hAnsi="Times New Roman" w:cs="Times New Roman"/>
                <w:color w:val="000000"/>
                <w:sz w:val="24"/>
                <w:szCs w:val="24"/>
              </w:rPr>
              <w:t>оплачиваемые</w:t>
            </w:r>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B6660" w:rsidRDefault="00DB6660" w:rsidP="000319E9">
            <w:pPr>
              <w:ind w:left="75" w:right="75"/>
              <w:contextualSpacing/>
              <w:jc w:val="both"/>
              <w:rPr>
                <w:rFonts w:hAnsi="Times New Roman" w:cs="Times New Roman"/>
                <w:color w:val="000000"/>
                <w:sz w:val="24"/>
                <w:szCs w:val="24"/>
              </w:rPr>
            </w:pPr>
            <w:r>
              <w:rPr>
                <w:rFonts w:hAnsi="Times New Roman" w:cs="Times New Roman"/>
                <w:color w:val="000000"/>
                <w:sz w:val="24"/>
                <w:szCs w:val="24"/>
              </w:rPr>
              <w:t>ОВ</w:t>
            </w:r>
          </w:p>
        </w:tc>
      </w:tr>
    </w:tbl>
    <w:p w:rsidR="00DB6660" w:rsidRPr="00ED6758" w:rsidRDefault="00DB6660" w:rsidP="00DB6660">
      <w:pPr>
        <w:contextualSpacing/>
        <w:jc w:val="both"/>
        <w:rPr>
          <w:rFonts w:hAnsi="Times New Roman" w:cs="Times New Roman"/>
          <w:color w:val="000000"/>
          <w:sz w:val="24"/>
          <w:szCs w:val="24"/>
        </w:rPr>
      </w:pPr>
      <w:r>
        <w:rPr>
          <w:rFonts w:hAnsi="Times New Roman" w:cs="Times New Roman"/>
          <w:color w:val="000000"/>
          <w:sz w:val="24"/>
          <w:szCs w:val="24"/>
        </w:rPr>
        <w:t xml:space="preserve">     </w:t>
      </w:r>
      <w:r w:rsidRPr="00ED6758">
        <w:rPr>
          <w:rFonts w:hAnsi="Times New Roman" w:cs="Times New Roman"/>
          <w:color w:val="000000"/>
          <w:sz w:val="24"/>
          <w:szCs w:val="24"/>
        </w:rPr>
        <w:t>Расширено</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применение</w:t>
      </w:r>
      <w:r w:rsidRPr="00ED6758">
        <w:rPr>
          <w:rFonts w:hAnsi="Times New Roman" w:cs="Times New Roman"/>
          <w:color w:val="000000"/>
          <w:sz w:val="24"/>
          <w:szCs w:val="24"/>
        </w:rPr>
        <w:t xml:space="preserve"> </w:t>
      </w:r>
      <w:r w:rsidRPr="00ED6758">
        <w:rPr>
          <w:rFonts w:hAnsi="Times New Roman" w:cs="Times New Roman"/>
          <w:color w:val="000000"/>
          <w:sz w:val="24"/>
          <w:szCs w:val="24"/>
        </w:rPr>
        <w:t>буквенного</w:t>
      </w:r>
      <w:r w:rsidRPr="00ED6758">
        <w:rPr>
          <w:rFonts w:hAnsi="Times New Roman" w:cs="Times New Roman"/>
          <w:color w:val="000000"/>
          <w:sz w:val="24"/>
          <w:szCs w:val="24"/>
        </w:rPr>
        <w:t xml:space="preserve"> </w:t>
      </w:r>
      <w:r w:rsidRPr="00ED6758">
        <w:rPr>
          <w:rFonts w:hAnsi="Times New Roman" w:cs="Times New Roman"/>
          <w:color w:val="000000"/>
          <w:sz w:val="24"/>
          <w:szCs w:val="24"/>
        </w:rPr>
        <w:t>кода</w:t>
      </w:r>
      <w:r w:rsidRPr="00ED6758">
        <w:rPr>
          <w:rFonts w:hAnsi="Times New Roman" w:cs="Times New Roman"/>
          <w:color w:val="000000"/>
          <w:sz w:val="24"/>
          <w:szCs w:val="24"/>
        </w:rPr>
        <w:t xml:space="preserve"> </w:t>
      </w:r>
      <w:r w:rsidRPr="00ED6758">
        <w:rPr>
          <w:rFonts w:hAnsi="Times New Roman" w:cs="Times New Roman"/>
          <w:color w:val="000000"/>
          <w:sz w:val="24"/>
          <w:szCs w:val="24"/>
        </w:rPr>
        <w:t>«Г»</w:t>
      </w:r>
      <w:r w:rsidRPr="00ED6758">
        <w:rPr>
          <w:rFonts w:hAnsi="Times New Roman" w:cs="Times New Roman"/>
          <w:color w:val="000000"/>
          <w:sz w:val="24"/>
          <w:szCs w:val="24"/>
        </w:rPr>
        <w:t xml:space="preserve"> </w:t>
      </w:r>
      <w:r w:rsidRPr="00ED6758">
        <w:rPr>
          <w:rFonts w:hAnsi="Times New Roman" w:cs="Times New Roman"/>
          <w:color w:val="000000"/>
          <w:sz w:val="24"/>
          <w:szCs w:val="24"/>
        </w:rPr>
        <w:t>–</w:t>
      </w:r>
      <w:r w:rsidRPr="00ED6758">
        <w:rPr>
          <w:rFonts w:hAnsi="Times New Roman" w:cs="Times New Roman"/>
          <w:color w:val="000000"/>
          <w:sz w:val="24"/>
          <w:szCs w:val="24"/>
        </w:rPr>
        <w:t xml:space="preserve"> </w:t>
      </w:r>
      <w:r w:rsidRPr="00ED6758">
        <w:rPr>
          <w:rFonts w:hAnsi="Times New Roman" w:cs="Times New Roman"/>
          <w:color w:val="000000"/>
          <w:sz w:val="24"/>
          <w:szCs w:val="24"/>
        </w:rPr>
        <w:t>выполнение</w:t>
      </w:r>
      <w:r w:rsidRPr="00ED6758">
        <w:rPr>
          <w:rFonts w:hAnsi="Times New Roman" w:cs="Times New Roman"/>
          <w:color w:val="000000"/>
          <w:sz w:val="24"/>
          <w:szCs w:val="24"/>
        </w:rPr>
        <w:t xml:space="preserve"> </w:t>
      </w:r>
      <w:r w:rsidRPr="00ED6758">
        <w:rPr>
          <w:rFonts w:hAnsi="Times New Roman" w:cs="Times New Roman"/>
          <w:color w:val="000000"/>
          <w:sz w:val="24"/>
          <w:szCs w:val="24"/>
        </w:rPr>
        <w:t>государственных</w:t>
      </w:r>
      <w:r>
        <w:rPr>
          <w:rFonts w:hAnsi="Times New Roman" w:cs="Times New Roman"/>
          <w:color w:val="000000"/>
          <w:sz w:val="24"/>
          <w:szCs w:val="24"/>
        </w:rPr>
        <w:t> </w:t>
      </w:r>
      <w:r w:rsidRPr="00ED6758">
        <w:rPr>
          <w:rFonts w:hAnsi="Times New Roman" w:cs="Times New Roman"/>
          <w:color w:val="000000"/>
          <w:sz w:val="24"/>
          <w:szCs w:val="24"/>
        </w:rPr>
        <w:t>обязанностей</w:t>
      </w:r>
      <w:r w:rsidRPr="00ED6758">
        <w:rPr>
          <w:rFonts w:hAnsi="Times New Roman" w:cs="Times New Roman"/>
          <w:color w:val="000000"/>
          <w:sz w:val="24"/>
          <w:szCs w:val="24"/>
        </w:rPr>
        <w:t xml:space="preserve">, </w:t>
      </w:r>
      <w:r w:rsidRPr="00ED6758">
        <w:rPr>
          <w:rFonts w:hAnsi="Times New Roman" w:cs="Times New Roman"/>
          <w:color w:val="000000"/>
          <w:sz w:val="24"/>
          <w:szCs w:val="24"/>
        </w:rPr>
        <w:t>для</w:t>
      </w:r>
      <w:r w:rsidRPr="00ED6758">
        <w:rPr>
          <w:rFonts w:hAnsi="Times New Roman" w:cs="Times New Roman"/>
          <w:color w:val="000000"/>
          <w:sz w:val="24"/>
          <w:szCs w:val="24"/>
        </w:rPr>
        <w:t xml:space="preserve"> </w:t>
      </w:r>
      <w:r w:rsidRPr="00ED6758">
        <w:rPr>
          <w:rFonts w:hAnsi="Times New Roman" w:cs="Times New Roman"/>
          <w:color w:val="000000"/>
          <w:sz w:val="24"/>
          <w:szCs w:val="24"/>
        </w:rPr>
        <w:t>случаев</w:t>
      </w:r>
      <w:r w:rsidRPr="00ED6758">
        <w:rPr>
          <w:rFonts w:hAnsi="Times New Roman" w:cs="Times New Roman"/>
          <w:color w:val="000000"/>
          <w:sz w:val="24"/>
          <w:szCs w:val="24"/>
        </w:rPr>
        <w:t xml:space="preserve"> </w:t>
      </w:r>
      <w:r w:rsidRPr="00ED6758">
        <w:rPr>
          <w:rFonts w:hAnsi="Times New Roman" w:cs="Times New Roman"/>
          <w:color w:val="000000"/>
          <w:sz w:val="24"/>
          <w:szCs w:val="24"/>
        </w:rPr>
        <w:t>выполнения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сотрудниками</w:t>
      </w:r>
      <w:r w:rsidRPr="00ED6758">
        <w:rPr>
          <w:rFonts w:hAnsi="Times New Roman" w:cs="Times New Roman"/>
          <w:color w:val="000000"/>
          <w:sz w:val="24"/>
          <w:szCs w:val="24"/>
        </w:rPr>
        <w:t xml:space="preserve"> </w:t>
      </w:r>
      <w:r w:rsidRPr="00ED6758">
        <w:rPr>
          <w:rFonts w:hAnsi="Times New Roman" w:cs="Times New Roman"/>
          <w:color w:val="000000"/>
          <w:sz w:val="24"/>
          <w:szCs w:val="24"/>
        </w:rPr>
        <w:t>общественных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обязанностей</w:t>
      </w:r>
      <w:r>
        <w:rPr>
          <w:rFonts w:hAnsi="Times New Roman" w:cs="Times New Roman"/>
          <w:color w:val="000000"/>
          <w:sz w:val="24"/>
          <w:szCs w:val="24"/>
        </w:rPr>
        <w:t> </w:t>
      </w:r>
      <w:r w:rsidRPr="00ED6758">
        <w:rPr>
          <w:rFonts w:hAnsi="Times New Roman" w:cs="Times New Roman"/>
          <w:color w:val="000000"/>
          <w:sz w:val="24"/>
          <w:szCs w:val="24"/>
        </w:rPr>
        <w:t>(</w:t>
      </w:r>
      <w:r w:rsidRPr="00ED6758">
        <w:rPr>
          <w:rFonts w:hAnsi="Times New Roman" w:cs="Times New Roman"/>
          <w:color w:val="000000"/>
          <w:sz w:val="24"/>
          <w:szCs w:val="24"/>
        </w:rPr>
        <w:t>например</w:t>
      </w:r>
      <w:r w:rsidRPr="00ED6758">
        <w:rPr>
          <w:rFonts w:hAnsi="Times New Roman" w:cs="Times New Roman"/>
          <w:color w:val="000000"/>
          <w:sz w:val="24"/>
          <w:szCs w:val="24"/>
        </w:rPr>
        <w:t xml:space="preserve">, </w:t>
      </w:r>
      <w:r w:rsidRPr="00ED6758">
        <w:rPr>
          <w:rFonts w:hAnsi="Times New Roman" w:cs="Times New Roman"/>
          <w:color w:val="000000"/>
          <w:sz w:val="24"/>
          <w:szCs w:val="24"/>
        </w:rPr>
        <w:t>для</w:t>
      </w:r>
      <w:r w:rsidRPr="00ED6758">
        <w:rPr>
          <w:rFonts w:hAnsi="Times New Roman" w:cs="Times New Roman"/>
          <w:color w:val="000000"/>
          <w:sz w:val="24"/>
          <w:szCs w:val="24"/>
        </w:rPr>
        <w:t xml:space="preserve"> </w:t>
      </w:r>
      <w:r w:rsidRPr="00ED6758">
        <w:rPr>
          <w:rFonts w:hAnsi="Times New Roman" w:cs="Times New Roman"/>
          <w:color w:val="000000"/>
          <w:sz w:val="24"/>
          <w:szCs w:val="24"/>
        </w:rPr>
        <w:t>регистрации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дней</w:t>
      </w:r>
      <w:r w:rsidRPr="00ED6758">
        <w:rPr>
          <w:rFonts w:hAnsi="Times New Roman" w:cs="Times New Roman"/>
          <w:color w:val="000000"/>
          <w:sz w:val="24"/>
          <w:szCs w:val="24"/>
        </w:rPr>
        <w:t xml:space="preserve"> </w:t>
      </w:r>
      <w:r w:rsidRPr="00ED6758">
        <w:rPr>
          <w:rFonts w:hAnsi="Times New Roman" w:cs="Times New Roman"/>
          <w:color w:val="000000"/>
          <w:sz w:val="24"/>
          <w:szCs w:val="24"/>
        </w:rPr>
        <w:t>медицинского</w:t>
      </w:r>
      <w:r w:rsidRPr="00ED6758">
        <w:rPr>
          <w:rFonts w:hAnsi="Times New Roman" w:cs="Times New Roman"/>
          <w:color w:val="000000"/>
          <w:sz w:val="24"/>
          <w:szCs w:val="24"/>
        </w:rPr>
        <w:t xml:space="preserve"> </w:t>
      </w:r>
      <w:r w:rsidRPr="00ED6758">
        <w:rPr>
          <w:rFonts w:hAnsi="Times New Roman" w:cs="Times New Roman"/>
          <w:color w:val="000000"/>
          <w:sz w:val="24"/>
          <w:szCs w:val="24"/>
        </w:rPr>
        <w:t>освидетельствования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перед</w:t>
      </w:r>
      <w:r w:rsidRPr="00ED6758">
        <w:rPr>
          <w:rFonts w:hAnsi="Times New Roman" w:cs="Times New Roman"/>
          <w:color w:val="000000"/>
          <w:sz w:val="24"/>
          <w:szCs w:val="24"/>
        </w:rPr>
        <w:t xml:space="preserve"> </w:t>
      </w:r>
      <w:r w:rsidRPr="00ED6758">
        <w:rPr>
          <w:rFonts w:hAnsi="Times New Roman" w:cs="Times New Roman"/>
          <w:color w:val="000000"/>
          <w:sz w:val="24"/>
          <w:szCs w:val="24"/>
        </w:rPr>
        <w:t>сдачей</w:t>
      </w:r>
      <w:r>
        <w:rPr>
          <w:rFonts w:hAnsi="Times New Roman" w:cs="Times New Roman"/>
          <w:color w:val="000000"/>
          <w:sz w:val="24"/>
          <w:szCs w:val="24"/>
        </w:rPr>
        <w:t> </w:t>
      </w:r>
      <w:r w:rsidRPr="00ED6758">
        <w:rPr>
          <w:rFonts w:hAnsi="Times New Roman" w:cs="Times New Roman"/>
          <w:color w:val="000000"/>
          <w:sz w:val="24"/>
          <w:szCs w:val="24"/>
        </w:rPr>
        <w:t>крови</w:t>
      </w:r>
      <w:r w:rsidRPr="00ED6758">
        <w:rPr>
          <w:rFonts w:hAnsi="Times New Roman" w:cs="Times New Roman"/>
          <w:color w:val="000000"/>
          <w:sz w:val="24"/>
          <w:szCs w:val="24"/>
        </w:rPr>
        <w:t xml:space="preserve">, </w:t>
      </w:r>
      <w:r w:rsidRPr="00ED6758">
        <w:rPr>
          <w:rFonts w:hAnsi="Times New Roman" w:cs="Times New Roman"/>
          <w:color w:val="000000"/>
          <w:sz w:val="24"/>
          <w:szCs w:val="24"/>
        </w:rPr>
        <w:t>дней</w:t>
      </w:r>
      <w:r w:rsidRPr="00ED6758">
        <w:rPr>
          <w:rFonts w:hAnsi="Times New Roman" w:cs="Times New Roman"/>
          <w:color w:val="000000"/>
          <w:sz w:val="24"/>
          <w:szCs w:val="24"/>
        </w:rPr>
        <w:t xml:space="preserve"> </w:t>
      </w:r>
      <w:r w:rsidRPr="00ED6758">
        <w:rPr>
          <w:rFonts w:hAnsi="Times New Roman" w:cs="Times New Roman"/>
          <w:color w:val="000000"/>
          <w:sz w:val="24"/>
          <w:szCs w:val="24"/>
        </w:rPr>
        <w:t>сдачи</w:t>
      </w:r>
      <w:r w:rsidRPr="00ED6758">
        <w:rPr>
          <w:rFonts w:hAnsi="Times New Roman" w:cs="Times New Roman"/>
          <w:color w:val="000000"/>
          <w:sz w:val="24"/>
          <w:szCs w:val="24"/>
        </w:rPr>
        <w:t xml:space="preserve"> </w:t>
      </w:r>
      <w:r w:rsidRPr="00ED6758">
        <w:rPr>
          <w:rFonts w:hAnsi="Times New Roman" w:cs="Times New Roman"/>
          <w:color w:val="000000"/>
          <w:sz w:val="24"/>
          <w:szCs w:val="24"/>
        </w:rPr>
        <w:t>крови</w:t>
      </w:r>
      <w:r w:rsidRPr="00ED6758">
        <w:rPr>
          <w:rFonts w:hAnsi="Times New Roman" w:cs="Times New Roman"/>
          <w:color w:val="000000"/>
          <w:sz w:val="24"/>
          <w:szCs w:val="24"/>
        </w:rPr>
        <w:t xml:space="preserve">, </w:t>
      </w:r>
      <w:r w:rsidRPr="00ED6758">
        <w:rPr>
          <w:rFonts w:hAnsi="Times New Roman" w:cs="Times New Roman"/>
          <w:color w:val="000000"/>
          <w:sz w:val="24"/>
          <w:szCs w:val="24"/>
        </w:rPr>
        <w:t>дней</w:t>
      </w:r>
      <w:r w:rsidRPr="00ED6758">
        <w:rPr>
          <w:rFonts w:hAnsi="Times New Roman" w:cs="Times New Roman"/>
          <w:color w:val="000000"/>
          <w:sz w:val="24"/>
          <w:szCs w:val="24"/>
        </w:rPr>
        <w:t xml:space="preserve">, </w:t>
      </w:r>
      <w:r w:rsidRPr="00ED6758">
        <w:rPr>
          <w:rFonts w:hAnsi="Times New Roman" w:cs="Times New Roman"/>
          <w:color w:val="000000"/>
          <w:sz w:val="24"/>
          <w:szCs w:val="24"/>
        </w:rPr>
        <w:t>когда</w:t>
      </w:r>
      <w:r w:rsidRPr="00ED6758">
        <w:rPr>
          <w:rFonts w:hAnsi="Times New Roman" w:cs="Times New Roman"/>
          <w:color w:val="000000"/>
          <w:sz w:val="24"/>
          <w:szCs w:val="24"/>
        </w:rPr>
        <w:t xml:space="preserve"> </w:t>
      </w:r>
      <w:r w:rsidRPr="00ED6758">
        <w:rPr>
          <w:rFonts w:hAnsi="Times New Roman" w:cs="Times New Roman"/>
          <w:color w:val="000000"/>
          <w:sz w:val="24"/>
          <w:szCs w:val="24"/>
        </w:rPr>
        <w:t>сотрудник</w:t>
      </w:r>
      <w:r w:rsidRPr="00ED6758">
        <w:rPr>
          <w:rFonts w:hAnsi="Times New Roman" w:cs="Times New Roman"/>
          <w:color w:val="000000"/>
          <w:sz w:val="24"/>
          <w:szCs w:val="24"/>
        </w:rPr>
        <w:t xml:space="preserve"> </w:t>
      </w:r>
      <w:r w:rsidRPr="00ED6758">
        <w:rPr>
          <w:rFonts w:hAnsi="Times New Roman" w:cs="Times New Roman"/>
          <w:color w:val="000000"/>
          <w:sz w:val="24"/>
          <w:szCs w:val="24"/>
        </w:rPr>
        <w:t>отсутствовал</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w:t>
      </w:r>
      <w:r w:rsidRPr="00ED6758">
        <w:rPr>
          <w:rFonts w:hAnsi="Times New Roman" w:cs="Times New Roman"/>
          <w:color w:val="000000"/>
          <w:sz w:val="24"/>
          <w:szCs w:val="24"/>
        </w:rPr>
        <w:t xml:space="preserve"> </w:t>
      </w:r>
      <w:r w:rsidRPr="00ED6758">
        <w:rPr>
          <w:rFonts w:hAnsi="Times New Roman" w:cs="Times New Roman"/>
          <w:color w:val="000000"/>
          <w:sz w:val="24"/>
          <w:szCs w:val="24"/>
        </w:rPr>
        <w:t>вызову</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военкомат</w:t>
      </w:r>
      <w:r w:rsidRPr="00ED6758">
        <w:rPr>
          <w:rFonts w:hAnsi="Times New Roman" w:cs="Times New Roman"/>
          <w:color w:val="000000"/>
          <w:sz w:val="24"/>
          <w:szCs w:val="24"/>
        </w:rPr>
        <w:t xml:space="preserve"> </w:t>
      </w:r>
      <w:r w:rsidRPr="00ED6758">
        <w:rPr>
          <w:rFonts w:hAnsi="Times New Roman" w:cs="Times New Roman"/>
          <w:color w:val="000000"/>
          <w:sz w:val="24"/>
          <w:szCs w:val="24"/>
        </w:rPr>
        <w:t>на</w:t>
      </w:r>
      <w:r>
        <w:rPr>
          <w:rFonts w:hAnsi="Times New Roman" w:cs="Times New Roman"/>
          <w:color w:val="000000"/>
          <w:sz w:val="24"/>
          <w:szCs w:val="24"/>
        </w:rPr>
        <w:t> </w:t>
      </w:r>
      <w:r w:rsidRPr="00ED6758">
        <w:rPr>
          <w:rFonts w:hAnsi="Times New Roman" w:cs="Times New Roman"/>
          <w:color w:val="000000"/>
          <w:sz w:val="24"/>
          <w:szCs w:val="24"/>
        </w:rPr>
        <w:t>военные</w:t>
      </w:r>
      <w:r w:rsidRPr="00ED6758">
        <w:rPr>
          <w:rFonts w:hAnsi="Times New Roman" w:cs="Times New Roman"/>
          <w:color w:val="000000"/>
          <w:sz w:val="24"/>
          <w:szCs w:val="24"/>
        </w:rPr>
        <w:t xml:space="preserve"> </w:t>
      </w:r>
      <w:r w:rsidRPr="00ED6758">
        <w:rPr>
          <w:rFonts w:hAnsi="Times New Roman" w:cs="Times New Roman"/>
          <w:color w:val="000000"/>
          <w:sz w:val="24"/>
          <w:szCs w:val="24"/>
        </w:rPr>
        <w:t>сборы</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w:t>
      </w:r>
      <w:r w:rsidRPr="00ED6758">
        <w:rPr>
          <w:rFonts w:hAnsi="Times New Roman" w:cs="Times New Roman"/>
          <w:color w:val="000000"/>
          <w:sz w:val="24"/>
          <w:szCs w:val="24"/>
        </w:rPr>
        <w:t xml:space="preserve"> </w:t>
      </w:r>
      <w:r w:rsidRPr="00ED6758">
        <w:rPr>
          <w:rFonts w:hAnsi="Times New Roman" w:cs="Times New Roman"/>
          <w:color w:val="000000"/>
          <w:sz w:val="24"/>
          <w:szCs w:val="24"/>
        </w:rPr>
        <w:t>вызову</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суд</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другие</w:t>
      </w:r>
      <w:r w:rsidRPr="00ED6758">
        <w:rPr>
          <w:rFonts w:hAnsi="Times New Roman" w:cs="Times New Roman"/>
          <w:color w:val="000000"/>
          <w:sz w:val="24"/>
          <w:szCs w:val="24"/>
        </w:rPr>
        <w:t xml:space="preserve"> </w:t>
      </w:r>
      <w:r w:rsidRPr="00ED6758">
        <w:rPr>
          <w:rFonts w:hAnsi="Times New Roman" w:cs="Times New Roman"/>
          <w:color w:val="000000"/>
          <w:sz w:val="24"/>
          <w:szCs w:val="24"/>
        </w:rPr>
        <w:t>госорганы</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качестве</w:t>
      </w:r>
      <w:r w:rsidRPr="00ED6758">
        <w:rPr>
          <w:rFonts w:hAnsi="Times New Roman" w:cs="Times New Roman"/>
          <w:color w:val="000000"/>
          <w:sz w:val="24"/>
          <w:szCs w:val="24"/>
        </w:rPr>
        <w:t xml:space="preserve"> </w:t>
      </w:r>
      <w:r w:rsidRPr="00ED6758">
        <w:rPr>
          <w:rFonts w:hAnsi="Times New Roman" w:cs="Times New Roman"/>
          <w:color w:val="000000"/>
          <w:sz w:val="24"/>
          <w:szCs w:val="24"/>
        </w:rPr>
        <w:t>свидетеля</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w:t>
      </w:r>
      <w:r w:rsidRPr="00ED6758">
        <w:rPr>
          <w:rFonts w:hAnsi="Times New Roman" w:cs="Times New Roman"/>
          <w:color w:val="000000"/>
          <w:sz w:val="24"/>
          <w:szCs w:val="24"/>
        </w:rPr>
        <w:t>.).</w:t>
      </w:r>
    </w:p>
    <w:p w:rsidR="00DB6660" w:rsidRPr="00ED6758" w:rsidRDefault="00DB6660" w:rsidP="00DB6660">
      <w:pPr>
        <w:contextualSpacing/>
        <w:jc w:val="both"/>
        <w:rPr>
          <w:rFonts w:hAnsi="Times New Roman" w:cs="Times New Roman"/>
          <w:color w:val="000000"/>
          <w:sz w:val="24"/>
          <w:szCs w:val="24"/>
        </w:rPr>
      </w:pPr>
    </w:p>
    <w:p w:rsidR="00DB6660" w:rsidRPr="00ED6758" w:rsidRDefault="00DB6660" w:rsidP="00DB6660">
      <w:pPr>
        <w:contextualSpacing/>
        <w:jc w:val="both"/>
        <w:rPr>
          <w:rFonts w:hAnsi="Times New Roman" w:cs="Times New Roman"/>
          <w:color w:val="000000"/>
          <w:sz w:val="24"/>
          <w:szCs w:val="24"/>
        </w:rPr>
      </w:pPr>
      <w:r>
        <w:rPr>
          <w:rFonts w:hAnsi="Times New Roman" w:cs="Times New Roman"/>
          <w:b/>
          <w:bCs/>
          <w:color w:val="000000"/>
          <w:sz w:val="24"/>
          <w:szCs w:val="24"/>
        </w:rPr>
        <w:t>IV</w:t>
      </w:r>
      <w:r w:rsidRPr="00ED6758">
        <w:rPr>
          <w:rFonts w:hAnsi="Times New Roman" w:cs="Times New Roman"/>
          <w:b/>
          <w:bCs/>
          <w:color w:val="000000"/>
          <w:sz w:val="24"/>
          <w:szCs w:val="24"/>
        </w:rPr>
        <w:t xml:space="preserve">. </w:t>
      </w:r>
      <w:r w:rsidRPr="00ED6758">
        <w:rPr>
          <w:rFonts w:hAnsi="Times New Roman" w:cs="Times New Roman"/>
          <w:b/>
          <w:bCs/>
          <w:color w:val="000000"/>
          <w:sz w:val="24"/>
          <w:szCs w:val="24"/>
        </w:rPr>
        <w:t>План</w:t>
      </w:r>
      <w:r w:rsidRPr="00ED6758">
        <w:rPr>
          <w:rFonts w:hAnsi="Times New Roman" w:cs="Times New Roman"/>
          <w:b/>
          <w:bCs/>
          <w:color w:val="000000"/>
          <w:sz w:val="24"/>
          <w:szCs w:val="24"/>
        </w:rPr>
        <w:t xml:space="preserve"> </w:t>
      </w:r>
      <w:r w:rsidRPr="00ED6758">
        <w:rPr>
          <w:rFonts w:hAnsi="Times New Roman" w:cs="Times New Roman"/>
          <w:b/>
          <w:bCs/>
          <w:color w:val="000000"/>
          <w:sz w:val="24"/>
          <w:szCs w:val="24"/>
        </w:rPr>
        <w:t>счетов</w:t>
      </w:r>
    </w:p>
    <w:p w:rsidR="00DB6660" w:rsidRDefault="00DB6660" w:rsidP="00DB6660">
      <w:pPr>
        <w:contextualSpacing/>
        <w:jc w:val="both"/>
        <w:rPr>
          <w:rFonts w:hAnsi="Times New Roman" w:cs="Times New Roman"/>
          <w:color w:val="000000"/>
          <w:sz w:val="24"/>
          <w:szCs w:val="24"/>
        </w:rPr>
      </w:pPr>
      <w:r>
        <w:rPr>
          <w:rFonts w:hAnsi="Times New Roman" w:cs="Times New Roman"/>
          <w:color w:val="000000"/>
          <w:sz w:val="24"/>
          <w:szCs w:val="24"/>
        </w:rPr>
        <w:t xml:space="preserve">       </w:t>
      </w:r>
      <w:r w:rsidRPr="00ED6758">
        <w:rPr>
          <w:rFonts w:hAnsi="Times New Roman" w:cs="Times New Roman"/>
          <w:color w:val="000000"/>
          <w:sz w:val="24"/>
          <w:szCs w:val="24"/>
        </w:rPr>
        <w:t xml:space="preserve">1. </w:t>
      </w:r>
      <w:r w:rsidRPr="00ED6758">
        <w:rPr>
          <w:rFonts w:hAnsi="Times New Roman" w:cs="Times New Roman"/>
          <w:color w:val="000000"/>
          <w:sz w:val="24"/>
          <w:szCs w:val="24"/>
        </w:rPr>
        <w:t>Бюджетный</w:t>
      </w:r>
      <w:r w:rsidRPr="00ED6758">
        <w:rPr>
          <w:rFonts w:hAnsi="Times New Roman" w:cs="Times New Roman"/>
          <w:color w:val="000000"/>
          <w:sz w:val="24"/>
          <w:szCs w:val="24"/>
        </w:rPr>
        <w:t xml:space="preserve"> </w:t>
      </w:r>
      <w:r w:rsidRPr="00ED6758">
        <w:rPr>
          <w:rFonts w:hAnsi="Times New Roman" w:cs="Times New Roman"/>
          <w:color w:val="000000"/>
          <w:sz w:val="24"/>
          <w:szCs w:val="24"/>
        </w:rPr>
        <w:t>учет</w:t>
      </w:r>
      <w:r w:rsidRPr="00ED6758">
        <w:rPr>
          <w:rFonts w:hAnsi="Times New Roman" w:cs="Times New Roman"/>
          <w:color w:val="000000"/>
          <w:sz w:val="24"/>
          <w:szCs w:val="24"/>
        </w:rPr>
        <w:t xml:space="preserve"> </w:t>
      </w:r>
      <w:r w:rsidRPr="00ED6758">
        <w:rPr>
          <w:rFonts w:hAnsi="Times New Roman" w:cs="Times New Roman"/>
          <w:color w:val="000000"/>
          <w:sz w:val="24"/>
          <w:szCs w:val="24"/>
        </w:rPr>
        <w:t>ведется</w:t>
      </w:r>
      <w:r w:rsidRPr="00ED6758">
        <w:rPr>
          <w:rFonts w:hAnsi="Times New Roman" w:cs="Times New Roman"/>
          <w:color w:val="000000"/>
          <w:sz w:val="24"/>
          <w:szCs w:val="24"/>
        </w:rPr>
        <w:t xml:space="preserve"> </w:t>
      </w:r>
      <w:r w:rsidRPr="00ED6758">
        <w:rPr>
          <w:rFonts w:hAnsi="Times New Roman" w:cs="Times New Roman"/>
          <w:color w:val="000000"/>
          <w:sz w:val="24"/>
          <w:szCs w:val="24"/>
        </w:rPr>
        <w:t>с</w:t>
      </w:r>
      <w:r w:rsidRPr="00ED6758">
        <w:rPr>
          <w:rFonts w:hAnsi="Times New Roman" w:cs="Times New Roman"/>
          <w:color w:val="000000"/>
          <w:sz w:val="24"/>
          <w:szCs w:val="24"/>
        </w:rPr>
        <w:t xml:space="preserve"> </w:t>
      </w:r>
      <w:r w:rsidRPr="00ED6758">
        <w:rPr>
          <w:rFonts w:hAnsi="Times New Roman" w:cs="Times New Roman"/>
          <w:color w:val="000000"/>
          <w:sz w:val="24"/>
          <w:szCs w:val="24"/>
        </w:rPr>
        <w:t>использованием</w:t>
      </w:r>
      <w:r w:rsidRPr="00ED6758">
        <w:rPr>
          <w:rFonts w:hAnsi="Times New Roman" w:cs="Times New Roman"/>
          <w:color w:val="000000"/>
          <w:sz w:val="24"/>
          <w:szCs w:val="24"/>
        </w:rPr>
        <w:t xml:space="preserve"> </w:t>
      </w:r>
      <w:r w:rsidRPr="00ED6758">
        <w:rPr>
          <w:rFonts w:hAnsi="Times New Roman" w:cs="Times New Roman"/>
          <w:color w:val="000000"/>
          <w:sz w:val="24"/>
          <w:szCs w:val="24"/>
        </w:rPr>
        <w:t>рабочего</w:t>
      </w:r>
      <w:r w:rsidRPr="00ED6758">
        <w:rPr>
          <w:rFonts w:hAnsi="Times New Roman" w:cs="Times New Roman"/>
          <w:color w:val="000000"/>
          <w:sz w:val="24"/>
          <w:szCs w:val="24"/>
        </w:rPr>
        <w:t xml:space="preserve"> </w:t>
      </w:r>
      <w:r w:rsidRPr="00ED6758">
        <w:rPr>
          <w:rFonts w:hAnsi="Times New Roman" w:cs="Times New Roman"/>
          <w:color w:val="000000"/>
          <w:sz w:val="24"/>
          <w:szCs w:val="24"/>
        </w:rPr>
        <w:t>Плана</w:t>
      </w:r>
      <w:r w:rsidRPr="00ED6758">
        <w:rPr>
          <w:rFonts w:hAnsi="Times New Roman" w:cs="Times New Roman"/>
          <w:color w:val="000000"/>
          <w:sz w:val="24"/>
          <w:szCs w:val="24"/>
        </w:rPr>
        <w:t xml:space="preserve"> </w:t>
      </w:r>
      <w:r w:rsidRPr="00ED6758">
        <w:rPr>
          <w:rFonts w:hAnsi="Times New Roman" w:cs="Times New Roman"/>
          <w:color w:val="000000"/>
          <w:sz w:val="24"/>
          <w:szCs w:val="24"/>
        </w:rPr>
        <w:t>счетов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приложение</w:t>
      </w:r>
      <w:r>
        <w:rPr>
          <w:rFonts w:hAnsi="Times New Roman" w:cs="Times New Roman"/>
          <w:color w:val="000000"/>
          <w:sz w:val="24"/>
          <w:szCs w:val="24"/>
        </w:rPr>
        <w:t xml:space="preserve"> 8</w:t>
      </w:r>
      <w:r w:rsidRPr="00ED6758">
        <w:rPr>
          <w:rFonts w:hAnsi="Times New Roman" w:cs="Times New Roman"/>
          <w:color w:val="000000"/>
          <w:sz w:val="24"/>
          <w:szCs w:val="24"/>
        </w:rPr>
        <w:t>),</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разработанного</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соответствии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с</w:t>
      </w:r>
      <w:r w:rsidRPr="00ED6758">
        <w:rPr>
          <w:rFonts w:hAnsi="Times New Roman" w:cs="Times New Roman"/>
          <w:color w:val="000000"/>
          <w:sz w:val="24"/>
          <w:szCs w:val="24"/>
        </w:rPr>
        <w:t xml:space="preserve"> </w:t>
      </w:r>
      <w:r w:rsidRPr="00ED6758">
        <w:rPr>
          <w:rFonts w:hAnsi="Times New Roman" w:cs="Times New Roman"/>
          <w:color w:val="000000"/>
          <w:sz w:val="24"/>
          <w:szCs w:val="24"/>
        </w:rPr>
        <w:t>Инструкцией</w:t>
      </w:r>
      <w:r w:rsidRPr="00ED6758">
        <w:rPr>
          <w:rFonts w:hAnsi="Times New Roman" w:cs="Times New Roman"/>
          <w:color w:val="000000"/>
          <w:sz w:val="24"/>
          <w:szCs w:val="24"/>
        </w:rPr>
        <w:t xml:space="preserve"> </w:t>
      </w:r>
      <w:r w:rsidRPr="00ED6758">
        <w:rPr>
          <w:rFonts w:hAnsi="Times New Roman" w:cs="Times New Roman"/>
          <w:color w:val="000000"/>
          <w:sz w:val="24"/>
          <w:szCs w:val="24"/>
        </w:rPr>
        <w:t>к</w:t>
      </w:r>
      <w:r w:rsidRPr="00ED6758">
        <w:rPr>
          <w:rFonts w:hAnsi="Times New Roman" w:cs="Times New Roman"/>
          <w:color w:val="000000"/>
          <w:sz w:val="24"/>
          <w:szCs w:val="24"/>
        </w:rPr>
        <w:t xml:space="preserve"> </w:t>
      </w:r>
      <w:r w:rsidRPr="00ED6758">
        <w:rPr>
          <w:rFonts w:hAnsi="Times New Roman" w:cs="Times New Roman"/>
          <w:color w:val="000000"/>
          <w:sz w:val="24"/>
          <w:szCs w:val="24"/>
        </w:rPr>
        <w:t>Единому</w:t>
      </w:r>
      <w:r w:rsidRPr="00ED6758">
        <w:rPr>
          <w:rFonts w:hAnsi="Times New Roman" w:cs="Times New Roman"/>
          <w:color w:val="000000"/>
          <w:sz w:val="24"/>
          <w:szCs w:val="24"/>
        </w:rPr>
        <w:t xml:space="preserve"> </w:t>
      </w:r>
      <w:r w:rsidRPr="00ED6758">
        <w:rPr>
          <w:rFonts w:hAnsi="Times New Roman" w:cs="Times New Roman"/>
          <w:color w:val="000000"/>
          <w:sz w:val="24"/>
          <w:szCs w:val="24"/>
        </w:rPr>
        <w:t>плану</w:t>
      </w:r>
      <w:r w:rsidRPr="00ED6758">
        <w:rPr>
          <w:rFonts w:hAnsi="Times New Roman" w:cs="Times New Roman"/>
          <w:color w:val="000000"/>
          <w:sz w:val="24"/>
          <w:szCs w:val="24"/>
        </w:rPr>
        <w:t xml:space="preserve"> </w:t>
      </w:r>
      <w:r w:rsidRPr="00ED6758">
        <w:rPr>
          <w:rFonts w:hAnsi="Times New Roman" w:cs="Times New Roman"/>
          <w:color w:val="000000"/>
          <w:sz w:val="24"/>
          <w:szCs w:val="24"/>
        </w:rPr>
        <w:t>счетов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w:t>
      </w:r>
      <w:r w:rsidRPr="00ED6758">
        <w:rPr>
          <w:rFonts w:hAnsi="Times New Roman" w:cs="Times New Roman"/>
          <w:color w:val="000000"/>
          <w:sz w:val="24"/>
          <w:szCs w:val="24"/>
        </w:rPr>
        <w:t xml:space="preserve"> 157</w:t>
      </w:r>
      <w:r w:rsidRPr="00ED6758">
        <w:rPr>
          <w:rFonts w:hAnsi="Times New Roman" w:cs="Times New Roman"/>
          <w:color w:val="000000"/>
          <w:sz w:val="24"/>
          <w:szCs w:val="24"/>
        </w:rPr>
        <w:t>н</w:t>
      </w:r>
      <w:r w:rsidRPr="00ED6758">
        <w:rPr>
          <w:rFonts w:hAnsi="Times New Roman" w:cs="Times New Roman"/>
          <w:color w:val="000000"/>
          <w:sz w:val="24"/>
          <w:szCs w:val="24"/>
        </w:rPr>
        <w:t>,</w:t>
      </w:r>
      <w:r w:rsidRPr="00ED6758">
        <w:br/>
      </w:r>
      <w:r w:rsidRPr="00ED6758">
        <w:rPr>
          <w:rFonts w:hAnsi="Times New Roman" w:cs="Times New Roman"/>
          <w:color w:val="000000"/>
          <w:sz w:val="24"/>
          <w:szCs w:val="24"/>
        </w:rPr>
        <w:t>Инструкцией</w:t>
      </w:r>
      <w:r w:rsidRPr="00ED6758">
        <w:rPr>
          <w:rFonts w:hAnsi="Times New Roman" w:cs="Times New Roman"/>
          <w:color w:val="000000"/>
          <w:sz w:val="24"/>
          <w:szCs w:val="24"/>
        </w:rPr>
        <w:t xml:space="preserve"> </w:t>
      </w:r>
      <w:r w:rsidRPr="00ED6758">
        <w:rPr>
          <w:rFonts w:hAnsi="Times New Roman" w:cs="Times New Roman"/>
          <w:color w:val="000000"/>
          <w:sz w:val="24"/>
          <w:szCs w:val="24"/>
        </w:rPr>
        <w:t>№</w:t>
      </w:r>
      <w:r>
        <w:rPr>
          <w:rFonts w:hAnsi="Times New Roman" w:cs="Times New Roman"/>
          <w:color w:val="000000"/>
          <w:sz w:val="24"/>
          <w:szCs w:val="24"/>
        </w:rPr>
        <w:t> </w:t>
      </w:r>
      <w:r w:rsidRPr="00ED6758">
        <w:rPr>
          <w:rFonts w:hAnsi="Times New Roman" w:cs="Times New Roman"/>
          <w:color w:val="000000"/>
          <w:sz w:val="24"/>
          <w:szCs w:val="24"/>
        </w:rPr>
        <w:t>162</w:t>
      </w:r>
      <w:r w:rsidRPr="00ED6758">
        <w:rPr>
          <w:rFonts w:hAnsi="Times New Roman" w:cs="Times New Roman"/>
          <w:color w:val="000000"/>
          <w:sz w:val="24"/>
          <w:szCs w:val="24"/>
        </w:rPr>
        <w:t>н</w:t>
      </w:r>
      <w:r w:rsidRPr="00ED6758">
        <w:rPr>
          <w:rFonts w:hAnsi="Times New Roman" w:cs="Times New Roman"/>
          <w:color w:val="000000"/>
          <w:sz w:val="24"/>
          <w:szCs w:val="24"/>
        </w:rPr>
        <w:t>.</w:t>
      </w:r>
    </w:p>
    <w:p w:rsidR="00DB6660" w:rsidRPr="00ED6758"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Основание</w:t>
      </w:r>
      <w:r w:rsidRPr="00ED6758">
        <w:rPr>
          <w:rFonts w:hAnsi="Times New Roman" w:cs="Times New Roman"/>
          <w:color w:val="000000"/>
          <w:sz w:val="24"/>
          <w:szCs w:val="24"/>
        </w:rPr>
        <w:t xml:space="preserve">: </w:t>
      </w:r>
      <w:r w:rsidRPr="00ED6758">
        <w:rPr>
          <w:rFonts w:hAnsi="Times New Roman" w:cs="Times New Roman"/>
          <w:color w:val="000000"/>
          <w:sz w:val="24"/>
          <w:szCs w:val="24"/>
        </w:rPr>
        <w:t>пункты</w:t>
      </w:r>
      <w:r w:rsidRPr="00ED6758">
        <w:rPr>
          <w:rFonts w:hAnsi="Times New Roman" w:cs="Times New Roman"/>
          <w:color w:val="000000"/>
          <w:sz w:val="24"/>
          <w:szCs w:val="24"/>
        </w:rPr>
        <w:t xml:space="preserve"> 2 </w:t>
      </w:r>
      <w:r w:rsidRPr="00ED6758">
        <w:rPr>
          <w:rFonts w:hAnsi="Times New Roman" w:cs="Times New Roman"/>
          <w:color w:val="000000"/>
          <w:sz w:val="24"/>
          <w:szCs w:val="24"/>
        </w:rPr>
        <w:t>и</w:t>
      </w:r>
      <w:r w:rsidRPr="00ED6758">
        <w:rPr>
          <w:rFonts w:hAnsi="Times New Roman" w:cs="Times New Roman"/>
          <w:color w:val="000000"/>
          <w:sz w:val="24"/>
          <w:szCs w:val="24"/>
        </w:rPr>
        <w:t xml:space="preserve"> 6 </w:t>
      </w:r>
      <w:r w:rsidRPr="00ED6758">
        <w:rPr>
          <w:rFonts w:hAnsi="Times New Roman" w:cs="Times New Roman"/>
          <w:color w:val="000000"/>
          <w:sz w:val="24"/>
          <w:szCs w:val="24"/>
        </w:rPr>
        <w:t>Инструкции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к</w:t>
      </w:r>
      <w:r w:rsidRPr="00ED6758">
        <w:rPr>
          <w:rFonts w:hAnsi="Times New Roman" w:cs="Times New Roman"/>
          <w:color w:val="000000"/>
          <w:sz w:val="24"/>
          <w:szCs w:val="24"/>
        </w:rPr>
        <w:t xml:space="preserve"> </w:t>
      </w:r>
      <w:r w:rsidRPr="00ED6758">
        <w:rPr>
          <w:rFonts w:hAnsi="Times New Roman" w:cs="Times New Roman"/>
          <w:color w:val="000000"/>
          <w:sz w:val="24"/>
          <w:szCs w:val="24"/>
        </w:rPr>
        <w:t>Единому</w:t>
      </w:r>
      <w:r w:rsidRPr="00ED6758">
        <w:rPr>
          <w:rFonts w:hAnsi="Times New Roman" w:cs="Times New Roman"/>
          <w:color w:val="000000"/>
          <w:sz w:val="24"/>
          <w:szCs w:val="24"/>
        </w:rPr>
        <w:t xml:space="preserve"> </w:t>
      </w:r>
      <w:r w:rsidRPr="00ED6758">
        <w:rPr>
          <w:rFonts w:hAnsi="Times New Roman" w:cs="Times New Roman"/>
          <w:color w:val="000000"/>
          <w:sz w:val="24"/>
          <w:szCs w:val="24"/>
        </w:rPr>
        <w:t>плану</w:t>
      </w:r>
      <w:r w:rsidRPr="00ED6758">
        <w:rPr>
          <w:rFonts w:hAnsi="Times New Roman" w:cs="Times New Roman"/>
          <w:color w:val="000000"/>
          <w:sz w:val="24"/>
          <w:szCs w:val="24"/>
        </w:rPr>
        <w:t xml:space="preserve"> </w:t>
      </w:r>
      <w:r w:rsidRPr="00ED6758">
        <w:rPr>
          <w:rFonts w:hAnsi="Times New Roman" w:cs="Times New Roman"/>
          <w:color w:val="000000"/>
          <w:sz w:val="24"/>
          <w:szCs w:val="24"/>
        </w:rPr>
        <w:t>счетов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w:t>
      </w:r>
      <w:r>
        <w:rPr>
          <w:rFonts w:hAnsi="Times New Roman" w:cs="Times New Roman"/>
          <w:color w:val="000000"/>
          <w:sz w:val="24"/>
          <w:szCs w:val="24"/>
        </w:rPr>
        <w:t> </w:t>
      </w:r>
      <w:r w:rsidRPr="00ED6758">
        <w:rPr>
          <w:rFonts w:hAnsi="Times New Roman" w:cs="Times New Roman"/>
          <w:color w:val="000000"/>
          <w:sz w:val="24"/>
          <w:szCs w:val="24"/>
        </w:rPr>
        <w:t>157</w:t>
      </w:r>
      <w:r w:rsidRPr="00ED6758">
        <w:rPr>
          <w:rFonts w:hAnsi="Times New Roman" w:cs="Times New Roman"/>
          <w:color w:val="000000"/>
          <w:sz w:val="24"/>
          <w:szCs w:val="24"/>
        </w:rPr>
        <w:t>н</w:t>
      </w:r>
      <w:r w:rsidRPr="00ED6758">
        <w:rPr>
          <w:rFonts w:hAnsi="Times New Roman" w:cs="Times New Roman"/>
          <w:color w:val="000000"/>
          <w:sz w:val="24"/>
          <w:szCs w:val="24"/>
        </w:rPr>
        <w:t xml:space="preserve">, </w:t>
      </w:r>
      <w:r w:rsidRPr="00ED6758">
        <w:rPr>
          <w:rFonts w:hAnsi="Times New Roman" w:cs="Times New Roman"/>
          <w:color w:val="000000"/>
          <w:sz w:val="24"/>
          <w:szCs w:val="24"/>
        </w:rPr>
        <w:t>пункт</w:t>
      </w:r>
      <w:r w:rsidRPr="00ED6758">
        <w:rPr>
          <w:rFonts w:hAnsi="Times New Roman" w:cs="Times New Roman"/>
          <w:color w:val="000000"/>
          <w:sz w:val="24"/>
          <w:szCs w:val="24"/>
        </w:rPr>
        <w:t xml:space="preserve"> 19 </w:t>
      </w:r>
      <w:r w:rsidRPr="00ED6758">
        <w:rPr>
          <w:rFonts w:hAnsi="Times New Roman" w:cs="Times New Roman"/>
          <w:color w:val="000000"/>
          <w:sz w:val="24"/>
          <w:szCs w:val="24"/>
        </w:rPr>
        <w:t>СГС</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«Концептуальные</w:t>
      </w:r>
      <w:r w:rsidRPr="00ED6758">
        <w:rPr>
          <w:rFonts w:hAnsi="Times New Roman" w:cs="Times New Roman"/>
          <w:color w:val="000000"/>
          <w:sz w:val="24"/>
          <w:szCs w:val="24"/>
        </w:rPr>
        <w:t xml:space="preserve"> </w:t>
      </w:r>
      <w:r w:rsidRPr="00ED6758">
        <w:rPr>
          <w:rFonts w:hAnsi="Times New Roman" w:cs="Times New Roman"/>
          <w:color w:val="000000"/>
          <w:sz w:val="24"/>
          <w:szCs w:val="24"/>
        </w:rPr>
        <w:t>основы</w:t>
      </w:r>
      <w:r w:rsidRPr="00ED6758">
        <w:rPr>
          <w:rFonts w:hAnsi="Times New Roman" w:cs="Times New Roman"/>
          <w:color w:val="000000"/>
          <w:sz w:val="24"/>
          <w:szCs w:val="24"/>
        </w:rPr>
        <w:t xml:space="preserve"> </w:t>
      </w:r>
      <w:r w:rsidRPr="00ED6758">
        <w:rPr>
          <w:rFonts w:hAnsi="Times New Roman" w:cs="Times New Roman"/>
          <w:color w:val="000000"/>
          <w:sz w:val="24"/>
          <w:szCs w:val="24"/>
        </w:rPr>
        <w:t>бухучета</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отчетности»</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подпункт</w:t>
      </w:r>
      <w:r w:rsidRPr="00ED6758">
        <w:rPr>
          <w:rFonts w:hAnsi="Times New Roman" w:cs="Times New Roman"/>
          <w:color w:val="000000"/>
          <w:sz w:val="24"/>
          <w:szCs w:val="24"/>
        </w:rPr>
        <w:t xml:space="preserve"> </w:t>
      </w:r>
      <w:r w:rsidRPr="00ED6758">
        <w:rPr>
          <w:rFonts w:hAnsi="Times New Roman" w:cs="Times New Roman"/>
          <w:color w:val="000000"/>
          <w:sz w:val="24"/>
          <w:szCs w:val="24"/>
        </w:rPr>
        <w:t>«б»</w:t>
      </w:r>
      <w:r w:rsidRPr="00ED6758">
        <w:rPr>
          <w:rFonts w:hAnsi="Times New Roman" w:cs="Times New Roman"/>
          <w:color w:val="000000"/>
          <w:sz w:val="24"/>
          <w:szCs w:val="24"/>
        </w:rPr>
        <w:t xml:space="preserve"> </w:t>
      </w:r>
      <w:r w:rsidRPr="00ED6758">
        <w:rPr>
          <w:rFonts w:hAnsi="Times New Roman" w:cs="Times New Roman"/>
          <w:color w:val="000000"/>
          <w:sz w:val="24"/>
          <w:szCs w:val="24"/>
        </w:rPr>
        <w:t>пункта</w:t>
      </w:r>
      <w:r w:rsidRPr="00ED6758">
        <w:rPr>
          <w:rFonts w:hAnsi="Times New Roman" w:cs="Times New Roman"/>
          <w:color w:val="000000"/>
          <w:sz w:val="24"/>
          <w:szCs w:val="24"/>
        </w:rPr>
        <w:t xml:space="preserve"> 9 </w:t>
      </w:r>
      <w:r w:rsidRPr="00ED6758">
        <w:rPr>
          <w:rFonts w:hAnsi="Times New Roman" w:cs="Times New Roman"/>
          <w:color w:val="000000"/>
          <w:sz w:val="24"/>
          <w:szCs w:val="24"/>
        </w:rPr>
        <w:t>СГС</w:t>
      </w:r>
      <w:r w:rsidRPr="00ED6758">
        <w:rPr>
          <w:rFonts w:hAnsi="Times New Roman" w:cs="Times New Roman"/>
          <w:color w:val="000000"/>
          <w:sz w:val="24"/>
          <w:szCs w:val="24"/>
        </w:rPr>
        <w:t xml:space="preserve"> </w:t>
      </w:r>
      <w:r w:rsidRPr="00ED6758">
        <w:rPr>
          <w:rFonts w:hAnsi="Times New Roman" w:cs="Times New Roman"/>
          <w:color w:val="000000"/>
          <w:sz w:val="24"/>
          <w:szCs w:val="24"/>
        </w:rPr>
        <w:t>«Учетная</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политика</w:t>
      </w:r>
      <w:r w:rsidRPr="00ED6758">
        <w:rPr>
          <w:rFonts w:hAnsi="Times New Roman" w:cs="Times New Roman"/>
          <w:color w:val="000000"/>
          <w:sz w:val="24"/>
          <w:szCs w:val="24"/>
        </w:rPr>
        <w:t xml:space="preserve">, </w:t>
      </w:r>
      <w:r w:rsidRPr="00ED6758">
        <w:rPr>
          <w:rFonts w:hAnsi="Times New Roman" w:cs="Times New Roman"/>
          <w:color w:val="000000"/>
          <w:sz w:val="24"/>
          <w:szCs w:val="24"/>
        </w:rPr>
        <w:t>оценочные</w:t>
      </w:r>
      <w:r w:rsidRPr="00ED6758">
        <w:rPr>
          <w:rFonts w:hAnsi="Times New Roman" w:cs="Times New Roman"/>
          <w:color w:val="000000"/>
          <w:sz w:val="24"/>
          <w:szCs w:val="24"/>
        </w:rPr>
        <w:t xml:space="preserve"> </w:t>
      </w:r>
      <w:r w:rsidRPr="00ED6758">
        <w:rPr>
          <w:rFonts w:hAnsi="Times New Roman" w:cs="Times New Roman"/>
          <w:color w:val="000000"/>
          <w:sz w:val="24"/>
          <w:szCs w:val="24"/>
        </w:rPr>
        <w:t>значения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ошибки»</w:t>
      </w:r>
      <w:r w:rsidRPr="00ED6758">
        <w:rPr>
          <w:rFonts w:hAnsi="Times New Roman" w:cs="Times New Roman"/>
          <w:color w:val="000000"/>
          <w:sz w:val="24"/>
          <w:szCs w:val="24"/>
        </w:rPr>
        <w:t>.</w:t>
      </w:r>
    </w:p>
    <w:p w:rsidR="00DB6660" w:rsidRPr="00ED6758"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Основание</w:t>
      </w:r>
      <w:r w:rsidRPr="00ED6758">
        <w:rPr>
          <w:rFonts w:hAnsi="Times New Roman" w:cs="Times New Roman"/>
          <w:color w:val="000000"/>
          <w:sz w:val="24"/>
          <w:szCs w:val="24"/>
        </w:rPr>
        <w:t xml:space="preserve">: </w:t>
      </w:r>
      <w:r w:rsidRPr="00ED6758">
        <w:rPr>
          <w:rFonts w:hAnsi="Times New Roman" w:cs="Times New Roman"/>
          <w:color w:val="000000"/>
          <w:sz w:val="24"/>
          <w:szCs w:val="24"/>
        </w:rPr>
        <w:t>пункт</w:t>
      </w:r>
      <w:r w:rsidRPr="00ED6758">
        <w:rPr>
          <w:rFonts w:hAnsi="Times New Roman" w:cs="Times New Roman"/>
          <w:color w:val="000000"/>
          <w:sz w:val="24"/>
          <w:szCs w:val="24"/>
        </w:rPr>
        <w:t xml:space="preserve"> 332 </w:t>
      </w:r>
      <w:r w:rsidRPr="00ED6758">
        <w:rPr>
          <w:rFonts w:hAnsi="Times New Roman" w:cs="Times New Roman"/>
          <w:color w:val="000000"/>
          <w:sz w:val="24"/>
          <w:szCs w:val="24"/>
        </w:rPr>
        <w:t>Инструкции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к</w:t>
      </w:r>
      <w:r w:rsidRPr="00ED6758">
        <w:rPr>
          <w:rFonts w:hAnsi="Times New Roman" w:cs="Times New Roman"/>
          <w:color w:val="000000"/>
          <w:sz w:val="24"/>
          <w:szCs w:val="24"/>
        </w:rPr>
        <w:t xml:space="preserve"> </w:t>
      </w:r>
      <w:r w:rsidRPr="00ED6758">
        <w:rPr>
          <w:rFonts w:hAnsi="Times New Roman" w:cs="Times New Roman"/>
          <w:color w:val="000000"/>
          <w:sz w:val="24"/>
          <w:szCs w:val="24"/>
        </w:rPr>
        <w:t>Единому</w:t>
      </w:r>
      <w:r w:rsidRPr="00ED6758">
        <w:rPr>
          <w:rFonts w:hAnsi="Times New Roman" w:cs="Times New Roman"/>
          <w:color w:val="000000"/>
          <w:sz w:val="24"/>
          <w:szCs w:val="24"/>
        </w:rPr>
        <w:t xml:space="preserve"> </w:t>
      </w:r>
      <w:r w:rsidRPr="00ED6758">
        <w:rPr>
          <w:rFonts w:hAnsi="Times New Roman" w:cs="Times New Roman"/>
          <w:color w:val="000000"/>
          <w:sz w:val="24"/>
          <w:szCs w:val="24"/>
        </w:rPr>
        <w:t>плану</w:t>
      </w:r>
      <w:r w:rsidRPr="00ED6758">
        <w:rPr>
          <w:rFonts w:hAnsi="Times New Roman" w:cs="Times New Roman"/>
          <w:color w:val="000000"/>
          <w:sz w:val="24"/>
          <w:szCs w:val="24"/>
        </w:rPr>
        <w:t xml:space="preserve"> </w:t>
      </w:r>
      <w:r w:rsidRPr="00ED6758">
        <w:rPr>
          <w:rFonts w:hAnsi="Times New Roman" w:cs="Times New Roman"/>
          <w:color w:val="000000"/>
          <w:sz w:val="24"/>
          <w:szCs w:val="24"/>
        </w:rPr>
        <w:t>счетов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w:t>
      </w:r>
      <w:r>
        <w:rPr>
          <w:rFonts w:hAnsi="Times New Roman" w:cs="Times New Roman"/>
          <w:color w:val="000000"/>
          <w:sz w:val="24"/>
          <w:szCs w:val="24"/>
        </w:rPr>
        <w:t> </w:t>
      </w:r>
      <w:r w:rsidRPr="00ED6758">
        <w:rPr>
          <w:rFonts w:hAnsi="Times New Roman" w:cs="Times New Roman"/>
          <w:color w:val="000000"/>
          <w:sz w:val="24"/>
          <w:szCs w:val="24"/>
        </w:rPr>
        <w:t>157</w:t>
      </w:r>
      <w:r w:rsidRPr="00ED6758">
        <w:rPr>
          <w:rFonts w:hAnsi="Times New Roman" w:cs="Times New Roman"/>
          <w:color w:val="000000"/>
          <w:sz w:val="24"/>
          <w:szCs w:val="24"/>
        </w:rPr>
        <w:t>н</w:t>
      </w:r>
      <w:r w:rsidRPr="00ED6758">
        <w:rPr>
          <w:rFonts w:hAnsi="Times New Roman" w:cs="Times New Roman"/>
          <w:color w:val="000000"/>
          <w:sz w:val="24"/>
          <w:szCs w:val="24"/>
        </w:rPr>
        <w:t xml:space="preserve">, </w:t>
      </w:r>
      <w:r w:rsidRPr="00ED6758">
        <w:rPr>
          <w:rFonts w:hAnsi="Times New Roman" w:cs="Times New Roman"/>
          <w:color w:val="000000"/>
          <w:sz w:val="24"/>
          <w:szCs w:val="24"/>
        </w:rPr>
        <w:t>пункт</w:t>
      </w:r>
      <w:r w:rsidRPr="00ED6758">
        <w:rPr>
          <w:rFonts w:hAnsi="Times New Roman" w:cs="Times New Roman"/>
          <w:color w:val="000000"/>
          <w:sz w:val="24"/>
          <w:szCs w:val="24"/>
        </w:rPr>
        <w:t xml:space="preserve"> 19 </w:t>
      </w:r>
      <w:r w:rsidRPr="00ED6758">
        <w:rPr>
          <w:rFonts w:hAnsi="Times New Roman" w:cs="Times New Roman"/>
          <w:color w:val="000000"/>
          <w:sz w:val="24"/>
          <w:szCs w:val="24"/>
        </w:rPr>
        <w:t>СГС</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«Концептуальные</w:t>
      </w:r>
      <w:r w:rsidRPr="00ED6758">
        <w:rPr>
          <w:rFonts w:hAnsi="Times New Roman" w:cs="Times New Roman"/>
          <w:color w:val="000000"/>
          <w:sz w:val="24"/>
          <w:szCs w:val="24"/>
        </w:rPr>
        <w:t xml:space="preserve"> </w:t>
      </w:r>
      <w:r w:rsidRPr="00ED6758">
        <w:rPr>
          <w:rFonts w:hAnsi="Times New Roman" w:cs="Times New Roman"/>
          <w:color w:val="000000"/>
          <w:sz w:val="24"/>
          <w:szCs w:val="24"/>
        </w:rPr>
        <w:t>основы</w:t>
      </w:r>
      <w:r w:rsidRPr="00ED6758">
        <w:rPr>
          <w:rFonts w:hAnsi="Times New Roman" w:cs="Times New Roman"/>
          <w:color w:val="000000"/>
          <w:sz w:val="24"/>
          <w:szCs w:val="24"/>
        </w:rPr>
        <w:t xml:space="preserve"> </w:t>
      </w:r>
      <w:r w:rsidRPr="00ED6758">
        <w:rPr>
          <w:rFonts w:hAnsi="Times New Roman" w:cs="Times New Roman"/>
          <w:color w:val="000000"/>
          <w:sz w:val="24"/>
          <w:szCs w:val="24"/>
        </w:rPr>
        <w:t>бухучета</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отчетности»</w:t>
      </w:r>
      <w:r w:rsidRPr="00ED6758">
        <w:rPr>
          <w:rFonts w:hAnsi="Times New Roman" w:cs="Times New Roman"/>
          <w:color w:val="000000"/>
          <w:sz w:val="24"/>
          <w:szCs w:val="24"/>
        </w:rPr>
        <w:t>.</w:t>
      </w:r>
    </w:p>
    <w:p w:rsidR="00DB6660" w:rsidRPr="00ED6758" w:rsidRDefault="00DB6660" w:rsidP="00DB6660">
      <w:pPr>
        <w:contextualSpacing/>
        <w:jc w:val="both"/>
        <w:rPr>
          <w:rFonts w:hAnsi="Times New Roman" w:cs="Times New Roman"/>
          <w:color w:val="000000"/>
          <w:sz w:val="24"/>
          <w:szCs w:val="24"/>
        </w:rPr>
      </w:pPr>
    </w:p>
    <w:p w:rsidR="00DB6660" w:rsidRPr="00ED6758" w:rsidRDefault="00DB6660" w:rsidP="00DB6660">
      <w:pPr>
        <w:contextualSpacing/>
        <w:jc w:val="both"/>
        <w:rPr>
          <w:rFonts w:hAnsi="Times New Roman" w:cs="Times New Roman"/>
          <w:color w:val="000000"/>
          <w:sz w:val="24"/>
          <w:szCs w:val="24"/>
        </w:rPr>
      </w:pPr>
      <w:r>
        <w:rPr>
          <w:rFonts w:hAnsi="Times New Roman" w:cs="Times New Roman"/>
          <w:b/>
          <w:bCs/>
          <w:color w:val="000000"/>
          <w:sz w:val="24"/>
          <w:szCs w:val="24"/>
        </w:rPr>
        <w:t>V</w:t>
      </w:r>
      <w:r w:rsidRPr="00ED6758">
        <w:rPr>
          <w:rFonts w:hAnsi="Times New Roman" w:cs="Times New Roman"/>
          <w:b/>
          <w:bCs/>
          <w:color w:val="000000"/>
          <w:sz w:val="24"/>
          <w:szCs w:val="24"/>
        </w:rPr>
        <w:t xml:space="preserve">. </w:t>
      </w:r>
      <w:r w:rsidRPr="00ED6758">
        <w:rPr>
          <w:rFonts w:hAnsi="Times New Roman" w:cs="Times New Roman"/>
          <w:b/>
          <w:bCs/>
          <w:color w:val="000000"/>
          <w:sz w:val="24"/>
          <w:szCs w:val="24"/>
        </w:rPr>
        <w:t>Учет</w:t>
      </w:r>
      <w:r w:rsidRPr="00ED6758">
        <w:rPr>
          <w:rFonts w:hAnsi="Times New Roman" w:cs="Times New Roman"/>
          <w:b/>
          <w:bCs/>
          <w:color w:val="000000"/>
          <w:sz w:val="24"/>
          <w:szCs w:val="24"/>
        </w:rPr>
        <w:t xml:space="preserve"> </w:t>
      </w:r>
      <w:r w:rsidRPr="00ED6758">
        <w:rPr>
          <w:rFonts w:hAnsi="Times New Roman" w:cs="Times New Roman"/>
          <w:b/>
          <w:bCs/>
          <w:color w:val="000000"/>
          <w:sz w:val="24"/>
          <w:szCs w:val="24"/>
        </w:rPr>
        <w:t>отдельных</w:t>
      </w:r>
      <w:r w:rsidRPr="00ED6758">
        <w:rPr>
          <w:rFonts w:hAnsi="Times New Roman" w:cs="Times New Roman"/>
          <w:b/>
          <w:bCs/>
          <w:color w:val="000000"/>
          <w:sz w:val="24"/>
          <w:szCs w:val="24"/>
        </w:rPr>
        <w:t xml:space="preserve"> </w:t>
      </w:r>
      <w:r w:rsidRPr="00ED6758">
        <w:rPr>
          <w:rFonts w:hAnsi="Times New Roman" w:cs="Times New Roman"/>
          <w:b/>
          <w:bCs/>
          <w:color w:val="000000"/>
          <w:sz w:val="24"/>
          <w:szCs w:val="24"/>
        </w:rPr>
        <w:t>видов</w:t>
      </w:r>
      <w:r w:rsidRPr="00ED6758">
        <w:rPr>
          <w:rFonts w:hAnsi="Times New Roman" w:cs="Times New Roman"/>
          <w:b/>
          <w:bCs/>
          <w:color w:val="000000"/>
          <w:sz w:val="24"/>
          <w:szCs w:val="24"/>
        </w:rPr>
        <w:t xml:space="preserve"> </w:t>
      </w:r>
      <w:r w:rsidRPr="00ED6758">
        <w:rPr>
          <w:rFonts w:hAnsi="Times New Roman" w:cs="Times New Roman"/>
          <w:b/>
          <w:bCs/>
          <w:color w:val="000000"/>
          <w:sz w:val="24"/>
          <w:szCs w:val="24"/>
        </w:rPr>
        <w:t>имущества</w:t>
      </w:r>
      <w:r w:rsidRPr="00ED6758">
        <w:rPr>
          <w:rFonts w:hAnsi="Times New Roman" w:cs="Times New Roman"/>
          <w:b/>
          <w:bCs/>
          <w:color w:val="000000"/>
          <w:sz w:val="24"/>
          <w:szCs w:val="24"/>
        </w:rPr>
        <w:t xml:space="preserve"> </w:t>
      </w:r>
      <w:r w:rsidRPr="00ED6758">
        <w:rPr>
          <w:rFonts w:hAnsi="Times New Roman" w:cs="Times New Roman"/>
          <w:b/>
          <w:bCs/>
          <w:color w:val="000000"/>
          <w:sz w:val="24"/>
          <w:szCs w:val="24"/>
        </w:rPr>
        <w:t>и</w:t>
      </w:r>
      <w:r w:rsidRPr="00ED6758">
        <w:rPr>
          <w:rFonts w:hAnsi="Times New Roman" w:cs="Times New Roman"/>
          <w:b/>
          <w:bCs/>
          <w:color w:val="000000"/>
          <w:sz w:val="24"/>
          <w:szCs w:val="24"/>
        </w:rPr>
        <w:t xml:space="preserve"> </w:t>
      </w:r>
      <w:r w:rsidRPr="00ED6758">
        <w:rPr>
          <w:rFonts w:hAnsi="Times New Roman" w:cs="Times New Roman"/>
          <w:b/>
          <w:bCs/>
          <w:color w:val="000000"/>
          <w:sz w:val="24"/>
          <w:szCs w:val="24"/>
        </w:rPr>
        <w:t>обязательств</w:t>
      </w:r>
    </w:p>
    <w:p w:rsidR="00DB6660" w:rsidRDefault="00DB6660" w:rsidP="00DB6660">
      <w:pPr>
        <w:contextualSpacing/>
        <w:jc w:val="both"/>
        <w:rPr>
          <w:rFonts w:hAnsi="Times New Roman" w:cs="Times New Roman"/>
          <w:color w:val="000000"/>
          <w:sz w:val="24"/>
          <w:szCs w:val="24"/>
        </w:rPr>
      </w:pPr>
      <w:r>
        <w:rPr>
          <w:rFonts w:hAnsi="Times New Roman" w:cs="Times New Roman"/>
          <w:color w:val="000000"/>
          <w:sz w:val="24"/>
          <w:szCs w:val="24"/>
        </w:rPr>
        <w:t xml:space="preserve">        </w:t>
      </w:r>
      <w:r w:rsidRPr="00ED6758">
        <w:rPr>
          <w:rFonts w:hAnsi="Times New Roman" w:cs="Times New Roman"/>
          <w:color w:val="000000"/>
          <w:sz w:val="24"/>
          <w:szCs w:val="24"/>
        </w:rPr>
        <w:t>1.</w:t>
      </w:r>
      <w:r>
        <w:rPr>
          <w:rFonts w:hAnsi="Times New Roman" w:cs="Times New Roman"/>
          <w:color w:val="000000"/>
          <w:sz w:val="24"/>
          <w:szCs w:val="24"/>
        </w:rPr>
        <w:t xml:space="preserve"> </w:t>
      </w:r>
      <w:r w:rsidRPr="00ED6758">
        <w:rPr>
          <w:rFonts w:hAnsi="Times New Roman" w:cs="Times New Roman"/>
          <w:color w:val="000000"/>
          <w:sz w:val="24"/>
          <w:szCs w:val="24"/>
        </w:rPr>
        <w:t>Бюджетный</w:t>
      </w:r>
      <w:r w:rsidRPr="00ED6758">
        <w:rPr>
          <w:rFonts w:hAnsi="Times New Roman" w:cs="Times New Roman"/>
          <w:color w:val="000000"/>
          <w:sz w:val="24"/>
          <w:szCs w:val="24"/>
        </w:rPr>
        <w:t xml:space="preserve"> </w:t>
      </w:r>
      <w:r w:rsidRPr="00ED6758">
        <w:rPr>
          <w:rFonts w:hAnsi="Times New Roman" w:cs="Times New Roman"/>
          <w:color w:val="000000"/>
          <w:sz w:val="24"/>
          <w:szCs w:val="24"/>
        </w:rPr>
        <w:t>учет</w:t>
      </w:r>
      <w:r w:rsidRPr="00ED6758">
        <w:rPr>
          <w:rFonts w:hAnsi="Times New Roman" w:cs="Times New Roman"/>
          <w:color w:val="000000"/>
          <w:sz w:val="24"/>
          <w:szCs w:val="24"/>
        </w:rPr>
        <w:t xml:space="preserve"> </w:t>
      </w:r>
      <w:r w:rsidRPr="00ED6758">
        <w:rPr>
          <w:rFonts w:hAnsi="Times New Roman" w:cs="Times New Roman"/>
          <w:color w:val="000000"/>
          <w:sz w:val="24"/>
          <w:szCs w:val="24"/>
        </w:rPr>
        <w:t>ведется</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w:t>
      </w:r>
      <w:r w:rsidRPr="00ED6758">
        <w:rPr>
          <w:rFonts w:hAnsi="Times New Roman" w:cs="Times New Roman"/>
          <w:color w:val="000000"/>
          <w:sz w:val="24"/>
          <w:szCs w:val="24"/>
        </w:rPr>
        <w:t xml:space="preserve"> </w:t>
      </w:r>
      <w:r w:rsidRPr="00ED6758">
        <w:rPr>
          <w:rFonts w:hAnsi="Times New Roman" w:cs="Times New Roman"/>
          <w:color w:val="000000"/>
          <w:sz w:val="24"/>
          <w:szCs w:val="24"/>
        </w:rPr>
        <w:t>первичным</w:t>
      </w:r>
      <w:r w:rsidRPr="00ED6758">
        <w:rPr>
          <w:rFonts w:hAnsi="Times New Roman" w:cs="Times New Roman"/>
          <w:color w:val="000000"/>
          <w:sz w:val="24"/>
          <w:szCs w:val="24"/>
        </w:rPr>
        <w:t xml:space="preserve"> </w:t>
      </w:r>
      <w:r w:rsidRPr="00ED6758">
        <w:rPr>
          <w:rFonts w:hAnsi="Times New Roman" w:cs="Times New Roman"/>
          <w:color w:val="000000"/>
          <w:sz w:val="24"/>
          <w:szCs w:val="24"/>
        </w:rPr>
        <w:t>документам</w:t>
      </w:r>
      <w:r w:rsidRPr="00ED6758">
        <w:rPr>
          <w:rFonts w:hAnsi="Times New Roman" w:cs="Times New Roman"/>
          <w:color w:val="000000"/>
          <w:sz w:val="24"/>
          <w:szCs w:val="24"/>
        </w:rPr>
        <w:t xml:space="preserve">, </w:t>
      </w:r>
      <w:r w:rsidRPr="00ED6758">
        <w:rPr>
          <w:rFonts w:hAnsi="Times New Roman" w:cs="Times New Roman"/>
          <w:color w:val="000000"/>
          <w:sz w:val="24"/>
          <w:szCs w:val="24"/>
        </w:rPr>
        <w:t>которые</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проверены</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сотрудниками</w:t>
      </w:r>
      <w:r w:rsidRPr="00ED6758">
        <w:rPr>
          <w:rFonts w:hAnsi="Times New Roman" w:cs="Times New Roman"/>
          <w:color w:val="000000"/>
          <w:sz w:val="24"/>
          <w:szCs w:val="24"/>
        </w:rPr>
        <w:t xml:space="preserve"> </w:t>
      </w:r>
      <w:r w:rsidRPr="00ED6758">
        <w:rPr>
          <w:rFonts w:hAnsi="Times New Roman" w:cs="Times New Roman"/>
          <w:color w:val="000000"/>
          <w:sz w:val="24"/>
          <w:szCs w:val="24"/>
        </w:rPr>
        <w:t>бухгалтерии</w:t>
      </w:r>
      <w:r>
        <w:rPr>
          <w:rFonts w:hAnsi="Times New Roman" w:cs="Times New Roman"/>
          <w:color w:val="000000"/>
          <w:sz w:val="24"/>
          <w:szCs w:val="24"/>
        </w:rPr>
        <w:t>.</w:t>
      </w:r>
    </w:p>
    <w:p w:rsidR="00DB6660" w:rsidRPr="00ED6758"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lastRenderedPageBreak/>
        <w:t>Основание</w:t>
      </w:r>
      <w:r w:rsidRPr="00ED6758">
        <w:rPr>
          <w:rFonts w:hAnsi="Times New Roman" w:cs="Times New Roman"/>
          <w:color w:val="000000"/>
          <w:sz w:val="24"/>
          <w:szCs w:val="24"/>
        </w:rPr>
        <w:t xml:space="preserve">: </w:t>
      </w:r>
      <w:r w:rsidRPr="00ED6758">
        <w:rPr>
          <w:rFonts w:hAnsi="Times New Roman" w:cs="Times New Roman"/>
          <w:color w:val="000000"/>
          <w:sz w:val="24"/>
          <w:szCs w:val="24"/>
        </w:rPr>
        <w:t>пункт</w:t>
      </w:r>
      <w:r w:rsidRPr="00ED6758">
        <w:rPr>
          <w:rFonts w:hAnsi="Times New Roman" w:cs="Times New Roman"/>
          <w:color w:val="000000"/>
          <w:sz w:val="24"/>
          <w:szCs w:val="24"/>
        </w:rPr>
        <w:t xml:space="preserve"> 3 </w:t>
      </w:r>
      <w:r w:rsidRPr="00ED6758">
        <w:rPr>
          <w:rFonts w:hAnsi="Times New Roman" w:cs="Times New Roman"/>
          <w:color w:val="000000"/>
          <w:sz w:val="24"/>
          <w:szCs w:val="24"/>
        </w:rPr>
        <w:t>Инструкции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к</w:t>
      </w:r>
      <w:r w:rsidRPr="00ED6758">
        <w:rPr>
          <w:rFonts w:hAnsi="Times New Roman" w:cs="Times New Roman"/>
          <w:color w:val="000000"/>
          <w:sz w:val="24"/>
          <w:szCs w:val="24"/>
        </w:rPr>
        <w:t xml:space="preserve"> </w:t>
      </w:r>
      <w:r w:rsidRPr="00ED6758">
        <w:rPr>
          <w:rFonts w:hAnsi="Times New Roman" w:cs="Times New Roman"/>
          <w:color w:val="000000"/>
          <w:sz w:val="24"/>
          <w:szCs w:val="24"/>
        </w:rPr>
        <w:t>Единому</w:t>
      </w:r>
      <w:r w:rsidRPr="00ED6758">
        <w:rPr>
          <w:rFonts w:hAnsi="Times New Roman" w:cs="Times New Roman"/>
          <w:color w:val="000000"/>
          <w:sz w:val="24"/>
          <w:szCs w:val="24"/>
        </w:rPr>
        <w:t xml:space="preserve"> </w:t>
      </w:r>
      <w:r w:rsidRPr="00ED6758">
        <w:rPr>
          <w:rFonts w:hAnsi="Times New Roman" w:cs="Times New Roman"/>
          <w:color w:val="000000"/>
          <w:sz w:val="24"/>
          <w:szCs w:val="24"/>
        </w:rPr>
        <w:t>плану</w:t>
      </w:r>
      <w:r w:rsidRPr="00ED6758">
        <w:rPr>
          <w:rFonts w:hAnsi="Times New Roman" w:cs="Times New Roman"/>
          <w:color w:val="000000"/>
          <w:sz w:val="24"/>
          <w:szCs w:val="24"/>
        </w:rPr>
        <w:t xml:space="preserve"> </w:t>
      </w:r>
      <w:r w:rsidRPr="00ED6758">
        <w:rPr>
          <w:rFonts w:hAnsi="Times New Roman" w:cs="Times New Roman"/>
          <w:color w:val="000000"/>
          <w:sz w:val="24"/>
          <w:szCs w:val="24"/>
        </w:rPr>
        <w:t>счетов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w:t>
      </w:r>
      <w:r>
        <w:rPr>
          <w:rFonts w:hAnsi="Times New Roman" w:cs="Times New Roman"/>
          <w:color w:val="000000"/>
          <w:sz w:val="24"/>
          <w:szCs w:val="24"/>
        </w:rPr>
        <w:t> </w:t>
      </w:r>
      <w:r w:rsidRPr="00ED6758">
        <w:rPr>
          <w:rFonts w:hAnsi="Times New Roman" w:cs="Times New Roman"/>
          <w:color w:val="000000"/>
          <w:sz w:val="24"/>
          <w:szCs w:val="24"/>
        </w:rPr>
        <w:t>157</w:t>
      </w:r>
      <w:r w:rsidRPr="00ED6758">
        <w:rPr>
          <w:rFonts w:hAnsi="Times New Roman" w:cs="Times New Roman"/>
          <w:color w:val="000000"/>
          <w:sz w:val="24"/>
          <w:szCs w:val="24"/>
        </w:rPr>
        <w:t>н</w:t>
      </w:r>
      <w:r w:rsidRPr="00ED6758">
        <w:rPr>
          <w:rFonts w:hAnsi="Times New Roman" w:cs="Times New Roman"/>
          <w:color w:val="000000"/>
          <w:sz w:val="24"/>
          <w:szCs w:val="24"/>
        </w:rPr>
        <w:t xml:space="preserve">, </w:t>
      </w:r>
      <w:r w:rsidRPr="00ED6758">
        <w:rPr>
          <w:rFonts w:hAnsi="Times New Roman" w:cs="Times New Roman"/>
          <w:color w:val="000000"/>
          <w:sz w:val="24"/>
          <w:szCs w:val="24"/>
        </w:rPr>
        <w:t>пункт</w:t>
      </w:r>
      <w:r w:rsidRPr="00ED6758">
        <w:rPr>
          <w:rFonts w:hAnsi="Times New Roman" w:cs="Times New Roman"/>
          <w:color w:val="000000"/>
          <w:sz w:val="24"/>
          <w:szCs w:val="24"/>
        </w:rPr>
        <w:t xml:space="preserve"> 23 </w:t>
      </w:r>
      <w:r w:rsidRPr="00ED6758">
        <w:rPr>
          <w:rFonts w:hAnsi="Times New Roman" w:cs="Times New Roman"/>
          <w:color w:val="000000"/>
          <w:sz w:val="24"/>
          <w:szCs w:val="24"/>
        </w:rPr>
        <w:t>СГС</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«Концептуальные</w:t>
      </w:r>
      <w:r w:rsidRPr="00ED6758">
        <w:rPr>
          <w:rFonts w:hAnsi="Times New Roman" w:cs="Times New Roman"/>
          <w:color w:val="000000"/>
          <w:sz w:val="24"/>
          <w:szCs w:val="24"/>
        </w:rPr>
        <w:t xml:space="preserve"> </w:t>
      </w:r>
      <w:r w:rsidRPr="00ED6758">
        <w:rPr>
          <w:rFonts w:hAnsi="Times New Roman" w:cs="Times New Roman"/>
          <w:color w:val="000000"/>
          <w:sz w:val="24"/>
          <w:szCs w:val="24"/>
        </w:rPr>
        <w:t>основы</w:t>
      </w:r>
      <w:r w:rsidRPr="00ED6758">
        <w:rPr>
          <w:rFonts w:hAnsi="Times New Roman" w:cs="Times New Roman"/>
          <w:color w:val="000000"/>
          <w:sz w:val="24"/>
          <w:szCs w:val="24"/>
        </w:rPr>
        <w:t xml:space="preserve"> </w:t>
      </w:r>
      <w:r w:rsidRPr="00ED6758">
        <w:rPr>
          <w:rFonts w:hAnsi="Times New Roman" w:cs="Times New Roman"/>
          <w:color w:val="000000"/>
          <w:sz w:val="24"/>
          <w:szCs w:val="24"/>
        </w:rPr>
        <w:t>бухучета</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отчетности»</w:t>
      </w:r>
      <w:r w:rsidRPr="00ED6758">
        <w:rPr>
          <w:rFonts w:hAnsi="Times New Roman" w:cs="Times New Roman"/>
          <w:color w:val="000000"/>
          <w:sz w:val="24"/>
          <w:szCs w:val="24"/>
        </w:rPr>
        <w:t>.</w:t>
      </w:r>
    </w:p>
    <w:p w:rsidR="00DB6660" w:rsidRPr="00ED6758" w:rsidRDefault="00DB6660" w:rsidP="00DB6660">
      <w:pPr>
        <w:contextualSpacing/>
        <w:jc w:val="both"/>
        <w:rPr>
          <w:rFonts w:hAnsi="Times New Roman" w:cs="Times New Roman"/>
          <w:color w:val="000000"/>
          <w:sz w:val="24"/>
          <w:szCs w:val="24"/>
        </w:rPr>
      </w:pPr>
      <w:r>
        <w:rPr>
          <w:rFonts w:hAnsi="Times New Roman" w:cs="Times New Roman"/>
          <w:color w:val="000000"/>
          <w:sz w:val="24"/>
          <w:szCs w:val="24"/>
        </w:rPr>
        <w:t xml:space="preserve">        </w:t>
      </w:r>
      <w:r w:rsidRPr="00ED6758">
        <w:rPr>
          <w:rFonts w:hAnsi="Times New Roman" w:cs="Times New Roman"/>
          <w:color w:val="000000"/>
          <w:sz w:val="24"/>
          <w:szCs w:val="24"/>
        </w:rPr>
        <w:t xml:space="preserve">2. </w:t>
      </w:r>
      <w:r w:rsidRPr="00ED6758">
        <w:rPr>
          <w:rFonts w:hAnsi="Times New Roman" w:cs="Times New Roman"/>
          <w:color w:val="000000"/>
          <w:sz w:val="24"/>
          <w:szCs w:val="24"/>
        </w:rPr>
        <w:t>Для</w:t>
      </w:r>
      <w:r w:rsidRPr="00ED6758">
        <w:rPr>
          <w:rFonts w:hAnsi="Times New Roman" w:cs="Times New Roman"/>
          <w:color w:val="000000"/>
          <w:sz w:val="24"/>
          <w:szCs w:val="24"/>
        </w:rPr>
        <w:t xml:space="preserve"> </w:t>
      </w:r>
      <w:r w:rsidRPr="00ED6758">
        <w:rPr>
          <w:rFonts w:hAnsi="Times New Roman" w:cs="Times New Roman"/>
          <w:color w:val="000000"/>
          <w:sz w:val="24"/>
          <w:szCs w:val="24"/>
        </w:rPr>
        <w:t>случаев</w:t>
      </w:r>
      <w:r w:rsidRPr="00ED6758">
        <w:rPr>
          <w:rFonts w:hAnsi="Times New Roman" w:cs="Times New Roman"/>
          <w:color w:val="000000"/>
          <w:sz w:val="24"/>
          <w:szCs w:val="24"/>
        </w:rPr>
        <w:t xml:space="preserve">, </w:t>
      </w:r>
      <w:r w:rsidRPr="00ED6758">
        <w:rPr>
          <w:rFonts w:hAnsi="Times New Roman" w:cs="Times New Roman"/>
          <w:color w:val="000000"/>
          <w:sz w:val="24"/>
          <w:szCs w:val="24"/>
        </w:rPr>
        <w:t>которые</w:t>
      </w:r>
      <w:r w:rsidRPr="00ED6758">
        <w:rPr>
          <w:rFonts w:hAnsi="Times New Roman" w:cs="Times New Roman"/>
          <w:color w:val="000000"/>
          <w:sz w:val="24"/>
          <w:szCs w:val="24"/>
        </w:rPr>
        <w:t xml:space="preserve"> </w:t>
      </w:r>
      <w:r w:rsidRPr="00ED6758">
        <w:rPr>
          <w:rFonts w:hAnsi="Times New Roman" w:cs="Times New Roman"/>
          <w:color w:val="000000"/>
          <w:sz w:val="24"/>
          <w:szCs w:val="24"/>
        </w:rPr>
        <w:t>не</w:t>
      </w:r>
      <w:r w:rsidRPr="00ED6758">
        <w:rPr>
          <w:rFonts w:hAnsi="Times New Roman" w:cs="Times New Roman"/>
          <w:color w:val="000000"/>
          <w:sz w:val="24"/>
          <w:szCs w:val="24"/>
        </w:rPr>
        <w:t xml:space="preserve"> </w:t>
      </w:r>
      <w:r w:rsidRPr="00ED6758">
        <w:rPr>
          <w:rFonts w:hAnsi="Times New Roman" w:cs="Times New Roman"/>
          <w:color w:val="000000"/>
          <w:sz w:val="24"/>
          <w:szCs w:val="24"/>
        </w:rPr>
        <w:t>установлены</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федеральных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стандартах</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других</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нормативно</w:t>
      </w:r>
      <w:r w:rsidRPr="00ED6758">
        <w:rPr>
          <w:rFonts w:hAnsi="Times New Roman" w:cs="Times New Roman"/>
          <w:color w:val="000000"/>
          <w:sz w:val="24"/>
          <w:szCs w:val="24"/>
        </w:rPr>
        <w:t>-</w:t>
      </w:r>
      <w:r w:rsidRPr="00ED6758">
        <w:rPr>
          <w:rFonts w:hAnsi="Times New Roman" w:cs="Times New Roman"/>
          <w:color w:val="000000"/>
          <w:sz w:val="24"/>
          <w:szCs w:val="24"/>
        </w:rPr>
        <w:t>правовых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актах</w:t>
      </w:r>
      <w:r w:rsidRPr="00ED6758">
        <w:rPr>
          <w:rFonts w:hAnsi="Times New Roman" w:cs="Times New Roman"/>
          <w:color w:val="000000"/>
          <w:sz w:val="24"/>
          <w:szCs w:val="24"/>
        </w:rPr>
        <w:t xml:space="preserve">, </w:t>
      </w:r>
      <w:r w:rsidRPr="00ED6758">
        <w:rPr>
          <w:rFonts w:hAnsi="Times New Roman" w:cs="Times New Roman"/>
          <w:color w:val="000000"/>
          <w:sz w:val="24"/>
          <w:szCs w:val="24"/>
        </w:rPr>
        <w:t>регулирующих</w:t>
      </w:r>
      <w:r w:rsidRPr="00ED6758">
        <w:rPr>
          <w:rFonts w:hAnsi="Times New Roman" w:cs="Times New Roman"/>
          <w:color w:val="000000"/>
          <w:sz w:val="24"/>
          <w:szCs w:val="24"/>
        </w:rPr>
        <w:t xml:space="preserve"> </w:t>
      </w:r>
      <w:r w:rsidRPr="00ED6758">
        <w:rPr>
          <w:rFonts w:hAnsi="Times New Roman" w:cs="Times New Roman"/>
          <w:color w:val="000000"/>
          <w:sz w:val="24"/>
          <w:szCs w:val="24"/>
        </w:rPr>
        <w:t>бухучет</w:t>
      </w:r>
      <w:r w:rsidRPr="00ED6758">
        <w:rPr>
          <w:rFonts w:hAnsi="Times New Roman" w:cs="Times New Roman"/>
          <w:color w:val="000000"/>
          <w:sz w:val="24"/>
          <w:szCs w:val="24"/>
        </w:rPr>
        <w:t xml:space="preserve">, </w:t>
      </w:r>
      <w:r w:rsidRPr="00ED6758">
        <w:rPr>
          <w:rFonts w:hAnsi="Times New Roman" w:cs="Times New Roman"/>
          <w:color w:val="000000"/>
          <w:sz w:val="24"/>
          <w:szCs w:val="24"/>
        </w:rPr>
        <w:t>метод</w:t>
      </w:r>
      <w:r w:rsidRPr="00ED6758">
        <w:rPr>
          <w:rFonts w:hAnsi="Times New Roman" w:cs="Times New Roman"/>
          <w:color w:val="000000"/>
          <w:sz w:val="24"/>
          <w:szCs w:val="24"/>
        </w:rPr>
        <w:t xml:space="preserve"> </w:t>
      </w:r>
      <w:r w:rsidRPr="00ED6758">
        <w:rPr>
          <w:rFonts w:hAnsi="Times New Roman" w:cs="Times New Roman"/>
          <w:color w:val="000000"/>
          <w:sz w:val="24"/>
          <w:szCs w:val="24"/>
        </w:rPr>
        <w:t>определения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справедливой</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стоимости</w:t>
      </w:r>
      <w:r w:rsidRPr="00ED6758">
        <w:rPr>
          <w:rFonts w:hAnsi="Times New Roman" w:cs="Times New Roman"/>
          <w:color w:val="000000"/>
          <w:sz w:val="24"/>
          <w:szCs w:val="24"/>
        </w:rPr>
        <w:t xml:space="preserve"> </w:t>
      </w:r>
      <w:r w:rsidRPr="00ED6758">
        <w:rPr>
          <w:rFonts w:hAnsi="Times New Roman" w:cs="Times New Roman"/>
          <w:color w:val="000000"/>
          <w:sz w:val="24"/>
          <w:szCs w:val="24"/>
        </w:rPr>
        <w:t>выбирает</w:t>
      </w:r>
      <w:r w:rsidRPr="00ED6758">
        <w:rPr>
          <w:rFonts w:hAnsi="Times New Roman" w:cs="Times New Roman"/>
          <w:color w:val="000000"/>
          <w:sz w:val="24"/>
          <w:szCs w:val="24"/>
        </w:rPr>
        <w:t xml:space="preserve"> </w:t>
      </w:r>
      <w:r w:rsidRPr="00ED6758">
        <w:rPr>
          <w:rFonts w:hAnsi="Times New Roman" w:cs="Times New Roman"/>
          <w:color w:val="000000"/>
          <w:sz w:val="24"/>
          <w:szCs w:val="24"/>
        </w:rPr>
        <w:t>комиссия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поступлению</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выбытию</w:t>
      </w:r>
      <w:r w:rsidRPr="00ED6758">
        <w:rPr>
          <w:rFonts w:hAnsi="Times New Roman" w:cs="Times New Roman"/>
          <w:color w:val="000000"/>
          <w:sz w:val="24"/>
          <w:szCs w:val="24"/>
        </w:rPr>
        <w:t xml:space="preserve"> </w:t>
      </w:r>
      <w:r w:rsidRPr="00ED6758">
        <w:rPr>
          <w:rFonts w:hAnsi="Times New Roman" w:cs="Times New Roman"/>
          <w:color w:val="000000"/>
          <w:sz w:val="24"/>
          <w:szCs w:val="24"/>
        </w:rPr>
        <w:t>активов»</w:t>
      </w:r>
      <w:r w:rsidRPr="00ED6758">
        <w:rPr>
          <w:rFonts w:hAnsi="Times New Roman" w:cs="Times New Roman"/>
          <w:color w:val="000000"/>
          <w:sz w:val="24"/>
          <w:szCs w:val="24"/>
        </w:rPr>
        <w:t>.</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Основание</w:t>
      </w:r>
      <w:r w:rsidRPr="00ED6758">
        <w:rPr>
          <w:rFonts w:hAnsi="Times New Roman" w:cs="Times New Roman"/>
          <w:color w:val="000000"/>
          <w:sz w:val="24"/>
          <w:szCs w:val="24"/>
        </w:rPr>
        <w:t xml:space="preserve">: </w:t>
      </w:r>
      <w:r w:rsidRPr="00ED6758">
        <w:rPr>
          <w:rFonts w:hAnsi="Times New Roman" w:cs="Times New Roman"/>
          <w:color w:val="000000"/>
          <w:sz w:val="24"/>
          <w:szCs w:val="24"/>
        </w:rPr>
        <w:t>пункт</w:t>
      </w:r>
      <w:r w:rsidRPr="00ED6758">
        <w:rPr>
          <w:rFonts w:hAnsi="Times New Roman" w:cs="Times New Roman"/>
          <w:color w:val="000000"/>
          <w:sz w:val="24"/>
          <w:szCs w:val="24"/>
        </w:rPr>
        <w:t xml:space="preserve"> 54 </w:t>
      </w:r>
      <w:r w:rsidRPr="00ED6758">
        <w:rPr>
          <w:rFonts w:hAnsi="Times New Roman" w:cs="Times New Roman"/>
          <w:color w:val="000000"/>
          <w:sz w:val="24"/>
          <w:szCs w:val="24"/>
        </w:rPr>
        <w:t>СГС</w:t>
      </w:r>
      <w:r w:rsidRPr="00ED6758">
        <w:rPr>
          <w:rFonts w:hAnsi="Times New Roman" w:cs="Times New Roman"/>
          <w:color w:val="000000"/>
          <w:sz w:val="24"/>
          <w:szCs w:val="24"/>
        </w:rPr>
        <w:t xml:space="preserve"> </w:t>
      </w:r>
      <w:r w:rsidRPr="00ED6758">
        <w:rPr>
          <w:rFonts w:hAnsi="Times New Roman" w:cs="Times New Roman"/>
          <w:color w:val="000000"/>
          <w:sz w:val="24"/>
          <w:szCs w:val="24"/>
        </w:rPr>
        <w:t>«Концептуальные</w:t>
      </w:r>
      <w:r w:rsidRPr="00ED6758">
        <w:rPr>
          <w:rFonts w:hAnsi="Times New Roman" w:cs="Times New Roman"/>
          <w:color w:val="000000"/>
          <w:sz w:val="24"/>
          <w:szCs w:val="24"/>
        </w:rPr>
        <w:t xml:space="preserve"> </w:t>
      </w:r>
      <w:r w:rsidRPr="00ED6758">
        <w:rPr>
          <w:rFonts w:hAnsi="Times New Roman" w:cs="Times New Roman"/>
          <w:color w:val="000000"/>
          <w:sz w:val="24"/>
          <w:szCs w:val="24"/>
        </w:rPr>
        <w:t>основы</w:t>
      </w:r>
      <w:r w:rsidRPr="00ED6758">
        <w:rPr>
          <w:rFonts w:hAnsi="Times New Roman" w:cs="Times New Roman"/>
          <w:color w:val="000000"/>
          <w:sz w:val="24"/>
          <w:szCs w:val="24"/>
        </w:rPr>
        <w:t xml:space="preserve"> </w:t>
      </w:r>
      <w:r w:rsidRPr="00ED6758">
        <w:rPr>
          <w:rFonts w:hAnsi="Times New Roman" w:cs="Times New Roman"/>
          <w:color w:val="000000"/>
          <w:sz w:val="24"/>
          <w:szCs w:val="24"/>
        </w:rPr>
        <w:t>бухучета</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отчетности»</w:t>
      </w:r>
      <w:r w:rsidRPr="00ED6758">
        <w:rPr>
          <w:rFonts w:hAnsi="Times New Roman" w:cs="Times New Roman"/>
          <w:color w:val="000000"/>
          <w:sz w:val="24"/>
          <w:szCs w:val="24"/>
        </w:rPr>
        <w:t>.</w:t>
      </w:r>
    </w:p>
    <w:p w:rsidR="00DB6660" w:rsidRPr="00ED6758" w:rsidRDefault="00DB6660" w:rsidP="00DB6660">
      <w:pPr>
        <w:contextualSpacing/>
        <w:jc w:val="both"/>
        <w:rPr>
          <w:rFonts w:hAnsi="Times New Roman" w:cs="Times New Roman"/>
          <w:color w:val="000000"/>
          <w:sz w:val="24"/>
          <w:szCs w:val="24"/>
        </w:rPr>
      </w:pPr>
      <w:r>
        <w:rPr>
          <w:rFonts w:hAnsi="Times New Roman" w:cs="Times New Roman"/>
          <w:color w:val="000000"/>
          <w:sz w:val="24"/>
          <w:szCs w:val="24"/>
        </w:rPr>
        <w:t xml:space="preserve">       </w:t>
      </w:r>
      <w:r w:rsidRPr="00ED6758">
        <w:rPr>
          <w:rFonts w:hAnsi="Times New Roman" w:cs="Times New Roman"/>
          <w:color w:val="000000"/>
          <w:sz w:val="24"/>
          <w:szCs w:val="24"/>
        </w:rPr>
        <w:t xml:space="preserve">3.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случае</w:t>
      </w:r>
      <w:r w:rsidRPr="00ED6758">
        <w:rPr>
          <w:rFonts w:hAnsi="Times New Roman" w:cs="Times New Roman"/>
          <w:color w:val="000000"/>
          <w:sz w:val="24"/>
          <w:szCs w:val="24"/>
        </w:rPr>
        <w:t xml:space="preserve"> </w:t>
      </w:r>
      <w:r w:rsidRPr="00ED6758">
        <w:rPr>
          <w:rFonts w:hAnsi="Times New Roman" w:cs="Times New Roman"/>
          <w:color w:val="000000"/>
          <w:sz w:val="24"/>
          <w:szCs w:val="24"/>
        </w:rPr>
        <w:t>если</w:t>
      </w:r>
      <w:r w:rsidRPr="00ED6758">
        <w:rPr>
          <w:rFonts w:hAnsi="Times New Roman" w:cs="Times New Roman"/>
          <w:color w:val="000000"/>
          <w:sz w:val="24"/>
          <w:szCs w:val="24"/>
        </w:rPr>
        <w:t xml:space="preserve"> </w:t>
      </w:r>
      <w:r w:rsidRPr="00ED6758">
        <w:rPr>
          <w:rFonts w:hAnsi="Times New Roman" w:cs="Times New Roman"/>
          <w:color w:val="000000"/>
          <w:sz w:val="24"/>
          <w:szCs w:val="24"/>
        </w:rPr>
        <w:t>для</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показателя</w:t>
      </w:r>
      <w:r w:rsidRPr="00ED6758">
        <w:rPr>
          <w:rFonts w:hAnsi="Times New Roman" w:cs="Times New Roman"/>
          <w:color w:val="000000"/>
          <w:sz w:val="24"/>
          <w:szCs w:val="24"/>
        </w:rPr>
        <w:t xml:space="preserve">, </w:t>
      </w:r>
      <w:r w:rsidRPr="00ED6758">
        <w:rPr>
          <w:rFonts w:hAnsi="Times New Roman" w:cs="Times New Roman"/>
          <w:color w:val="000000"/>
          <w:sz w:val="24"/>
          <w:szCs w:val="24"/>
        </w:rPr>
        <w:t>необходимого</w:t>
      </w:r>
      <w:r w:rsidRPr="00ED6758">
        <w:rPr>
          <w:rFonts w:hAnsi="Times New Roman" w:cs="Times New Roman"/>
          <w:color w:val="000000"/>
          <w:sz w:val="24"/>
          <w:szCs w:val="24"/>
        </w:rPr>
        <w:t xml:space="preserve"> </w:t>
      </w:r>
      <w:r w:rsidRPr="00ED6758">
        <w:rPr>
          <w:rFonts w:hAnsi="Times New Roman" w:cs="Times New Roman"/>
          <w:color w:val="000000"/>
          <w:sz w:val="24"/>
          <w:szCs w:val="24"/>
        </w:rPr>
        <w:t>для</w:t>
      </w:r>
      <w:r w:rsidRPr="00ED6758">
        <w:rPr>
          <w:rFonts w:hAnsi="Times New Roman" w:cs="Times New Roman"/>
          <w:color w:val="000000"/>
          <w:sz w:val="24"/>
          <w:szCs w:val="24"/>
        </w:rPr>
        <w:t xml:space="preserve"> </w:t>
      </w:r>
      <w:r w:rsidRPr="00ED6758">
        <w:rPr>
          <w:rFonts w:hAnsi="Times New Roman" w:cs="Times New Roman"/>
          <w:color w:val="000000"/>
          <w:sz w:val="24"/>
          <w:szCs w:val="24"/>
        </w:rPr>
        <w:t>ведения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бухгалтерского</w:t>
      </w:r>
      <w:r w:rsidRPr="00ED6758">
        <w:rPr>
          <w:rFonts w:hAnsi="Times New Roman" w:cs="Times New Roman"/>
          <w:color w:val="000000"/>
          <w:sz w:val="24"/>
          <w:szCs w:val="24"/>
        </w:rPr>
        <w:t xml:space="preserve"> </w:t>
      </w:r>
      <w:r w:rsidRPr="00ED6758">
        <w:rPr>
          <w:rFonts w:hAnsi="Times New Roman" w:cs="Times New Roman"/>
          <w:color w:val="000000"/>
          <w:sz w:val="24"/>
          <w:szCs w:val="24"/>
        </w:rPr>
        <w:t>учета</w:t>
      </w:r>
      <w:r w:rsidRPr="00ED6758">
        <w:rPr>
          <w:rFonts w:hAnsi="Times New Roman" w:cs="Times New Roman"/>
          <w:color w:val="000000"/>
          <w:sz w:val="24"/>
          <w:szCs w:val="24"/>
        </w:rPr>
        <w:t xml:space="preserve">, </w:t>
      </w:r>
      <w:r w:rsidRPr="00ED6758">
        <w:rPr>
          <w:rFonts w:hAnsi="Times New Roman" w:cs="Times New Roman"/>
          <w:color w:val="000000"/>
          <w:sz w:val="24"/>
          <w:szCs w:val="24"/>
        </w:rPr>
        <w:t>не</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установлен</w:t>
      </w:r>
      <w:r w:rsidRPr="00ED6758">
        <w:rPr>
          <w:rFonts w:hAnsi="Times New Roman" w:cs="Times New Roman"/>
          <w:color w:val="000000"/>
          <w:sz w:val="24"/>
          <w:szCs w:val="24"/>
        </w:rPr>
        <w:t xml:space="preserve"> </w:t>
      </w:r>
      <w:r w:rsidRPr="00ED6758">
        <w:rPr>
          <w:rFonts w:hAnsi="Times New Roman" w:cs="Times New Roman"/>
          <w:color w:val="000000"/>
          <w:sz w:val="24"/>
          <w:szCs w:val="24"/>
        </w:rPr>
        <w:t>метод</w:t>
      </w:r>
      <w:r w:rsidRPr="00ED6758">
        <w:rPr>
          <w:rFonts w:hAnsi="Times New Roman" w:cs="Times New Roman"/>
          <w:color w:val="000000"/>
          <w:sz w:val="24"/>
          <w:szCs w:val="24"/>
        </w:rPr>
        <w:t xml:space="preserve"> </w:t>
      </w:r>
      <w:r w:rsidRPr="00ED6758">
        <w:rPr>
          <w:rFonts w:hAnsi="Times New Roman" w:cs="Times New Roman"/>
          <w:color w:val="000000"/>
          <w:sz w:val="24"/>
          <w:szCs w:val="24"/>
        </w:rPr>
        <w:t>оценки</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законодательстве</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настоящей</w:t>
      </w:r>
      <w:r w:rsidRPr="00ED6758">
        <w:rPr>
          <w:rFonts w:hAnsi="Times New Roman" w:cs="Times New Roman"/>
          <w:color w:val="000000"/>
          <w:sz w:val="24"/>
          <w:szCs w:val="24"/>
        </w:rPr>
        <w:t xml:space="preserve"> </w:t>
      </w:r>
      <w:r w:rsidRPr="00ED6758">
        <w:rPr>
          <w:rFonts w:hAnsi="Times New Roman" w:cs="Times New Roman"/>
          <w:color w:val="000000"/>
          <w:sz w:val="24"/>
          <w:szCs w:val="24"/>
        </w:rPr>
        <w:t>учетной</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политике</w:t>
      </w:r>
      <w:r w:rsidRPr="00ED6758">
        <w:rPr>
          <w:rFonts w:hAnsi="Times New Roman" w:cs="Times New Roman"/>
          <w:color w:val="000000"/>
          <w:sz w:val="24"/>
          <w:szCs w:val="24"/>
        </w:rPr>
        <w:t xml:space="preserve">, </w:t>
      </w:r>
      <w:r w:rsidRPr="00ED6758">
        <w:rPr>
          <w:rFonts w:hAnsi="Times New Roman" w:cs="Times New Roman"/>
          <w:color w:val="000000"/>
          <w:sz w:val="24"/>
          <w:szCs w:val="24"/>
        </w:rPr>
        <w:t>то</w:t>
      </w:r>
      <w:r>
        <w:rPr>
          <w:rFonts w:hAnsi="Times New Roman" w:cs="Times New Roman"/>
          <w:color w:val="000000"/>
          <w:sz w:val="24"/>
          <w:szCs w:val="24"/>
        </w:rPr>
        <w:t> </w:t>
      </w:r>
      <w:r w:rsidRPr="00ED6758">
        <w:rPr>
          <w:rFonts w:hAnsi="Times New Roman" w:cs="Times New Roman"/>
          <w:color w:val="000000"/>
          <w:sz w:val="24"/>
          <w:szCs w:val="24"/>
        </w:rPr>
        <w:t>величина</w:t>
      </w:r>
      <w:r w:rsidRPr="00ED6758">
        <w:rPr>
          <w:rFonts w:hAnsi="Times New Roman" w:cs="Times New Roman"/>
          <w:color w:val="000000"/>
          <w:sz w:val="24"/>
          <w:szCs w:val="24"/>
        </w:rPr>
        <w:t xml:space="preserve"> </w:t>
      </w:r>
      <w:r w:rsidRPr="00ED6758">
        <w:rPr>
          <w:rFonts w:hAnsi="Times New Roman" w:cs="Times New Roman"/>
          <w:color w:val="000000"/>
          <w:sz w:val="24"/>
          <w:szCs w:val="24"/>
        </w:rPr>
        <w:t>оценочного</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показателя</w:t>
      </w:r>
      <w:r w:rsidRPr="00ED6758">
        <w:rPr>
          <w:rFonts w:hAnsi="Times New Roman" w:cs="Times New Roman"/>
          <w:color w:val="000000"/>
          <w:sz w:val="24"/>
          <w:szCs w:val="24"/>
        </w:rPr>
        <w:t xml:space="preserve"> </w:t>
      </w:r>
      <w:r w:rsidRPr="00ED6758">
        <w:rPr>
          <w:rFonts w:hAnsi="Times New Roman" w:cs="Times New Roman"/>
          <w:color w:val="000000"/>
          <w:sz w:val="24"/>
          <w:szCs w:val="24"/>
        </w:rPr>
        <w:t>определяется</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профессиональным</w:t>
      </w:r>
      <w:r w:rsidRPr="00ED6758">
        <w:rPr>
          <w:rFonts w:hAnsi="Times New Roman" w:cs="Times New Roman"/>
          <w:color w:val="000000"/>
          <w:sz w:val="24"/>
          <w:szCs w:val="24"/>
        </w:rPr>
        <w:t xml:space="preserve"> </w:t>
      </w:r>
      <w:r w:rsidRPr="00ED6758">
        <w:rPr>
          <w:rFonts w:hAnsi="Times New Roman" w:cs="Times New Roman"/>
          <w:color w:val="000000"/>
          <w:sz w:val="24"/>
          <w:szCs w:val="24"/>
        </w:rPr>
        <w:t>суждением</w:t>
      </w:r>
      <w:r w:rsidRPr="00ED6758">
        <w:rPr>
          <w:rFonts w:hAnsi="Times New Roman" w:cs="Times New Roman"/>
          <w:color w:val="000000"/>
          <w:sz w:val="24"/>
          <w:szCs w:val="24"/>
        </w:rPr>
        <w:t xml:space="preserve"> </w:t>
      </w:r>
      <w:r w:rsidRPr="00ED6758">
        <w:rPr>
          <w:rFonts w:hAnsi="Times New Roman" w:cs="Times New Roman"/>
          <w:color w:val="000000"/>
          <w:sz w:val="24"/>
          <w:szCs w:val="24"/>
        </w:rPr>
        <w:t>главного</w:t>
      </w:r>
      <w:r>
        <w:rPr>
          <w:rFonts w:hAnsi="Times New Roman" w:cs="Times New Roman"/>
          <w:color w:val="000000"/>
          <w:sz w:val="24"/>
          <w:szCs w:val="24"/>
        </w:rPr>
        <w:t> </w:t>
      </w:r>
      <w:r w:rsidRPr="00ED6758">
        <w:rPr>
          <w:rFonts w:hAnsi="Times New Roman" w:cs="Times New Roman"/>
          <w:color w:val="000000"/>
          <w:sz w:val="24"/>
          <w:szCs w:val="24"/>
        </w:rPr>
        <w:t>бухгалтера</w:t>
      </w:r>
      <w:r w:rsidRPr="00ED6758">
        <w:rPr>
          <w:rFonts w:hAnsi="Times New Roman" w:cs="Times New Roman"/>
          <w:color w:val="000000"/>
          <w:sz w:val="24"/>
          <w:szCs w:val="24"/>
        </w:rPr>
        <w:t>.</w:t>
      </w:r>
      <w:r w:rsidRPr="00ED6758">
        <w:br/>
      </w:r>
      <w:r w:rsidRPr="00ED6758">
        <w:rPr>
          <w:rFonts w:hAnsi="Times New Roman" w:cs="Times New Roman"/>
          <w:color w:val="000000"/>
          <w:sz w:val="24"/>
          <w:szCs w:val="24"/>
        </w:rPr>
        <w:t>Основание</w:t>
      </w:r>
      <w:r w:rsidRPr="00ED6758">
        <w:rPr>
          <w:rFonts w:hAnsi="Times New Roman" w:cs="Times New Roman"/>
          <w:color w:val="000000"/>
          <w:sz w:val="24"/>
          <w:szCs w:val="24"/>
        </w:rPr>
        <w:t xml:space="preserve">: </w:t>
      </w:r>
      <w:r w:rsidRPr="00ED6758">
        <w:rPr>
          <w:rFonts w:hAnsi="Times New Roman" w:cs="Times New Roman"/>
          <w:color w:val="000000"/>
          <w:sz w:val="24"/>
          <w:szCs w:val="24"/>
        </w:rPr>
        <w:t>пункт</w:t>
      </w:r>
      <w:r w:rsidRPr="00ED6758">
        <w:rPr>
          <w:rFonts w:hAnsi="Times New Roman" w:cs="Times New Roman"/>
          <w:color w:val="000000"/>
          <w:sz w:val="24"/>
          <w:szCs w:val="24"/>
        </w:rPr>
        <w:t xml:space="preserve"> 6 </w:t>
      </w:r>
      <w:r w:rsidRPr="00ED6758">
        <w:rPr>
          <w:rFonts w:hAnsi="Times New Roman" w:cs="Times New Roman"/>
          <w:color w:val="000000"/>
          <w:sz w:val="24"/>
          <w:szCs w:val="24"/>
        </w:rPr>
        <w:t>СГС</w:t>
      </w:r>
      <w:r w:rsidRPr="00ED6758">
        <w:rPr>
          <w:rFonts w:hAnsi="Times New Roman" w:cs="Times New Roman"/>
          <w:color w:val="000000"/>
          <w:sz w:val="24"/>
          <w:szCs w:val="24"/>
        </w:rPr>
        <w:t xml:space="preserve"> </w:t>
      </w:r>
      <w:r w:rsidRPr="00ED6758">
        <w:rPr>
          <w:rFonts w:hAnsi="Times New Roman" w:cs="Times New Roman"/>
          <w:color w:val="000000"/>
          <w:sz w:val="24"/>
          <w:szCs w:val="24"/>
        </w:rPr>
        <w:t>«Учетная</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политика</w:t>
      </w:r>
      <w:r w:rsidRPr="00ED6758">
        <w:rPr>
          <w:rFonts w:hAnsi="Times New Roman" w:cs="Times New Roman"/>
          <w:color w:val="000000"/>
          <w:sz w:val="24"/>
          <w:szCs w:val="24"/>
        </w:rPr>
        <w:t xml:space="preserve">, </w:t>
      </w:r>
      <w:r w:rsidRPr="00ED6758">
        <w:rPr>
          <w:rFonts w:hAnsi="Times New Roman" w:cs="Times New Roman"/>
          <w:color w:val="000000"/>
          <w:sz w:val="24"/>
          <w:szCs w:val="24"/>
        </w:rPr>
        <w:t>оценочные</w:t>
      </w:r>
      <w:r w:rsidRPr="00ED6758">
        <w:rPr>
          <w:rFonts w:hAnsi="Times New Roman" w:cs="Times New Roman"/>
          <w:color w:val="000000"/>
          <w:sz w:val="24"/>
          <w:szCs w:val="24"/>
        </w:rPr>
        <w:t xml:space="preserve"> </w:t>
      </w:r>
      <w:r w:rsidRPr="00ED6758">
        <w:rPr>
          <w:rFonts w:hAnsi="Times New Roman" w:cs="Times New Roman"/>
          <w:color w:val="000000"/>
          <w:sz w:val="24"/>
          <w:szCs w:val="24"/>
        </w:rPr>
        <w:t>значения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ошибки»</w:t>
      </w:r>
      <w:r w:rsidRPr="00ED6758">
        <w:rPr>
          <w:rFonts w:hAnsi="Times New Roman" w:cs="Times New Roman"/>
          <w:color w:val="000000"/>
          <w:sz w:val="24"/>
          <w:szCs w:val="24"/>
        </w:rPr>
        <w:t>.</w:t>
      </w:r>
    </w:p>
    <w:p w:rsidR="00DB6660" w:rsidRPr="00ED6758" w:rsidRDefault="00DB6660" w:rsidP="00DB6660">
      <w:pPr>
        <w:contextualSpacing/>
        <w:jc w:val="both"/>
        <w:rPr>
          <w:rFonts w:hAnsi="Times New Roman" w:cs="Times New Roman"/>
          <w:color w:val="000000"/>
          <w:sz w:val="24"/>
          <w:szCs w:val="24"/>
        </w:rPr>
      </w:pPr>
    </w:p>
    <w:p w:rsidR="00DB6660" w:rsidRPr="00ED6758" w:rsidRDefault="00DB6660" w:rsidP="00DB6660">
      <w:pPr>
        <w:contextualSpacing/>
        <w:jc w:val="both"/>
        <w:rPr>
          <w:rFonts w:hAnsi="Times New Roman" w:cs="Times New Roman"/>
          <w:color w:val="000000"/>
          <w:sz w:val="24"/>
          <w:szCs w:val="24"/>
        </w:rPr>
      </w:pPr>
      <w:r>
        <w:rPr>
          <w:rFonts w:hAnsi="Times New Roman" w:cs="Times New Roman"/>
          <w:color w:val="000000"/>
          <w:sz w:val="24"/>
          <w:szCs w:val="24"/>
        </w:rPr>
        <w:t xml:space="preserve">     </w:t>
      </w:r>
      <w:r w:rsidRPr="00ED6758">
        <w:rPr>
          <w:rFonts w:hAnsi="Times New Roman" w:cs="Times New Roman"/>
          <w:color w:val="000000"/>
          <w:sz w:val="24"/>
          <w:szCs w:val="24"/>
        </w:rPr>
        <w:t xml:space="preserve">2. </w:t>
      </w:r>
      <w:r w:rsidRPr="00ED6758">
        <w:rPr>
          <w:rFonts w:hAnsi="Times New Roman" w:cs="Times New Roman"/>
          <w:color w:val="000000"/>
          <w:sz w:val="24"/>
          <w:szCs w:val="24"/>
        </w:rPr>
        <w:t>Основные</w:t>
      </w:r>
      <w:r w:rsidRPr="00ED6758">
        <w:rPr>
          <w:rFonts w:hAnsi="Times New Roman" w:cs="Times New Roman"/>
          <w:color w:val="000000"/>
          <w:sz w:val="24"/>
          <w:szCs w:val="24"/>
        </w:rPr>
        <w:t xml:space="preserve"> </w:t>
      </w:r>
      <w:r w:rsidRPr="00ED6758">
        <w:rPr>
          <w:rFonts w:hAnsi="Times New Roman" w:cs="Times New Roman"/>
          <w:color w:val="000000"/>
          <w:sz w:val="24"/>
          <w:szCs w:val="24"/>
        </w:rPr>
        <w:t>средства</w:t>
      </w:r>
    </w:p>
    <w:p w:rsidR="00DB6660" w:rsidRPr="00ED6758"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 xml:space="preserve">2.1. </w:t>
      </w:r>
      <w:r>
        <w:rPr>
          <w:rFonts w:hAnsi="Times New Roman" w:cs="Times New Roman"/>
          <w:color w:val="000000"/>
          <w:sz w:val="24"/>
          <w:szCs w:val="24"/>
        </w:rPr>
        <w:t>Администрация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учитывает</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составе</w:t>
      </w:r>
      <w:r w:rsidRPr="00ED6758">
        <w:rPr>
          <w:rFonts w:hAnsi="Times New Roman" w:cs="Times New Roman"/>
          <w:color w:val="000000"/>
          <w:sz w:val="24"/>
          <w:szCs w:val="24"/>
        </w:rPr>
        <w:t xml:space="preserve"> </w:t>
      </w:r>
      <w:r w:rsidRPr="00ED6758">
        <w:rPr>
          <w:rFonts w:hAnsi="Times New Roman" w:cs="Times New Roman"/>
          <w:color w:val="000000"/>
          <w:sz w:val="24"/>
          <w:szCs w:val="24"/>
        </w:rPr>
        <w:t>основных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средств</w:t>
      </w:r>
      <w:r w:rsidRPr="00ED6758">
        <w:rPr>
          <w:rFonts w:hAnsi="Times New Roman" w:cs="Times New Roman"/>
          <w:color w:val="000000"/>
          <w:sz w:val="24"/>
          <w:szCs w:val="24"/>
        </w:rPr>
        <w:t xml:space="preserve"> </w:t>
      </w:r>
      <w:r w:rsidRPr="00ED6758">
        <w:rPr>
          <w:rFonts w:hAnsi="Times New Roman" w:cs="Times New Roman"/>
          <w:color w:val="000000"/>
          <w:sz w:val="24"/>
          <w:szCs w:val="24"/>
        </w:rPr>
        <w:t>материальные</w:t>
      </w:r>
      <w:r w:rsidRPr="00ED6758">
        <w:rPr>
          <w:rFonts w:hAnsi="Times New Roman" w:cs="Times New Roman"/>
          <w:color w:val="000000"/>
          <w:sz w:val="24"/>
          <w:szCs w:val="24"/>
        </w:rPr>
        <w:t xml:space="preserve"> </w:t>
      </w:r>
      <w:r w:rsidRPr="00ED6758">
        <w:rPr>
          <w:rFonts w:hAnsi="Times New Roman" w:cs="Times New Roman"/>
          <w:color w:val="000000"/>
          <w:sz w:val="24"/>
          <w:szCs w:val="24"/>
        </w:rPr>
        <w:t>объекты</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имущества</w:t>
      </w:r>
      <w:r w:rsidRPr="00ED6758">
        <w:rPr>
          <w:rFonts w:hAnsi="Times New Roman" w:cs="Times New Roman"/>
          <w:color w:val="000000"/>
          <w:sz w:val="24"/>
          <w:szCs w:val="24"/>
        </w:rPr>
        <w:t xml:space="preserve">, </w:t>
      </w:r>
      <w:r w:rsidRPr="00ED6758">
        <w:rPr>
          <w:rFonts w:hAnsi="Times New Roman" w:cs="Times New Roman"/>
          <w:color w:val="000000"/>
          <w:sz w:val="24"/>
          <w:szCs w:val="24"/>
        </w:rPr>
        <w:t>независимо</w:t>
      </w:r>
      <w:r w:rsidRPr="00ED6758">
        <w:rPr>
          <w:rFonts w:hAnsi="Times New Roman" w:cs="Times New Roman"/>
          <w:color w:val="000000"/>
          <w:sz w:val="24"/>
          <w:szCs w:val="24"/>
        </w:rPr>
        <w:t xml:space="preserve"> </w:t>
      </w:r>
      <w:r w:rsidRPr="00ED6758">
        <w:rPr>
          <w:rFonts w:hAnsi="Times New Roman" w:cs="Times New Roman"/>
          <w:color w:val="000000"/>
          <w:sz w:val="24"/>
          <w:szCs w:val="24"/>
        </w:rPr>
        <w:t>от</w:t>
      </w:r>
      <w:r w:rsidRPr="00ED6758">
        <w:rPr>
          <w:rFonts w:hAnsi="Times New Roman" w:cs="Times New Roman"/>
          <w:color w:val="000000"/>
          <w:sz w:val="24"/>
          <w:szCs w:val="24"/>
        </w:rPr>
        <w:t xml:space="preserve"> </w:t>
      </w:r>
      <w:r w:rsidRPr="00ED6758">
        <w:rPr>
          <w:rFonts w:hAnsi="Times New Roman" w:cs="Times New Roman"/>
          <w:color w:val="000000"/>
          <w:sz w:val="24"/>
          <w:szCs w:val="24"/>
        </w:rPr>
        <w:t>их</w:t>
      </w:r>
      <w:r w:rsidRPr="00ED6758">
        <w:rPr>
          <w:rFonts w:hAnsi="Times New Roman" w:cs="Times New Roman"/>
          <w:color w:val="000000"/>
          <w:sz w:val="24"/>
          <w:szCs w:val="24"/>
        </w:rPr>
        <w:t xml:space="preserve"> </w:t>
      </w:r>
      <w:r w:rsidRPr="00ED6758">
        <w:rPr>
          <w:rFonts w:hAnsi="Times New Roman" w:cs="Times New Roman"/>
          <w:color w:val="000000"/>
          <w:sz w:val="24"/>
          <w:szCs w:val="24"/>
        </w:rPr>
        <w:t>стоимости</w:t>
      </w:r>
      <w:r w:rsidRPr="00ED6758">
        <w:rPr>
          <w:rFonts w:hAnsi="Times New Roman" w:cs="Times New Roman"/>
          <w:color w:val="000000"/>
          <w:sz w:val="24"/>
          <w:szCs w:val="24"/>
        </w:rPr>
        <w:t xml:space="preserve">, </w:t>
      </w:r>
      <w:r w:rsidRPr="00ED6758">
        <w:rPr>
          <w:rFonts w:hAnsi="Times New Roman" w:cs="Times New Roman"/>
          <w:color w:val="000000"/>
          <w:sz w:val="24"/>
          <w:szCs w:val="24"/>
        </w:rPr>
        <w:t>со</w:t>
      </w:r>
      <w:r w:rsidRPr="00ED6758">
        <w:rPr>
          <w:rFonts w:hAnsi="Times New Roman" w:cs="Times New Roman"/>
          <w:color w:val="000000"/>
          <w:sz w:val="24"/>
          <w:szCs w:val="24"/>
        </w:rPr>
        <w:t xml:space="preserve"> </w:t>
      </w:r>
      <w:r w:rsidRPr="00ED6758">
        <w:rPr>
          <w:rFonts w:hAnsi="Times New Roman" w:cs="Times New Roman"/>
          <w:color w:val="000000"/>
          <w:sz w:val="24"/>
          <w:szCs w:val="24"/>
        </w:rPr>
        <w:t>сроком</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полезного</w:t>
      </w:r>
      <w:r w:rsidRPr="00ED6758">
        <w:rPr>
          <w:rFonts w:hAnsi="Times New Roman" w:cs="Times New Roman"/>
          <w:color w:val="000000"/>
          <w:sz w:val="24"/>
          <w:szCs w:val="24"/>
        </w:rPr>
        <w:t xml:space="preserve"> </w:t>
      </w:r>
      <w:r w:rsidRPr="00ED6758">
        <w:rPr>
          <w:rFonts w:hAnsi="Times New Roman" w:cs="Times New Roman"/>
          <w:color w:val="000000"/>
          <w:sz w:val="24"/>
          <w:szCs w:val="24"/>
        </w:rPr>
        <w:t>использования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более</w:t>
      </w:r>
      <w:r w:rsidRPr="00ED6758">
        <w:rPr>
          <w:rFonts w:hAnsi="Times New Roman" w:cs="Times New Roman"/>
          <w:color w:val="000000"/>
          <w:sz w:val="24"/>
          <w:szCs w:val="24"/>
        </w:rPr>
        <w:t xml:space="preserve"> 12</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месяцев</w:t>
      </w:r>
      <w:r w:rsidRPr="00ED6758">
        <w:rPr>
          <w:rFonts w:hAnsi="Times New Roman" w:cs="Times New Roman"/>
          <w:color w:val="000000"/>
          <w:sz w:val="24"/>
          <w:szCs w:val="24"/>
        </w:rPr>
        <w:t xml:space="preserve">, </w:t>
      </w:r>
      <w:r w:rsidRPr="00ED6758">
        <w:rPr>
          <w:rFonts w:hAnsi="Times New Roman" w:cs="Times New Roman"/>
          <w:color w:val="000000"/>
          <w:sz w:val="24"/>
          <w:szCs w:val="24"/>
        </w:rPr>
        <w:t>а</w:t>
      </w:r>
      <w:r w:rsidRPr="00ED6758">
        <w:rPr>
          <w:rFonts w:hAnsi="Times New Roman" w:cs="Times New Roman"/>
          <w:color w:val="000000"/>
          <w:sz w:val="24"/>
          <w:szCs w:val="24"/>
        </w:rPr>
        <w:t xml:space="preserve"> </w:t>
      </w:r>
      <w:r w:rsidRPr="00ED6758">
        <w:rPr>
          <w:rFonts w:hAnsi="Times New Roman" w:cs="Times New Roman"/>
          <w:color w:val="000000"/>
          <w:sz w:val="24"/>
          <w:szCs w:val="24"/>
        </w:rPr>
        <w:t>также</w:t>
      </w:r>
      <w:r w:rsidRPr="00ED6758">
        <w:rPr>
          <w:rFonts w:hAnsi="Times New Roman" w:cs="Times New Roman"/>
          <w:color w:val="000000"/>
          <w:sz w:val="24"/>
          <w:szCs w:val="24"/>
        </w:rPr>
        <w:t xml:space="preserve"> </w:t>
      </w:r>
      <w:r w:rsidRPr="00ED6758">
        <w:rPr>
          <w:rFonts w:hAnsi="Times New Roman" w:cs="Times New Roman"/>
          <w:color w:val="000000"/>
          <w:sz w:val="24"/>
          <w:szCs w:val="24"/>
        </w:rPr>
        <w:t>штампы</w:t>
      </w:r>
      <w:r w:rsidRPr="00ED6758">
        <w:rPr>
          <w:rFonts w:hAnsi="Times New Roman" w:cs="Times New Roman"/>
          <w:color w:val="000000"/>
          <w:sz w:val="24"/>
          <w:szCs w:val="24"/>
        </w:rPr>
        <w:t xml:space="preserve">, </w:t>
      </w:r>
      <w:r w:rsidRPr="00ED6758">
        <w:rPr>
          <w:rFonts w:hAnsi="Times New Roman" w:cs="Times New Roman"/>
          <w:color w:val="000000"/>
          <w:sz w:val="24"/>
          <w:szCs w:val="24"/>
        </w:rPr>
        <w:t>печати</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инвентарь</w:t>
      </w:r>
      <w:r w:rsidRPr="00ED6758">
        <w:rPr>
          <w:rFonts w:hAnsi="Times New Roman" w:cs="Times New Roman"/>
          <w:color w:val="000000"/>
          <w:sz w:val="24"/>
          <w:szCs w:val="24"/>
        </w:rPr>
        <w:t xml:space="preserve">. </w:t>
      </w:r>
      <w:r w:rsidRPr="00ED6758">
        <w:rPr>
          <w:rFonts w:hAnsi="Times New Roman" w:cs="Times New Roman"/>
          <w:color w:val="000000"/>
          <w:sz w:val="24"/>
          <w:szCs w:val="24"/>
        </w:rPr>
        <w:t>Перечень</w:t>
      </w:r>
      <w:r w:rsidRPr="00ED6758">
        <w:rPr>
          <w:rFonts w:hAnsi="Times New Roman" w:cs="Times New Roman"/>
          <w:color w:val="000000"/>
          <w:sz w:val="24"/>
          <w:szCs w:val="24"/>
        </w:rPr>
        <w:t xml:space="preserve"> </w:t>
      </w:r>
      <w:r w:rsidRPr="00ED6758">
        <w:rPr>
          <w:rFonts w:hAnsi="Times New Roman" w:cs="Times New Roman"/>
          <w:color w:val="000000"/>
          <w:sz w:val="24"/>
          <w:szCs w:val="24"/>
        </w:rPr>
        <w:t>объектов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которые</w:t>
      </w:r>
      <w:r w:rsidRPr="00ED6758">
        <w:rPr>
          <w:rFonts w:hAnsi="Times New Roman" w:cs="Times New Roman"/>
          <w:color w:val="000000"/>
          <w:sz w:val="24"/>
          <w:szCs w:val="24"/>
        </w:rPr>
        <w:t xml:space="preserve"> </w:t>
      </w:r>
      <w:r w:rsidRPr="00ED6758">
        <w:rPr>
          <w:rFonts w:hAnsi="Times New Roman" w:cs="Times New Roman"/>
          <w:color w:val="000000"/>
          <w:sz w:val="24"/>
          <w:szCs w:val="24"/>
        </w:rPr>
        <w:t>относятся</w:t>
      </w:r>
      <w:r w:rsidRPr="00ED6758">
        <w:rPr>
          <w:rFonts w:hAnsi="Times New Roman" w:cs="Times New Roman"/>
          <w:color w:val="000000"/>
          <w:sz w:val="24"/>
          <w:szCs w:val="24"/>
        </w:rPr>
        <w:t xml:space="preserve"> </w:t>
      </w:r>
      <w:r w:rsidRPr="00ED6758">
        <w:rPr>
          <w:rFonts w:hAnsi="Times New Roman" w:cs="Times New Roman"/>
          <w:color w:val="000000"/>
          <w:sz w:val="24"/>
          <w:szCs w:val="24"/>
        </w:rPr>
        <w:t>к</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группе</w:t>
      </w:r>
      <w:r w:rsidRPr="00ED6758">
        <w:rPr>
          <w:rFonts w:hAnsi="Times New Roman" w:cs="Times New Roman"/>
          <w:color w:val="000000"/>
          <w:sz w:val="24"/>
          <w:szCs w:val="24"/>
        </w:rPr>
        <w:t xml:space="preserve"> </w:t>
      </w:r>
      <w:r w:rsidRPr="00ED6758">
        <w:rPr>
          <w:rFonts w:hAnsi="Times New Roman" w:cs="Times New Roman"/>
          <w:color w:val="000000"/>
          <w:sz w:val="24"/>
          <w:szCs w:val="24"/>
        </w:rPr>
        <w:t>«Инвентарь</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производственный</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хозяйственный»</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приведен</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приложении</w:t>
      </w:r>
      <w:r>
        <w:rPr>
          <w:rFonts w:hAnsi="Times New Roman" w:cs="Times New Roman"/>
          <w:color w:val="000000"/>
          <w:sz w:val="24"/>
          <w:szCs w:val="24"/>
        </w:rPr>
        <w:t> </w:t>
      </w:r>
      <w:r>
        <w:rPr>
          <w:rFonts w:hAnsi="Times New Roman" w:cs="Times New Roman"/>
          <w:color w:val="000000"/>
          <w:sz w:val="24"/>
          <w:szCs w:val="24"/>
        </w:rPr>
        <w:t>9</w:t>
      </w:r>
      <w:r w:rsidRPr="00ED6758">
        <w:rPr>
          <w:rFonts w:hAnsi="Times New Roman" w:cs="Times New Roman"/>
          <w:color w:val="000000"/>
          <w:sz w:val="24"/>
          <w:szCs w:val="24"/>
        </w:rPr>
        <w:t>.</w:t>
      </w:r>
    </w:p>
    <w:p w:rsidR="00DB6660" w:rsidRPr="00ED6758"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 xml:space="preserve">2.2.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один</w:t>
      </w:r>
      <w:r w:rsidRPr="00ED6758">
        <w:rPr>
          <w:rFonts w:hAnsi="Times New Roman" w:cs="Times New Roman"/>
          <w:color w:val="000000"/>
          <w:sz w:val="24"/>
          <w:szCs w:val="24"/>
        </w:rPr>
        <w:t xml:space="preserve"> </w:t>
      </w:r>
      <w:r w:rsidRPr="00ED6758">
        <w:rPr>
          <w:rFonts w:hAnsi="Times New Roman" w:cs="Times New Roman"/>
          <w:color w:val="000000"/>
          <w:sz w:val="24"/>
          <w:szCs w:val="24"/>
        </w:rPr>
        <w:t>инвентарный</w:t>
      </w:r>
      <w:r w:rsidRPr="00ED6758">
        <w:rPr>
          <w:rFonts w:hAnsi="Times New Roman" w:cs="Times New Roman"/>
          <w:color w:val="000000"/>
          <w:sz w:val="24"/>
          <w:szCs w:val="24"/>
        </w:rPr>
        <w:t xml:space="preserve"> </w:t>
      </w:r>
      <w:r w:rsidRPr="00ED6758">
        <w:rPr>
          <w:rFonts w:hAnsi="Times New Roman" w:cs="Times New Roman"/>
          <w:color w:val="000000"/>
          <w:sz w:val="24"/>
          <w:szCs w:val="24"/>
        </w:rPr>
        <w:t>объект</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признаваемый</w:t>
      </w:r>
      <w:r w:rsidRPr="00ED6758">
        <w:rPr>
          <w:rFonts w:hAnsi="Times New Roman" w:cs="Times New Roman"/>
          <w:color w:val="000000"/>
          <w:sz w:val="24"/>
          <w:szCs w:val="24"/>
        </w:rPr>
        <w:t xml:space="preserve"> </w:t>
      </w:r>
      <w:r w:rsidRPr="00ED6758">
        <w:rPr>
          <w:rFonts w:hAnsi="Times New Roman" w:cs="Times New Roman"/>
          <w:color w:val="000000"/>
          <w:sz w:val="24"/>
          <w:szCs w:val="24"/>
        </w:rPr>
        <w:t>комплексом</w:t>
      </w:r>
      <w:r w:rsidRPr="00ED6758">
        <w:rPr>
          <w:rFonts w:hAnsi="Times New Roman" w:cs="Times New Roman"/>
          <w:color w:val="000000"/>
          <w:sz w:val="24"/>
          <w:szCs w:val="24"/>
        </w:rPr>
        <w:t xml:space="preserve"> </w:t>
      </w:r>
      <w:r w:rsidRPr="00ED6758">
        <w:rPr>
          <w:rFonts w:hAnsi="Times New Roman" w:cs="Times New Roman"/>
          <w:color w:val="000000"/>
          <w:sz w:val="24"/>
          <w:szCs w:val="24"/>
        </w:rPr>
        <w:t>объектов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основных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средств</w:t>
      </w:r>
      <w:r w:rsidRPr="00ED6758">
        <w:rPr>
          <w:rFonts w:hAnsi="Times New Roman" w:cs="Times New Roman"/>
          <w:color w:val="000000"/>
          <w:sz w:val="24"/>
          <w:szCs w:val="24"/>
        </w:rPr>
        <w:t>,</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объединяются</w:t>
      </w:r>
      <w:r w:rsidRPr="00ED6758">
        <w:rPr>
          <w:rFonts w:hAnsi="Times New Roman" w:cs="Times New Roman"/>
          <w:color w:val="000000"/>
          <w:sz w:val="24"/>
          <w:szCs w:val="24"/>
        </w:rPr>
        <w:t xml:space="preserve"> </w:t>
      </w:r>
      <w:r w:rsidRPr="00ED6758">
        <w:rPr>
          <w:rFonts w:hAnsi="Times New Roman" w:cs="Times New Roman"/>
          <w:color w:val="000000"/>
          <w:sz w:val="24"/>
          <w:szCs w:val="24"/>
        </w:rPr>
        <w:t>следующие</w:t>
      </w:r>
      <w:r w:rsidRPr="00ED6758">
        <w:rPr>
          <w:rFonts w:hAnsi="Times New Roman" w:cs="Times New Roman"/>
          <w:color w:val="000000"/>
          <w:sz w:val="24"/>
          <w:szCs w:val="24"/>
        </w:rPr>
        <w:t xml:space="preserve"> </w:t>
      </w:r>
      <w:r w:rsidRPr="00ED6758">
        <w:rPr>
          <w:rFonts w:hAnsi="Times New Roman" w:cs="Times New Roman"/>
          <w:color w:val="000000"/>
          <w:sz w:val="24"/>
          <w:szCs w:val="24"/>
        </w:rPr>
        <w:t>объекты</w:t>
      </w:r>
      <w:r w:rsidRPr="00ED6758">
        <w:rPr>
          <w:rFonts w:hAnsi="Times New Roman" w:cs="Times New Roman"/>
          <w:color w:val="000000"/>
          <w:sz w:val="24"/>
          <w:szCs w:val="24"/>
        </w:rPr>
        <w:t xml:space="preserve"> </w:t>
      </w:r>
      <w:r w:rsidRPr="00ED6758">
        <w:rPr>
          <w:rFonts w:hAnsi="Times New Roman" w:cs="Times New Roman"/>
          <w:color w:val="000000"/>
          <w:sz w:val="24"/>
          <w:szCs w:val="24"/>
        </w:rPr>
        <w:t>имущества</w:t>
      </w:r>
      <w:r w:rsidRPr="00ED6758">
        <w:rPr>
          <w:rFonts w:hAnsi="Times New Roman" w:cs="Times New Roman"/>
          <w:color w:val="000000"/>
          <w:sz w:val="24"/>
          <w:szCs w:val="24"/>
        </w:rPr>
        <w:t xml:space="preserve"> </w:t>
      </w:r>
      <w:r w:rsidRPr="00ED6758">
        <w:rPr>
          <w:rFonts w:hAnsi="Times New Roman" w:cs="Times New Roman"/>
          <w:color w:val="000000"/>
          <w:sz w:val="24"/>
          <w:szCs w:val="24"/>
        </w:rPr>
        <w:t>несущественной</w:t>
      </w:r>
      <w:r w:rsidRPr="00ED6758">
        <w:rPr>
          <w:rFonts w:hAnsi="Times New Roman" w:cs="Times New Roman"/>
          <w:color w:val="000000"/>
          <w:sz w:val="24"/>
          <w:szCs w:val="24"/>
        </w:rPr>
        <w:t xml:space="preserve"> </w:t>
      </w:r>
      <w:r w:rsidRPr="00ED6758">
        <w:rPr>
          <w:rFonts w:hAnsi="Times New Roman" w:cs="Times New Roman"/>
          <w:color w:val="000000"/>
          <w:sz w:val="24"/>
          <w:szCs w:val="24"/>
        </w:rPr>
        <w:t>стоимости</w:t>
      </w:r>
      <w:r w:rsidRPr="00ED6758">
        <w:rPr>
          <w:rFonts w:hAnsi="Times New Roman" w:cs="Times New Roman"/>
          <w:color w:val="000000"/>
          <w:sz w:val="24"/>
          <w:szCs w:val="24"/>
        </w:rPr>
        <w:t xml:space="preserve">, </w:t>
      </w:r>
      <w:r w:rsidRPr="00ED6758">
        <w:rPr>
          <w:rFonts w:hAnsi="Times New Roman" w:cs="Times New Roman"/>
          <w:color w:val="000000"/>
          <w:sz w:val="24"/>
          <w:szCs w:val="24"/>
        </w:rPr>
        <w:t>имеющие</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одинаковые</w:t>
      </w:r>
      <w:r w:rsidRPr="00ED6758">
        <w:rPr>
          <w:rFonts w:hAnsi="Times New Roman" w:cs="Times New Roman"/>
          <w:color w:val="000000"/>
          <w:sz w:val="24"/>
          <w:szCs w:val="24"/>
        </w:rPr>
        <w:t xml:space="preserve"> </w:t>
      </w:r>
      <w:r w:rsidRPr="00ED6758">
        <w:rPr>
          <w:rFonts w:hAnsi="Times New Roman" w:cs="Times New Roman"/>
          <w:color w:val="000000"/>
          <w:sz w:val="24"/>
          <w:szCs w:val="24"/>
        </w:rPr>
        <w:t>сроки</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полезного</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ожидаемого</w:t>
      </w:r>
      <w:r w:rsidRPr="00ED6758">
        <w:rPr>
          <w:rFonts w:hAnsi="Times New Roman" w:cs="Times New Roman"/>
          <w:color w:val="000000"/>
          <w:sz w:val="24"/>
          <w:szCs w:val="24"/>
        </w:rPr>
        <w:t xml:space="preserve"> </w:t>
      </w:r>
      <w:r w:rsidRPr="00ED6758">
        <w:rPr>
          <w:rFonts w:hAnsi="Times New Roman" w:cs="Times New Roman"/>
          <w:color w:val="000000"/>
          <w:sz w:val="24"/>
          <w:szCs w:val="24"/>
        </w:rPr>
        <w:t>использования</w:t>
      </w:r>
      <w:r w:rsidRPr="00ED6758">
        <w:rPr>
          <w:rFonts w:hAnsi="Times New Roman" w:cs="Times New Roman"/>
          <w:color w:val="000000"/>
          <w:sz w:val="24"/>
          <w:szCs w:val="24"/>
        </w:rPr>
        <w:t>:</w:t>
      </w:r>
    </w:p>
    <w:p w:rsidR="00DB6660" w:rsidRDefault="00DB6660" w:rsidP="00DB6660">
      <w:pPr>
        <w:numPr>
          <w:ilvl w:val="0"/>
          <w:numId w:val="7"/>
        </w:numPr>
        <w:spacing w:before="100" w:beforeAutospacing="1" w:after="100" w:afterAutospacing="1" w:line="240" w:lineRule="auto"/>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объектыбиблиотечногофонда</w:t>
      </w:r>
      <w:proofErr w:type="spellEnd"/>
      <w:r>
        <w:rPr>
          <w:rFonts w:hAnsi="Times New Roman" w:cs="Times New Roman"/>
          <w:color w:val="000000"/>
          <w:sz w:val="24"/>
          <w:szCs w:val="24"/>
        </w:rPr>
        <w:t>;</w:t>
      </w:r>
    </w:p>
    <w:p w:rsidR="00DB6660" w:rsidRPr="00ED6758" w:rsidRDefault="00DB6660" w:rsidP="00DB6660">
      <w:pPr>
        <w:numPr>
          <w:ilvl w:val="0"/>
          <w:numId w:val="7"/>
        </w:numPr>
        <w:spacing w:before="100" w:beforeAutospacing="1" w:after="100" w:afterAutospacing="1" w:line="240" w:lineRule="auto"/>
        <w:ind w:left="780" w:right="180"/>
        <w:contextualSpacing/>
        <w:jc w:val="both"/>
        <w:rPr>
          <w:rFonts w:hAnsi="Times New Roman" w:cs="Times New Roman"/>
          <w:color w:val="000000"/>
          <w:sz w:val="24"/>
          <w:szCs w:val="24"/>
        </w:rPr>
      </w:pPr>
      <w:r w:rsidRPr="00ED6758">
        <w:rPr>
          <w:rFonts w:hAnsi="Times New Roman" w:cs="Times New Roman"/>
          <w:color w:val="000000"/>
          <w:sz w:val="24"/>
          <w:szCs w:val="24"/>
        </w:rPr>
        <w:t>компьютерное</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периферийное</w:t>
      </w:r>
      <w:r w:rsidRPr="00ED6758">
        <w:rPr>
          <w:rFonts w:hAnsi="Times New Roman" w:cs="Times New Roman"/>
          <w:color w:val="000000"/>
          <w:sz w:val="24"/>
          <w:szCs w:val="24"/>
        </w:rPr>
        <w:t xml:space="preserve"> </w:t>
      </w:r>
      <w:r w:rsidRPr="00ED6758">
        <w:rPr>
          <w:rFonts w:hAnsi="Times New Roman" w:cs="Times New Roman"/>
          <w:color w:val="000000"/>
          <w:sz w:val="24"/>
          <w:szCs w:val="24"/>
        </w:rPr>
        <w:t>оборудование</w:t>
      </w:r>
      <w:r w:rsidRPr="00ED6758">
        <w:rPr>
          <w:rFonts w:hAnsi="Times New Roman" w:cs="Times New Roman"/>
          <w:color w:val="000000"/>
          <w:sz w:val="24"/>
          <w:szCs w:val="24"/>
        </w:rPr>
        <w:t xml:space="preserve"> </w:t>
      </w:r>
      <w:r w:rsidRPr="00ED6758">
        <w:rPr>
          <w:rFonts w:hAnsi="Times New Roman" w:cs="Times New Roman"/>
          <w:color w:val="000000"/>
          <w:sz w:val="24"/>
          <w:szCs w:val="24"/>
        </w:rPr>
        <w:t>–</w:t>
      </w:r>
      <w:r w:rsidRPr="00ED6758">
        <w:rPr>
          <w:rFonts w:hAnsi="Times New Roman" w:cs="Times New Roman"/>
          <w:color w:val="000000"/>
          <w:sz w:val="24"/>
          <w:szCs w:val="24"/>
        </w:rPr>
        <w:t xml:space="preserve"> </w:t>
      </w:r>
      <w:r w:rsidRPr="00ED6758">
        <w:rPr>
          <w:rFonts w:hAnsi="Times New Roman" w:cs="Times New Roman"/>
          <w:color w:val="000000"/>
          <w:sz w:val="24"/>
          <w:szCs w:val="24"/>
        </w:rPr>
        <w:t>системные</w:t>
      </w:r>
      <w:r w:rsidRPr="00ED6758">
        <w:rPr>
          <w:rFonts w:hAnsi="Times New Roman" w:cs="Times New Roman"/>
          <w:color w:val="000000"/>
          <w:sz w:val="24"/>
          <w:szCs w:val="24"/>
        </w:rPr>
        <w:t xml:space="preserve"> </w:t>
      </w:r>
      <w:r w:rsidRPr="00ED6758">
        <w:rPr>
          <w:rFonts w:hAnsi="Times New Roman" w:cs="Times New Roman"/>
          <w:color w:val="000000"/>
          <w:sz w:val="24"/>
          <w:szCs w:val="24"/>
        </w:rPr>
        <w:t>блоки</w:t>
      </w:r>
      <w:r w:rsidRPr="00ED6758">
        <w:rPr>
          <w:rFonts w:hAnsi="Times New Roman" w:cs="Times New Roman"/>
          <w:color w:val="000000"/>
          <w:sz w:val="24"/>
          <w:szCs w:val="24"/>
        </w:rPr>
        <w:t xml:space="preserve">, </w:t>
      </w:r>
      <w:r w:rsidRPr="00ED6758">
        <w:rPr>
          <w:rFonts w:hAnsi="Times New Roman" w:cs="Times New Roman"/>
          <w:color w:val="000000"/>
          <w:sz w:val="24"/>
          <w:szCs w:val="24"/>
        </w:rPr>
        <w:t>мониторы</w:t>
      </w:r>
      <w:r w:rsidRPr="00ED6758">
        <w:rPr>
          <w:rFonts w:hAnsi="Times New Roman" w:cs="Times New Roman"/>
          <w:color w:val="000000"/>
          <w:sz w:val="24"/>
          <w:szCs w:val="24"/>
        </w:rPr>
        <w:t>,</w:t>
      </w:r>
      <w:r>
        <w:rPr>
          <w:rFonts w:hAnsi="Times New Roman" w:cs="Times New Roman"/>
          <w:color w:val="000000"/>
          <w:sz w:val="24"/>
          <w:szCs w:val="24"/>
        </w:rPr>
        <w:t> </w:t>
      </w:r>
      <w:r w:rsidRPr="00ED6758">
        <w:rPr>
          <w:rFonts w:hAnsi="Times New Roman" w:cs="Times New Roman"/>
          <w:color w:val="000000"/>
          <w:sz w:val="24"/>
          <w:szCs w:val="24"/>
        </w:rPr>
        <w:t>принтеры</w:t>
      </w:r>
      <w:r w:rsidRPr="00ED6758">
        <w:rPr>
          <w:rFonts w:hAnsi="Times New Roman" w:cs="Times New Roman"/>
          <w:color w:val="000000"/>
          <w:sz w:val="24"/>
          <w:szCs w:val="24"/>
        </w:rPr>
        <w:t xml:space="preserve">, </w:t>
      </w:r>
      <w:r w:rsidRPr="00ED6758">
        <w:rPr>
          <w:rFonts w:hAnsi="Times New Roman" w:cs="Times New Roman"/>
          <w:color w:val="000000"/>
          <w:sz w:val="24"/>
          <w:szCs w:val="24"/>
        </w:rPr>
        <w:t>сканеры</w:t>
      </w:r>
      <w:r w:rsidRPr="00ED6758">
        <w:rPr>
          <w:rFonts w:hAnsi="Times New Roman" w:cs="Times New Roman"/>
          <w:color w:val="000000"/>
          <w:sz w:val="24"/>
          <w:szCs w:val="24"/>
        </w:rPr>
        <w:t xml:space="preserve">, </w:t>
      </w:r>
      <w:r w:rsidRPr="00ED6758">
        <w:rPr>
          <w:rFonts w:hAnsi="Times New Roman" w:cs="Times New Roman"/>
          <w:color w:val="000000"/>
          <w:sz w:val="24"/>
          <w:szCs w:val="24"/>
        </w:rPr>
        <w:t>компьютерные</w:t>
      </w:r>
      <w:r w:rsidRPr="00ED6758">
        <w:rPr>
          <w:rFonts w:hAnsi="Times New Roman" w:cs="Times New Roman"/>
          <w:color w:val="000000"/>
          <w:sz w:val="24"/>
          <w:szCs w:val="24"/>
        </w:rPr>
        <w:t xml:space="preserve"> </w:t>
      </w:r>
      <w:r w:rsidRPr="00ED6758">
        <w:rPr>
          <w:rFonts w:hAnsi="Times New Roman" w:cs="Times New Roman"/>
          <w:color w:val="000000"/>
          <w:sz w:val="24"/>
          <w:szCs w:val="24"/>
        </w:rPr>
        <w:t>мыши</w:t>
      </w:r>
      <w:r w:rsidRPr="00ED6758">
        <w:rPr>
          <w:rFonts w:hAnsi="Times New Roman" w:cs="Times New Roman"/>
          <w:color w:val="000000"/>
          <w:sz w:val="24"/>
          <w:szCs w:val="24"/>
        </w:rPr>
        <w:t xml:space="preserve">, </w:t>
      </w:r>
      <w:r w:rsidRPr="00ED6758">
        <w:rPr>
          <w:rFonts w:hAnsi="Times New Roman" w:cs="Times New Roman"/>
          <w:color w:val="000000"/>
          <w:sz w:val="24"/>
          <w:szCs w:val="24"/>
        </w:rPr>
        <w:t>клавиатуры</w:t>
      </w:r>
      <w:r w:rsidRPr="00ED6758">
        <w:rPr>
          <w:rFonts w:hAnsi="Times New Roman" w:cs="Times New Roman"/>
          <w:color w:val="000000"/>
          <w:sz w:val="24"/>
          <w:szCs w:val="24"/>
        </w:rPr>
        <w:t xml:space="preserve">, </w:t>
      </w:r>
      <w:r w:rsidRPr="00ED6758">
        <w:rPr>
          <w:rFonts w:hAnsi="Times New Roman" w:cs="Times New Roman"/>
          <w:color w:val="000000"/>
          <w:sz w:val="24"/>
          <w:szCs w:val="24"/>
        </w:rPr>
        <w:t>колонки</w:t>
      </w:r>
      <w:r w:rsidRPr="00ED6758">
        <w:rPr>
          <w:rFonts w:hAnsi="Times New Roman" w:cs="Times New Roman"/>
          <w:color w:val="000000"/>
          <w:sz w:val="24"/>
          <w:szCs w:val="24"/>
        </w:rPr>
        <w:t xml:space="preserve">, </w:t>
      </w:r>
      <w:r w:rsidRPr="00ED6758">
        <w:rPr>
          <w:rFonts w:hAnsi="Times New Roman" w:cs="Times New Roman"/>
          <w:color w:val="000000"/>
          <w:sz w:val="24"/>
          <w:szCs w:val="24"/>
        </w:rPr>
        <w:t>акустические</w:t>
      </w:r>
      <w:r>
        <w:rPr>
          <w:rFonts w:hAnsi="Times New Roman" w:cs="Times New Roman"/>
          <w:color w:val="000000"/>
          <w:sz w:val="24"/>
          <w:szCs w:val="24"/>
        </w:rPr>
        <w:t> </w:t>
      </w:r>
      <w:r w:rsidRPr="00ED6758">
        <w:rPr>
          <w:rFonts w:hAnsi="Times New Roman" w:cs="Times New Roman"/>
          <w:color w:val="000000"/>
          <w:sz w:val="24"/>
          <w:szCs w:val="24"/>
        </w:rPr>
        <w:t>системы</w:t>
      </w:r>
      <w:r w:rsidRPr="00ED6758">
        <w:rPr>
          <w:rFonts w:hAnsi="Times New Roman" w:cs="Times New Roman"/>
          <w:color w:val="000000"/>
          <w:sz w:val="24"/>
          <w:szCs w:val="24"/>
        </w:rPr>
        <w:t xml:space="preserve">, </w:t>
      </w:r>
      <w:r w:rsidRPr="00ED6758">
        <w:rPr>
          <w:rFonts w:hAnsi="Times New Roman" w:cs="Times New Roman"/>
          <w:color w:val="000000"/>
          <w:sz w:val="24"/>
          <w:szCs w:val="24"/>
        </w:rPr>
        <w:t>микрофоны</w:t>
      </w:r>
      <w:r w:rsidRPr="00ED6758">
        <w:rPr>
          <w:rFonts w:hAnsi="Times New Roman" w:cs="Times New Roman"/>
          <w:color w:val="000000"/>
          <w:sz w:val="24"/>
          <w:szCs w:val="24"/>
        </w:rPr>
        <w:t xml:space="preserve">, </w:t>
      </w:r>
      <w:r w:rsidRPr="00ED6758">
        <w:rPr>
          <w:rFonts w:hAnsi="Times New Roman" w:cs="Times New Roman"/>
          <w:color w:val="000000"/>
          <w:sz w:val="24"/>
          <w:szCs w:val="24"/>
        </w:rPr>
        <w:t>веб</w:t>
      </w:r>
      <w:r w:rsidRPr="00ED6758">
        <w:rPr>
          <w:rFonts w:hAnsi="Times New Roman" w:cs="Times New Roman"/>
          <w:color w:val="000000"/>
          <w:sz w:val="24"/>
          <w:szCs w:val="24"/>
        </w:rPr>
        <w:t>-</w:t>
      </w:r>
      <w:r w:rsidRPr="00ED6758">
        <w:rPr>
          <w:rFonts w:hAnsi="Times New Roman" w:cs="Times New Roman"/>
          <w:color w:val="000000"/>
          <w:sz w:val="24"/>
          <w:szCs w:val="24"/>
        </w:rPr>
        <w:t>камеры</w:t>
      </w:r>
      <w:r w:rsidRPr="00ED6758">
        <w:rPr>
          <w:rFonts w:hAnsi="Times New Roman" w:cs="Times New Roman"/>
          <w:color w:val="000000"/>
          <w:sz w:val="24"/>
          <w:szCs w:val="24"/>
        </w:rPr>
        <w:t xml:space="preserve">, </w:t>
      </w:r>
      <w:r w:rsidRPr="00ED6758">
        <w:rPr>
          <w:rFonts w:hAnsi="Times New Roman" w:cs="Times New Roman"/>
          <w:color w:val="000000"/>
          <w:sz w:val="24"/>
          <w:szCs w:val="24"/>
        </w:rPr>
        <w:t>устройства</w:t>
      </w:r>
      <w:r w:rsidRPr="00ED6758">
        <w:rPr>
          <w:rFonts w:hAnsi="Times New Roman" w:cs="Times New Roman"/>
          <w:color w:val="000000"/>
          <w:sz w:val="24"/>
          <w:szCs w:val="24"/>
        </w:rPr>
        <w:t xml:space="preserve"> </w:t>
      </w:r>
      <w:r w:rsidRPr="00ED6758">
        <w:rPr>
          <w:rFonts w:hAnsi="Times New Roman" w:cs="Times New Roman"/>
          <w:color w:val="000000"/>
          <w:sz w:val="24"/>
          <w:szCs w:val="24"/>
        </w:rPr>
        <w:t>захвата</w:t>
      </w:r>
      <w:r w:rsidRPr="00ED6758">
        <w:rPr>
          <w:rFonts w:hAnsi="Times New Roman" w:cs="Times New Roman"/>
          <w:color w:val="000000"/>
          <w:sz w:val="24"/>
          <w:szCs w:val="24"/>
        </w:rPr>
        <w:t xml:space="preserve"> </w:t>
      </w:r>
      <w:r w:rsidRPr="00ED6758">
        <w:rPr>
          <w:rFonts w:hAnsi="Times New Roman" w:cs="Times New Roman"/>
          <w:color w:val="000000"/>
          <w:sz w:val="24"/>
          <w:szCs w:val="24"/>
        </w:rPr>
        <w:t>видео</w:t>
      </w:r>
      <w:r w:rsidRPr="00ED6758">
        <w:rPr>
          <w:rFonts w:hAnsi="Times New Roman" w:cs="Times New Roman"/>
          <w:color w:val="000000"/>
          <w:sz w:val="24"/>
          <w:szCs w:val="24"/>
        </w:rPr>
        <w:t xml:space="preserve">, </w:t>
      </w:r>
      <w:r w:rsidRPr="00ED6758">
        <w:rPr>
          <w:rFonts w:hAnsi="Times New Roman" w:cs="Times New Roman"/>
          <w:color w:val="000000"/>
          <w:sz w:val="24"/>
          <w:szCs w:val="24"/>
        </w:rPr>
        <w:t>внешние</w:t>
      </w:r>
      <w:r w:rsidRPr="00ED6758">
        <w:rPr>
          <w:rFonts w:hAnsi="Times New Roman" w:cs="Times New Roman"/>
          <w:color w:val="000000"/>
          <w:sz w:val="24"/>
          <w:szCs w:val="24"/>
        </w:rPr>
        <w:t xml:space="preserve"> </w:t>
      </w:r>
      <w:r w:rsidRPr="00ED6758">
        <w:rPr>
          <w:rFonts w:hAnsi="Times New Roman" w:cs="Times New Roman"/>
          <w:color w:val="000000"/>
          <w:sz w:val="24"/>
          <w:szCs w:val="24"/>
        </w:rPr>
        <w:t>ТВ</w:t>
      </w:r>
      <w:r w:rsidRPr="00ED6758">
        <w:rPr>
          <w:rFonts w:hAnsi="Times New Roman" w:cs="Times New Roman"/>
          <w:color w:val="000000"/>
          <w:sz w:val="24"/>
          <w:szCs w:val="24"/>
        </w:rPr>
        <w:t>-</w:t>
      </w:r>
      <w:r w:rsidRPr="00ED6758">
        <w:rPr>
          <w:rFonts w:hAnsi="Times New Roman" w:cs="Times New Roman"/>
          <w:color w:val="000000"/>
          <w:sz w:val="24"/>
          <w:szCs w:val="24"/>
        </w:rPr>
        <w:t>тюнеры</w:t>
      </w:r>
      <w:r w:rsidRPr="00ED6758">
        <w:rPr>
          <w:rFonts w:hAnsi="Times New Roman" w:cs="Times New Roman"/>
          <w:color w:val="000000"/>
          <w:sz w:val="24"/>
          <w:szCs w:val="24"/>
        </w:rPr>
        <w:t xml:space="preserve">, </w:t>
      </w:r>
      <w:r w:rsidRPr="00ED6758">
        <w:rPr>
          <w:rFonts w:hAnsi="Times New Roman" w:cs="Times New Roman"/>
          <w:color w:val="000000"/>
          <w:sz w:val="24"/>
          <w:szCs w:val="24"/>
        </w:rPr>
        <w:t>внешние</w:t>
      </w:r>
      <w:r w:rsidRPr="00ED6758">
        <w:rPr>
          <w:rFonts w:hAnsi="Times New Roman" w:cs="Times New Roman"/>
          <w:color w:val="000000"/>
          <w:sz w:val="24"/>
          <w:szCs w:val="24"/>
        </w:rPr>
        <w:t xml:space="preserve"> </w:t>
      </w:r>
      <w:r w:rsidRPr="00ED6758">
        <w:rPr>
          <w:rFonts w:hAnsi="Times New Roman" w:cs="Times New Roman"/>
          <w:color w:val="000000"/>
          <w:sz w:val="24"/>
          <w:szCs w:val="24"/>
        </w:rPr>
        <w:t>накопители</w:t>
      </w:r>
      <w:r w:rsidRPr="00ED6758">
        <w:rPr>
          <w:rFonts w:hAnsi="Times New Roman" w:cs="Times New Roman"/>
          <w:color w:val="000000"/>
          <w:sz w:val="24"/>
          <w:szCs w:val="24"/>
        </w:rPr>
        <w:t xml:space="preserve"> </w:t>
      </w:r>
      <w:r w:rsidRPr="00ED6758">
        <w:rPr>
          <w:rFonts w:hAnsi="Times New Roman" w:cs="Times New Roman"/>
          <w:color w:val="000000"/>
          <w:sz w:val="24"/>
          <w:szCs w:val="24"/>
        </w:rPr>
        <w:t>на</w:t>
      </w:r>
      <w:r w:rsidRPr="00ED6758">
        <w:rPr>
          <w:rFonts w:hAnsi="Times New Roman" w:cs="Times New Roman"/>
          <w:color w:val="000000"/>
          <w:sz w:val="24"/>
          <w:szCs w:val="24"/>
        </w:rPr>
        <w:t xml:space="preserve"> </w:t>
      </w:r>
      <w:r w:rsidRPr="00ED6758">
        <w:rPr>
          <w:rFonts w:hAnsi="Times New Roman" w:cs="Times New Roman"/>
          <w:color w:val="000000"/>
          <w:sz w:val="24"/>
          <w:szCs w:val="24"/>
        </w:rPr>
        <w:t>жестких</w:t>
      </w:r>
      <w:r w:rsidRPr="00ED6758">
        <w:rPr>
          <w:rFonts w:hAnsi="Times New Roman" w:cs="Times New Roman"/>
          <w:color w:val="000000"/>
          <w:sz w:val="24"/>
          <w:szCs w:val="24"/>
        </w:rPr>
        <w:t xml:space="preserve"> </w:t>
      </w:r>
      <w:r w:rsidRPr="00ED6758">
        <w:rPr>
          <w:rFonts w:hAnsi="Times New Roman" w:cs="Times New Roman"/>
          <w:color w:val="000000"/>
          <w:sz w:val="24"/>
          <w:szCs w:val="24"/>
        </w:rPr>
        <w:t>дисках</w:t>
      </w:r>
      <w:r w:rsidRPr="00ED6758">
        <w:rPr>
          <w:rFonts w:hAnsi="Times New Roman" w:cs="Times New Roman"/>
          <w:color w:val="000000"/>
          <w:sz w:val="24"/>
          <w:szCs w:val="24"/>
        </w:rPr>
        <w:t>;</w:t>
      </w:r>
    </w:p>
    <w:p w:rsidR="00DB6660" w:rsidRPr="00ED6758"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Не</w:t>
      </w:r>
      <w:r w:rsidRPr="00ED6758">
        <w:rPr>
          <w:rFonts w:hAnsi="Times New Roman" w:cs="Times New Roman"/>
          <w:color w:val="000000"/>
          <w:sz w:val="24"/>
          <w:szCs w:val="24"/>
        </w:rPr>
        <w:t xml:space="preserve"> </w:t>
      </w:r>
      <w:r w:rsidRPr="00ED6758">
        <w:rPr>
          <w:rFonts w:hAnsi="Times New Roman" w:cs="Times New Roman"/>
          <w:color w:val="000000"/>
          <w:sz w:val="24"/>
          <w:szCs w:val="24"/>
        </w:rPr>
        <w:t>считается</w:t>
      </w:r>
      <w:r w:rsidRPr="00ED6758">
        <w:rPr>
          <w:rFonts w:hAnsi="Times New Roman" w:cs="Times New Roman"/>
          <w:color w:val="000000"/>
          <w:sz w:val="24"/>
          <w:szCs w:val="24"/>
        </w:rPr>
        <w:t xml:space="preserve"> </w:t>
      </w:r>
      <w:r w:rsidRPr="00ED6758">
        <w:rPr>
          <w:rFonts w:hAnsi="Times New Roman" w:cs="Times New Roman"/>
          <w:color w:val="000000"/>
          <w:sz w:val="24"/>
          <w:szCs w:val="24"/>
        </w:rPr>
        <w:t>существенной</w:t>
      </w:r>
      <w:r w:rsidRPr="00ED6758">
        <w:rPr>
          <w:rFonts w:hAnsi="Times New Roman" w:cs="Times New Roman"/>
          <w:color w:val="000000"/>
          <w:sz w:val="24"/>
          <w:szCs w:val="24"/>
        </w:rPr>
        <w:t xml:space="preserve"> </w:t>
      </w:r>
      <w:r w:rsidRPr="00ED6758">
        <w:rPr>
          <w:rFonts w:hAnsi="Times New Roman" w:cs="Times New Roman"/>
          <w:color w:val="000000"/>
          <w:sz w:val="24"/>
          <w:szCs w:val="24"/>
        </w:rPr>
        <w:t>стоимость</w:t>
      </w:r>
      <w:r w:rsidRPr="00ED6758">
        <w:rPr>
          <w:rFonts w:hAnsi="Times New Roman" w:cs="Times New Roman"/>
          <w:color w:val="000000"/>
          <w:sz w:val="24"/>
          <w:szCs w:val="24"/>
        </w:rPr>
        <w:t xml:space="preserve"> </w:t>
      </w:r>
      <w:r w:rsidRPr="00ED6758">
        <w:rPr>
          <w:rFonts w:hAnsi="Times New Roman" w:cs="Times New Roman"/>
          <w:color w:val="000000"/>
          <w:sz w:val="24"/>
          <w:szCs w:val="24"/>
        </w:rPr>
        <w:t>до</w:t>
      </w:r>
      <w:r w:rsidRPr="00ED6758">
        <w:rPr>
          <w:rFonts w:hAnsi="Times New Roman" w:cs="Times New Roman"/>
          <w:color w:val="000000"/>
          <w:sz w:val="24"/>
          <w:szCs w:val="24"/>
        </w:rPr>
        <w:t xml:space="preserve"> 20</w:t>
      </w:r>
      <w:r>
        <w:rPr>
          <w:rFonts w:hAnsi="Times New Roman" w:cs="Times New Roman"/>
          <w:color w:val="000000"/>
          <w:sz w:val="24"/>
          <w:szCs w:val="24"/>
        </w:rPr>
        <w:t> </w:t>
      </w:r>
      <w:r w:rsidRPr="00ED6758">
        <w:rPr>
          <w:rFonts w:hAnsi="Times New Roman" w:cs="Times New Roman"/>
          <w:color w:val="000000"/>
          <w:sz w:val="24"/>
          <w:szCs w:val="24"/>
        </w:rPr>
        <w:t xml:space="preserve">000 </w:t>
      </w:r>
      <w:r w:rsidRPr="00ED6758">
        <w:rPr>
          <w:rFonts w:hAnsi="Times New Roman" w:cs="Times New Roman"/>
          <w:color w:val="000000"/>
          <w:sz w:val="24"/>
          <w:szCs w:val="24"/>
        </w:rPr>
        <w:t>руб</w:t>
      </w:r>
      <w:r w:rsidRPr="00ED6758">
        <w:rPr>
          <w:rFonts w:hAnsi="Times New Roman" w:cs="Times New Roman"/>
          <w:color w:val="000000"/>
          <w:sz w:val="24"/>
          <w:szCs w:val="24"/>
        </w:rPr>
        <w:t xml:space="preserve">. </w:t>
      </w:r>
      <w:r w:rsidRPr="00ED6758">
        <w:rPr>
          <w:rFonts w:hAnsi="Times New Roman" w:cs="Times New Roman"/>
          <w:color w:val="000000"/>
          <w:sz w:val="24"/>
          <w:szCs w:val="24"/>
        </w:rPr>
        <w:t>за</w:t>
      </w:r>
      <w:r w:rsidRPr="00ED6758">
        <w:rPr>
          <w:rFonts w:hAnsi="Times New Roman" w:cs="Times New Roman"/>
          <w:color w:val="000000"/>
          <w:sz w:val="24"/>
          <w:szCs w:val="24"/>
        </w:rPr>
        <w:t xml:space="preserve"> </w:t>
      </w:r>
      <w:r w:rsidRPr="00ED6758">
        <w:rPr>
          <w:rFonts w:hAnsi="Times New Roman" w:cs="Times New Roman"/>
          <w:color w:val="000000"/>
          <w:sz w:val="24"/>
          <w:szCs w:val="24"/>
        </w:rPr>
        <w:t>один</w:t>
      </w:r>
      <w:r w:rsidRPr="00ED6758">
        <w:rPr>
          <w:rFonts w:hAnsi="Times New Roman" w:cs="Times New Roman"/>
          <w:color w:val="000000"/>
          <w:sz w:val="24"/>
          <w:szCs w:val="24"/>
        </w:rPr>
        <w:t xml:space="preserve"> </w:t>
      </w:r>
      <w:r w:rsidRPr="00ED6758">
        <w:rPr>
          <w:rFonts w:hAnsi="Times New Roman" w:cs="Times New Roman"/>
          <w:color w:val="000000"/>
          <w:sz w:val="24"/>
          <w:szCs w:val="24"/>
        </w:rPr>
        <w:t>имущественный</w:t>
      </w:r>
      <w:r w:rsidRPr="00ED6758">
        <w:rPr>
          <w:rFonts w:hAnsi="Times New Roman" w:cs="Times New Roman"/>
          <w:color w:val="000000"/>
          <w:sz w:val="24"/>
          <w:szCs w:val="24"/>
        </w:rPr>
        <w:t xml:space="preserve"> </w:t>
      </w:r>
      <w:r w:rsidRPr="00ED6758">
        <w:rPr>
          <w:rFonts w:hAnsi="Times New Roman" w:cs="Times New Roman"/>
          <w:color w:val="000000"/>
          <w:sz w:val="24"/>
          <w:szCs w:val="24"/>
        </w:rPr>
        <w:t>объект</w:t>
      </w:r>
      <w:r w:rsidRPr="00ED6758">
        <w:rPr>
          <w:rFonts w:hAnsi="Times New Roman" w:cs="Times New Roman"/>
          <w:color w:val="000000"/>
          <w:sz w:val="24"/>
          <w:szCs w:val="24"/>
        </w:rPr>
        <w:t>.</w:t>
      </w:r>
    </w:p>
    <w:p w:rsidR="00DB6660" w:rsidRPr="00ED6758"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Необходимость</w:t>
      </w:r>
      <w:r w:rsidRPr="00ED6758">
        <w:rPr>
          <w:rFonts w:hAnsi="Times New Roman" w:cs="Times New Roman"/>
          <w:color w:val="000000"/>
          <w:sz w:val="24"/>
          <w:szCs w:val="24"/>
        </w:rPr>
        <w:t xml:space="preserve"> </w:t>
      </w:r>
      <w:r w:rsidRPr="00ED6758">
        <w:rPr>
          <w:rFonts w:hAnsi="Times New Roman" w:cs="Times New Roman"/>
          <w:color w:val="000000"/>
          <w:sz w:val="24"/>
          <w:szCs w:val="24"/>
        </w:rPr>
        <w:t>объединения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конкретный</w:t>
      </w:r>
      <w:r w:rsidRPr="00ED6758">
        <w:rPr>
          <w:rFonts w:hAnsi="Times New Roman" w:cs="Times New Roman"/>
          <w:color w:val="000000"/>
          <w:sz w:val="24"/>
          <w:szCs w:val="24"/>
        </w:rPr>
        <w:t xml:space="preserve"> </w:t>
      </w:r>
      <w:r w:rsidRPr="00ED6758">
        <w:rPr>
          <w:rFonts w:hAnsi="Times New Roman" w:cs="Times New Roman"/>
          <w:color w:val="000000"/>
          <w:sz w:val="24"/>
          <w:szCs w:val="24"/>
        </w:rPr>
        <w:t>перечень</w:t>
      </w:r>
      <w:r w:rsidRPr="00ED6758">
        <w:rPr>
          <w:rFonts w:hAnsi="Times New Roman" w:cs="Times New Roman"/>
          <w:color w:val="000000"/>
          <w:sz w:val="24"/>
          <w:szCs w:val="24"/>
        </w:rPr>
        <w:t xml:space="preserve"> </w:t>
      </w:r>
      <w:r w:rsidRPr="00ED6758">
        <w:rPr>
          <w:rFonts w:hAnsi="Times New Roman" w:cs="Times New Roman"/>
          <w:color w:val="000000"/>
          <w:sz w:val="24"/>
          <w:szCs w:val="24"/>
        </w:rPr>
        <w:t>объединяемых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объектов</w:t>
      </w:r>
      <w:r>
        <w:rPr>
          <w:rFonts w:hAnsi="Times New Roman" w:cs="Times New Roman"/>
          <w:color w:val="000000"/>
          <w:sz w:val="24"/>
          <w:szCs w:val="24"/>
        </w:rPr>
        <w:t> </w:t>
      </w:r>
      <w:r w:rsidRPr="00ED6758">
        <w:rPr>
          <w:rFonts w:hAnsi="Times New Roman" w:cs="Times New Roman"/>
          <w:color w:val="000000"/>
          <w:sz w:val="24"/>
          <w:szCs w:val="24"/>
        </w:rPr>
        <w:t>определяет</w:t>
      </w:r>
      <w:r w:rsidRPr="00ED6758">
        <w:rPr>
          <w:rFonts w:hAnsi="Times New Roman" w:cs="Times New Roman"/>
          <w:color w:val="000000"/>
          <w:sz w:val="24"/>
          <w:szCs w:val="24"/>
        </w:rPr>
        <w:t xml:space="preserve"> </w:t>
      </w:r>
      <w:r w:rsidRPr="00ED6758">
        <w:rPr>
          <w:rFonts w:hAnsi="Times New Roman" w:cs="Times New Roman"/>
          <w:color w:val="000000"/>
          <w:sz w:val="24"/>
          <w:szCs w:val="24"/>
        </w:rPr>
        <w:t>комиссия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поступлению</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выбытию</w:t>
      </w:r>
      <w:r w:rsidRPr="00ED6758">
        <w:rPr>
          <w:rFonts w:hAnsi="Times New Roman" w:cs="Times New Roman"/>
          <w:color w:val="000000"/>
          <w:sz w:val="24"/>
          <w:szCs w:val="24"/>
        </w:rPr>
        <w:t xml:space="preserve"> </w:t>
      </w:r>
      <w:r w:rsidRPr="00ED6758">
        <w:rPr>
          <w:rFonts w:hAnsi="Times New Roman" w:cs="Times New Roman"/>
          <w:color w:val="000000"/>
          <w:sz w:val="24"/>
          <w:szCs w:val="24"/>
        </w:rPr>
        <w:t>активов</w:t>
      </w:r>
      <w:r w:rsidRPr="00ED6758">
        <w:rPr>
          <w:rFonts w:hAnsi="Times New Roman" w:cs="Times New Roman"/>
          <w:color w:val="000000"/>
          <w:sz w:val="24"/>
          <w:szCs w:val="24"/>
        </w:rPr>
        <w:t>.</w:t>
      </w:r>
    </w:p>
    <w:p w:rsidR="00DB6660" w:rsidRPr="00ED6758"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Основание</w:t>
      </w:r>
      <w:r w:rsidRPr="00ED6758">
        <w:rPr>
          <w:rFonts w:hAnsi="Times New Roman" w:cs="Times New Roman"/>
          <w:color w:val="000000"/>
          <w:sz w:val="24"/>
          <w:szCs w:val="24"/>
        </w:rPr>
        <w:t xml:space="preserve">: </w:t>
      </w:r>
      <w:r w:rsidRPr="00ED6758">
        <w:rPr>
          <w:rFonts w:hAnsi="Times New Roman" w:cs="Times New Roman"/>
          <w:color w:val="000000"/>
          <w:sz w:val="24"/>
          <w:szCs w:val="24"/>
        </w:rPr>
        <w:t>пункт</w:t>
      </w:r>
      <w:r w:rsidRPr="00ED6758">
        <w:rPr>
          <w:rFonts w:hAnsi="Times New Roman" w:cs="Times New Roman"/>
          <w:color w:val="000000"/>
          <w:sz w:val="24"/>
          <w:szCs w:val="24"/>
        </w:rPr>
        <w:t xml:space="preserve"> 10 </w:t>
      </w:r>
      <w:r w:rsidRPr="00ED6758">
        <w:rPr>
          <w:rFonts w:hAnsi="Times New Roman" w:cs="Times New Roman"/>
          <w:color w:val="000000"/>
          <w:sz w:val="24"/>
          <w:szCs w:val="24"/>
        </w:rPr>
        <w:t>СГС</w:t>
      </w:r>
      <w:r w:rsidRPr="00ED6758">
        <w:rPr>
          <w:rFonts w:hAnsi="Times New Roman" w:cs="Times New Roman"/>
          <w:color w:val="000000"/>
          <w:sz w:val="24"/>
          <w:szCs w:val="24"/>
        </w:rPr>
        <w:t xml:space="preserve"> </w:t>
      </w:r>
      <w:r w:rsidRPr="00ED6758">
        <w:rPr>
          <w:rFonts w:hAnsi="Times New Roman" w:cs="Times New Roman"/>
          <w:color w:val="000000"/>
          <w:sz w:val="24"/>
          <w:szCs w:val="24"/>
        </w:rPr>
        <w:t>«Основные</w:t>
      </w:r>
      <w:r w:rsidRPr="00ED6758">
        <w:rPr>
          <w:rFonts w:hAnsi="Times New Roman" w:cs="Times New Roman"/>
          <w:color w:val="000000"/>
          <w:sz w:val="24"/>
          <w:szCs w:val="24"/>
        </w:rPr>
        <w:t xml:space="preserve"> </w:t>
      </w:r>
      <w:r w:rsidRPr="00ED6758">
        <w:rPr>
          <w:rFonts w:hAnsi="Times New Roman" w:cs="Times New Roman"/>
          <w:color w:val="000000"/>
          <w:sz w:val="24"/>
          <w:szCs w:val="24"/>
        </w:rPr>
        <w:t>средства»</w:t>
      </w:r>
      <w:r w:rsidRPr="00ED6758">
        <w:rPr>
          <w:rFonts w:hAnsi="Times New Roman" w:cs="Times New Roman"/>
          <w:color w:val="000000"/>
          <w:sz w:val="24"/>
          <w:szCs w:val="24"/>
        </w:rPr>
        <w:t>.</w:t>
      </w:r>
    </w:p>
    <w:p w:rsidR="00DB6660" w:rsidRPr="00ED6758"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 xml:space="preserve">2.3. </w:t>
      </w:r>
      <w:r w:rsidRPr="00ED6758">
        <w:rPr>
          <w:rFonts w:hAnsi="Times New Roman" w:cs="Times New Roman"/>
          <w:color w:val="000000"/>
          <w:sz w:val="24"/>
          <w:szCs w:val="24"/>
        </w:rPr>
        <w:t>Уникальный</w:t>
      </w:r>
      <w:r w:rsidRPr="00ED6758">
        <w:rPr>
          <w:rFonts w:hAnsi="Times New Roman" w:cs="Times New Roman"/>
          <w:color w:val="000000"/>
          <w:sz w:val="24"/>
          <w:szCs w:val="24"/>
        </w:rPr>
        <w:t xml:space="preserve"> </w:t>
      </w:r>
      <w:r w:rsidRPr="00ED6758">
        <w:rPr>
          <w:rFonts w:hAnsi="Times New Roman" w:cs="Times New Roman"/>
          <w:color w:val="000000"/>
          <w:sz w:val="24"/>
          <w:szCs w:val="24"/>
        </w:rPr>
        <w:t>инвентарный</w:t>
      </w:r>
      <w:r w:rsidRPr="00ED6758">
        <w:rPr>
          <w:rFonts w:hAnsi="Times New Roman" w:cs="Times New Roman"/>
          <w:color w:val="000000"/>
          <w:sz w:val="24"/>
          <w:szCs w:val="24"/>
        </w:rPr>
        <w:t xml:space="preserve"> </w:t>
      </w:r>
      <w:r w:rsidRPr="00ED6758">
        <w:rPr>
          <w:rFonts w:hAnsi="Times New Roman" w:cs="Times New Roman"/>
          <w:color w:val="000000"/>
          <w:sz w:val="24"/>
          <w:szCs w:val="24"/>
        </w:rPr>
        <w:t>номер</w:t>
      </w:r>
      <w:r w:rsidRPr="00ED6758">
        <w:rPr>
          <w:rFonts w:hAnsi="Times New Roman" w:cs="Times New Roman"/>
          <w:color w:val="000000"/>
          <w:sz w:val="24"/>
          <w:szCs w:val="24"/>
        </w:rPr>
        <w:t xml:space="preserve"> </w:t>
      </w:r>
      <w:r w:rsidRPr="00ED6758">
        <w:rPr>
          <w:rFonts w:hAnsi="Times New Roman" w:cs="Times New Roman"/>
          <w:color w:val="000000"/>
          <w:sz w:val="24"/>
          <w:szCs w:val="24"/>
        </w:rPr>
        <w:t>состоит</w:t>
      </w:r>
      <w:r w:rsidRPr="00ED6758">
        <w:rPr>
          <w:rFonts w:hAnsi="Times New Roman" w:cs="Times New Roman"/>
          <w:color w:val="000000"/>
          <w:sz w:val="24"/>
          <w:szCs w:val="24"/>
        </w:rPr>
        <w:t xml:space="preserve"> </w:t>
      </w:r>
      <w:r w:rsidRPr="00ED6758">
        <w:rPr>
          <w:rFonts w:hAnsi="Times New Roman" w:cs="Times New Roman"/>
          <w:color w:val="000000"/>
          <w:sz w:val="24"/>
          <w:szCs w:val="24"/>
        </w:rPr>
        <w:t>из</w:t>
      </w:r>
      <w:r w:rsidRPr="00ED6758">
        <w:rPr>
          <w:rFonts w:hAnsi="Times New Roman" w:cs="Times New Roman"/>
          <w:color w:val="000000"/>
          <w:sz w:val="24"/>
          <w:szCs w:val="24"/>
        </w:rPr>
        <w:t xml:space="preserve"> 10 </w:t>
      </w:r>
      <w:r w:rsidRPr="00ED6758">
        <w:rPr>
          <w:rFonts w:hAnsi="Times New Roman" w:cs="Times New Roman"/>
          <w:color w:val="000000"/>
          <w:sz w:val="24"/>
          <w:szCs w:val="24"/>
        </w:rPr>
        <w:t>знаков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присваивается</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порядке</w:t>
      </w:r>
      <w:r w:rsidRPr="00ED6758">
        <w:rPr>
          <w:rFonts w:hAnsi="Times New Roman" w:cs="Times New Roman"/>
          <w:color w:val="000000"/>
          <w:sz w:val="24"/>
          <w:szCs w:val="24"/>
        </w:rPr>
        <w:t>:</w:t>
      </w:r>
    </w:p>
    <w:p w:rsidR="00DB6660" w:rsidRPr="00ED6758"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1-</w:t>
      </w:r>
      <w:r w:rsidRPr="00ED6758">
        <w:rPr>
          <w:rFonts w:hAnsi="Times New Roman" w:cs="Times New Roman"/>
          <w:color w:val="000000"/>
          <w:sz w:val="24"/>
          <w:szCs w:val="24"/>
        </w:rPr>
        <w:t>й</w:t>
      </w:r>
      <w:r w:rsidRPr="00ED6758">
        <w:rPr>
          <w:rFonts w:hAnsi="Times New Roman" w:cs="Times New Roman"/>
          <w:color w:val="000000"/>
          <w:sz w:val="24"/>
          <w:szCs w:val="24"/>
        </w:rPr>
        <w:t xml:space="preserve"> </w:t>
      </w:r>
      <w:r w:rsidRPr="00ED6758">
        <w:rPr>
          <w:rFonts w:hAnsi="Times New Roman" w:cs="Times New Roman"/>
          <w:color w:val="000000"/>
          <w:sz w:val="24"/>
          <w:szCs w:val="24"/>
        </w:rPr>
        <w:t>разряд</w:t>
      </w:r>
      <w:r>
        <w:rPr>
          <w:rFonts w:hAnsi="Times New Roman" w:cs="Times New Roman"/>
          <w:color w:val="000000"/>
          <w:sz w:val="24"/>
          <w:szCs w:val="24"/>
        </w:rPr>
        <w:t> </w:t>
      </w:r>
      <w:r w:rsidRPr="00ED6758">
        <w:rPr>
          <w:rFonts w:hAnsi="Times New Roman" w:cs="Times New Roman"/>
          <w:color w:val="000000"/>
          <w:sz w:val="24"/>
          <w:szCs w:val="24"/>
        </w:rPr>
        <w:t>–</w:t>
      </w:r>
      <w:r w:rsidRPr="00ED6758">
        <w:rPr>
          <w:rFonts w:hAnsi="Times New Roman" w:cs="Times New Roman"/>
          <w:color w:val="000000"/>
          <w:sz w:val="24"/>
          <w:szCs w:val="24"/>
        </w:rPr>
        <w:t xml:space="preserve"> </w:t>
      </w:r>
      <w:r w:rsidRPr="005B7E19">
        <w:rPr>
          <w:rFonts w:ascii="Times New Roman" w:hAnsi="Times New Roman" w:cs="Times New Roman"/>
          <w:sz w:val="24"/>
          <w:szCs w:val="24"/>
        </w:rPr>
        <w:t>код вида финансового обеспечения;</w:t>
      </w:r>
      <w:r w:rsidRPr="00ED6758">
        <w:rPr>
          <w:rFonts w:hAnsi="Times New Roman" w:cs="Times New Roman"/>
          <w:color w:val="000000"/>
          <w:sz w:val="24"/>
          <w:szCs w:val="24"/>
        </w:rPr>
        <w:t>«</w:t>
      </w:r>
      <w:r w:rsidRPr="00ED6758">
        <w:rPr>
          <w:rFonts w:hAnsi="Times New Roman" w:cs="Times New Roman"/>
          <w:color w:val="000000"/>
          <w:sz w:val="24"/>
          <w:szCs w:val="24"/>
        </w:rPr>
        <w:t>0</w:t>
      </w:r>
      <w:r w:rsidRPr="00ED6758">
        <w:rPr>
          <w:rFonts w:hAnsi="Times New Roman" w:cs="Times New Roman"/>
          <w:color w:val="000000"/>
          <w:sz w:val="24"/>
          <w:szCs w:val="24"/>
        </w:rPr>
        <w:t>»</w:t>
      </w:r>
      <w:r w:rsidRPr="00ED6758">
        <w:rPr>
          <w:rFonts w:hAnsi="Times New Roman" w:cs="Times New Roman"/>
          <w:color w:val="000000"/>
          <w:sz w:val="24"/>
          <w:szCs w:val="24"/>
        </w:rPr>
        <w:t>);</w:t>
      </w:r>
      <w:r w:rsidRPr="00ED6758">
        <w:br/>
      </w:r>
      <w:r w:rsidRPr="00ED6758">
        <w:rPr>
          <w:rFonts w:hAnsi="Times New Roman" w:cs="Times New Roman"/>
          <w:color w:val="000000"/>
          <w:sz w:val="24"/>
          <w:szCs w:val="24"/>
        </w:rPr>
        <w:t xml:space="preserve"> 2</w:t>
      </w:r>
      <w:r w:rsidRPr="00ED6758">
        <w:rPr>
          <w:rFonts w:hAnsi="Times New Roman" w:cs="Times New Roman"/>
          <w:color w:val="000000"/>
          <w:sz w:val="24"/>
          <w:szCs w:val="24"/>
        </w:rPr>
        <w:t>–</w:t>
      </w:r>
      <w:r w:rsidRPr="00ED6758">
        <w:rPr>
          <w:rFonts w:hAnsi="Times New Roman" w:cs="Times New Roman"/>
          <w:color w:val="000000"/>
          <w:sz w:val="24"/>
          <w:szCs w:val="24"/>
        </w:rPr>
        <w:t>4-</w:t>
      </w:r>
      <w:r w:rsidRPr="00ED6758">
        <w:rPr>
          <w:rFonts w:hAnsi="Times New Roman" w:cs="Times New Roman"/>
          <w:color w:val="000000"/>
          <w:sz w:val="24"/>
          <w:szCs w:val="24"/>
        </w:rPr>
        <w:t>й</w:t>
      </w:r>
      <w:r w:rsidRPr="00ED6758">
        <w:rPr>
          <w:rFonts w:hAnsi="Times New Roman" w:cs="Times New Roman"/>
          <w:color w:val="000000"/>
          <w:sz w:val="24"/>
          <w:szCs w:val="24"/>
        </w:rPr>
        <w:t xml:space="preserve"> </w:t>
      </w:r>
      <w:r w:rsidRPr="00ED6758">
        <w:rPr>
          <w:rFonts w:hAnsi="Times New Roman" w:cs="Times New Roman"/>
          <w:color w:val="000000"/>
          <w:sz w:val="24"/>
          <w:szCs w:val="24"/>
        </w:rPr>
        <w:t>разряды</w:t>
      </w:r>
      <w:r>
        <w:rPr>
          <w:rFonts w:hAnsi="Times New Roman" w:cs="Times New Roman"/>
          <w:color w:val="000000"/>
          <w:sz w:val="24"/>
          <w:szCs w:val="24"/>
        </w:rPr>
        <w:t> </w:t>
      </w:r>
      <w:r w:rsidRPr="00ED6758">
        <w:rPr>
          <w:rFonts w:hAnsi="Times New Roman" w:cs="Times New Roman"/>
          <w:color w:val="000000"/>
          <w:sz w:val="24"/>
          <w:szCs w:val="24"/>
        </w:rPr>
        <w:t>–</w:t>
      </w:r>
      <w:r w:rsidRPr="00ED6758">
        <w:rPr>
          <w:rFonts w:hAnsi="Times New Roman" w:cs="Times New Roman"/>
          <w:color w:val="000000"/>
          <w:sz w:val="24"/>
          <w:szCs w:val="24"/>
        </w:rPr>
        <w:t xml:space="preserve"> </w:t>
      </w:r>
      <w:r w:rsidRPr="00ED6758">
        <w:rPr>
          <w:rFonts w:hAnsi="Times New Roman" w:cs="Times New Roman"/>
          <w:color w:val="000000"/>
          <w:sz w:val="24"/>
          <w:szCs w:val="24"/>
        </w:rPr>
        <w:t>код</w:t>
      </w:r>
      <w:r w:rsidRPr="00ED6758">
        <w:rPr>
          <w:rFonts w:hAnsi="Times New Roman" w:cs="Times New Roman"/>
          <w:color w:val="000000"/>
          <w:sz w:val="24"/>
          <w:szCs w:val="24"/>
        </w:rPr>
        <w:t xml:space="preserve"> </w:t>
      </w:r>
      <w:r w:rsidRPr="00ED6758">
        <w:rPr>
          <w:rFonts w:hAnsi="Times New Roman" w:cs="Times New Roman"/>
          <w:color w:val="000000"/>
          <w:sz w:val="24"/>
          <w:szCs w:val="24"/>
        </w:rPr>
        <w:t>объекта</w:t>
      </w:r>
      <w:r w:rsidRPr="00ED6758">
        <w:rPr>
          <w:rFonts w:hAnsi="Times New Roman" w:cs="Times New Roman"/>
          <w:color w:val="000000"/>
          <w:sz w:val="24"/>
          <w:szCs w:val="24"/>
        </w:rPr>
        <w:t xml:space="preserve"> </w:t>
      </w:r>
      <w:r w:rsidRPr="00ED6758">
        <w:rPr>
          <w:rFonts w:hAnsi="Times New Roman" w:cs="Times New Roman"/>
          <w:color w:val="000000"/>
          <w:sz w:val="24"/>
          <w:szCs w:val="24"/>
        </w:rPr>
        <w:t>учета</w:t>
      </w:r>
      <w:r w:rsidRPr="00ED6758">
        <w:rPr>
          <w:rFonts w:hAnsi="Times New Roman" w:cs="Times New Roman"/>
          <w:color w:val="000000"/>
          <w:sz w:val="24"/>
          <w:szCs w:val="24"/>
        </w:rPr>
        <w:t xml:space="preserve"> </w:t>
      </w:r>
      <w:r w:rsidRPr="00ED6758">
        <w:rPr>
          <w:rFonts w:hAnsi="Times New Roman" w:cs="Times New Roman"/>
          <w:color w:val="000000"/>
          <w:sz w:val="24"/>
          <w:szCs w:val="24"/>
        </w:rPr>
        <w:t>синтетического</w:t>
      </w:r>
      <w:r w:rsidRPr="00ED6758">
        <w:rPr>
          <w:rFonts w:hAnsi="Times New Roman" w:cs="Times New Roman"/>
          <w:color w:val="000000"/>
          <w:sz w:val="24"/>
          <w:szCs w:val="24"/>
        </w:rPr>
        <w:t xml:space="preserve"> </w:t>
      </w:r>
      <w:r w:rsidRPr="00ED6758">
        <w:rPr>
          <w:rFonts w:hAnsi="Times New Roman" w:cs="Times New Roman"/>
          <w:color w:val="000000"/>
          <w:sz w:val="24"/>
          <w:szCs w:val="24"/>
        </w:rPr>
        <w:t>счета</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Плане</w:t>
      </w:r>
      <w:r w:rsidRPr="00ED6758">
        <w:rPr>
          <w:rFonts w:hAnsi="Times New Roman" w:cs="Times New Roman"/>
          <w:color w:val="000000"/>
          <w:sz w:val="24"/>
          <w:szCs w:val="24"/>
        </w:rPr>
        <w:t xml:space="preserve"> </w:t>
      </w:r>
      <w:r w:rsidRPr="00ED6758">
        <w:rPr>
          <w:rFonts w:hAnsi="Times New Roman" w:cs="Times New Roman"/>
          <w:color w:val="000000"/>
          <w:sz w:val="24"/>
          <w:szCs w:val="24"/>
        </w:rPr>
        <w:t>счетов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бюджетного</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учета</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приложение</w:t>
      </w:r>
      <w:r w:rsidRPr="00ED6758">
        <w:rPr>
          <w:rFonts w:hAnsi="Times New Roman" w:cs="Times New Roman"/>
          <w:color w:val="000000"/>
          <w:sz w:val="24"/>
          <w:szCs w:val="24"/>
        </w:rPr>
        <w:t xml:space="preserve"> 1 </w:t>
      </w:r>
      <w:r w:rsidRPr="00ED6758">
        <w:rPr>
          <w:rFonts w:hAnsi="Times New Roman" w:cs="Times New Roman"/>
          <w:color w:val="000000"/>
          <w:sz w:val="24"/>
          <w:szCs w:val="24"/>
        </w:rPr>
        <w:t>к</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приказу</w:t>
      </w:r>
      <w:r w:rsidRPr="00ED6758">
        <w:rPr>
          <w:rFonts w:hAnsi="Times New Roman" w:cs="Times New Roman"/>
          <w:color w:val="000000"/>
          <w:sz w:val="24"/>
          <w:szCs w:val="24"/>
        </w:rPr>
        <w:t xml:space="preserve"> </w:t>
      </w:r>
      <w:r w:rsidRPr="00ED6758">
        <w:rPr>
          <w:rFonts w:hAnsi="Times New Roman" w:cs="Times New Roman"/>
          <w:color w:val="000000"/>
          <w:sz w:val="24"/>
          <w:szCs w:val="24"/>
        </w:rPr>
        <w:t>Минфина</w:t>
      </w:r>
      <w:r w:rsidRPr="00ED6758">
        <w:rPr>
          <w:rFonts w:hAnsi="Times New Roman" w:cs="Times New Roman"/>
          <w:color w:val="000000"/>
          <w:sz w:val="24"/>
          <w:szCs w:val="24"/>
        </w:rPr>
        <w:t xml:space="preserve"> </w:t>
      </w:r>
      <w:r w:rsidRPr="00ED6758">
        <w:rPr>
          <w:rFonts w:hAnsi="Times New Roman" w:cs="Times New Roman"/>
          <w:color w:val="000000"/>
          <w:sz w:val="24"/>
          <w:szCs w:val="24"/>
        </w:rPr>
        <w:t>от</w:t>
      </w:r>
      <w:r w:rsidRPr="00ED6758">
        <w:rPr>
          <w:rFonts w:hAnsi="Times New Roman" w:cs="Times New Roman"/>
          <w:color w:val="000000"/>
          <w:sz w:val="24"/>
          <w:szCs w:val="24"/>
        </w:rPr>
        <w:t xml:space="preserve"> 06.12.2010 </w:t>
      </w:r>
      <w:r w:rsidRPr="00ED6758">
        <w:rPr>
          <w:rFonts w:hAnsi="Times New Roman" w:cs="Times New Roman"/>
          <w:color w:val="000000"/>
          <w:sz w:val="24"/>
          <w:szCs w:val="24"/>
        </w:rPr>
        <w:t>№</w:t>
      </w:r>
      <w:r w:rsidRPr="00ED6758">
        <w:rPr>
          <w:rFonts w:hAnsi="Times New Roman" w:cs="Times New Roman"/>
          <w:color w:val="000000"/>
          <w:sz w:val="24"/>
          <w:szCs w:val="24"/>
        </w:rPr>
        <w:t xml:space="preserve"> 162</w:t>
      </w:r>
      <w:r w:rsidRPr="00ED6758">
        <w:rPr>
          <w:rFonts w:hAnsi="Times New Roman" w:cs="Times New Roman"/>
          <w:color w:val="000000"/>
          <w:sz w:val="24"/>
          <w:szCs w:val="24"/>
        </w:rPr>
        <w:t>н</w:t>
      </w:r>
      <w:r w:rsidRPr="00ED6758">
        <w:rPr>
          <w:rFonts w:hAnsi="Times New Roman" w:cs="Times New Roman"/>
          <w:color w:val="000000"/>
          <w:sz w:val="24"/>
          <w:szCs w:val="24"/>
        </w:rPr>
        <w:t>);</w:t>
      </w:r>
      <w:r w:rsidRPr="00ED6758">
        <w:br/>
      </w:r>
      <w:r w:rsidRPr="00ED6758">
        <w:rPr>
          <w:rFonts w:hAnsi="Times New Roman" w:cs="Times New Roman"/>
          <w:color w:val="000000"/>
          <w:sz w:val="24"/>
          <w:szCs w:val="24"/>
        </w:rPr>
        <w:t xml:space="preserve"> 5</w:t>
      </w:r>
      <w:r w:rsidRPr="00ED6758">
        <w:rPr>
          <w:rFonts w:hAnsi="Times New Roman" w:cs="Times New Roman"/>
          <w:color w:val="000000"/>
          <w:sz w:val="24"/>
          <w:szCs w:val="24"/>
        </w:rPr>
        <w:t>–</w:t>
      </w:r>
      <w:r w:rsidRPr="00ED6758">
        <w:rPr>
          <w:rFonts w:hAnsi="Times New Roman" w:cs="Times New Roman"/>
          <w:color w:val="000000"/>
          <w:sz w:val="24"/>
          <w:szCs w:val="24"/>
        </w:rPr>
        <w:t>6-</w:t>
      </w:r>
      <w:r w:rsidRPr="00ED6758">
        <w:rPr>
          <w:rFonts w:hAnsi="Times New Roman" w:cs="Times New Roman"/>
          <w:color w:val="000000"/>
          <w:sz w:val="24"/>
          <w:szCs w:val="24"/>
        </w:rPr>
        <w:t>й</w:t>
      </w:r>
      <w:r w:rsidRPr="00ED6758">
        <w:rPr>
          <w:rFonts w:hAnsi="Times New Roman" w:cs="Times New Roman"/>
          <w:color w:val="000000"/>
          <w:sz w:val="24"/>
          <w:szCs w:val="24"/>
        </w:rPr>
        <w:t xml:space="preserve"> </w:t>
      </w:r>
      <w:r w:rsidRPr="00ED6758">
        <w:rPr>
          <w:rFonts w:hAnsi="Times New Roman" w:cs="Times New Roman"/>
          <w:color w:val="000000"/>
          <w:sz w:val="24"/>
          <w:szCs w:val="24"/>
        </w:rPr>
        <w:t>разряды</w:t>
      </w:r>
      <w:r>
        <w:rPr>
          <w:rFonts w:hAnsi="Times New Roman" w:cs="Times New Roman"/>
          <w:color w:val="000000"/>
          <w:sz w:val="24"/>
          <w:szCs w:val="24"/>
        </w:rPr>
        <w:t> </w:t>
      </w:r>
      <w:r w:rsidRPr="00ED6758">
        <w:rPr>
          <w:rFonts w:hAnsi="Times New Roman" w:cs="Times New Roman"/>
          <w:color w:val="000000"/>
          <w:sz w:val="24"/>
          <w:szCs w:val="24"/>
        </w:rPr>
        <w:t>–</w:t>
      </w:r>
      <w:r w:rsidRPr="00ED6758">
        <w:rPr>
          <w:rFonts w:hAnsi="Times New Roman" w:cs="Times New Roman"/>
          <w:color w:val="000000"/>
          <w:sz w:val="24"/>
          <w:szCs w:val="24"/>
        </w:rPr>
        <w:t xml:space="preserve"> </w:t>
      </w:r>
      <w:r w:rsidRPr="00ED6758">
        <w:rPr>
          <w:rFonts w:hAnsi="Times New Roman" w:cs="Times New Roman"/>
          <w:color w:val="000000"/>
          <w:sz w:val="24"/>
          <w:szCs w:val="24"/>
        </w:rPr>
        <w:t>код</w:t>
      </w:r>
      <w:r w:rsidRPr="00ED6758">
        <w:rPr>
          <w:rFonts w:hAnsi="Times New Roman" w:cs="Times New Roman"/>
          <w:color w:val="000000"/>
          <w:sz w:val="24"/>
          <w:szCs w:val="24"/>
        </w:rPr>
        <w:t xml:space="preserve"> </w:t>
      </w:r>
      <w:r w:rsidRPr="00ED6758">
        <w:rPr>
          <w:rFonts w:hAnsi="Times New Roman" w:cs="Times New Roman"/>
          <w:color w:val="000000"/>
          <w:sz w:val="24"/>
          <w:szCs w:val="24"/>
        </w:rPr>
        <w:t>группы</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вида</w:t>
      </w:r>
      <w:r w:rsidRPr="00ED6758">
        <w:rPr>
          <w:rFonts w:hAnsi="Times New Roman" w:cs="Times New Roman"/>
          <w:color w:val="000000"/>
          <w:sz w:val="24"/>
          <w:szCs w:val="24"/>
        </w:rPr>
        <w:t xml:space="preserve"> </w:t>
      </w:r>
      <w:r w:rsidRPr="00ED6758">
        <w:rPr>
          <w:rFonts w:hAnsi="Times New Roman" w:cs="Times New Roman"/>
          <w:color w:val="000000"/>
          <w:sz w:val="24"/>
          <w:szCs w:val="24"/>
        </w:rPr>
        <w:t>синтетического</w:t>
      </w:r>
      <w:r w:rsidRPr="00ED6758">
        <w:rPr>
          <w:rFonts w:hAnsi="Times New Roman" w:cs="Times New Roman"/>
          <w:color w:val="000000"/>
          <w:sz w:val="24"/>
          <w:szCs w:val="24"/>
        </w:rPr>
        <w:t xml:space="preserve"> </w:t>
      </w:r>
      <w:r w:rsidRPr="00ED6758">
        <w:rPr>
          <w:rFonts w:hAnsi="Times New Roman" w:cs="Times New Roman"/>
          <w:color w:val="000000"/>
          <w:sz w:val="24"/>
          <w:szCs w:val="24"/>
        </w:rPr>
        <w:t>счета</w:t>
      </w:r>
      <w:r w:rsidRPr="00ED6758">
        <w:rPr>
          <w:rFonts w:hAnsi="Times New Roman" w:cs="Times New Roman"/>
          <w:color w:val="000000"/>
          <w:sz w:val="24"/>
          <w:szCs w:val="24"/>
        </w:rPr>
        <w:t xml:space="preserve"> </w:t>
      </w:r>
      <w:r w:rsidRPr="00ED6758">
        <w:rPr>
          <w:rFonts w:hAnsi="Times New Roman" w:cs="Times New Roman"/>
          <w:color w:val="000000"/>
          <w:sz w:val="24"/>
          <w:szCs w:val="24"/>
        </w:rPr>
        <w:t>Плана</w:t>
      </w:r>
      <w:r w:rsidRPr="00ED6758">
        <w:rPr>
          <w:rFonts w:hAnsi="Times New Roman" w:cs="Times New Roman"/>
          <w:color w:val="000000"/>
          <w:sz w:val="24"/>
          <w:szCs w:val="24"/>
        </w:rPr>
        <w:t xml:space="preserve"> </w:t>
      </w:r>
      <w:r w:rsidRPr="00ED6758">
        <w:rPr>
          <w:rFonts w:hAnsi="Times New Roman" w:cs="Times New Roman"/>
          <w:color w:val="000000"/>
          <w:sz w:val="24"/>
          <w:szCs w:val="24"/>
        </w:rPr>
        <w:t>счетов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бюджетного</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учета</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приложение</w:t>
      </w:r>
      <w:r w:rsidRPr="00ED6758">
        <w:rPr>
          <w:rFonts w:hAnsi="Times New Roman" w:cs="Times New Roman"/>
          <w:color w:val="000000"/>
          <w:sz w:val="24"/>
          <w:szCs w:val="24"/>
        </w:rPr>
        <w:t xml:space="preserve"> 1 </w:t>
      </w:r>
      <w:r w:rsidRPr="00ED6758">
        <w:rPr>
          <w:rFonts w:hAnsi="Times New Roman" w:cs="Times New Roman"/>
          <w:color w:val="000000"/>
          <w:sz w:val="24"/>
          <w:szCs w:val="24"/>
        </w:rPr>
        <w:t>к</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приказу</w:t>
      </w:r>
      <w:r w:rsidRPr="00ED6758">
        <w:rPr>
          <w:rFonts w:hAnsi="Times New Roman" w:cs="Times New Roman"/>
          <w:color w:val="000000"/>
          <w:sz w:val="24"/>
          <w:szCs w:val="24"/>
        </w:rPr>
        <w:t xml:space="preserve"> </w:t>
      </w:r>
      <w:r w:rsidRPr="00ED6758">
        <w:rPr>
          <w:rFonts w:hAnsi="Times New Roman" w:cs="Times New Roman"/>
          <w:color w:val="000000"/>
          <w:sz w:val="24"/>
          <w:szCs w:val="24"/>
        </w:rPr>
        <w:t>Минфина</w:t>
      </w:r>
      <w:r w:rsidRPr="00ED6758">
        <w:rPr>
          <w:rFonts w:hAnsi="Times New Roman" w:cs="Times New Roman"/>
          <w:color w:val="000000"/>
          <w:sz w:val="24"/>
          <w:szCs w:val="24"/>
        </w:rPr>
        <w:t xml:space="preserve"> </w:t>
      </w:r>
      <w:r w:rsidRPr="00ED6758">
        <w:rPr>
          <w:rFonts w:hAnsi="Times New Roman" w:cs="Times New Roman"/>
          <w:color w:val="000000"/>
          <w:sz w:val="24"/>
          <w:szCs w:val="24"/>
        </w:rPr>
        <w:t>от</w:t>
      </w:r>
      <w:r w:rsidRPr="00ED6758">
        <w:rPr>
          <w:rFonts w:hAnsi="Times New Roman" w:cs="Times New Roman"/>
          <w:color w:val="000000"/>
          <w:sz w:val="24"/>
          <w:szCs w:val="24"/>
        </w:rPr>
        <w:t xml:space="preserve"> 06.12.2010 </w:t>
      </w:r>
      <w:r w:rsidRPr="00ED6758">
        <w:rPr>
          <w:rFonts w:hAnsi="Times New Roman" w:cs="Times New Roman"/>
          <w:color w:val="000000"/>
          <w:sz w:val="24"/>
          <w:szCs w:val="24"/>
        </w:rPr>
        <w:t>№</w:t>
      </w:r>
      <w:r w:rsidRPr="00ED6758">
        <w:rPr>
          <w:rFonts w:hAnsi="Times New Roman" w:cs="Times New Roman"/>
          <w:color w:val="000000"/>
          <w:sz w:val="24"/>
          <w:szCs w:val="24"/>
        </w:rPr>
        <w:t xml:space="preserve"> 162</w:t>
      </w:r>
      <w:r w:rsidRPr="00ED6758">
        <w:rPr>
          <w:rFonts w:hAnsi="Times New Roman" w:cs="Times New Roman"/>
          <w:color w:val="000000"/>
          <w:sz w:val="24"/>
          <w:szCs w:val="24"/>
        </w:rPr>
        <w:t>н</w:t>
      </w:r>
      <w:r w:rsidRPr="00ED6758">
        <w:rPr>
          <w:rFonts w:hAnsi="Times New Roman" w:cs="Times New Roman"/>
          <w:color w:val="000000"/>
          <w:sz w:val="24"/>
          <w:szCs w:val="24"/>
        </w:rPr>
        <w:t>);</w:t>
      </w:r>
      <w:r w:rsidRPr="00ED6758">
        <w:br/>
      </w:r>
      <w:r w:rsidRPr="00ED6758">
        <w:rPr>
          <w:rFonts w:hAnsi="Times New Roman" w:cs="Times New Roman"/>
          <w:color w:val="000000"/>
          <w:sz w:val="24"/>
          <w:szCs w:val="24"/>
        </w:rPr>
        <w:t xml:space="preserve"> 7</w:t>
      </w:r>
      <w:r w:rsidRPr="00ED6758">
        <w:rPr>
          <w:rFonts w:hAnsi="Times New Roman" w:cs="Times New Roman"/>
          <w:color w:val="000000"/>
          <w:sz w:val="24"/>
          <w:szCs w:val="24"/>
        </w:rPr>
        <w:t>–</w:t>
      </w:r>
      <w:r w:rsidRPr="00ED6758">
        <w:rPr>
          <w:rFonts w:hAnsi="Times New Roman" w:cs="Times New Roman"/>
          <w:color w:val="000000"/>
          <w:sz w:val="24"/>
          <w:szCs w:val="24"/>
        </w:rPr>
        <w:t>10-</w:t>
      </w:r>
      <w:r w:rsidRPr="00ED6758">
        <w:rPr>
          <w:rFonts w:hAnsi="Times New Roman" w:cs="Times New Roman"/>
          <w:color w:val="000000"/>
          <w:sz w:val="24"/>
          <w:szCs w:val="24"/>
        </w:rPr>
        <w:t>й</w:t>
      </w:r>
      <w:r w:rsidRPr="00ED6758">
        <w:rPr>
          <w:rFonts w:hAnsi="Times New Roman" w:cs="Times New Roman"/>
          <w:color w:val="000000"/>
          <w:sz w:val="24"/>
          <w:szCs w:val="24"/>
        </w:rPr>
        <w:t xml:space="preserve"> </w:t>
      </w:r>
      <w:r w:rsidRPr="00ED6758">
        <w:rPr>
          <w:rFonts w:hAnsi="Times New Roman" w:cs="Times New Roman"/>
          <w:color w:val="000000"/>
          <w:sz w:val="24"/>
          <w:szCs w:val="24"/>
        </w:rPr>
        <w:t>разряды</w:t>
      </w:r>
      <w:r>
        <w:rPr>
          <w:rFonts w:hAnsi="Times New Roman" w:cs="Times New Roman"/>
          <w:color w:val="000000"/>
          <w:sz w:val="24"/>
          <w:szCs w:val="24"/>
        </w:rPr>
        <w:t> </w:t>
      </w:r>
      <w:r w:rsidRPr="00ED6758">
        <w:rPr>
          <w:rFonts w:hAnsi="Times New Roman" w:cs="Times New Roman"/>
          <w:color w:val="000000"/>
          <w:sz w:val="24"/>
          <w:szCs w:val="24"/>
        </w:rPr>
        <w:t>–</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порядковый</w:t>
      </w:r>
      <w:r w:rsidRPr="00ED6758">
        <w:rPr>
          <w:rFonts w:hAnsi="Times New Roman" w:cs="Times New Roman"/>
          <w:color w:val="000000"/>
          <w:sz w:val="24"/>
          <w:szCs w:val="24"/>
        </w:rPr>
        <w:t xml:space="preserve"> </w:t>
      </w:r>
      <w:r w:rsidRPr="00ED6758">
        <w:rPr>
          <w:rFonts w:hAnsi="Times New Roman" w:cs="Times New Roman"/>
          <w:color w:val="000000"/>
          <w:sz w:val="24"/>
          <w:szCs w:val="24"/>
        </w:rPr>
        <w:t>номер</w:t>
      </w:r>
      <w:r w:rsidRPr="00ED6758">
        <w:rPr>
          <w:rFonts w:hAnsi="Times New Roman" w:cs="Times New Roman"/>
          <w:color w:val="000000"/>
          <w:sz w:val="24"/>
          <w:szCs w:val="24"/>
        </w:rPr>
        <w:t xml:space="preserve"> </w:t>
      </w:r>
      <w:r w:rsidRPr="00ED6758">
        <w:rPr>
          <w:rFonts w:hAnsi="Times New Roman" w:cs="Times New Roman"/>
          <w:color w:val="000000"/>
          <w:sz w:val="24"/>
          <w:szCs w:val="24"/>
        </w:rPr>
        <w:t>нефинансового</w:t>
      </w:r>
      <w:r w:rsidRPr="00ED6758">
        <w:rPr>
          <w:rFonts w:hAnsi="Times New Roman" w:cs="Times New Roman"/>
          <w:color w:val="000000"/>
          <w:sz w:val="24"/>
          <w:szCs w:val="24"/>
        </w:rPr>
        <w:t xml:space="preserve"> </w:t>
      </w:r>
      <w:r w:rsidRPr="00ED6758">
        <w:rPr>
          <w:rFonts w:hAnsi="Times New Roman" w:cs="Times New Roman"/>
          <w:color w:val="000000"/>
          <w:sz w:val="24"/>
          <w:szCs w:val="24"/>
        </w:rPr>
        <w:t>актива</w:t>
      </w:r>
      <w:r w:rsidRPr="00ED6758">
        <w:rPr>
          <w:rFonts w:hAnsi="Times New Roman" w:cs="Times New Roman"/>
          <w:color w:val="000000"/>
          <w:sz w:val="24"/>
          <w:szCs w:val="24"/>
        </w:rPr>
        <w:t>.</w:t>
      </w:r>
    </w:p>
    <w:p w:rsidR="00DB6660" w:rsidRPr="00ED6758"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Основание</w:t>
      </w:r>
      <w:r w:rsidRPr="00ED6758">
        <w:rPr>
          <w:rFonts w:hAnsi="Times New Roman" w:cs="Times New Roman"/>
          <w:color w:val="000000"/>
          <w:sz w:val="24"/>
          <w:szCs w:val="24"/>
        </w:rPr>
        <w:t xml:space="preserve">: </w:t>
      </w:r>
      <w:r w:rsidRPr="00ED6758">
        <w:rPr>
          <w:rFonts w:hAnsi="Times New Roman" w:cs="Times New Roman"/>
          <w:color w:val="000000"/>
          <w:sz w:val="24"/>
          <w:szCs w:val="24"/>
        </w:rPr>
        <w:t>пункт</w:t>
      </w:r>
      <w:r w:rsidRPr="00ED6758">
        <w:rPr>
          <w:rFonts w:hAnsi="Times New Roman" w:cs="Times New Roman"/>
          <w:color w:val="000000"/>
          <w:sz w:val="24"/>
          <w:szCs w:val="24"/>
        </w:rPr>
        <w:t xml:space="preserve"> 9 </w:t>
      </w:r>
      <w:r w:rsidRPr="00ED6758">
        <w:rPr>
          <w:rFonts w:hAnsi="Times New Roman" w:cs="Times New Roman"/>
          <w:color w:val="000000"/>
          <w:sz w:val="24"/>
          <w:szCs w:val="24"/>
        </w:rPr>
        <w:t>СГС</w:t>
      </w:r>
      <w:r w:rsidRPr="00ED6758">
        <w:rPr>
          <w:rFonts w:hAnsi="Times New Roman" w:cs="Times New Roman"/>
          <w:color w:val="000000"/>
          <w:sz w:val="24"/>
          <w:szCs w:val="24"/>
        </w:rPr>
        <w:t xml:space="preserve"> </w:t>
      </w:r>
      <w:r w:rsidRPr="00ED6758">
        <w:rPr>
          <w:rFonts w:hAnsi="Times New Roman" w:cs="Times New Roman"/>
          <w:color w:val="000000"/>
          <w:sz w:val="24"/>
          <w:szCs w:val="24"/>
        </w:rPr>
        <w:t>«Основные</w:t>
      </w:r>
      <w:r w:rsidRPr="00ED6758">
        <w:rPr>
          <w:rFonts w:hAnsi="Times New Roman" w:cs="Times New Roman"/>
          <w:color w:val="000000"/>
          <w:sz w:val="24"/>
          <w:szCs w:val="24"/>
        </w:rPr>
        <w:t xml:space="preserve"> </w:t>
      </w:r>
      <w:r w:rsidRPr="00ED6758">
        <w:rPr>
          <w:rFonts w:hAnsi="Times New Roman" w:cs="Times New Roman"/>
          <w:color w:val="000000"/>
          <w:sz w:val="24"/>
          <w:szCs w:val="24"/>
        </w:rPr>
        <w:t>средства»</w:t>
      </w:r>
      <w:r w:rsidRPr="00ED6758">
        <w:rPr>
          <w:rFonts w:hAnsi="Times New Roman" w:cs="Times New Roman"/>
          <w:color w:val="000000"/>
          <w:sz w:val="24"/>
          <w:szCs w:val="24"/>
        </w:rPr>
        <w:t xml:space="preserve">, </w:t>
      </w:r>
      <w:r w:rsidRPr="00ED6758">
        <w:rPr>
          <w:rFonts w:hAnsi="Times New Roman" w:cs="Times New Roman"/>
          <w:color w:val="000000"/>
          <w:sz w:val="24"/>
          <w:szCs w:val="24"/>
        </w:rPr>
        <w:t>пункт</w:t>
      </w:r>
      <w:r w:rsidRPr="00ED6758">
        <w:rPr>
          <w:rFonts w:hAnsi="Times New Roman" w:cs="Times New Roman"/>
          <w:color w:val="000000"/>
          <w:sz w:val="24"/>
          <w:szCs w:val="24"/>
        </w:rPr>
        <w:t xml:space="preserve"> 46 </w:t>
      </w:r>
      <w:r w:rsidRPr="00ED6758">
        <w:rPr>
          <w:rFonts w:hAnsi="Times New Roman" w:cs="Times New Roman"/>
          <w:color w:val="000000"/>
          <w:sz w:val="24"/>
          <w:szCs w:val="24"/>
        </w:rPr>
        <w:t>Инструкции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к</w:t>
      </w:r>
      <w:r w:rsidRPr="00ED6758">
        <w:rPr>
          <w:rFonts w:hAnsi="Times New Roman" w:cs="Times New Roman"/>
          <w:color w:val="000000"/>
          <w:sz w:val="24"/>
          <w:szCs w:val="24"/>
        </w:rPr>
        <w:t xml:space="preserve"> </w:t>
      </w:r>
      <w:r w:rsidRPr="00ED6758">
        <w:rPr>
          <w:rFonts w:hAnsi="Times New Roman" w:cs="Times New Roman"/>
          <w:color w:val="000000"/>
          <w:sz w:val="24"/>
          <w:szCs w:val="24"/>
        </w:rPr>
        <w:t>Единому</w:t>
      </w:r>
      <w:r w:rsidRPr="00ED6758">
        <w:rPr>
          <w:rFonts w:hAnsi="Times New Roman" w:cs="Times New Roman"/>
          <w:color w:val="000000"/>
          <w:sz w:val="24"/>
          <w:szCs w:val="24"/>
        </w:rPr>
        <w:t xml:space="preserve"> </w:t>
      </w:r>
      <w:r w:rsidRPr="00ED6758">
        <w:rPr>
          <w:rFonts w:hAnsi="Times New Roman" w:cs="Times New Roman"/>
          <w:color w:val="000000"/>
          <w:sz w:val="24"/>
          <w:szCs w:val="24"/>
        </w:rPr>
        <w:t>плану</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счетов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w:t>
      </w:r>
      <w:r>
        <w:rPr>
          <w:rFonts w:hAnsi="Times New Roman" w:cs="Times New Roman"/>
          <w:color w:val="000000"/>
          <w:sz w:val="24"/>
          <w:szCs w:val="24"/>
        </w:rPr>
        <w:t> </w:t>
      </w:r>
      <w:r w:rsidRPr="00ED6758">
        <w:rPr>
          <w:rFonts w:hAnsi="Times New Roman" w:cs="Times New Roman"/>
          <w:color w:val="000000"/>
          <w:sz w:val="24"/>
          <w:szCs w:val="24"/>
        </w:rPr>
        <w:t>157</w:t>
      </w:r>
      <w:r w:rsidRPr="00ED6758">
        <w:rPr>
          <w:rFonts w:hAnsi="Times New Roman" w:cs="Times New Roman"/>
          <w:color w:val="000000"/>
          <w:sz w:val="24"/>
          <w:szCs w:val="24"/>
        </w:rPr>
        <w:t>н</w:t>
      </w:r>
      <w:r w:rsidRPr="00ED6758">
        <w:rPr>
          <w:rFonts w:hAnsi="Times New Roman" w:cs="Times New Roman"/>
          <w:color w:val="000000"/>
          <w:sz w:val="24"/>
          <w:szCs w:val="24"/>
        </w:rPr>
        <w:t>.</w:t>
      </w:r>
    </w:p>
    <w:p w:rsidR="00DB6660" w:rsidRPr="00ED6758"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 xml:space="preserve"> 2.4. </w:t>
      </w:r>
      <w:r w:rsidRPr="00ED6758">
        <w:rPr>
          <w:rFonts w:hAnsi="Times New Roman" w:cs="Times New Roman"/>
          <w:color w:val="000000"/>
          <w:sz w:val="24"/>
          <w:szCs w:val="24"/>
        </w:rPr>
        <w:t>Присвоенный</w:t>
      </w:r>
      <w:r w:rsidRPr="00ED6758">
        <w:rPr>
          <w:rFonts w:hAnsi="Times New Roman" w:cs="Times New Roman"/>
          <w:color w:val="000000"/>
          <w:sz w:val="24"/>
          <w:szCs w:val="24"/>
        </w:rPr>
        <w:t xml:space="preserve"> </w:t>
      </w:r>
      <w:r w:rsidRPr="00ED6758">
        <w:rPr>
          <w:rFonts w:hAnsi="Times New Roman" w:cs="Times New Roman"/>
          <w:color w:val="000000"/>
          <w:sz w:val="24"/>
          <w:szCs w:val="24"/>
        </w:rPr>
        <w:t>объекту</w:t>
      </w:r>
      <w:r w:rsidRPr="00ED6758">
        <w:rPr>
          <w:rFonts w:hAnsi="Times New Roman" w:cs="Times New Roman"/>
          <w:color w:val="000000"/>
          <w:sz w:val="24"/>
          <w:szCs w:val="24"/>
        </w:rPr>
        <w:t xml:space="preserve"> </w:t>
      </w:r>
      <w:r w:rsidRPr="00ED6758">
        <w:rPr>
          <w:rFonts w:hAnsi="Times New Roman" w:cs="Times New Roman"/>
          <w:color w:val="000000"/>
          <w:sz w:val="24"/>
          <w:szCs w:val="24"/>
        </w:rPr>
        <w:t>инвентарный</w:t>
      </w:r>
      <w:r w:rsidRPr="00ED6758">
        <w:rPr>
          <w:rFonts w:hAnsi="Times New Roman" w:cs="Times New Roman"/>
          <w:color w:val="000000"/>
          <w:sz w:val="24"/>
          <w:szCs w:val="24"/>
        </w:rPr>
        <w:t xml:space="preserve"> </w:t>
      </w:r>
      <w:r w:rsidRPr="00ED6758">
        <w:rPr>
          <w:rFonts w:hAnsi="Times New Roman" w:cs="Times New Roman"/>
          <w:color w:val="000000"/>
          <w:sz w:val="24"/>
          <w:szCs w:val="24"/>
        </w:rPr>
        <w:t>номер</w:t>
      </w:r>
      <w:r w:rsidRPr="00ED6758">
        <w:rPr>
          <w:rFonts w:hAnsi="Times New Roman" w:cs="Times New Roman"/>
          <w:color w:val="000000"/>
          <w:sz w:val="24"/>
          <w:szCs w:val="24"/>
        </w:rPr>
        <w:t xml:space="preserve"> </w:t>
      </w:r>
      <w:r w:rsidRPr="00ED6758">
        <w:rPr>
          <w:rFonts w:hAnsi="Times New Roman" w:cs="Times New Roman"/>
          <w:color w:val="000000"/>
          <w:sz w:val="24"/>
          <w:szCs w:val="24"/>
        </w:rPr>
        <w:t>обозначается</w:t>
      </w:r>
      <w:r w:rsidRPr="00ED6758">
        <w:rPr>
          <w:rFonts w:hAnsi="Times New Roman" w:cs="Times New Roman"/>
          <w:color w:val="000000"/>
          <w:sz w:val="24"/>
          <w:szCs w:val="24"/>
        </w:rPr>
        <w:t xml:space="preserve"> </w:t>
      </w:r>
      <w:r w:rsidRPr="00ED6758">
        <w:rPr>
          <w:rFonts w:hAnsi="Times New Roman" w:cs="Times New Roman"/>
          <w:color w:val="000000"/>
          <w:sz w:val="24"/>
          <w:szCs w:val="24"/>
        </w:rPr>
        <w:t>путем</w:t>
      </w:r>
      <w:r w:rsidRPr="00ED6758">
        <w:rPr>
          <w:rFonts w:hAnsi="Times New Roman" w:cs="Times New Roman"/>
          <w:color w:val="000000"/>
          <w:sz w:val="24"/>
          <w:szCs w:val="24"/>
        </w:rPr>
        <w:t xml:space="preserve"> </w:t>
      </w:r>
      <w:r w:rsidRPr="00ED6758">
        <w:rPr>
          <w:rFonts w:hAnsi="Times New Roman" w:cs="Times New Roman"/>
          <w:color w:val="000000"/>
          <w:sz w:val="24"/>
          <w:szCs w:val="24"/>
        </w:rPr>
        <w:t>нанесения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номера</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на</w:t>
      </w:r>
      <w:r w:rsidRPr="00ED6758">
        <w:rPr>
          <w:rFonts w:hAnsi="Times New Roman" w:cs="Times New Roman"/>
          <w:color w:val="000000"/>
          <w:sz w:val="24"/>
          <w:szCs w:val="24"/>
        </w:rPr>
        <w:t xml:space="preserve"> </w:t>
      </w:r>
      <w:r w:rsidRPr="00ED6758">
        <w:rPr>
          <w:rFonts w:hAnsi="Times New Roman" w:cs="Times New Roman"/>
          <w:color w:val="000000"/>
          <w:sz w:val="24"/>
          <w:szCs w:val="24"/>
        </w:rPr>
        <w:t>инвентарный</w:t>
      </w:r>
      <w:r w:rsidRPr="00ED6758">
        <w:rPr>
          <w:rFonts w:hAnsi="Times New Roman" w:cs="Times New Roman"/>
          <w:color w:val="000000"/>
          <w:sz w:val="24"/>
          <w:szCs w:val="24"/>
        </w:rPr>
        <w:t xml:space="preserve"> </w:t>
      </w:r>
      <w:r w:rsidRPr="00ED6758">
        <w:rPr>
          <w:rFonts w:hAnsi="Times New Roman" w:cs="Times New Roman"/>
          <w:color w:val="000000"/>
          <w:sz w:val="24"/>
          <w:szCs w:val="24"/>
        </w:rPr>
        <w:t>объект</w:t>
      </w:r>
      <w:r w:rsidRPr="00ED6758">
        <w:rPr>
          <w:rFonts w:hAnsi="Times New Roman" w:cs="Times New Roman"/>
          <w:color w:val="000000"/>
          <w:sz w:val="24"/>
          <w:szCs w:val="24"/>
        </w:rPr>
        <w:t xml:space="preserve"> </w:t>
      </w:r>
      <w:r w:rsidRPr="00ED6758">
        <w:rPr>
          <w:rFonts w:hAnsi="Times New Roman" w:cs="Times New Roman"/>
          <w:color w:val="000000"/>
          <w:sz w:val="24"/>
          <w:szCs w:val="24"/>
        </w:rPr>
        <w:t>краской</w:t>
      </w:r>
      <w:r w:rsidRPr="00ED6758">
        <w:rPr>
          <w:rFonts w:hAnsi="Times New Roman" w:cs="Times New Roman"/>
          <w:color w:val="000000"/>
          <w:sz w:val="24"/>
          <w:szCs w:val="24"/>
        </w:rPr>
        <w:t xml:space="preserve"> </w:t>
      </w:r>
      <w:r w:rsidRPr="00ED6758">
        <w:rPr>
          <w:rFonts w:hAnsi="Times New Roman" w:cs="Times New Roman"/>
          <w:color w:val="000000"/>
          <w:sz w:val="24"/>
          <w:szCs w:val="24"/>
        </w:rPr>
        <w:t>или</w:t>
      </w:r>
      <w:r w:rsidRPr="00ED6758">
        <w:rPr>
          <w:rFonts w:hAnsi="Times New Roman" w:cs="Times New Roman"/>
          <w:color w:val="000000"/>
          <w:sz w:val="24"/>
          <w:szCs w:val="24"/>
        </w:rPr>
        <w:t xml:space="preserve"> </w:t>
      </w:r>
      <w:r w:rsidRPr="00ED6758">
        <w:rPr>
          <w:rFonts w:hAnsi="Times New Roman" w:cs="Times New Roman"/>
          <w:color w:val="000000"/>
          <w:sz w:val="24"/>
          <w:szCs w:val="24"/>
        </w:rPr>
        <w:t>водостойким</w:t>
      </w:r>
      <w:r w:rsidRPr="00ED6758">
        <w:rPr>
          <w:rFonts w:hAnsi="Times New Roman" w:cs="Times New Roman"/>
          <w:color w:val="000000"/>
          <w:sz w:val="24"/>
          <w:szCs w:val="24"/>
        </w:rPr>
        <w:t xml:space="preserve"> </w:t>
      </w:r>
      <w:r w:rsidRPr="00ED6758">
        <w:rPr>
          <w:rFonts w:hAnsi="Times New Roman" w:cs="Times New Roman"/>
          <w:color w:val="000000"/>
          <w:sz w:val="24"/>
          <w:szCs w:val="24"/>
        </w:rPr>
        <w:t>маркером</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случае</w:t>
      </w:r>
      <w:r w:rsidRPr="00ED6758">
        <w:rPr>
          <w:rFonts w:hAnsi="Times New Roman" w:cs="Times New Roman"/>
          <w:color w:val="000000"/>
          <w:sz w:val="24"/>
          <w:szCs w:val="24"/>
        </w:rPr>
        <w:t xml:space="preserve"> </w:t>
      </w:r>
      <w:r w:rsidRPr="00ED6758">
        <w:rPr>
          <w:rFonts w:hAnsi="Times New Roman" w:cs="Times New Roman"/>
          <w:color w:val="000000"/>
          <w:sz w:val="24"/>
          <w:szCs w:val="24"/>
        </w:rPr>
        <w:t>если</w:t>
      </w:r>
      <w:r w:rsidRPr="00ED6758">
        <w:rPr>
          <w:rFonts w:hAnsi="Times New Roman" w:cs="Times New Roman"/>
          <w:color w:val="000000"/>
          <w:sz w:val="24"/>
          <w:szCs w:val="24"/>
        </w:rPr>
        <w:t xml:space="preserve"> </w:t>
      </w:r>
      <w:r w:rsidRPr="00ED6758">
        <w:rPr>
          <w:rFonts w:hAnsi="Times New Roman" w:cs="Times New Roman"/>
          <w:color w:val="000000"/>
          <w:sz w:val="24"/>
          <w:szCs w:val="24"/>
        </w:rPr>
        <w:t>объект</w:t>
      </w:r>
      <w:r>
        <w:rPr>
          <w:rFonts w:hAnsi="Times New Roman" w:cs="Times New Roman"/>
          <w:color w:val="000000"/>
          <w:sz w:val="24"/>
          <w:szCs w:val="24"/>
        </w:rPr>
        <w:t> </w:t>
      </w:r>
      <w:r w:rsidRPr="00ED6758">
        <w:rPr>
          <w:rFonts w:hAnsi="Times New Roman" w:cs="Times New Roman"/>
          <w:color w:val="000000"/>
          <w:sz w:val="24"/>
          <w:szCs w:val="24"/>
        </w:rPr>
        <w:t>является</w:t>
      </w:r>
      <w:r w:rsidRPr="00ED6758">
        <w:rPr>
          <w:rFonts w:hAnsi="Times New Roman" w:cs="Times New Roman"/>
          <w:color w:val="000000"/>
          <w:sz w:val="24"/>
          <w:szCs w:val="24"/>
        </w:rPr>
        <w:t xml:space="preserve"> </w:t>
      </w:r>
      <w:r w:rsidRPr="00ED6758">
        <w:rPr>
          <w:rFonts w:hAnsi="Times New Roman" w:cs="Times New Roman"/>
          <w:color w:val="000000"/>
          <w:sz w:val="24"/>
          <w:szCs w:val="24"/>
        </w:rPr>
        <w:t>сложным</w:t>
      </w:r>
      <w:r w:rsidRPr="00ED6758">
        <w:rPr>
          <w:rFonts w:hAnsi="Times New Roman" w:cs="Times New Roman"/>
          <w:color w:val="000000"/>
          <w:sz w:val="24"/>
          <w:szCs w:val="24"/>
        </w:rPr>
        <w:t xml:space="preserve"> (</w:t>
      </w:r>
      <w:r w:rsidRPr="00ED6758">
        <w:rPr>
          <w:rFonts w:hAnsi="Times New Roman" w:cs="Times New Roman"/>
          <w:color w:val="000000"/>
          <w:sz w:val="24"/>
          <w:szCs w:val="24"/>
        </w:rPr>
        <w:t>комплексом</w:t>
      </w:r>
      <w:r w:rsidRPr="00ED6758">
        <w:rPr>
          <w:rFonts w:hAnsi="Times New Roman" w:cs="Times New Roman"/>
          <w:color w:val="000000"/>
          <w:sz w:val="24"/>
          <w:szCs w:val="24"/>
        </w:rPr>
        <w:t xml:space="preserve"> </w:t>
      </w:r>
      <w:r w:rsidRPr="00ED6758">
        <w:rPr>
          <w:rFonts w:hAnsi="Times New Roman" w:cs="Times New Roman"/>
          <w:color w:val="000000"/>
          <w:sz w:val="24"/>
          <w:szCs w:val="24"/>
        </w:rPr>
        <w:t>конструктивно</w:t>
      </w:r>
      <w:r w:rsidRPr="00ED6758">
        <w:rPr>
          <w:rFonts w:hAnsi="Times New Roman" w:cs="Times New Roman"/>
          <w:color w:val="000000"/>
          <w:sz w:val="24"/>
          <w:szCs w:val="24"/>
        </w:rPr>
        <w:t>-</w:t>
      </w:r>
      <w:r w:rsidRPr="00ED6758">
        <w:rPr>
          <w:rFonts w:hAnsi="Times New Roman" w:cs="Times New Roman"/>
          <w:color w:val="000000"/>
          <w:sz w:val="24"/>
          <w:szCs w:val="24"/>
        </w:rPr>
        <w:t>сочлененных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предметов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инвентарный</w:t>
      </w:r>
      <w:r>
        <w:rPr>
          <w:rFonts w:hAnsi="Times New Roman" w:cs="Times New Roman"/>
          <w:color w:val="000000"/>
          <w:sz w:val="24"/>
          <w:szCs w:val="24"/>
        </w:rPr>
        <w:t> </w:t>
      </w:r>
      <w:r w:rsidRPr="00ED6758">
        <w:rPr>
          <w:rFonts w:hAnsi="Times New Roman" w:cs="Times New Roman"/>
          <w:color w:val="000000"/>
          <w:sz w:val="24"/>
          <w:szCs w:val="24"/>
        </w:rPr>
        <w:t>номер</w:t>
      </w:r>
      <w:r w:rsidRPr="00ED6758">
        <w:rPr>
          <w:rFonts w:hAnsi="Times New Roman" w:cs="Times New Roman"/>
          <w:color w:val="000000"/>
          <w:sz w:val="24"/>
          <w:szCs w:val="24"/>
        </w:rPr>
        <w:t xml:space="preserve"> </w:t>
      </w:r>
      <w:r w:rsidRPr="00ED6758">
        <w:rPr>
          <w:rFonts w:hAnsi="Times New Roman" w:cs="Times New Roman"/>
          <w:color w:val="000000"/>
          <w:sz w:val="24"/>
          <w:szCs w:val="24"/>
        </w:rPr>
        <w:t>обозначается</w:t>
      </w:r>
      <w:r w:rsidRPr="00ED6758">
        <w:rPr>
          <w:rFonts w:hAnsi="Times New Roman" w:cs="Times New Roman"/>
          <w:color w:val="000000"/>
          <w:sz w:val="24"/>
          <w:szCs w:val="24"/>
        </w:rPr>
        <w:t xml:space="preserve"> </w:t>
      </w:r>
      <w:r w:rsidRPr="00ED6758">
        <w:rPr>
          <w:rFonts w:hAnsi="Times New Roman" w:cs="Times New Roman"/>
          <w:color w:val="000000"/>
          <w:sz w:val="24"/>
          <w:szCs w:val="24"/>
        </w:rPr>
        <w:t>на</w:t>
      </w:r>
      <w:r w:rsidRPr="00ED6758">
        <w:rPr>
          <w:rFonts w:hAnsi="Times New Roman" w:cs="Times New Roman"/>
          <w:color w:val="000000"/>
          <w:sz w:val="24"/>
          <w:szCs w:val="24"/>
        </w:rPr>
        <w:t xml:space="preserve"> </w:t>
      </w:r>
      <w:r w:rsidRPr="00ED6758">
        <w:rPr>
          <w:rFonts w:hAnsi="Times New Roman" w:cs="Times New Roman"/>
          <w:color w:val="000000"/>
          <w:sz w:val="24"/>
          <w:szCs w:val="24"/>
        </w:rPr>
        <w:t>каждом</w:t>
      </w:r>
      <w:r w:rsidRPr="00ED6758">
        <w:rPr>
          <w:rFonts w:hAnsi="Times New Roman" w:cs="Times New Roman"/>
          <w:color w:val="000000"/>
          <w:sz w:val="24"/>
          <w:szCs w:val="24"/>
        </w:rPr>
        <w:t xml:space="preserve"> </w:t>
      </w:r>
      <w:r w:rsidRPr="00ED6758">
        <w:rPr>
          <w:rFonts w:hAnsi="Times New Roman" w:cs="Times New Roman"/>
          <w:color w:val="000000"/>
          <w:sz w:val="24"/>
          <w:szCs w:val="24"/>
        </w:rPr>
        <w:t>составляющем</w:t>
      </w:r>
      <w:r w:rsidRPr="00ED6758">
        <w:rPr>
          <w:rFonts w:hAnsi="Times New Roman" w:cs="Times New Roman"/>
          <w:color w:val="000000"/>
          <w:sz w:val="24"/>
          <w:szCs w:val="24"/>
        </w:rPr>
        <w:t xml:space="preserve"> </w:t>
      </w:r>
      <w:r w:rsidRPr="00ED6758">
        <w:rPr>
          <w:rFonts w:hAnsi="Times New Roman" w:cs="Times New Roman"/>
          <w:color w:val="000000"/>
          <w:sz w:val="24"/>
          <w:szCs w:val="24"/>
        </w:rPr>
        <w:t>элементе</w:t>
      </w:r>
      <w:r w:rsidRPr="00ED6758">
        <w:rPr>
          <w:rFonts w:hAnsi="Times New Roman" w:cs="Times New Roman"/>
          <w:color w:val="000000"/>
          <w:sz w:val="24"/>
          <w:szCs w:val="24"/>
        </w:rPr>
        <w:t xml:space="preserve"> </w:t>
      </w:r>
      <w:r w:rsidRPr="00ED6758">
        <w:rPr>
          <w:rFonts w:hAnsi="Times New Roman" w:cs="Times New Roman"/>
          <w:color w:val="000000"/>
          <w:sz w:val="24"/>
          <w:szCs w:val="24"/>
        </w:rPr>
        <w:t>тем</w:t>
      </w:r>
      <w:r w:rsidRPr="00ED6758">
        <w:rPr>
          <w:rFonts w:hAnsi="Times New Roman" w:cs="Times New Roman"/>
          <w:color w:val="000000"/>
          <w:sz w:val="24"/>
          <w:szCs w:val="24"/>
        </w:rPr>
        <w:t xml:space="preserve"> </w:t>
      </w:r>
      <w:r w:rsidRPr="00ED6758">
        <w:rPr>
          <w:rFonts w:hAnsi="Times New Roman" w:cs="Times New Roman"/>
          <w:color w:val="000000"/>
          <w:sz w:val="24"/>
          <w:szCs w:val="24"/>
        </w:rPr>
        <w:t>же</w:t>
      </w:r>
      <w:r w:rsidRPr="00ED6758">
        <w:rPr>
          <w:rFonts w:hAnsi="Times New Roman" w:cs="Times New Roman"/>
          <w:color w:val="000000"/>
          <w:sz w:val="24"/>
          <w:szCs w:val="24"/>
        </w:rPr>
        <w:t xml:space="preserve"> </w:t>
      </w:r>
      <w:r w:rsidRPr="00ED6758">
        <w:rPr>
          <w:rFonts w:hAnsi="Times New Roman" w:cs="Times New Roman"/>
          <w:color w:val="000000"/>
          <w:sz w:val="24"/>
          <w:szCs w:val="24"/>
        </w:rPr>
        <w:t>способом</w:t>
      </w:r>
      <w:r w:rsidRPr="00ED6758">
        <w:rPr>
          <w:rFonts w:hAnsi="Times New Roman" w:cs="Times New Roman"/>
          <w:color w:val="000000"/>
          <w:sz w:val="24"/>
          <w:szCs w:val="24"/>
        </w:rPr>
        <w:t xml:space="preserve">, </w:t>
      </w:r>
      <w:r w:rsidRPr="00ED6758">
        <w:rPr>
          <w:rFonts w:hAnsi="Times New Roman" w:cs="Times New Roman"/>
          <w:color w:val="000000"/>
          <w:sz w:val="24"/>
          <w:szCs w:val="24"/>
        </w:rPr>
        <w:t>что</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на</w:t>
      </w:r>
      <w:r>
        <w:rPr>
          <w:rFonts w:hAnsi="Times New Roman" w:cs="Times New Roman"/>
          <w:color w:val="000000"/>
          <w:sz w:val="24"/>
          <w:szCs w:val="24"/>
        </w:rPr>
        <w:t> </w:t>
      </w:r>
      <w:r w:rsidRPr="00ED6758">
        <w:rPr>
          <w:rFonts w:hAnsi="Times New Roman" w:cs="Times New Roman"/>
          <w:color w:val="000000"/>
          <w:sz w:val="24"/>
          <w:szCs w:val="24"/>
        </w:rPr>
        <w:t>сложном</w:t>
      </w:r>
      <w:r w:rsidRPr="00ED6758">
        <w:rPr>
          <w:rFonts w:hAnsi="Times New Roman" w:cs="Times New Roman"/>
          <w:color w:val="000000"/>
          <w:sz w:val="24"/>
          <w:szCs w:val="24"/>
        </w:rPr>
        <w:t xml:space="preserve"> </w:t>
      </w:r>
      <w:r w:rsidRPr="00ED6758">
        <w:rPr>
          <w:rFonts w:hAnsi="Times New Roman" w:cs="Times New Roman"/>
          <w:color w:val="000000"/>
          <w:sz w:val="24"/>
          <w:szCs w:val="24"/>
        </w:rPr>
        <w:t>объекте</w:t>
      </w:r>
      <w:r w:rsidRPr="00ED6758">
        <w:rPr>
          <w:rFonts w:hAnsi="Times New Roman" w:cs="Times New Roman"/>
          <w:color w:val="000000"/>
          <w:sz w:val="24"/>
          <w:szCs w:val="24"/>
        </w:rPr>
        <w:t>.</w:t>
      </w:r>
    </w:p>
    <w:p w:rsidR="00DB6660" w:rsidRPr="00ED6758"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 xml:space="preserve">2.5. </w:t>
      </w:r>
      <w:r w:rsidRPr="00ED6758">
        <w:rPr>
          <w:rFonts w:hAnsi="Times New Roman" w:cs="Times New Roman"/>
          <w:color w:val="000000"/>
          <w:sz w:val="24"/>
          <w:szCs w:val="24"/>
        </w:rPr>
        <w:t>Затраты</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w:t>
      </w:r>
      <w:r w:rsidRPr="00ED6758">
        <w:rPr>
          <w:rFonts w:hAnsi="Times New Roman" w:cs="Times New Roman"/>
          <w:color w:val="000000"/>
          <w:sz w:val="24"/>
          <w:szCs w:val="24"/>
        </w:rPr>
        <w:t xml:space="preserve"> </w:t>
      </w:r>
      <w:r w:rsidRPr="00ED6758">
        <w:rPr>
          <w:rFonts w:hAnsi="Times New Roman" w:cs="Times New Roman"/>
          <w:color w:val="000000"/>
          <w:sz w:val="24"/>
          <w:szCs w:val="24"/>
        </w:rPr>
        <w:t>замене</w:t>
      </w:r>
      <w:r w:rsidRPr="00ED6758">
        <w:rPr>
          <w:rFonts w:hAnsi="Times New Roman" w:cs="Times New Roman"/>
          <w:color w:val="000000"/>
          <w:sz w:val="24"/>
          <w:szCs w:val="24"/>
        </w:rPr>
        <w:t xml:space="preserve"> </w:t>
      </w:r>
      <w:r w:rsidRPr="00ED6758">
        <w:rPr>
          <w:rFonts w:hAnsi="Times New Roman" w:cs="Times New Roman"/>
          <w:color w:val="000000"/>
          <w:sz w:val="24"/>
          <w:szCs w:val="24"/>
        </w:rPr>
        <w:t>отдельных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составных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частей</w:t>
      </w:r>
      <w:r w:rsidRPr="00ED6758">
        <w:rPr>
          <w:rFonts w:hAnsi="Times New Roman" w:cs="Times New Roman"/>
          <w:color w:val="000000"/>
          <w:sz w:val="24"/>
          <w:szCs w:val="24"/>
        </w:rPr>
        <w:t xml:space="preserve"> </w:t>
      </w:r>
      <w:r w:rsidRPr="00ED6758">
        <w:rPr>
          <w:rFonts w:hAnsi="Times New Roman" w:cs="Times New Roman"/>
          <w:color w:val="000000"/>
          <w:sz w:val="24"/>
          <w:szCs w:val="24"/>
        </w:rPr>
        <w:t>объекта</w:t>
      </w:r>
      <w:r w:rsidRPr="00ED6758">
        <w:rPr>
          <w:rFonts w:hAnsi="Times New Roman" w:cs="Times New Roman"/>
          <w:color w:val="000000"/>
          <w:sz w:val="24"/>
          <w:szCs w:val="24"/>
        </w:rPr>
        <w:t xml:space="preserve"> </w:t>
      </w:r>
      <w:r w:rsidRPr="00ED6758">
        <w:rPr>
          <w:rFonts w:hAnsi="Times New Roman" w:cs="Times New Roman"/>
          <w:color w:val="000000"/>
          <w:sz w:val="24"/>
          <w:szCs w:val="24"/>
        </w:rPr>
        <w:t>основных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средств</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том</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числе</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при</w:t>
      </w:r>
      <w:r w:rsidRPr="00ED6758">
        <w:rPr>
          <w:rFonts w:hAnsi="Times New Roman" w:cs="Times New Roman"/>
          <w:color w:val="000000"/>
          <w:sz w:val="24"/>
          <w:szCs w:val="24"/>
        </w:rPr>
        <w:t xml:space="preserve"> </w:t>
      </w:r>
      <w:r w:rsidRPr="00ED6758">
        <w:rPr>
          <w:rFonts w:hAnsi="Times New Roman" w:cs="Times New Roman"/>
          <w:color w:val="000000"/>
          <w:sz w:val="24"/>
          <w:szCs w:val="24"/>
        </w:rPr>
        <w:t>капитальном</w:t>
      </w:r>
      <w:r w:rsidRPr="00ED6758">
        <w:rPr>
          <w:rFonts w:hAnsi="Times New Roman" w:cs="Times New Roman"/>
          <w:color w:val="000000"/>
          <w:sz w:val="24"/>
          <w:szCs w:val="24"/>
        </w:rPr>
        <w:t xml:space="preserve"> </w:t>
      </w:r>
      <w:r w:rsidRPr="00ED6758">
        <w:rPr>
          <w:rFonts w:hAnsi="Times New Roman" w:cs="Times New Roman"/>
          <w:color w:val="000000"/>
          <w:sz w:val="24"/>
          <w:szCs w:val="24"/>
        </w:rPr>
        <w:t>ремонте</w:t>
      </w:r>
      <w:r w:rsidRPr="00ED6758">
        <w:rPr>
          <w:rFonts w:hAnsi="Times New Roman" w:cs="Times New Roman"/>
          <w:color w:val="000000"/>
          <w:sz w:val="24"/>
          <w:szCs w:val="24"/>
        </w:rPr>
        <w:t xml:space="preserve">, </w:t>
      </w:r>
      <w:r w:rsidRPr="00ED6758">
        <w:rPr>
          <w:rFonts w:hAnsi="Times New Roman" w:cs="Times New Roman"/>
          <w:color w:val="000000"/>
          <w:sz w:val="24"/>
          <w:szCs w:val="24"/>
        </w:rPr>
        <w:t>включаются</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момент</w:t>
      </w:r>
      <w:r w:rsidRPr="00ED6758">
        <w:rPr>
          <w:rFonts w:hAnsi="Times New Roman" w:cs="Times New Roman"/>
          <w:color w:val="000000"/>
          <w:sz w:val="24"/>
          <w:szCs w:val="24"/>
        </w:rPr>
        <w:t xml:space="preserve"> </w:t>
      </w:r>
      <w:r w:rsidRPr="00ED6758">
        <w:rPr>
          <w:rFonts w:hAnsi="Times New Roman" w:cs="Times New Roman"/>
          <w:color w:val="000000"/>
          <w:sz w:val="24"/>
          <w:szCs w:val="24"/>
        </w:rPr>
        <w:t>их</w:t>
      </w:r>
      <w:r w:rsidRPr="00ED6758">
        <w:rPr>
          <w:rFonts w:hAnsi="Times New Roman" w:cs="Times New Roman"/>
          <w:color w:val="000000"/>
          <w:sz w:val="24"/>
          <w:szCs w:val="24"/>
        </w:rPr>
        <w:t xml:space="preserve"> </w:t>
      </w:r>
      <w:r w:rsidRPr="00ED6758">
        <w:rPr>
          <w:rFonts w:hAnsi="Times New Roman" w:cs="Times New Roman"/>
          <w:color w:val="000000"/>
          <w:sz w:val="24"/>
          <w:szCs w:val="24"/>
        </w:rPr>
        <w:t>возникновения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стоимость</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объекта</w:t>
      </w:r>
      <w:r w:rsidRPr="00ED6758">
        <w:rPr>
          <w:rFonts w:hAnsi="Times New Roman" w:cs="Times New Roman"/>
          <w:color w:val="000000"/>
          <w:sz w:val="24"/>
          <w:szCs w:val="24"/>
        </w:rPr>
        <w:t xml:space="preserve">. </w:t>
      </w:r>
      <w:r w:rsidRPr="00ED6758">
        <w:rPr>
          <w:rFonts w:hAnsi="Times New Roman" w:cs="Times New Roman"/>
          <w:color w:val="000000"/>
          <w:sz w:val="24"/>
          <w:szCs w:val="24"/>
        </w:rPr>
        <w:t>Одновременно</w:t>
      </w:r>
      <w:r w:rsidRPr="00ED6758">
        <w:rPr>
          <w:rFonts w:hAnsi="Times New Roman" w:cs="Times New Roman"/>
          <w:color w:val="000000"/>
          <w:sz w:val="24"/>
          <w:szCs w:val="24"/>
        </w:rPr>
        <w:t xml:space="preserve"> </w:t>
      </w:r>
      <w:r w:rsidRPr="00ED6758">
        <w:rPr>
          <w:rFonts w:hAnsi="Times New Roman" w:cs="Times New Roman"/>
          <w:color w:val="000000"/>
          <w:sz w:val="24"/>
          <w:szCs w:val="24"/>
        </w:rPr>
        <w:t>с</w:t>
      </w:r>
      <w:r w:rsidRPr="00ED6758">
        <w:rPr>
          <w:rFonts w:hAnsi="Times New Roman" w:cs="Times New Roman"/>
          <w:color w:val="000000"/>
          <w:sz w:val="24"/>
          <w:szCs w:val="24"/>
        </w:rPr>
        <w:t xml:space="preserve"> </w:t>
      </w:r>
      <w:r w:rsidRPr="00ED6758">
        <w:rPr>
          <w:rFonts w:hAnsi="Times New Roman" w:cs="Times New Roman"/>
          <w:color w:val="000000"/>
          <w:sz w:val="24"/>
          <w:szCs w:val="24"/>
        </w:rPr>
        <w:t>его</w:t>
      </w:r>
      <w:r w:rsidRPr="00ED6758">
        <w:rPr>
          <w:rFonts w:hAnsi="Times New Roman" w:cs="Times New Roman"/>
          <w:color w:val="000000"/>
          <w:sz w:val="24"/>
          <w:szCs w:val="24"/>
        </w:rPr>
        <w:t xml:space="preserve"> </w:t>
      </w:r>
      <w:r w:rsidRPr="00ED6758">
        <w:rPr>
          <w:rFonts w:hAnsi="Times New Roman" w:cs="Times New Roman"/>
          <w:color w:val="000000"/>
          <w:sz w:val="24"/>
          <w:szCs w:val="24"/>
        </w:rPr>
        <w:t>стоимости</w:t>
      </w:r>
      <w:r w:rsidRPr="00ED6758">
        <w:rPr>
          <w:rFonts w:hAnsi="Times New Roman" w:cs="Times New Roman"/>
          <w:color w:val="000000"/>
          <w:sz w:val="24"/>
          <w:szCs w:val="24"/>
        </w:rPr>
        <w:t xml:space="preserve"> </w:t>
      </w:r>
      <w:r w:rsidRPr="00ED6758">
        <w:rPr>
          <w:rFonts w:hAnsi="Times New Roman" w:cs="Times New Roman"/>
          <w:color w:val="000000"/>
          <w:sz w:val="24"/>
          <w:szCs w:val="24"/>
        </w:rPr>
        <w:t>списывается</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текущие</w:t>
      </w:r>
      <w:r w:rsidRPr="00ED6758">
        <w:rPr>
          <w:rFonts w:hAnsi="Times New Roman" w:cs="Times New Roman"/>
          <w:color w:val="000000"/>
          <w:sz w:val="24"/>
          <w:szCs w:val="24"/>
        </w:rPr>
        <w:t xml:space="preserve"> </w:t>
      </w:r>
      <w:r w:rsidRPr="00ED6758">
        <w:rPr>
          <w:rFonts w:hAnsi="Times New Roman" w:cs="Times New Roman"/>
          <w:color w:val="000000"/>
          <w:sz w:val="24"/>
          <w:szCs w:val="24"/>
        </w:rPr>
        <w:t>расходы</w:t>
      </w:r>
      <w:r w:rsidRPr="00ED6758">
        <w:rPr>
          <w:rFonts w:hAnsi="Times New Roman" w:cs="Times New Roman"/>
          <w:color w:val="000000"/>
          <w:sz w:val="24"/>
          <w:szCs w:val="24"/>
        </w:rPr>
        <w:t xml:space="preserve"> </w:t>
      </w:r>
      <w:r w:rsidRPr="00ED6758">
        <w:rPr>
          <w:rFonts w:hAnsi="Times New Roman" w:cs="Times New Roman"/>
          <w:color w:val="000000"/>
          <w:sz w:val="24"/>
          <w:szCs w:val="24"/>
        </w:rPr>
        <w:t>стоимость</w:t>
      </w:r>
      <w:r w:rsidRPr="00ED6758">
        <w:br/>
      </w:r>
      <w:r w:rsidRPr="00ED6758">
        <w:rPr>
          <w:rFonts w:hAnsi="Times New Roman" w:cs="Times New Roman"/>
          <w:color w:val="000000"/>
          <w:sz w:val="24"/>
          <w:szCs w:val="24"/>
        </w:rPr>
        <w:lastRenderedPageBreak/>
        <w:t xml:space="preserve"> </w:t>
      </w:r>
      <w:r w:rsidRPr="00ED6758">
        <w:rPr>
          <w:rFonts w:hAnsi="Times New Roman" w:cs="Times New Roman"/>
          <w:color w:val="000000"/>
          <w:sz w:val="24"/>
          <w:szCs w:val="24"/>
        </w:rPr>
        <w:t>заменяемых</w:t>
      </w:r>
      <w:r w:rsidRPr="00ED6758">
        <w:rPr>
          <w:rFonts w:hAnsi="Times New Roman" w:cs="Times New Roman"/>
          <w:color w:val="000000"/>
          <w:sz w:val="24"/>
          <w:szCs w:val="24"/>
        </w:rPr>
        <w:t xml:space="preserve"> (</w:t>
      </w:r>
      <w:proofErr w:type="spellStart"/>
      <w:r w:rsidRPr="00ED6758">
        <w:rPr>
          <w:rFonts w:hAnsi="Times New Roman" w:cs="Times New Roman"/>
          <w:color w:val="000000"/>
          <w:sz w:val="24"/>
          <w:szCs w:val="24"/>
        </w:rPr>
        <w:t>выбываемых</w:t>
      </w:r>
      <w:proofErr w:type="spellEnd"/>
      <w:r w:rsidRPr="00ED6758">
        <w:rPr>
          <w:rFonts w:hAnsi="Times New Roman" w:cs="Times New Roman"/>
          <w:color w:val="000000"/>
          <w:sz w:val="24"/>
          <w:szCs w:val="24"/>
        </w:rPr>
        <w:t xml:space="preserve">) </w:t>
      </w:r>
      <w:r w:rsidRPr="00ED6758">
        <w:rPr>
          <w:rFonts w:hAnsi="Times New Roman" w:cs="Times New Roman"/>
          <w:color w:val="000000"/>
          <w:sz w:val="24"/>
          <w:szCs w:val="24"/>
        </w:rPr>
        <w:t>составных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частей</w:t>
      </w:r>
      <w:r w:rsidRPr="00ED6758">
        <w:rPr>
          <w:rFonts w:hAnsi="Times New Roman" w:cs="Times New Roman"/>
          <w:color w:val="000000"/>
          <w:sz w:val="24"/>
          <w:szCs w:val="24"/>
        </w:rPr>
        <w:t xml:space="preserve">. </w:t>
      </w:r>
      <w:r w:rsidRPr="00ED6758">
        <w:rPr>
          <w:rFonts w:hAnsi="Times New Roman" w:cs="Times New Roman"/>
          <w:color w:val="000000"/>
          <w:sz w:val="24"/>
          <w:szCs w:val="24"/>
        </w:rPr>
        <w:t>Данное</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правило</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применяется</w:t>
      </w:r>
      <w:r w:rsidRPr="00ED6758">
        <w:rPr>
          <w:rFonts w:hAnsi="Times New Roman" w:cs="Times New Roman"/>
          <w:color w:val="000000"/>
          <w:sz w:val="24"/>
          <w:szCs w:val="24"/>
        </w:rPr>
        <w:t xml:space="preserve"> </w:t>
      </w:r>
      <w:r w:rsidRPr="00ED6758">
        <w:rPr>
          <w:rFonts w:hAnsi="Times New Roman" w:cs="Times New Roman"/>
          <w:color w:val="000000"/>
          <w:sz w:val="24"/>
          <w:szCs w:val="24"/>
        </w:rPr>
        <w:t>к</w:t>
      </w:r>
      <w:r>
        <w:rPr>
          <w:rFonts w:hAnsi="Times New Roman" w:cs="Times New Roman"/>
          <w:color w:val="000000"/>
          <w:sz w:val="24"/>
          <w:szCs w:val="24"/>
        </w:rPr>
        <w:t> </w:t>
      </w:r>
      <w:r w:rsidRPr="00ED6758">
        <w:rPr>
          <w:rFonts w:hAnsi="Times New Roman" w:cs="Times New Roman"/>
          <w:color w:val="000000"/>
          <w:sz w:val="24"/>
          <w:szCs w:val="24"/>
        </w:rPr>
        <w:t>следующим</w:t>
      </w:r>
      <w:r w:rsidRPr="00ED6758">
        <w:rPr>
          <w:rFonts w:hAnsi="Times New Roman" w:cs="Times New Roman"/>
          <w:color w:val="000000"/>
          <w:sz w:val="24"/>
          <w:szCs w:val="24"/>
        </w:rPr>
        <w:t xml:space="preserve"> </w:t>
      </w:r>
      <w:r w:rsidRPr="00ED6758">
        <w:rPr>
          <w:rFonts w:hAnsi="Times New Roman" w:cs="Times New Roman"/>
          <w:color w:val="000000"/>
          <w:sz w:val="24"/>
          <w:szCs w:val="24"/>
        </w:rPr>
        <w:t>группам</w:t>
      </w:r>
      <w:r w:rsidRPr="00ED6758">
        <w:rPr>
          <w:rFonts w:hAnsi="Times New Roman" w:cs="Times New Roman"/>
          <w:color w:val="000000"/>
          <w:sz w:val="24"/>
          <w:szCs w:val="24"/>
        </w:rPr>
        <w:t xml:space="preserve"> </w:t>
      </w:r>
      <w:r w:rsidRPr="00ED6758">
        <w:rPr>
          <w:rFonts w:hAnsi="Times New Roman" w:cs="Times New Roman"/>
          <w:color w:val="000000"/>
          <w:sz w:val="24"/>
          <w:szCs w:val="24"/>
        </w:rPr>
        <w:t>основных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средств</w:t>
      </w:r>
      <w:r w:rsidRPr="00ED6758">
        <w:rPr>
          <w:rFonts w:hAnsi="Times New Roman" w:cs="Times New Roman"/>
          <w:color w:val="000000"/>
          <w:sz w:val="24"/>
          <w:szCs w:val="24"/>
        </w:rPr>
        <w:t>:</w:t>
      </w:r>
    </w:p>
    <w:p w:rsidR="00DB6660" w:rsidRPr="00ED6758" w:rsidRDefault="00DB6660" w:rsidP="00DB6660">
      <w:pPr>
        <w:contextualSpacing/>
        <w:jc w:val="both"/>
        <w:rPr>
          <w:rFonts w:hAnsi="Times New Roman" w:cs="Times New Roman"/>
          <w:color w:val="000000"/>
          <w:sz w:val="24"/>
          <w:szCs w:val="24"/>
        </w:rPr>
      </w:pP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Основание</w:t>
      </w:r>
      <w:r w:rsidRPr="00ED6758">
        <w:rPr>
          <w:rFonts w:hAnsi="Times New Roman" w:cs="Times New Roman"/>
          <w:color w:val="000000"/>
          <w:sz w:val="24"/>
          <w:szCs w:val="24"/>
        </w:rPr>
        <w:t xml:space="preserve">: </w:t>
      </w:r>
      <w:r w:rsidRPr="00ED6758">
        <w:rPr>
          <w:rFonts w:hAnsi="Times New Roman" w:cs="Times New Roman"/>
          <w:color w:val="000000"/>
          <w:sz w:val="24"/>
          <w:szCs w:val="24"/>
        </w:rPr>
        <w:t>пункт</w:t>
      </w:r>
      <w:r w:rsidRPr="00ED6758">
        <w:rPr>
          <w:rFonts w:hAnsi="Times New Roman" w:cs="Times New Roman"/>
          <w:color w:val="000000"/>
          <w:sz w:val="24"/>
          <w:szCs w:val="24"/>
        </w:rPr>
        <w:t xml:space="preserve"> 27 </w:t>
      </w:r>
      <w:r w:rsidRPr="00ED6758">
        <w:rPr>
          <w:rFonts w:hAnsi="Times New Roman" w:cs="Times New Roman"/>
          <w:color w:val="000000"/>
          <w:sz w:val="24"/>
          <w:szCs w:val="24"/>
        </w:rPr>
        <w:t>СГС</w:t>
      </w:r>
      <w:r w:rsidRPr="00ED6758">
        <w:rPr>
          <w:rFonts w:hAnsi="Times New Roman" w:cs="Times New Roman"/>
          <w:color w:val="000000"/>
          <w:sz w:val="24"/>
          <w:szCs w:val="24"/>
        </w:rPr>
        <w:t xml:space="preserve"> </w:t>
      </w:r>
      <w:r w:rsidRPr="00ED6758">
        <w:rPr>
          <w:rFonts w:hAnsi="Times New Roman" w:cs="Times New Roman"/>
          <w:color w:val="000000"/>
          <w:sz w:val="24"/>
          <w:szCs w:val="24"/>
        </w:rPr>
        <w:t>«Основные</w:t>
      </w:r>
      <w:r w:rsidRPr="00ED6758">
        <w:rPr>
          <w:rFonts w:hAnsi="Times New Roman" w:cs="Times New Roman"/>
          <w:color w:val="000000"/>
          <w:sz w:val="24"/>
          <w:szCs w:val="24"/>
        </w:rPr>
        <w:t xml:space="preserve"> </w:t>
      </w:r>
      <w:r w:rsidRPr="00ED6758">
        <w:rPr>
          <w:rFonts w:hAnsi="Times New Roman" w:cs="Times New Roman"/>
          <w:color w:val="000000"/>
          <w:sz w:val="24"/>
          <w:szCs w:val="24"/>
        </w:rPr>
        <w:t>средства»</w:t>
      </w:r>
      <w:r w:rsidRPr="00ED6758">
        <w:rPr>
          <w:rFonts w:hAnsi="Times New Roman" w:cs="Times New Roman"/>
          <w:color w:val="000000"/>
          <w:sz w:val="24"/>
          <w:szCs w:val="24"/>
        </w:rPr>
        <w:t>.</w:t>
      </w:r>
    </w:p>
    <w:p w:rsidR="00DB6660"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 xml:space="preserve">2.6.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случае</w:t>
      </w:r>
      <w:r w:rsidRPr="00ED6758">
        <w:rPr>
          <w:rFonts w:hAnsi="Times New Roman" w:cs="Times New Roman"/>
          <w:color w:val="000000"/>
          <w:sz w:val="24"/>
          <w:szCs w:val="24"/>
        </w:rPr>
        <w:t xml:space="preserve"> </w:t>
      </w:r>
      <w:r w:rsidRPr="00ED6758">
        <w:rPr>
          <w:rFonts w:hAnsi="Times New Roman" w:cs="Times New Roman"/>
          <w:color w:val="000000"/>
          <w:sz w:val="24"/>
          <w:szCs w:val="24"/>
        </w:rPr>
        <w:t>частичной</w:t>
      </w:r>
      <w:r w:rsidRPr="00ED6758">
        <w:rPr>
          <w:rFonts w:hAnsi="Times New Roman" w:cs="Times New Roman"/>
          <w:color w:val="000000"/>
          <w:sz w:val="24"/>
          <w:szCs w:val="24"/>
        </w:rPr>
        <w:t xml:space="preserve"> </w:t>
      </w:r>
      <w:r w:rsidRPr="00ED6758">
        <w:rPr>
          <w:rFonts w:hAnsi="Times New Roman" w:cs="Times New Roman"/>
          <w:color w:val="000000"/>
          <w:sz w:val="24"/>
          <w:szCs w:val="24"/>
        </w:rPr>
        <w:t>ликвидации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или</w:t>
      </w:r>
      <w:r w:rsidRPr="00ED6758">
        <w:rPr>
          <w:rFonts w:hAnsi="Times New Roman" w:cs="Times New Roman"/>
          <w:color w:val="000000"/>
          <w:sz w:val="24"/>
          <w:szCs w:val="24"/>
        </w:rPr>
        <w:t xml:space="preserve"> </w:t>
      </w:r>
      <w:proofErr w:type="spellStart"/>
      <w:r w:rsidRPr="00ED6758">
        <w:rPr>
          <w:rFonts w:hAnsi="Times New Roman" w:cs="Times New Roman"/>
          <w:color w:val="000000"/>
          <w:sz w:val="24"/>
          <w:szCs w:val="24"/>
        </w:rPr>
        <w:t>разукомплектации</w:t>
      </w:r>
      <w:proofErr w:type="spellEnd"/>
      <w:r w:rsidRPr="00ED6758">
        <w:rPr>
          <w:rFonts w:hAnsi="Times New Roman" w:cs="Times New Roman"/>
          <w:color w:val="000000"/>
          <w:sz w:val="24"/>
          <w:szCs w:val="24"/>
        </w:rPr>
        <w:t xml:space="preserve"> </w:t>
      </w:r>
      <w:r w:rsidRPr="00ED6758">
        <w:rPr>
          <w:rFonts w:hAnsi="Times New Roman" w:cs="Times New Roman"/>
          <w:color w:val="000000"/>
          <w:sz w:val="24"/>
          <w:szCs w:val="24"/>
        </w:rPr>
        <w:t>объекта</w:t>
      </w:r>
      <w:r w:rsidRPr="00ED6758">
        <w:rPr>
          <w:rFonts w:hAnsi="Times New Roman" w:cs="Times New Roman"/>
          <w:color w:val="000000"/>
          <w:sz w:val="24"/>
          <w:szCs w:val="24"/>
        </w:rPr>
        <w:t xml:space="preserve"> </w:t>
      </w:r>
      <w:r w:rsidRPr="00ED6758">
        <w:rPr>
          <w:rFonts w:hAnsi="Times New Roman" w:cs="Times New Roman"/>
          <w:color w:val="000000"/>
          <w:sz w:val="24"/>
          <w:szCs w:val="24"/>
        </w:rPr>
        <w:t>основного</w:t>
      </w:r>
      <w:r w:rsidRPr="00ED6758">
        <w:rPr>
          <w:rFonts w:hAnsi="Times New Roman" w:cs="Times New Roman"/>
          <w:color w:val="000000"/>
          <w:sz w:val="24"/>
          <w:szCs w:val="24"/>
        </w:rPr>
        <w:t xml:space="preserve"> </w:t>
      </w:r>
      <w:r w:rsidRPr="00ED6758">
        <w:rPr>
          <w:rFonts w:hAnsi="Times New Roman" w:cs="Times New Roman"/>
          <w:color w:val="000000"/>
          <w:sz w:val="24"/>
          <w:szCs w:val="24"/>
        </w:rPr>
        <w:t>средства</w:t>
      </w:r>
      <w:r w:rsidRPr="00ED6758">
        <w:rPr>
          <w:rFonts w:hAnsi="Times New Roman" w:cs="Times New Roman"/>
          <w:color w:val="000000"/>
          <w:sz w:val="24"/>
          <w:szCs w:val="24"/>
        </w:rPr>
        <w:t>,</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если</w:t>
      </w:r>
      <w:r w:rsidRPr="00ED6758">
        <w:rPr>
          <w:rFonts w:hAnsi="Times New Roman" w:cs="Times New Roman"/>
          <w:color w:val="000000"/>
          <w:sz w:val="24"/>
          <w:szCs w:val="24"/>
        </w:rPr>
        <w:t xml:space="preserve"> </w:t>
      </w:r>
      <w:r w:rsidRPr="00ED6758">
        <w:rPr>
          <w:rFonts w:hAnsi="Times New Roman" w:cs="Times New Roman"/>
          <w:color w:val="000000"/>
          <w:sz w:val="24"/>
          <w:szCs w:val="24"/>
        </w:rPr>
        <w:t>стоимость</w:t>
      </w:r>
      <w:r w:rsidRPr="00ED6758">
        <w:rPr>
          <w:rFonts w:hAnsi="Times New Roman" w:cs="Times New Roman"/>
          <w:color w:val="000000"/>
          <w:sz w:val="24"/>
          <w:szCs w:val="24"/>
        </w:rPr>
        <w:t xml:space="preserve"> </w:t>
      </w:r>
      <w:r w:rsidRPr="00ED6758">
        <w:rPr>
          <w:rFonts w:hAnsi="Times New Roman" w:cs="Times New Roman"/>
          <w:color w:val="000000"/>
          <w:sz w:val="24"/>
          <w:szCs w:val="24"/>
        </w:rPr>
        <w:t>ликвидируемых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разукомплектованных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частей</w:t>
      </w:r>
      <w:r w:rsidRPr="00ED6758">
        <w:rPr>
          <w:rFonts w:hAnsi="Times New Roman" w:cs="Times New Roman"/>
          <w:color w:val="000000"/>
          <w:sz w:val="24"/>
          <w:szCs w:val="24"/>
        </w:rPr>
        <w:t xml:space="preserve"> </w:t>
      </w:r>
      <w:r w:rsidRPr="00ED6758">
        <w:rPr>
          <w:rFonts w:hAnsi="Times New Roman" w:cs="Times New Roman"/>
          <w:color w:val="000000"/>
          <w:sz w:val="24"/>
          <w:szCs w:val="24"/>
        </w:rPr>
        <w:t>не</w:t>
      </w:r>
      <w:r w:rsidRPr="00ED6758">
        <w:rPr>
          <w:rFonts w:hAnsi="Times New Roman" w:cs="Times New Roman"/>
          <w:color w:val="000000"/>
          <w:sz w:val="24"/>
          <w:szCs w:val="24"/>
        </w:rPr>
        <w:t xml:space="preserve"> </w:t>
      </w:r>
      <w:r w:rsidRPr="00ED6758">
        <w:rPr>
          <w:rFonts w:hAnsi="Times New Roman" w:cs="Times New Roman"/>
          <w:color w:val="000000"/>
          <w:sz w:val="24"/>
          <w:szCs w:val="24"/>
        </w:rPr>
        <w:t>выделена</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Pr>
          <w:rFonts w:hAnsi="Times New Roman" w:cs="Times New Roman"/>
          <w:color w:val="000000"/>
          <w:sz w:val="24"/>
          <w:szCs w:val="24"/>
        </w:rPr>
        <w:t> </w:t>
      </w:r>
      <w:r w:rsidRPr="00ED6758">
        <w:rPr>
          <w:rFonts w:hAnsi="Times New Roman" w:cs="Times New Roman"/>
          <w:color w:val="000000"/>
          <w:sz w:val="24"/>
          <w:szCs w:val="24"/>
        </w:rPr>
        <w:t>документах</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поставщика</w:t>
      </w:r>
      <w:r w:rsidRPr="00ED6758">
        <w:rPr>
          <w:rFonts w:hAnsi="Times New Roman" w:cs="Times New Roman"/>
          <w:color w:val="000000"/>
          <w:sz w:val="24"/>
          <w:szCs w:val="24"/>
        </w:rPr>
        <w:t xml:space="preserve">, </w:t>
      </w:r>
      <w:r w:rsidRPr="00ED6758">
        <w:rPr>
          <w:rFonts w:hAnsi="Times New Roman" w:cs="Times New Roman"/>
          <w:color w:val="000000"/>
          <w:sz w:val="24"/>
          <w:szCs w:val="24"/>
        </w:rPr>
        <w:t>стоимость</w:t>
      </w:r>
      <w:r w:rsidRPr="00ED6758">
        <w:rPr>
          <w:rFonts w:hAnsi="Times New Roman" w:cs="Times New Roman"/>
          <w:color w:val="000000"/>
          <w:sz w:val="24"/>
          <w:szCs w:val="24"/>
        </w:rPr>
        <w:t xml:space="preserve"> </w:t>
      </w:r>
      <w:r w:rsidRPr="00ED6758">
        <w:rPr>
          <w:rFonts w:hAnsi="Times New Roman" w:cs="Times New Roman"/>
          <w:color w:val="000000"/>
          <w:sz w:val="24"/>
          <w:szCs w:val="24"/>
        </w:rPr>
        <w:t>таких</w:t>
      </w:r>
      <w:r w:rsidRPr="00ED6758">
        <w:rPr>
          <w:rFonts w:hAnsi="Times New Roman" w:cs="Times New Roman"/>
          <w:color w:val="000000"/>
          <w:sz w:val="24"/>
          <w:szCs w:val="24"/>
        </w:rPr>
        <w:t xml:space="preserve"> </w:t>
      </w:r>
      <w:r w:rsidRPr="00ED6758">
        <w:rPr>
          <w:rFonts w:hAnsi="Times New Roman" w:cs="Times New Roman"/>
          <w:color w:val="000000"/>
          <w:sz w:val="24"/>
          <w:szCs w:val="24"/>
        </w:rPr>
        <w:t>частей</w:t>
      </w:r>
      <w:r w:rsidRPr="00ED6758">
        <w:rPr>
          <w:rFonts w:hAnsi="Times New Roman" w:cs="Times New Roman"/>
          <w:color w:val="000000"/>
          <w:sz w:val="24"/>
          <w:szCs w:val="24"/>
        </w:rPr>
        <w:t xml:space="preserve"> </w:t>
      </w:r>
      <w:r w:rsidRPr="00ED6758">
        <w:rPr>
          <w:rFonts w:hAnsi="Times New Roman" w:cs="Times New Roman"/>
          <w:color w:val="000000"/>
          <w:sz w:val="24"/>
          <w:szCs w:val="24"/>
        </w:rPr>
        <w:t>определяется</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пропорционально</w:t>
      </w:r>
      <w:r>
        <w:rPr>
          <w:rFonts w:hAnsi="Times New Roman" w:cs="Times New Roman"/>
          <w:color w:val="000000"/>
          <w:sz w:val="24"/>
          <w:szCs w:val="24"/>
        </w:rPr>
        <w:t> </w:t>
      </w:r>
      <w:r w:rsidRPr="00ED6758">
        <w:rPr>
          <w:rFonts w:hAnsi="Times New Roman" w:cs="Times New Roman"/>
          <w:color w:val="000000"/>
          <w:sz w:val="24"/>
          <w:szCs w:val="24"/>
        </w:rPr>
        <w:t>следующему</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показателю</w:t>
      </w:r>
      <w:r w:rsidRPr="00ED6758">
        <w:rPr>
          <w:rFonts w:hAnsi="Times New Roman" w:cs="Times New Roman"/>
          <w:color w:val="000000"/>
          <w:sz w:val="24"/>
          <w:szCs w:val="24"/>
        </w:rPr>
        <w:t xml:space="preserve"> </w:t>
      </w:r>
      <w:r>
        <w:rPr>
          <w:rFonts w:hAnsi="Times New Roman" w:cs="Times New Roman"/>
          <w:color w:val="000000"/>
          <w:sz w:val="24"/>
          <w:szCs w:val="24"/>
        </w:rPr>
        <w:t>(</w:t>
      </w:r>
      <w:r>
        <w:rPr>
          <w:rFonts w:hAnsi="Times New Roman" w:cs="Times New Roman"/>
          <w:color w:val="000000"/>
          <w:sz w:val="24"/>
          <w:szCs w:val="24"/>
        </w:rPr>
        <w:t>в</w:t>
      </w:r>
      <w:r>
        <w:rPr>
          <w:rFonts w:hAnsi="Times New Roman" w:cs="Times New Roman"/>
          <w:color w:val="000000"/>
          <w:sz w:val="24"/>
          <w:szCs w:val="24"/>
        </w:rPr>
        <w:t xml:space="preserve"> </w:t>
      </w:r>
      <w:proofErr w:type="spellStart"/>
      <w:r>
        <w:rPr>
          <w:rFonts w:hAnsi="Times New Roman" w:cs="Times New Roman"/>
          <w:color w:val="000000"/>
          <w:sz w:val="24"/>
          <w:szCs w:val="24"/>
        </w:rPr>
        <w:t>порядкеубыванияважности</w:t>
      </w:r>
      <w:proofErr w:type="spellEnd"/>
      <w:r>
        <w:rPr>
          <w:rFonts w:hAnsi="Times New Roman" w:cs="Times New Roman"/>
          <w:color w:val="000000"/>
          <w:sz w:val="24"/>
          <w:szCs w:val="24"/>
        </w:rPr>
        <w:t>):</w:t>
      </w:r>
    </w:p>
    <w:p w:rsidR="00DB6660" w:rsidRDefault="00DB6660" w:rsidP="00DB6660">
      <w:pPr>
        <w:numPr>
          <w:ilvl w:val="0"/>
          <w:numId w:val="8"/>
        </w:numPr>
        <w:spacing w:before="100" w:beforeAutospacing="1" w:after="100" w:afterAutospacing="1" w:line="240" w:lineRule="auto"/>
        <w:ind w:left="780" w:right="180"/>
        <w:contextualSpacing/>
        <w:jc w:val="both"/>
        <w:rPr>
          <w:rFonts w:hAnsi="Times New Roman" w:cs="Times New Roman"/>
          <w:color w:val="000000"/>
          <w:sz w:val="24"/>
          <w:szCs w:val="24"/>
        </w:rPr>
      </w:pPr>
      <w:r>
        <w:rPr>
          <w:rFonts w:hAnsi="Times New Roman" w:cs="Times New Roman"/>
          <w:color w:val="000000"/>
          <w:sz w:val="24"/>
          <w:szCs w:val="24"/>
        </w:rPr>
        <w:t>площади</w:t>
      </w:r>
      <w:r>
        <w:rPr>
          <w:rFonts w:hAnsi="Times New Roman" w:cs="Times New Roman"/>
          <w:color w:val="000000"/>
          <w:sz w:val="24"/>
          <w:szCs w:val="24"/>
        </w:rPr>
        <w:t>;</w:t>
      </w:r>
    </w:p>
    <w:p w:rsidR="00DB6660" w:rsidRDefault="00DB6660" w:rsidP="00DB6660">
      <w:pPr>
        <w:numPr>
          <w:ilvl w:val="0"/>
          <w:numId w:val="8"/>
        </w:numPr>
        <w:spacing w:before="100" w:beforeAutospacing="1" w:after="100" w:afterAutospacing="1" w:line="240" w:lineRule="auto"/>
        <w:ind w:left="780" w:right="180"/>
        <w:contextualSpacing/>
        <w:jc w:val="both"/>
        <w:rPr>
          <w:rFonts w:hAnsi="Times New Roman" w:cs="Times New Roman"/>
          <w:color w:val="000000"/>
          <w:sz w:val="24"/>
          <w:szCs w:val="24"/>
        </w:rPr>
      </w:pPr>
      <w:r>
        <w:rPr>
          <w:rFonts w:hAnsi="Times New Roman" w:cs="Times New Roman"/>
          <w:color w:val="000000"/>
          <w:sz w:val="24"/>
          <w:szCs w:val="24"/>
        </w:rPr>
        <w:t>объему</w:t>
      </w:r>
      <w:r>
        <w:rPr>
          <w:rFonts w:hAnsi="Times New Roman" w:cs="Times New Roman"/>
          <w:color w:val="000000"/>
          <w:sz w:val="24"/>
          <w:szCs w:val="24"/>
        </w:rPr>
        <w:t>;</w:t>
      </w:r>
    </w:p>
    <w:p w:rsidR="00DB6660" w:rsidRDefault="00DB6660" w:rsidP="00DB6660">
      <w:pPr>
        <w:numPr>
          <w:ilvl w:val="0"/>
          <w:numId w:val="8"/>
        </w:numPr>
        <w:spacing w:before="100" w:beforeAutospacing="1" w:after="100" w:afterAutospacing="1" w:line="240" w:lineRule="auto"/>
        <w:ind w:left="780" w:right="180"/>
        <w:contextualSpacing/>
        <w:jc w:val="both"/>
        <w:rPr>
          <w:rFonts w:hAnsi="Times New Roman" w:cs="Times New Roman"/>
          <w:color w:val="000000"/>
          <w:sz w:val="24"/>
          <w:szCs w:val="24"/>
        </w:rPr>
      </w:pPr>
      <w:r>
        <w:rPr>
          <w:rFonts w:hAnsi="Times New Roman" w:cs="Times New Roman"/>
          <w:color w:val="000000"/>
          <w:sz w:val="24"/>
          <w:szCs w:val="24"/>
        </w:rPr>
        <w:t>весу</w:t>
      </w:r>
      <w:r>
        <w:rPr>
          <w:rFonts w:hAnsi="Times New Roman" w:cs="Times New Roman"/>
          <w:color w:val="000000"/>
          <w:sz w:val="24"/>
          <w:szCs w:val="24"/>
        </w:rPr>
        <w:t>;</w:t>
      </w:r>
    </w:p>
    <w:p w:rsidR="00DB6660" w:rsidRPr="00ED6758" w:rsidRDefault="00DB6660" w:rsidP="00DB6660">
      <w:pPr>
        <w:numPr>
          <w:ilvl w:val="0"/>
          <w:numId w:val="8"/>
        </w:numPr>
        <w:spacing w:before="100" w:beforeAutospacing="1" w:after="100" w:afterAutospacing="1" w:line="240" w:lineRule="auto"/>
        <w:ind w:left="780" w:right="180"/>
        <w:contextualSpacing/>
        <w:jc w:val="both"/>
        <w:rPr>
          <w:rFonts w:hAnsi="Times New Roman" w:cs="Times New Roman"/>
          <w:color w:val="000000"/>
          <w:sz w:val="24"/>
          <w:szCs w:val="24"/>
        </w:rPr>
      </w:pPr>
      <w:r w:rsidRPr="00ED6758">
        <w:rPr>
          <w:rFonts w:hAnsi="Times New Roman" w:cs="Times New Roman"/>
          <w:color w:val="000000"/>
          <w:sz w:val="24"/>
          <w:szCs w:val="24"/>
        </w:rPr>
        <w:t>иному</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показателю</w:t>
      </w:r>
      <w:r w:rsidRPr="00ED6758">
        <w:rPr>
          <w:rFonts w:hAnsi="Times New Roman" w:cs="Times New Roman"/>
          <w:color w:val="000000"/>
          <w:sz w:val="24"/>
          <w:szCs w:val="24"/>
        </w:rPr>
        <w:t xml:space="preserve">, </w:t>
      </w:r>
      <w:r w:rsidRPr="00ED6758">
        <w:rPr>
          <w:rFonts w:hAnsi="Times New Roman" w:cs="Times New Roman"/>
          <w:color w:val="000000"/>
          <w:sz w:val="24"/>
          <w:szCs w:val="24"/>
        </w:rPr>
        <w:t>установленному</w:t>
      </w:r>
      <w:r w:rsidRPr="00ED6758">
        <w:rPr>
          <w:rFonts w:hAnsi="Times New Roman" w:cs="Times New Roman"/>
          <w:color w:val="000000"/>
          <w:sz w:val="24"/>
          <w:szCs w:val="24"/>
        </w:rPr>
        <w:t xml:space="preserve"> </w:t>
      </w:r>
      <w:r w:rsidRPr="00ED6758">
        <w:rPr>
          <w:rFonts w:hAnsi="Times New Roman" w:cs="Times New Roman"/>
          <w:color w:val="000000"/>
          <w:sz w:val="24"/>
          <w:szCs w:val="24"/>
        </w:rPr>
        <w:t>комиссией</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поступлению</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выбытию</w:t>
      </w:r>
      <w:r>
        <w:rPr>
          <w:rFonts w:hAnsi="Times New Roman" w:cs="Times New Roman"/>
          <w:color w:val="000000"/>
          <w:sz w:val="24"/>
          <w:szCs w:val="24"/>
        </w:rPr>
        <w:t> </w:t>
      </w:r>
      <w:r w:rsidRPr="00ED6758">
        <w:rPr>
          <w:rFonts w:hAnsi="Times New Roman" w:cs="Times New Roman"/>
          <w:color w:val="000000"/>
          <w:sz w:val="24"/>
          <w:szCs w:val="24"/>
        </w:rPr>
        <w:t>активов</w:t>
      </w:r>
      <w:r w:rsidRPr="00ED6758">
        <w:rPr>
          <w:rFonts w:hAnsi="Times New Roman" w:cs="Times New Roman"/>
          <w:color w:val="000000"/>
          <w:sz w:val="24"/>
          <w:szCs w:val="24"/>
        </w:rPr>
        <w:t>.</w:t>
      </w:r>
    </w:p>
    <w:p w:rsidR="00DB6660"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 xml:space="preserve">2.7. </w:t>
      </w:r>
      <w:r w:rsidRPr="00ED6758">
        <w:rPr>
          <w:rFonts w:hAnsi="Times New Roman" w:cs="Times New Roman"/>
          <w:color w:val="000000"/>
          <w:sz w:val="24"/>
          <w:szCs w:val="24"/>
        </w:rPr>
        <w:t>Затраты</w:t>
      </w:r>
      <w:r w:rsidRPr="00ED6758">
        <w:rPr>
          <w:rFonts w:hAnsi="Times New Roman" w:cs="Times New Roman"/>
          <w:color w:val="000000"/>
          <w:sz w:val="24"/>
          <w:szCs w:val="24"/>
        </w:rPr>
        <w:t xml:space="preserve"> </w:t>
      </w:r>
      <w:r w:rsidRPr="00ED6758">
        <w:rPr>
          <w:rFonts w:hAnsi="Times New Roman" w:cs="Times New Roman"/>
          <w:color w:val="000000"/>
          <w:sz w:val="24"/>
          <w:szCs w:val="24"/>
        </w:rPr>
        <w:t>на</w:t>
      </w:r>
      <w:r w:rsidRPr="00ED6758">
        <w:rPr>
          <w:rFonts w:hAnsi="Times New Roman" w:cs="Times New Roman"/>
          <w:color w:val="000000"/>
          <w:sz w:val="24"/>
          <w:szCs w:val="24"/>
        </w:rPr>
        <w:t xml:space="preserve"> </w:t>
      </w:r>
      <w:r w:rsidRPr="00ED6758">
        <w:rPr>
          <w:rFonts w:hAnsi="Times New Roman" w:cs="Times New Roman"/>
          <w:color w:val="000000"/>
          <w:sz w:val="24"/>
          <w:szCs w:val="24"/>
        </w:rPr>
        <w:t>создание</w:t>
      </w:r>
      <w:r w:rsidRPr="00ED6758">
        <w:rPr>
          <w:rFonts w:hAnsi="Times New Roman" w:cs="Times New Roman"/>
          <w:color w:val="000000"/>
          <w:sz w:val="24"/>
          <w:szCs w:val="24"/>
        </w:rPr>
        <w:t xml:space="preserve"> </w:t>
      </w:r>
      <w:r w:rsidRPr="00ED6758">
        <w:rPr>
          <w:rFonts w:hAnsi="Times New Roman" w:cs="Times New Roman"/>
          <w:color w:val="000000"/>
          <w:sz w:val="24"/>
          <w:szCs w:val="24"/>
        </w:rPr>
        <w:t>активов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при</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проведении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регулярных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осмотров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на</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предмет</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наличия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дефектов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являющихся</w:t>
      </w:r>
      <w:r w:rsidRPr="00ED6758">
        <w:rPr>
          <w:rFonts w:hAnsi="Times New Roman" w:cs="Times New Roman"/>
          <w:color w:val="000000"/>
          <w:sz w:val="24"/>
          <w:szCs w:val="24"/>
        </w:rPr>
        <w:t xml:space="preserve"> </w:t>
      </w:r>
      <w:r w:rsidRPr="00ED6758">
        <w:rPr>
          <w:rFonts w:hAnsi="Times New Roman" w:cs="Times New Roman"/>
          <w:color w:val="000000"/>
          <w:sz w:val="24"/>
          <w:szCs w:val="24"/>
        </w:rPr>
        <w:t>обязательным</w:t>
      </w:r>
      <w:r w:rsidRPr="00ED6758">
        <w:rPr>
          <w:rFonts w:hAnsi="Times New Roman" w:cs="Times New Roman"/>
          <w:color w:val="000000"/>
          <w:sz w:val="24"/>
          <w:szCs w:val="24"/>
        </w:rPr>
        <w:t xml:space="preserve"> </w:t>
      </w:r>
      <w:r w:rsidRPr="00ED6758">
        <w:rPr>
          <w:rFonts w:hAnsi="Times New Roman" w:cs="Times New Roman"/>
          <w:color w:val="000000"/>
          <w:sz w:val="24"/>
          <w:szCs w:val="24"/>
        </w:rPr>
        <w:t>условием</w:t>
      </w:r>
      <w:r w:rsidRPr="00ED6758">
        <w:rPr>
          <w:rFonts w:hAnsi="Times New Roman" w:cs="Times New Roman"/>
          <w:color w:val="000000"/>
          <w:sz w:val="24"/>
          <w:szCs w:val="24"/>
        </w:rPr>
        <w:t xml:space="preserve"> </w:t>
      </w:r>
      <w:r w:rsidRPr="00ED6758">
        <w:rPr>
          <w:rFonts w:hAnsi="Times New Roman" w:cs="Times New Roman"/>
          <w:color w:val="000000"/>
          <w:sz w:val="24"/>
          <w:szCs w:val="24"/>
        </w:rPr>
        <w:t>их</w:t>
      </w:r>
      <w:r w:rsidRPr="00ED6758">
        <w:rPr>
          <w:rFonts w:hAnsi="Times New Roman" w:cs="Times New Roman"/>
          <w:color w:val="000000"/>
          <w:sz w:val="24"/>
          <w:szCs w:val="24"/>
        </w:rPr>
        <w:t xml:space="preserve"> </w:t>
      </w:r>
      <w:r w:rsidRPr="00ED6758">
        <w:rPr>
          <w:rFonts w:hAnsi="Times New Roman" w:cs="Times New Roman"/>
          <w:color w:val="000000"/>
          <w:sz w:val="24"/>
          <w:szCs w:val="24"/>
        </w:rPr>
        <w:t>эксплуатации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а</w:t>
      </w:r>
      <w:r w:rsidRPr="00ED6758">
        <w:rPr>
          <w:rFonts w:hAnsi="Times New Roman" w:cs="Times New Roman"/>
          <w:color w:val="000000"/>
          <w:sz w:val="24"/>
          <w:szCs w:val="24"/>
        </w:rPr>
        <w:t xml:space="preserve"> </w:t>
      </w:r>
      <w:r w:rsidRPr="00ED6758">
        <w:rPr>
          <w:rFonts w:hAnsi="Times New Roman" w:cs="Times New Roman"/>
          <w:color w:val="000000"/>
          <w:sz w:val="24"/>
          <w:szCs w:val="24"/>
        </w:rPr>
        <w:t>также</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при</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проведении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ремонтов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формируют</w:t>
      </w:r>
      <w:r w:rsidRPr="00ED6758">
        <w:rPr>
          <w:rFonts w:hAnsi="Times New Roman" w:cs="Times New Roman"/>
          <w:color w:val="000000"/>
          <w:sz w:val="24"/>
          <w:szCs w:val="24"/>
        </w:rPr>
        <w:t xml:space="preserve"> </w:t>
      </w:r>
      <w:r w:rsidRPr="00ED6758">
        <w:rPr>
          <w:rFonts w:hAnsi="Times New Roman" w:cs="Times New Roman"/>
          <w:color w:val="000000"/>
          <w:sz w:val="24"/>
          <w:szCs w:val="24"/>
        </w:rPr>
        <w:t>объем</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произведенных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капитальных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вложений</w:t>
      </w:r>
      <w:r w:rsidRPr="00ED6758">
        <w:rPr>
          <w:rFonts w:hAnsi="Times New Roman" w:cs="Times New Roman"/>
          <w:color w:val="000000"/>
          <w:sz w:val="24"/>
          <w:szCs w:val="24"/>
        </w:rPr>
        <w:t xml:space="preserve"> </w:t>
      </w:r>
      <w:r w:rsidRPr="00ED6758">
        <w:rPr>
          <w:rFonts w:hAnsi="Times New Roman" w:cs="Times New Roman"/>
          <w:color w:val="000000"/>
          <w:sz w:val="24"/>
          <w:szCs w:val="24"/>
        </w:rPr>
        <w:t>с</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дальнейшим</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признанием</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стоимости</w:t>
      </w:r>
      <w:r w:rsidRPr="00ED6758">
        <w:rPr>
          <w:rFonts w:hAnsi="Times New Roman" w:cs="Times New Roman"/>
          <w:color w:val="000000"/>
          <w:sz w:val="24"/>
          <w:szCs w:val="24"/>
        </w:rPr>
        <w:t xml:space="preserve"> </w:t>
      </w:r>
      <w:r w:rsidRPr="00ED6758">
        <w:rPr>
          <w:rFonts w:hAnsi="Times New Roman" w:cs="Times New Roman"/>
          <w:color w:val="000000"/>
          <w:sz w:val="24"/>
          <w:szCs w:val="24"/>
        </w:rPr>
        <w:t>объекта</w:t>
      </w:r>
      <w:r w:rsidRPr="00ED6758">
        <w:rPr>
          <w:rFonts w:hAnsi="Times New Roman" w:cs="Times New Roman"/>
          <w:color w:val="000000"/>
          <w:sz w:val="24"/>
          <w:szCs w:val="24"/>
        </w:rPr>
        <w:t xml:space="preserve"> </w:t>
      </w:r>
      <w:r w:rsidRPr="00ED6758">
        <w:rPr>
          <w:rFonts w:hAnsi="Times New Roman" w:cs="Times New Roman"/>
          <w:color w:val="000000"/>
          <w:sz w:val="24"/>
          <w:szCs w:val="24"/>
        </w:rPr>
        <w:t>основных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средств</w:t>
      </w:r>
      <w:r w:rsidRPr="00ED6758">
        <w:rPr>
          <w:rFonts w:hAnsi="Times New Roman" w:cs="Times New Roman"/>
          <w:color w:val="000000"/>
          <w:sz w:val="24"/>
          <w:szCs w:val="24"/>
        </w:rPr>
        <w:t xml:space="preserve">. </w:t>
      </w:r>
      <w:r w:rsidRPr="00ED6758">
        <w:rPr>
          <w:rFonts w:hAnsi="Times New Roman" w:cs="Times New Roman"/>
          <w:color w:val="000000"/>
          <w:sz w:val="24"/>
          <w:szCs w:val="24"/>
        </w:rPr>
        <w:t>Одновременно</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учтенная</w:t>
      </w:r>
      <w:r w:rsidRPr="00ED6758">
        <w:rPr>
          <w:rFonts w:hAnsi="Times New Roman" w:cs="Times New Roman"/>
          <w:color w:val="000000"/>
          <w:sz w:val="24"/>
          <w:szCs w:val="24"/>
        </w:rPr>
        <w:t xml:space="preserve"> </w:t>
      </w:r>
      <w:r w:rsidRPr="00ED6758">
        <w:rPr>
          <w:rFonts w:hAnsi="Times New Roman" w:cs="Times New Roman"/>
          <w:color w:val="000000"/>
          <w:sz w:val="24"/>
          <w:szCs w:val="24"/>
        </w:rPr>
        <w:t>ранее</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стоимости</w:t>
      </w:r>
      <w:r w:rsidRPr="00ED6758">
        <w:rPr>
          <w:rFonts w:hAnsi="Times New Roman" w:cs="Times New Roman"/>
          <w:color w:val="000000"/>
          <w:sz w:val="24"/>
          <w:szCs w:val="24"/>
        </w:rPr>
        <w:t xml:space="preserve"> </w:t>
      </w:r>
      <w:r w:rsidRPr="00ED6758">
        <w:rPr>
          <w:rFonts w:hAnsi="Times New Roman" w:cs="Times New Roman"/>
          <w:color w:val="000000"/>
          <w:sz w:val="24"/>
          <w:szCs w:val="24"/>
        </w:rPr>
        <w:t>объекта</w:t>
      </w:r>
      <w:r w:rsidRPr="00ED6758">
        <w:rPr>
          <w:rFonts w:hAnsi="Times New Roman" w:cs="Times New Roman"/>
          <w:color w:val="000000"/>
          <w:sz w:val="24"/>
          <w:szCs w:val="24"/>
        </w:rPr>
        <w:t xml:space="preserve"> </w:t>
      </w:r>
      <w:r w:rsidRPr="00ED6758">
        <w:rPr>
          <w:rFonts w:hAnsi="Times New Roman" w:cs="Times New Roman"/>
          <w:color w:val="000000"/>
          <w:sz w:val="24"/>
          <w:szCs w:val="24"/>
        </w:rPr>
        <w:t>основных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средств</w:t>
      </w:r>
      <w:r w:rsidRPr="00ED6758">
        <w:rPr>
          <w:rFonts w:hAnsi="Times New Roman" w:cs="Times New Roman"/>
          <w:color w:val="000000"/>
          <w:sz w:val="24"/>
          <w:szCs w:val="24"/>
        </w:rPr>
        <w:t xml:space="preserve"> </w:t>
      </w:r>
      <w:r w:rsidRPr="00ED6758">
        <w:rPr>
          <w:rFonts w:hAnsi="Times New Roman" w:cs="Times New Roman"/>
          <w:color w:val="000000"/>
          <w:sz w:val="24"/>
          <w:szCs w:val="24"/>
        </w:rPr>
        <w:t>сумма</w:t>
      </w:r>
      <w:r w:rsidRPr="00ED6758">
        <w:rPr>
          <w:rFonts w:hAnsi="Times New Roman" w:cs="Times New Roman"/>
          <w:color w:val="000000"/>
          <w:sz w:val="24"/>
          <w:szCs w:val="24"/>
        </w:rPr>
        <w:t xml:space="preserve"> </w:t>
      </w:r>
      <w:r w:rsidRPr="00ED6758">
        <w:rPr>
          <w:rFonts w:hAnsi="Times New Roman" w:cs="Times New Roman"/>
          <w:color w:val="000000"/>
          <w:sz w:val="24"/>
          <w:szCs w:val="24"/>
        </w:rPr>
        <w:t>затрат</w:t>
      </w:r>
      <w:r w:rsidRPr="00ED6758">
        <w:rPr>
          <w:rFonts w:hAnsi="Times New Roman" w:cs="Times New Roman"/>
          <w:color w:val="000000"/>
          <w:sz w:val="24"/>
          <w:szCs w:val="24"/>
        </w:rPr>
        <w:t xml:space="preserve"> </w:t>
      </w:r>
      <w:r w:rsidRPr="00ED6758">
        <w:rPr>
          <w:rFonts w:hAnsi="Times New Roman" w:cs="Times New Roman"/>
          <w:color w:val="000000"/>
          <w:sz w:val="24"/>
          <w:szCs w:val="24"/>
        </w:rPr>
        <w:t>на</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проведение</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предыдущего</w:t>
      </w:r>
      <w:r w:rsidRPr="00ED6758">
        <w:rPr>
          <w:rFonts w:hAnsi="Times New Roman" w:cs="Times New Roman"/>
          <w:color w:val="000000"/>
          <w:sz w:val="24"/>
          <w:szCs w:val="24"/>
        </w:rPr>
        <w:t xml:space="preserve"> </w:t>
      </w:r>
      <w:r w:rsidRPr="00ED6758">
        <w:rPr>
          <w:rFonts w:hAnsi="Times New Roman" w:cs="Times New Roman"/>
          <w:color w:val="000000"/>
          <w:sz w:val="24"/>
          <w:szCs w:val="24"/>
        </w:rPr>
        <w:t>ремонта</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подлежит</w:t>
      </w:r>
      <w:r w:rsidRPr="00ED6758">
        <w:rPr>
          <w:rFonts w:hAnsi="Times New Roman" w:cs="Times New Roman"/>
          <w:color w:val="000000"/>
          <w:sz w:val="24"/>
          <w:szCs w:val="24"/>
        </w:rPr>
        <w:t xml:space="preserve"> </w:t>
      </w:r>
      <w:r w:rsidRPr="00ED6758">
        <w:rPr>
          <w:rFonts w:hAnsi="Times New Roman" w:cs="Times New Roman"/>
          <w:color w:val="000000"/>
          <w:sz w:val="24"/>
          <w:szCs w:val="24"/>
        </w:rPr>
        <w:t>списанию</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расходы</w:t>
      </w:r>
      <w:r w:rsidRPr="00ED6758">
        <w:rPr>
          <w:rFonts w:hAnsi="Times New Roman" w:cs="Times New Roman"/>
          <w:color w:val="000000"/>
          <w:sz w:val="24"/>
          <w:szCs w:val="24"/>
        </w:rPr>
        <w:t xml:space="preserve"> </w:t>
      </w:r>
      <w:r w:rsidRPr="00ED6758">
        <w:rPr>
          <w:rFonts w:hAnsi="Times New Roman" w:cs="Times New Roman"/>
          <w:color w:val="000000"/>
          <w:sz w:val="24"/>
          <w:szCs w:val="24"/>
        </w:rPr>
        <w:t>текущего</w:t>
      </w:r>
      <w:r w:rsidRPr="00ED6758">
        <w:rPr>
          <w:rFonts w:hAnsi="Times New Roman" w:cs="Times New Roman"/>
          <w:color w:val="000000"/>
          <w:sz w:val="24"/>
          <w:szCs w:val="24"/>
        </w:rPr>
        <w:t xml:space="preserve"> </w:t>
      </w:r>
      <w:r w:rsidRPr="00ED6758">
        <w:rPr>
          <w:rFonts w:hAnsi="Times New Roman" w:cs="Times New Roman"/>
          <w:color w:val="000000"/>
          <w:sz w:val="24"/>
          <w:szCs w:val="24"/>
        </w:rPr>
        <w:t>периода</w:t>
      </w:r>
      <w:r w:rsidRPr="00ED6758">
        <w:rPr>
          <w:rFonts w:hAnsi="Times New Roman" w:cs="Times New Roman"/>
          <w:color w:val="000000"/>
          <w:sz w:val="24"/>
          <w:szCs w:val="24"/>
        </w:rPr>
        <w:t xml:space="preserve">. </w:t>
      </w:r>
      <w:r>
        <w:rPr>
          <w:rFonts w:hAnsi="Times New Roman" w:cs="Times New Roman"/>
          <w:color w:val="000000"/>
          <w:sz w:val="24"/>
          <w:szCs w:val="24"/>
        </w:rPr>
        <w:t>Данное</w:t>
      </w:r>
      <w:r>
        <w:br/>
      </w:r>
      <w:proofErr w:type="spellStart"/>
      <w:r>
        <w:rPr>
          <w:rFonts w:hAnsi="Times New Roman" w:cs="Times New Roman"/>
          <w:color w:val="000000"/>
          <w:sz w:val="24"/>
          <w:szCs w:val="24"/>
        </w:rPr>
        <w:t>правилоприменяется</w:t>
      </w:r>
      <w:proofErr w:type="spellEnd"/>
      <w:r>
        <w:rPr>
          <w:rFonts w:hAnsi="Times New Roman" w:cs="Times New Roman"/>
          <w:color w:val="000000"/>
          <w:sz w:val="24"/>
          <w:szCs w:val="24"/>
        </w:rPr>
        <w:t xml:space="preserve"> </w:t>
      </w:r>
      <w:r>
        <w:rPr>
          <w:rFonts w:hAnsi="Times New Roman" w:cs="Times New Roman"/>
          <w:color w:val="000000"/>
          <w:sz w:val="24"/>
          <w:szCs w:val="24"/>
        </w:rPr>
        <w:t>к</w:t>
      </w:r>
      <w:r>
        <w:rPr>
          <w:rFonts w:hAnsi="Times New Roman" w:cs="Times New Roman"/>
          <w:color w:val="000000"/>
          <w:sz w:val="24"/>
          <w:szCs w:val="24"/>
        </w:rPr>
        <w:t xml:space="preserve"> </w:t>
      </w:r>
      <w:proofErr w:type="spellStart"/>
      <w:r>
        <w:rPr>
          <w:rFonts w:hAnsi="Times New Roman" w:cs="Times New Roman"/>
          <w:color w:val="000000"/>
          <w:sz w:val="24"/>
          <w:szCs w:val="24"/>
        </w:rPr>
        <w:t>следующимгруппамосновныхсредств</w:t>
      </w:r>
      <w:proofErr w:type="spellEnd"/>
      <w:r>
        <w:rPr>
          <w:rFonts w:hAnsi="Times New Roman" w:cs="Times New Roman"/>
          <w:color w:val="000000"/>
          <w:sz w:val="24"/>
          <w:szCs w:val="24"/>
        </w:rPr>
        <w:t>:</w:t>
      </w:r>
    </w:p>
    <w:p w:rsidR="00DB6660" w:rsidRDefault="00DB6660" w:rsidP="00DB6660">
      <w:pPr>
        <w:numPr>
          <w:ilvl w:val="0"/>
          <w:numId w:val="9"/>
        </w:numPr>
        <w:spacing w:before="100" w:beforeAutospacing="1" w:after="100" w:afterAutospacing="1" w:line="240" w:lineRule="auto"/>
        <w:ind w:left="780" w:right="180"/>
        <w:contextualSpacing/>
        <w:jc w:val="both"/>
        <w:rPr>
          <w:rFonts w:hAnsi="Times New Roman" w:cs="Times New Roman"/>
          <w:color w:val="000000"/>
          <w:sz w:val="24"/>
          <w:szCs w:val="24"/>
        </w:rPr>
      </w:pPr>
      <w:r>
        <w:rPr>
          <w:rFonts w:hAnsi="Times New Roman" w:cs="Times New Roman"/>
          <w:color w:val="000000"/>
          <w:sz w:val="24"/>
          <w:szCs w:val="24"/>
        </w:rPr>
        <w:t>машины</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оборудование</w:t>
      </w:r>
      <w:r>
        <w:rPr>
          <w:rFonts w:hAnsi="Times New Roman" w:cs="Times New Roman"/>
          <w:color w:val="000000"/>
          <w:sz w:val="24"/>
          <w:szCs w:val="24"/>
        </w:rPr>
        <w:t>;</w:t>
      </w:r>
    </w:p>
    <w:p w:rsidR="00DB6660" w:rsidRDefault="00DB6660" w:rsidP="00DB6660">
      <w:pPr>
        <w:numPr>
          <w:ilvl w:val="0"/>
          <w:numId w:val="9"/>
        </w:numPr>
        <w:spacing w:before="100" w:beforeAutospacing="1" w:after="100" w:afterAutospacing="1" w:line="240" w:lineRule="auto"/>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транспортныесредства</w:t>
      </w:r>
      <w:proofErr w:type="spellEnd"/>
      <w:r>
        <w:rPr>
          <w:rFonts w:hAnsi="Times New Roman" w:cs="Times New Roman"/>
          <w:color w:val="000000"/>
          <w:sz w:val="24"/>
          <w:szCs w:val="24"/>
        </w:rPr>
        <w:t>;</w:t>
      </w:r>
    </w:p>
    <w:p w:rsidR="00DB6660" w:rsidRDefault="00DB6660" w:rsidP="00DB6660">
      <w:pPr>
        <w:numPr>
          <w:ilvl w:val="0"/>
          <w:numId w:val="9"/>
        </w:numPr>
        <w:spacing w:before="100" w:beforeAutospacing="1" w:after="100" w:afterAutospacing="1" w:line="240" w:lineRule="auto"/>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инвентарьпроизводственный</w:t>
      </w:r>
      <w:proofErr w:type="spellEnd"/>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хозяйственный</w:t>
      </w:r>
      <w:r>
        <w:rPr>
          <w:rFonts w:hAnsi="Times New Roman" w:cs="Times New Roman"/>
          <w:color w:val="000000"/>
          <w:sz w:val="24"/>
          <w:szCs w:val="24"/>
        </w:rPr>
        <w:t>;</w:t>
      </w:r>
    </w:p>
    <w:p w:rsidR="00DB6660" w:rsidRDefault="00DB6660" w:rsidP="00DB6660">
      <w:pPr>
        <w:numPr>
          <w:ilvl w:val="0"/>
          <w:numId w:val="9"/>
        </w:numPr>
        <w:spacing w:before="100" w:beforeAutospacing="1" w:after="100" w:afterAutospacing="1" w:line="240" w:lineRule="auto"/>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многолетниенасаждения</w:t>
      </w:r>
      <w:proofErr w:type="spellEnd"/>
      <w:r>
        <w:rPr>
          <w:rFonts w:hAnsi="Times New Roman" w:cs="Times New Roman"/>
          <w:color w:val="000000"/>
          <w:sz w:val="24"/>
          <w:szCs w:val="24"/>
        </w:rPr>
        <w:t>;</w:t>
      </w:r>
    </w:p>
    <w:p w:rsidR="00DB6660" w:rsidRDefault="00DB6660" w:rsidP="00DB6660">
      <w:pPr>
        <w:numPr>
          <w:ilvl w:val="0"/>
          <w:numId w:val="9"/>
        </w:numPr>
        <w:spacing w:before="100" w:beforeAutospacing="1" w:after="100" w:afterAutospacing="1" w:line="240" w:lineRule="auto"/>
        <w:ind w:left="780" w:right="180"/>
        <w:contextualSpacing/>
        <w:jc w:val="both"/>
        <w:rPr>
          <w:rFonts w:hAnsi="Times New Roman" w:cs="Times New Roman"/>
          <w:color w:val="000000"/>
          <w:sz w:val="24"/>
          <w:szCs w:val="24"/>
        </w:rPr>
      </w:pPr>
      <w:r>
        <w:rPr>
          <w:rFonts w:hAnsi="Times New Roman" w:cs="Times New Roman"/>
          <w:color w:val="000000"/>
          <w:sz w:val="24"/>
          <w:szCs w:val="24"/>
        </w:rPr>
        <w:t>машины</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оборудование</w:t>
      </w:r>
      <w:r>
        <w:rPr>
          <w:rFonts w:hAnsi="Times New Roman" w:cs="Times New Roman"/>
          <w:color w:val="000000"/>
          <w:sz w:val="24"/>
          <w:szCs w:val="24"/>
        </w:rPr>
        <w:t>;</w:t>
      </w:r>
    </w:p>
    <w:p w:rsidR="00DB6660" w:rsidRDefault="00DB6660" w:rsidP="00DB6660">
      <w:pPr>
        <w:numPr>
          <w:ilvl w:val="0"/>
          <w:numId w:val="9"/>
        </w:numPr>
        <w:spacing w:before="100" w:beforeAutospacing="1" w:after="100" w:afterAutospacing="1" w:line="240" w:lineRule="auto"/>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транспортныесредства</w:t>
      </w:r>
      <w:proofErr w:type="spellEnd"/>
      <w:r>
        <w:rPr>
          <w:rFonts w:hAnsi="Times New Roman" w:cs="Times New Roman"/>
          <w:color w:val="000000"/>
          <w:sz w:val="24"/>
          <w:szCs w:val="24"/>
        </w:rPr>
        <w:t>;</w:t>
      </w:r>
    </w:p>
    <w:p w:rsidR="00DB6660" w:rsidRPr="00ED6758" w:rsidRDefault="00DB6660" w:rsidP="00DB6660">
      <w:pPr>
        <w:contextualSpacing/>
        <w:jc w:val="both"/>
        <w:rPr>
          <w:rFonts w:hAnsi="Times New Roman" w:cs="Times New Roman"/>
          <w:color w:val="000000"/>
          <w:sz w:val="24"/>
          <w:szCs w:val="24"/>
        </w:rPr>
      </w:pP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Основание</w:t>
      </w:r>
      <w:r w:rsidRPr="00ED6758">
        <w:rPr>
          <w:rFonts w:hAnsi="Times New Roman" w:cs="Times New Roman"/>
          <w:color w:val="000000"/>
          <w:sz w:val="24"/>
          <w:szCs w:val="24"/>
        </w:rPr>
        <w:t xml:space="preserve">: </w:t>
      </w:r>
      <w:r w:rsidRPr="00ED6758">
        <w:rPr>
          <w:rFonts w:hAnsi="Times New Roman" w:cs="Times New Roman"/>
          <w:color w:val="000000"/>
          <w:sz w:val="24"/>
          <w:szCs w:val="24"/>
        </w:rPr>
        <w:t>пункт</w:t>
      </w:r>
      <w:r w:rsidRPr="00ED6758">
        <w:rPr>
          <w:rFonts w:hAnsi="Times New Roman" w:cs="Times New Roman"/>
          <w:color w:val="000000"/>
          <w:sz w:val="24"/>
          <w:szCs w:val="24"/>
        </w:rPr>
        <w:t xml:space="preserve"> 28 </w:t>
      </w:r>
      <w:r w:rsidRPr="00ED6758">
        <w:rPr>
          <w:rFonts w:hAnsi="Times New Roman" w:cs="Times New Roman"/>
          <w:color w:val="000000"/>
          <w:sz w:val="24"/>
          <w:szCs w:val="24"/>
        </w:rPr>
        <w:t>СГС</w:t>
      </w:r>
      <w:r w:rsidRPr="00ED6758">
        <w:rPr>
          <w:rFonts w:hAnsi="Times New Roman" w:cs="Times New Roman"/>
          <w:color w:val="000000"/>
          <w:sz w:val="24"/>
          <w:szCs w:val="24"/>
        </w:rPr>
        <w:t xml:space="preserve"> </w:t>
      </w:r>
      <w:r w:rsidRPr="00ED6758">
        <w:rPr>
          <w:rFonts w:hAnsi="Times New Roman" w:cs="Times New Roman"/>
          <w:color w:val="000000"/>
          <w:sz w:val="24"/>
          <w:szCs w:val="24"/>
        </w:rPr>
        <w:t>«Основные</w:t>
      </w:r>
      <w:r w:rsidRPr="00ED6758">
        <w:rPr>
          <w:rFonts w:hAnsi="Times New Roman" w:cs="Times New Roman"/>
          <w:color w:val="000000"/>
          <w:sz w:val="24"/>
          <w:szCs w:val="24"/>
        </w:rPr>
        <w:t xml:space="preserve"> </w:t>
      </w:r>
      <w:r w:rsidRPr="00ED6758">
        <w:rPr>
          <w:rFonts w:hAnsi="Times New Roman" w:cs="Times New Roman"/>
          <w:color w:val="000000"/>
          <w:sz w:val="24"/>
          <w:szCs w:val="24"/>
        </w:rPr>
        <w:t>средства»</w:t>
      </w:r>
      <w:r w:rsidRPr="00ED6758">
        <w:rPr>
          <w:rFonts w:hAnsi="Times New Roman" w:cs="Times New Roman"/>
          <w:color w:val="000000"/>
          <w:sz w:val="24"/>
          <w:szCs w:val="24"/>
        </w:rPr>
        <w:t>.</w:t>
      </w:r>
    </w:p>
    <w:p w:rsidR="00DB6660" w:rsidRDefault="00DB6660" w:rsidP="00DB6660">
      <w:pPr>
        <w:ind w:firstLine="426"/>
        <w:contextualSpacing/>
        <w:jc w:val="both"/>
        <w:rPr>
          <w:rFonts w:hAnsi="Times New Roman" w:cs="Times New Roman"/>
          <w:color w:val="000000"/>
          <w:sz w:val="24"/>
          <w:szCs w:val="24"/>
        </w:rPr>
      </w:pPr>
      <w:r w:rsidRPr="00ED6758">
        <w:rPr>
          <w:rFonts w:hAnsi="Times New Roman" w:cs="Times New Roman"/>
          <w:color w:val="000000"/>
          <w:sz w:val="24"/>
          <w:szCs w:val="24"/>
        </w:rPr>
        <w:t xml:space="preserve">2.8. </w:t>
      </w:r>
      <w:r w:rsidRPr="00ED6758">
        <w:rPr>
          <w:rFonts w:hAnsi="Times New Roman" w:cs="Times New Roman"/>
          <w:color w:val="000000"/>
          <w:sz w:val="24"/>
          <w:szCs w:val="24"/>
        </w:rPr>
        <w:t>Начисление</w:t>
      </w:r>
      <w:r w:rsidRPr="00ED6758">
        <w:rPr>
          <w:rFonts w:hAnsi="Times New Roman" w:cs="Times New Roman"/>
          <w:color w:val="000000"/>
          <w:sz w:val="24"/>
          <w:szCs w:val="24"/>
        </w:rPr>
        <w:t xml:space="preserve"> </w:t>
      </w:r>
      <w:r w:rsidRPr="00ED6758">
        <w:rPr>
          <w:rFonts w:hAnsi="Times New Roman" w:cs="Times New Roman"/>
          <w:color w:val="000000"/>
          <w:sz w:val="24"/>
          <w:szCs w:val="24"/>
        </w:rPr>
        <w:t>амортизации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осуществляется</w:t>
      </w:r>
      <w:r w:rsidRPr="00ED6758">
        <w:rPr>
          <w:rFonts w:hAnsi="Times New Roman" w:cs="Times New Roman"/>
          <w:color w:val="000000"/>
          <w:sz w:val="24"/>
          <w:szCs w:val="24"/>
        </w:rPr>
        <w:t xml:space="preserve"> </w:t>
      </w:r>
      <w:r w:rsidRPr="00ED6758">
        <w:rPr>
          <w:rFonts w:hAnsi="Times New Roman" w:cs="Times New Roman"/>
          <w:color w:val="000000"/>
          <w:sz w:val="24"/>
          <w:szCs w:val="24"/>
        </w:rPr>
        <w:t>следующим</w:t>
      </w:r>
      <w:r w:rsidRPr="00ED6758">
        <w:rPr>
          <w:rFonts w:hAnsi="Times New Roman" w:cs="Times New Roman"/>
          <w:color w:val="000000"/>
          <w:sz w:val="24"/>
          <w:szCs w:val="24"/>
        </w:rPr>
        <w:t xml:space="preserve"> </w:t>
      </w:r>
      <w:proofErr w:type="spellStart"/>
      <w:r w:rsidRPr="00ED6758">
        <w:rPr>
          <w:rFonts w:hAnsi="Times New Roman" w:cs="Times New Roman"/>
          <w:color w:val="000000"/>
          <w:sz w:val="24"/>
          <w:szCs w:val="24"/>
        </w:rPr>
        <w:t>образомлинейным</w:t>
      </w:r>
      <w:proofErr w:type="spellEnd"/>
      <w:r w:rsidRPr="00ED6758">
        <w:rPr>
          <w:rFonts w:hAnsi="Times New Roman" w:cs="Times New Roman"/>
          <w:color w:val="000000"/>
          <w:sz w:val="24"/>
          <w:szCs w:val="24"/>
        </w:rPr>
        <w:t xml:space="preserve"> </w:t>
      </w:r>
      <w:r w:rsidRPr="00ED6758">
        <w:rPr>
          <w:rFonts w:hAnsi="Times New Roman" w:cs="Times New Roman"/>
          <w:color w:val="000000"/>
          <w:sz w:val="24"/>
          <w:szCs w:val="24"/>
        </w:rPr>
        <w:t>методом</w:t>
      </w:r>
      <w:r w:rsidRPr="00ED6758">
        <w:rPr>
          <w:rFonts w:hAnsi="Times New Roman" w:cs="Times New Roman"/>
          <w:color w:val="000000"/>
          <w:sz w:val="24"/>
          <w:szCs w:val="24"/>
        </w:rPr>
        <w:t xml:space="preserve"> </w:t>
      </w:r>
      <w:r w:rsidRPr="00ED6758">
        <w:rPr>
          <w:rFonts w:hAnsi="Times New Roman" w:cs="Times New Roman"/>
          <w:color w:val="000000"/>
          <w:sz w:val="24"/>
          <w:szCs w:val="24"/>
        </w:rPr>
        <w:t>–</w:t>
      </w:r>
      <w:r w:rsidRPr="00ED6758">
        <w:rPr>
          <w:rFonts w:hAnsi="Times New Roman" w:cs="Times New Roman"/>
          <w:color w:val="000000"/>
          <w:sz w:val="24"/>
          <w:szCs w:val="24"/>
        </w:rPr>
        <w:t xml:space="preserve"> </w:t>
      </w:r>
      <w:r w:rsidRPr="00ED6758">
        <w:rPr>
          <w:rFonts w:hAnsi="Times New Roman" w:cs="Times New Roman"/>
          <w:color w:val="000000"/>
          <w:sz w:val="24"/>
          <w:szCs w:val="24"/>
        </w:rPr>
        <w:t>на</w:t>
      </w:r>
      <w:r w:rsidRPr="00ED6758">
        <w:rPr>
          <w:rFonts w:hAnsi="Times New Roman" w:cs="Times New Roman"/>
          <w:color w:val="000000"/>
          <w:sz w:val="24"/>
          <w:szCs w:val="24"/>
        </w:rPr>
        <w:t xml:space="preserve"> </w:t>
      </w:r>
      <w:r w:rsidRPr="00ED6758">
        <w:rPr>
          <w:rFonts w:hAnsi="Times New Roman" w:cs="Times New Roman"/>
          <w:color w:val="000000"/>
          <w:sz w:val="24"/>
          <w:szCs w:val="24"/>
        </w:rPr>
        <w:t>остальные</w:t>
      </w:r>
      <w:r w:rsidRPr="00ED6758">
        <w:rPr>
          <w:rFonts w:hAnsi="Times New Roman" w:cs="Times New Roman"/>
          <w:color w:val="000000"/>
          <w:sz w:val="24"/>
          <w:szCs w:val="24"/>
        </w:rPr>
        <w:t xml:space="preserve"> </w:t>
      </w:r>
      <w:r w:rsidRPr="00ED6758">
        <w:rPr>
          <w:rFonts w:hAnsi="Times New Roman" w:cs="Times New Roman"/>
          <w:color w:val="000000"/>
          <w:sz w:val="24"/>
          <w:szCs w:val="24"/>
        </w:rPr>
        <w:t>объекты</w:t>
      </w:r>
      <w:r w:rsidRPr="00ED6758">
        <w:rPr>
          <w:rFonts w:hAnsi="Times New Roman" w:cs="Times New Roman"/>
          <w:color w:val="000000"/>
          <w:sz w:val="24"/>
          <w:szCs w:val="24"/>
        </w:rPr>
        <w:t xml:space="preserve"> </w:t>
      </w:r>
      <w:r w:rsidRPr="00ED6758">
        <w:rPr>
          <w:rFonts w:hAnsi="Times New Roman" w:cs="Times New Roman"/>
          <w:color w:val="000000"/>
          <w:sz w:val="24"/>
          <w:szCs w:val="24"/>
        </w:rPr>
        <w:t>основных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средств</w:t>
      </w:r>
      <w:r w:rsidRPr="00ED6758">
        <w:rPr>
          <w:rFonts w:hAnsi="Times New Roman" w:cs="Times New Roman"/>
          <w:color w:val="000000"/>
          <w:sz w:val="24"/>
          <w:szCs w:val="24"/>
        </w:rPr>
        <w:t>.</w:t>
      </w:r>
    </w:p>
    <w:p w:rsidR="00DB6660" w:rsidRPr="00ED6758" w:rsidRDefault="00DB6660" w:rsidP="00DB6660">
      <w:pPr>
        <w:ind w:firstLine="426"/>
        <w:contextualSpacing/>
        <w:jc w:val="both"/>
        <w:rPr>
          <w:rFonts w:hAnsi="Times New Roman" w:cs="Times New Roman"/>
          <w:color w:val="000000"/>
          <w:sz w:val="24"/>
          <w:szCs w:val="24"/>
        </w:rPr>
      </w:pPr>
      <w:r w:rsidRPr="00ED6758">
        <w:rPr>
          <w:rFonts w:hAnsi="Times New Roman" w:cs="Times New Roman"/>
          <w:color w:val="000000"/>
          <w:sz w:val="24"/>
          <w:szCs w:val="24"/>
        </w:rPr>
        <w:t>Основание</w:t>
      </w:r>
      <w:r w:rsidRPr="00ED6758">
        <w:rPr>
          <w:rFonts w:hAnsi="Times New Roman" w:cs="Times New Roman"/>
          <w:color w:val="000000"/>
          <w:sz w:val="24"/>
          <w:szCs w:val="24"/>
        </w:rPr>
        <w:t xml:space="preserve">: </w:t>
      </w:r>
      <w:r w:rsidRPr="00ED6758">
        <w:rPr>
          <w:rFonts w:hAnsi="Times New Roman" w:cs="Times New Roman"/>
          <w:color w:val="000000"/>
          <w:sz w:val="24"/>
          <w:szCs w:val="24"/>
        </w:rPr>
        <w:t>пункты</w:t>
      </w:r>
      <w:r w:rsidRPr="00ED6758">
        <w:rPr>
          <w:rFonts w:hAnsi="Times New Roman" w:cs="Times New Roman"/>
          <w:color w:val="000000"/>
          <w:sz w:val="24"/>
          <w:szCs w:val="24"/>
        </w:rPr>
        <w:t xml:space="preserve"> 36, 37 </w:t>
      </w:r>
      <w:r w:rsidRPr="00ED6758">
        <w:rPr>
          <w:rFonts w:hAnsi="Times New Roman" w:cs="Times New Roman"/>
          <w:color w:val="000000"/>
          <w:sz w:val="24"/>
          <w:szCs w:val="24"/>
        </w:rPr>
        <w:t>СГС</w:t>
      </w:r>
      <w:r w:rsidRPr="00ED6758">
        <w:rPr>
          <w:rFonts w:hAnsi="Times New Roman" w:cs="Times New Roman"/>
          <w:color w:val="000000"/>
          <w:sz w:val="24"/>
          <w:szCs w:val="24"/>
        </w:rPr>
        <w:t xml:space="preserve"> </w:t>
      </w:r>
      <w:r w:rsidRPr="00ED6758">
        <w:rPr>
          <w:rFonts w:hAnsi="Times New Roman" w:cs="Times New Roman"/>
          <w:color w:val="000000"/>
          <w:sz w:val="24"/>
          <w:szCs w:val="24"/>
        </w:rPr>
        <w:t>«Основные</w:t>
      </w:r>
      <w:r w:rsidRPr="00ED6758">
        <w:rPr>
          <w:rFonts w:hAnsi="Times New Roman" w:cs="Times New Roman"/>
          <w:color w:val="000000"/>
          <w:sz w:val="24"/>
          <w:szCs w:val="24"/>
        </w:rPr>
        <w:t xml:space="preserve"> </w:t>
      </w:r>
      <w:r w:rsidRPr="00ED6758">
        <w:rPr>
          <w:rFonts w:hAnsi="Times New Roman" w:cs="Times New Roman"/>
          <w:color w:val="000000"/>
          <w:sz w:val="24"/>
          <w:szCs w:val="24"/>
        </w:rPr>
        <w:t>средства»</w:t>
      </w:r>
      <w:r w:rsidRPr="00ED6758">
        <w:rPr>
          <w:rFonts w:hAnsi="Times New Roman" w:cs="Times New Roman"/>
          <w:color w:val="000000"/>
          <w:sz w:val="24"/>
          <w:szCs w:val="24"/>
        </w:rPr>
        <w:t>.</w:t>
      </w:r>
    </w:p>
    <w:p w:rsidR="00DB6660" w:rsidRPr="00ED6758" w:rsidRDefault="00DB6660" w:rsidP="00DB6660">
      <w:pPr>
        <w:ind w:firstLine="426"/>
        <w:contextualSpacing/>
        <w:jc w:val="both"/>
        <w:rPr>
          <w:rFonts w:hAnsi="Times New Roman" w:cs="Times New Roman"/>
          <w:color w:val="000000"/>
          <w:sz w:val="24"/>
          <w:szCs w:val="24"/>
        </w:rPr>
      </w:pPr>
      <w:r w:rsidRPr="00ED6758">
        <w:rPr>
          <w:rFonts w:hAnsi="Times New Roman" w:cs="Times New Roman"/>
          <w:color w:val="000000"/>
          <w:sz w:val="24"/>
          <w:szCs w:val="24"/>
        </w:rPr>
        <w:t xml:space="preserve">2.9.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случаях</w:t>
      </w:r>
      <w:r w:rsidRPr="00ED6758">
        <w:rPr>
          <w:rFonts w:hAnsi="Times New Roman" w:cs="Times New Roman"/>
          <w:color w:val="000000"/>
          <w:sz w:val="24"/>
          <w:szCs w:val="24"/>
        </w:rPr>
        <w:t xml:space="preserve">, </w:t>
      </w:r>
      <w:r w:rsidRPr="00ED6758">
        <w:rPr>
          <w:rFonts w:hAnsi="Times New Roman" w:cs="Times New Roman"/>
          <w:color w:val="000000"/>
          <w:sz w:val="24"/>
          <w:szCs w:val="24"/>
        </w:rPr>
        <w:t>когда</w:t>
      </w:r>
      <w:r w:rsidRPr="00ED6758">
        <w:rPr>
          <w:rFonts w:hAnsi="Times New Roman" w:cs="Times New Roman"/>
          <w:color w:val="000000"/>
          <w:sz w:val="24"/>
          <w:szCs w:val="24"/>
        </w:rPr>
        <w:t xml:space="preserve"> </w:t>
      </w:r>
      <w:r w:rsidRPr="00ED6758">
        <w:rPr>
          <w:rFonts w:hAnsi="Times New Roman" w:cs="Times New Roman"/>
          <w:color w:val="000000"/>
          <w:sz w:val="24"/>
          <w:szCs w:val="24"/>
        </w:rPr>
        <w:t>установлены</w:t>
      </w:r>
      <w:r w:rsidRPr="00ED6758">
        <w:rPr>
          <w:rFonts w:hAnsi="Times New Roman" w:cs="Times New Roman"/>
          <w:color w:val="000000"/>
          <w:sz w:val="24"/>
          <w:szCs w:val="24"/>
        </w:rPr>
        <w:t xml:space="preserve"> </w:t>
      </w:r>
      <w:r w:rsidRPr="00ED6758">
        <w:rPr>
          <w:rFonts w:hAnsi="Times New Roman" w:cs="Times New Roman"/>
          <w:color w:val="000000"/>
          <w:sz w:val="24"/>
          <w:szCs w:val="24"/>
        </w:rPr>
        <w:t>одинаковые</w:t>
      </w:r>
      <w:r w:rsidRPr="00ED6758">
        <w:rPr>
          <w:rFonts w:hAnsi="Times New Roman" w:cs="Times New Roman"/>
          <w:color w:val="000000"/>
          <w:sz w:val="24"/>
          <w:szCs w:val="24"/>
        </w:rPr>
        <w:t xml:space="preserve"> </w:t>
      </w:r>
      <w:r w:rsidRPr="00ED6758">
        <w:rPr>
          <w:rFonts w:hAnsi="Times New Roman" w:cs="Times New Roman"/>
          <w:color w:val="000000"/>
          <w:sz w:val="24"/>
          <w:szCs w:val="24"/>
        </w:rPr>
        <w:t>сроки</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полезного</w:t>
      </w:r>
      <w:r w:rsidRPr="00ED6758">
        <w:rPr>
          <w:rFonts w:hAnsi="Times New Roman" w:cs="Times New Roman"/>
          <w:color w:val="000000"/>
          <w:sz w:val="24"/>
          <w:szCs w:val="24"/>
        </w:rPr>
        <w:t xml:space="preserve"> </w:t>
      </w:r>
      <w:r w:rsidRPr="00ED6758">
        <w:rPr>
          <w:rFonts w:hAnsi="Times New Roman" w:cs="Times New Roman"/>
          <w:color w:val="000000"/>
          <w:sz w:val="24"/>
          <w:szCs w:val="24"/>
        </w:rPr>
        <w:t>использования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метод</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расчета</w:t>
      </w:r>
      <w:r w:rsidRPr="00ED6758">
        <w:rPr>
          <w:rFonts w:hAnsi="Times New Roman" w:cs="Times New Roman"/>
          <w:color w:val="000000"/>
          <w:sz w:val="24"/>
          <w:szCs w:val="24"/>
        </w:rPr>
        <w:t xml:space="preserve"> </w:t>
      </w:r>
      <w:r w:rsidRPr="00ED6758">
        <w:rPr>
          <w:rFonts w:hAnsi="Times New Roman" w:cs="Times New Roman"/>
          <w:color w:val="000000"/>
          <w:sz w:val="24"/>
          <w:szCs w:val="24"/>
        </w:rPr>
        <w:t>амортизации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всех</w:t>
      </w:r>
      <w:r w:rsidRPr="00ED6758">
        <w:rPr>
          <w:rFonts w:hAnsi="Times New Roman" w:cs="Times New Roman"/>
          <w:color w:val="000000"/>
          <w:sz w:val="24"/>
          <w:szCs w:val="24"/>
        </w:rPr>
        <w:t xml:space="preserve"> </w:t>
      </w:r>
      <w:r w:rsidRPr="00ED6758">
        <w:rPr>
          <w:rFonts w:hAnsi="Times New Roman" w:cs="Times New Roman"/>
          <w:color w:val="000000"/>
          <w:sz w:val="24"/>
          <w:szCs w:val="24"/>
        </w:rPr>
        <w:t>структурных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частей</w:t>
      </w:r>
      <w:r w:rsidRPr="00ED6758">
        <w:rPr>
          <w:rFonts w:hAnsi="Times New Roman" w:cs="Times New Roman"/>
          <w:color w:val="000000"/>
          <w:sz w:val="24"/>
          <w:szCs w:val="24"/>
        </w:rPr>
        <w:t xml:space="preserve"> </w:t>
      </w:r>
      <w:r w:rsidRPr="00ED6758">
        <w:rPr>
          <w:rFonts w:hAnsi="Times New Roman" w:cs="Times New Roman"/>
          <w:color w:val="000000"/>
          <w:sz w:val="24"/>
          <w:szCs w:val="24"/>
        </w:rPr>
        <w:t>единого</w:t>
      </w:r>
      <w:r w:rsidRPr="00ED6758">
        <w:rPr>
          <w:rFonts w:hAnsi="Times New Roman" w:cs="Times New Roman"/>
          <w:color w:val="000000"/>
          <w:sz w:val="24"/>
          <w:szCs w:val="24"/>
        </w:rPr>
        <w:t xml:space="preserve"> </w:t>
      </w:r>
      <w:r w:rsidRPr="00ED6758">
        <w:rPr>
          <w:rFonts w:hAnsi="Times New Roman" w:cs="Times New Roman"/>
          <w:color w:val="000000"/>
          <w:sz w:val="24"/>
          <w:szCs w:val="24"/>
        </w:rPr>
        <w:t>объекта</w:t>
      </w:r>
      <w:r w:rsidRPr="00ED6758">
        <w:rPr>
          <w:rFonts w:hAnsi="Times New Roman" w:cs="Times New Roman"/>
          <w:color w:val="000000"/>
          <w:sz w:val="24"/>
          <w:szCs w:val="24"/>
        </w:rPr>
        <w:t xml:space="preserve"> </w:t>
      </w:r>
      <w:r w:rsidRPr="00ED6758">
        <w:rPr>
          <w:rFonts w:hAnsi="Times New Roman" w:cs="Times New Roman"/>
          <w:color w:val="000000"/>
          <w:sz w:val="24"/>
          <w:szCs w:val="24"/>
        </w:rPr>
        <w:t>основных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средств</w:t>
      </w:r>
      <w:r w:rsidRPr="00ED6758">
        <w:rPr>
          <w:rFonts w:hAnsi="Times New Roman" w:cs="Times New Roman"/>
          <w:color w:val="000000"/>
          <w:sz w:val="24"/>
          <w:szCs w:val="24"/>
        </w:rPr>
        <w:t>,</w:t>
      </w:r>
      <w:r w:rsidRPr="00ED6758">
        <w:br/>
      </w:r>
      <w:r>
        <w:rPr>
          <w:rFonts w:hAnsi="Times New Roman" w:cs="Times New Roman"/>
          <w:color w:val="000000"/>
          <w:sz w:val="24"/>
          <w:szCs w:val="24"/>
        </w:rPr>
        <w:t>Администрация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объединяет</w:t>
      </w:r>
      <w:r w:rsidRPr="00ED6758">
        <w:rPr>
          <w:rFonts w:hAnsi="Times New Roman" w:cs="Times New Roman"/>
          <w:color w:val="000000"/>
          <w:sz w:val="24"/>
          <w:szCs w:val="24"/>
        </w:rPr>
        <w:t xml:space="preserve"> </w:t>
      </w:r>
      <w:r w:rsidRPr="00ED6758">
        <w:rPr>
          <w:rFonts w:hAnsi="Times New Roman" w:cs="Times New Roman"/>
          <w:color w:val="000000"/>
          <w:sz w:val="24"/>
          <w:szCs w:val="24"/>
        </w:rPr>
        <w:t>такие</w:t>
      </w:r>
      <w:r w:rsidRPr="00ED6758">
        <w:rPr>
          <w:rFonts w:hAnsi="Times New Roman" w:cs="Times New Roman"/>
          <w:color w:val="000000"/>
          <w:sz w:val="24"/>
          <w:szCs w:val="24"/>
        </w:rPr>
        <w:t xml:space="preserve"> </w:t>
      </w:r>
      <w:r w:rsidRPr="00ED6758">
        <w:rPr>
          <w:rFonts w:hAnsi="Times New Roman" w:cs="Times New Roman"/>
          <w:color w:val="000000"/>
          <w:sz w:val="24"/>
          <w:szCs w:val="24"/>
        </w:rPr>
        <w:t>части</w:t>
      </w:r>
      <w:r w:rsidRPr="00ED6758">
        <w:rPr>
          <w:rFonts w:hAnsi="Times New Roman" w:cs="Times New Roman"/>
          <w:color w:val="000000"/>
          <w:sz w:val="24"/>
          <w:szCs w:val="24"/>
        </w:rPr>
        <w:t xml:space="preserve"> </w:t>
      </w:r>
      <w:r w:rsidRPr="00ED6758">
        <w:rPr>
          <w:rFonts w:hAnsi="Times New Roman" w:cs="Times New Roman"/>
          <w:color w:val="000000"/>
          <w:sz w:val="24"/>
          <w:szCs w:val="24"/>
        </w:rPr>
        <w:t>для</w:t>
      </w:r>
      <w:r w:rsidRPr="00ED6758">
        <w:rPr>
          <w:rFonts w:hAnsi="Times New Roman" w:cs="Times New Roman"/>
          <w:color w:val="000000"/>
          <w:sz w:val="24"/>
          <w:szCs w:val="24"/>
        </w:rPr>
        <w:t xml:space="preserve"> </w:t>
      </w:r>
      <w:r w:rsidRPr="00ED6758">
        <w:rPr>
          <w:rFonts w:hAnsi="Times New Roman" w:cs="Times New Roman"/>
          <w:color w:val="000000"/>
          <w:sz w:val="24"/>
          <w:szCs w:val="24"/>
        </w:rPr>
        <w:t>определения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суммы</w:t>
      </w:r>
      <w:r w:rsidRPr="00ED6758">
        <w:rPr>
          <w:rFonts w:hAnsi="Times New Roman" w:cs="Times New Roman"/>
          <w:color w:val="000000"/>
          <w:sz w:val="24"/>
          <w:szCs w:val="24"/>
        </w:rPr>
        <w:t xml:space="preserve"> </w:t>
      </w:r>
      <w:r w:rsidRPr="00ED6758">
        <w:rPr>
          <w:rFonts w:hAnsi="Times New Roman" w:cs="Times New Roman"/>
          <w:color w:val="000000"/>
          <w:sz w:val="24"/>
          <w:szCs w:val="24"/>
        </w:rPr>
        <w:t>амортизации</w:t>
      </w:r>
      <w:r w:rsidRPr="00ED6758">
        <w:rPr>
          <w:rFonts w:hAnsi="Times New Roman" w:cs="Times New Roman"/>
          <w:color w:val="000000"/>
          <w:sz w:val="24"/>
          <w:szCs w:val="24"/>
        </w:rPr>
        <w:t>.</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Основание</w:t>
      </w:r>
      <w:r w:rsidRPr="00ED6758">
        <w:rPr>
          <w:rFonts w:hAnsi="Times New Roman" w:cs="Times New Roman"/>
          <w:color w:val="000000"/>
          <w:sz w:val="24"/>
          <w:szCs w:val="24"/>
        </w:rPr>
        <w:t xml:space="preserve">: </w:t>
      </w:r>
      <w:r w:rsidRPr="00ED6758">
        <w:rPr>
          <w:rFonts w:hAnsi="Times New Roman" w:cs="Times New Roman"/>
          <w:color w:val="000000"/>
          <w:sz w:val="24"/>
          <w:szCs w:val="24"/>
        </w:rPr>
        <w:t>пункт</w:t>
      </w:r>
      <w:r w:rsidRPr="00ED6758">
        <w:rPr>
          <w:rFonts w:hAnsi="Times New Roman" w:cs="Times New Roman"/>
          <w:color w:val="000000"/>
          <w:sz w:val="24"/>
          <w:szCs w:val="24"/>
        </w:rPr>
        <w:t xml:space="preserve"> 40 </w:t>
      </w:r>
      <w:r w:rsidRPr="00ED6758">
        <w:rPr>
          <w:rFonts w:hAnsi="Times New Roman" w:cs="Times New Roman"/>
          <w:color w:val="000000"/>
          <w:sz w:val="24"/>
          <w:szCs w:val="24"/>
        </w:rPr>
        <w:t>СГС</w:t>
      </w:r>
      <w:r w:rsidRPr="00ED6758">
        <w:rPr>
          <w:rFonts w:hAnsi="Times New Roman" w:cs="Times New Roman"/>
          <w:color w:val="000000"/>
          <w:sz w:val="24"/>
          <w:szCs w:val="24"/>
        </w:rPr>
        <w:t xml:space="preserve"> </w:t>
      </w:r>
      <w:r w:rsidRPr="00ED6758">
        <w:rPr>
          <w:rFonts w:hAnsi="Times New Roman" w:cs="Times New Roman"/>
          <w:color w:val="000000"/>
          <w:sz w:val="24"/>
          <w:szCs w:val="24"/>
        </w:rPr>
        <w:t>«Основные</w:t>
      </w:r>
      <w:r w:rsidRPr="00ED6758">
        <w:rPr>
          <w:rFonts w:hAnsi="Times New Roman" w:cs="Times New Roman"/>
          <w:color w:val="000000"/>
          <w:sz w:val="24"/>
          <w:szCs w:val="24"/>
        </w:rPr>
        <w:t xml:space="preserve"> </w:t>
      </w:r>
      <w:r w:rsidRPr="00ED6758">
        <w:rPr>
          <w:rFonts w:hAnsi="Times New Roman" w:cs="Times New Roman"/>
          <w:color w:val="000000"/>
          <w:sz w:val="24"/>
          <w:szCs w:val="24"/>
        </w:rPr>
        <w:t>средства»</w:t>
      </w:r>
      <w:r w:rsidRPr="00ED6758">
        <w:rPr>
          <w:rFonts w:hAnsi="Times New Roman" w:cs="Times New Roman"/>
          <w:color w:val="000000"/>
          <w:sz w:val="24"/>
          <w:szCs w:val="24"/>
        </w:rPr>
        <w:t>.</w:t>
      </w:r>
    </w:p>
    <w:p w:rsidR="00DB6660" w:rsidRPr="00ED6758" w:rsidRDefault="00DB6660" w:rsidP="00DB6660">
      <w:pPr>
        <w:ind w:firstLine="426"/>
        <w:contextualSpacing/>
        <w:jc w:val="both"/>
        <w:rPr>
          <w:rFonts w:hAnsi="Times New Roman" w:cs="Times New Roman"/>
          <w:color w:val="000000"/>
          <w:sz w:val="24"/>
          <w:szCs w:val="24"/>
        </w:rPr>
      </w:pPr>
      <w:r w:rsidRPr="00ED6758">
        <w:rPr>
          <w:rFonts w:hAnsi="Times New Roman" w:cs="Times New Roman"/>
          <w:color w:val="000000"/>
          <w:sz w:val="24"/>
          <w:szCs w:val="24"/>
        </w:rPr>
        <w:t xml:space="preserve">2.10. </w:t>
      </w:r>
      <w:r w:rsidRPr="00ED6758">
        <w:rPr>
          <w:rFonts w:hAnsi="Times New Roman" w:cs="Times New Roman"/>
          <w:color w:val="000000"/>
          <w:sz w:val="24"/>
          <w:szCs w:val="24"/>
        </w:rPr>
        <w:t>При</w:t>
      </w:r>
      <w:r w:rsidRPr="00ED6758">
        <w:rPr>
          <w:rFonts w:hAnsi="Times New Roman" w:cs="Times New Roman"/>
          <w:color w:val="000000"/>
          <w:sz w:val="24"/>
          <w:szCs w:val="24"/>
        </w:rPr>
        <w:t xml:space="preserve"> </w:t>
      </w:r>
      <w:r w:rsidRPr="00ED6758">
        <w:rPr>
          <w:rFonts w:hAnsi="Times New Roman" w:cs="Times New Roman"/>
          <w:color w:val="000000"/>
          <w:sz w:val="24"/>
          <w:szCs w:val="24"/>
        </w:rPr>
        <w:t>переоценке</w:t>
      </w:r>
      <w:r w:rsidRPr="00ED6758">
        <w:rPr>
          <w:rFonts w:hAnsi="Times New Roman" w:cs="Times New Roman"/>
          <w:color w:val="000000"/>
          <w:sz w:val="24"/>
          <w:szCs w:val="24"/>
        </w:rPr>
        <w:t xml:space="preserve"> </w:t>
      </w:r>
      <w:r w:rsidRPr="00ED6758">
        <w:rPr>
          <w:rFonts w:hAnsi="Times New Roman" w:cs="Times New Roman"/>
          <w:color w:val="000000"/>
          <w:sz w:val="24"/>
          <w:szCs w:val="24"/>
        </w:rPr>
        <w:t>объекта</w:t>
      </w:r>
      <w:r w:rsidRPr="00ED6758">
        <w:rPr>
          <w:rFonts w:hAnsi="Times New Roman" w:cs="Times New Roman"/>
          <w:color w:val="000000"/>
          <w:sz w:val="24"/>
          <w:szCs w:val="24"/>
        </w:rPr>
        <w:t xml:space="preserve"> </w:t>
      </w:r>
      <w:r w:rsidRPr="00ED6758">
        <w:rPr>
          <w:rFonts w:hAnsi="Times New Roman" w:cs="Times New Roman"/>
          <w:color w:val="000000"/>
          <w:sz w:val="24"/>
          <w:szCs w:val="24"/>
        </w:rPr>
        <w:t>основных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средств</w:t>
      </w:r>
      <w:r w:rsidRPr="00ED6758">
        <w:rPr>
          <w:rFonts w:hAnsi="Times New Roman" w:cs="Times New Roman"/>
          <w:color w:val="000000"/>
          <w:sz w:val="24"/>
          <w:szCs w:val="24"/>
        </w:rPr>
        <w:t xml:space="preserve"> </w:t>
      </w:r>
      <w:r w:rsidRPr="00ED6758">
        <w:rPr>
          <w:rFonts w:hAnsi="Times New Roman" w:cs="Times New Roman"/>
          <w:color w:val="000000"/>
          <w:sz w:val="24"/>
          <w:szCs w:val="24"/>
        </w:rPr>
        <w:t>накопленная</w:t>
      </w:r>
      <w:r w:rsidRPr="00ED6758">
        <w:rPr>
          <w:rFonts w:hAnsi="Times New Roman" w:cs="Times New Roman"/>
          <w:color w:val="000000"/>
          <w:sz w:val="24"/>
          <w:szCs w:val="24"/>
        </w:rPr>
        <w:t xml:space="preserve"> </w:t>
      </w:r>
      <w:r w:rsidRPr="00ED6758">
        <w:rPr>
          <w:rFonts w:hAnsi="Times New Roman" w:cs="Times New Roman"/>
          <w:color w:val="000000"/>
          <w:sz w:val="24"/>
          <w:szCs w:val="24"/>
        </w:rPr>
        <w:t>амортизация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на</w:t>
      </w:r>
      <w:r w:rsidRPr="00ED6758">
        <w:rPr>
          <w:rFonts w:hAnsi="Times New Roman" w:cs="Times New Roman"/>
          <w:color w:val="000000"/>
          <w:sz w:val="24"/>
          <w:szCs w:val="24"/>
        </w:rPr>
        <w:t xml:space="preserve"> </w:t>
      </w:r>
      <w:r w:rsidRPr="00ED6758">
        <w:rPr>
          <w:rFonts w:hAnsi="Times New Roman" w:cs="Times New Roman"/>
          <w:color w:val="000000"/>
          <w:sz w:val="24"/>
          <w:szCs w:val="24"/>
        </w:rPr>
        <w:t>дату</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переоценки</w:t>
      </w:r>
      <w:r w:rsidRPr="00ED6758">
        <w:rPr>
          <w:rFonts w:hAnsi="Times New Roman" w:cs="Times New Roman"/>
          <w:color w:val="000000"/>
          <w:sz w:val="24"/>
          <w:szCs w:val="24"/>
        </w:rPr>
        <w:t xml:space="preserve"> </w:t>
      </w:r>
      <w:r w:rsidRPr="00ED6758">
        <w:rPr>
          <w:rFonts w:hAnsi="Times New Roman" w:cs="Times New Roman"/>
          <w:color w:val="000000"/>
          <w:sz w:val="24"/>
          <w:szCs w:val="24"/>
        </w:rPr>
        <w:t>пересчитывается</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пропорционально</w:t>
      </w:r>
      <w:r w:rsidRPr="00ED6758">
        <w:rPr>
          <w:rFonts w:hAnsi="Times New Roman" w:cs="Times New Roman"/>
          <w:color w:val="000000"/>
          <w:sz w:val="24"/>
          <w:szCs w:val="24"/>
        </w:rPr>
        <w:t xml:space="preserve"> </w:t>
      </w:r>
      <w:r w:rsidRPr="00ED6758">
        <w:rPr>
          <w:rFonts w:hAnsi="Times New Roman" w:cs="Times New Roman"/>
          <w:color w:val="000000"/>
          <w:sz w:val="24"/>
          <w:szCs w:val="24"/>
        </w:rPr>
        <w:t>изменению</w:t>
      </w:r>
      <w:r w:rsidRPr="00ED6758">
        <w:rPr>
          <w:rFonts w:hAnsi="Times New Roman" w:cs="Times New Roman"/>
          <w:color w:val="000000"/>
          <w:sz w:val="24"/>
          <w:szCs w:val="24"/>
        </w:rPr>
        <w:t xml:space="preserve"> </w:t>
      </w:r>
      <w:r w:rsidRPr="00ED6758">
        <w:rPr>
          <w:rFonts w:hAnsi="Times New Roman" w:cs="Times New Roman"/>
          <w:color w:val="000000"/>
          <w:sz w:val="24"/>
          <w:szCs w:val="24"/>
        </w:rPr>
        <w:t>первоначальной</w:t>
      </w:r>
      <w:r w:rsidRPr="00ED6758">
        <w:rPr>
          <w:rFonts w:hAnsi="Times New Roman" w:cs="Times New Roman"/>
          <w:color w:val="000000"/>
          <w:sz w:val="24"/>
          <w:szCs w:val="24"/>
        </w:rPr>
        <w:t xml:space="preserve"> </w:t>
      </w:r>
      <w:r w:rsidRPr="00ED6758">
        <w:rPr>
          <w:rFonts w:hAnsi="Times New Roman" w:cs="Times New Roman"/>
          <w:color w:val="000000"/>
          <w:sz w:val="24"/>
          <w:szCs w:val="24"/>
        </w:rPr>
        <w:t>стоимости</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объекта</w:t>
      </w:r>
      <w:r w:rsidRPr="00ED6758">
        <w:rPr>
          <w:rFonts w:hAnsi="Times New Roman" w:cs="Times New Roman"/>
          <w:color w:val="000000"/>
          <w:sz w:val="24"/>
          <w:szCs w:val="24"/>
        </w:rPr>
        <w:t xml:space="preserve"> </w:t>
      </w:r>
      <w:r w:rsidRPr="00ED6758">
        <w:rPr>
          <w:rFonts w:hAnsi="Times New Roman" w:cs="Times New Roman"/>
          <w:color w:val="000000"/>
          <w:sz w:val="24"/>
          <w:szCs w:val="24"/>
        </w:rPr>
        <w:t>таким</w:t>
      </w:r>
      <w:r w:rsidRPr="00ED6758">
        <w:rPr>
          <w:rFonts w:hAnsi="Times New Roman" w:cs="Times New Roman"/>
          <w:color w:val="000000"/>
          <w:sz w:val="24"/>
          <w:szCs w:val="24"/>
        </w:rPr>
        <w:t xml:space="preserve"> </w:t>
      </w:r>
      <w:r w:rsidRPr="00ED6758">
        <w:rPr>
          <w:rFonts w:hAnsi="Times New Roman" w:cs="Times New Roman"/>
          <w:color w:val="000000"/>
          <w:sz w:val="24"/>
          <w:szCs w:val="24"/>
        </w:rPr>
        <w:t>образом</w:t>
      </w:r>
      <w:r w:rsidRPr="00ED6758">
        <w:rPr>
          <w:rFonts w:hAnsi="Times New Roman" w:cs="Times New Roman"/>
          <w:color w:val="000000"/>
          <w:sz w:val="24"/>
          <w:szCs w:val="24"/>
        </w:rPr>
        <w:t xml:space="preserve">, </w:t>
      </w:r>
      <w:r w:rsidRPr="00ED6758">
        <w:rPr>
          <w:rFonts w:hAnsi="Times New Roman" w:cs="Times New Roman"/>
          <w:color w:val="000000"/>
          <w:sz w:val="24"/>
          <w:szCs w:val="24"/>
        </w:rPr>
        <w:t>чтобы</w:t>
      </w:r>
      <w:r w:rsidRPr="00ED6758">
        <w:rPr>
          <w:rFonts w:hAnsi="Times New Roman" w:cs="Times New Roman"/>
          <w:color w:val="000000"/>
          <w:sz w:val="24"/>
          <w:szCs w:val="24"/>
        </w:rPr>
        <w:t xml:space="preserve"> </w:t>
      </w:r>
      <w:r w:rsidRPr="00ED6758">
        <w:rPr>
          <w:rFonts w:hAnsi="Times New Roman" w:cs="Times New Roman"/>
          <w:color w:val="000000"/>
          <w:sz w:val="24"/>
          <w:szCs w:val="24"/>
        </w:rPr>
        <w:t>его</w:t>
      </w:r>
      <w:r w:rsidRPr="00ED6758">
        <w:rPr>
          <w:rFonts w:hAnsi="Times New Roman" w:cs="Times New Roman"/>
          <w:color w:val="000000"/>
          <w:sz w:val="24"/>
          <w:szCs w:val="24"/>
        </w:rPr>
        <w:t xml:space="preserve"> </w:t>
      </w:r>
      <w:r w:rsidRPr="00ED6758">
        <w:rPr>
          <w:rFonts w:hAnsi="Times New Roman" w:cs="Times New Roman"/>
          <w:color w:val="000000"/>
          <w:sz w:val="24"/>
          <w:szCs w:val="24"/>
        </w:rPr>
        <w:t>остаточная</w:t>
      </w:r>
      <w:r w:rsidRPr="00ED6758">
        <w:rPr>
          <w:rFonts w:hAnsi="Times New Roman" w:cs="Times New Roman"/>
          <w:color w:val="000000"/>
          <w:sz w:val="24"/>
          <w:szCs w:val="24"/>
        </w:rPr>
        <w:t xml:space="preserve"> </w:t>
      </w:r>
      <w:r w:rsidRPr="00ED6758">
        <w:rPr>
          <w:rFonts w:hAnsi="Times New Roman" w:cs="Times New Roman"/>
          <w:color w:val="000000"/>
          <w:sz w:val="24"/>
          <w:szCs w:val="24"/>
        </w:rPr>
        <w:t>стоимость</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после</w:t>
      </w:r>
      <w:r w:rsidRPr="00ED6758">
        <w:rPr>
          <w:rFonts w:hAnsi="Times New Roman" w:cs="Times New Roman"/>
          <w:color w:val="000000"/>
          <w:sz w:val="24"/>
          <w:szCs w:val="24"/>
        </w:rPr>
        <w:t xml:space="preserve"> </w:t>
      </w:r>
      <w:r w:rsidRPr="00ED6758">
        <w:rPr>
          <w:rFonts w:hAnsi="Times New Roman" w:cs="Times New Roman"/>
          <w:color w:val="000000"/>
          <w:sz w:val="24"/>
          <w:szCs w:val="24"/>
        </w:rPr>
        <w:t>переоценки</w:t>
      </w:r>
      <w:r w:rsidRPr="00ED6758">
        <w:rPr>
          <w:rFonts w:hAnsi="Times New Roman" w:cs="Times New Roman"/>
          <w:color w:val="000000"/>
          <w:sz w:val="24"/>
          <w:szCs w:val="24"/>
        </w:rPr>
        <w:t xml:space="preserve"> </w:t>
      </w:r>
      <w:r w:rsidRPr="00ED6758">
        <w:rPr>
          <w:rFonts w:hAnsi="Times New Roman" w:cs="Times New Roman"/>
          <w:color w:val="000000"/>
          <w:sz w:val="24"/>
          <w:szCs w:val="24"/>
        </w:rPr>
        <w:t>равнялась</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его</w:t>
      </w:r>
      <w:r w:rsidRPr="00ED6758">
        <w:rPr>
          <w:rFonts w:hAnsi="Times New Roman" w:cs="Times New Roman"/>
          <w:color w:val="000000"/>
          <w:sz w:val="24"/>
          <w:szCs w:val="24"/>
        </w:rPr>
        <w:t xml:space="preserve"> </w:t>
      </w:r>
      <w:r w:rsidRPr="00ED6758">
        <w:rPr>
          <w:rFonts w:hAnsi="Times New Roman" w:cs="Times New Roman"/>
          <w:color w:val="000000"/>
          <w:sz w:val="24"/>
          <w:szCs w:val="24"/>
        </w:rPr>
        <w:t>переоцененной</w:t>
      </w:r>
      <w:r w:rsidRPr="00ED6758">
        <w:rPr>
          <w:rFonts w:hAnsi="Times New Roman" w:cs="Times New Roman"/>
          <w:color w:val="000000"/>
          <w:sz w:val="24"/>
          <w:szCs w:val="24"/>
        </w:rPr>
        <w:t xml:space="preserve"> </w:t>
      </w:r>
      <w:r w:rsidRPr="00ED6758">
        <w:rPr>
          <w:rFonts w:hAnsi="Times New Roman" w:cs="Times New Roman"/>
          <w:color w:val="000000"/>
          <w:sz w:val="24"/>
          <w:szCs w:val="24"/>
        </w:rPr>
        <w:t>стоимости</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При</w:t>
      </w:r>
      <w:r w:rsidRPr="00ED6758">
        <w:rPr>
          <w:rFonts w:hAnsi="Times New Roman" w:cs="Times New Roman"/>
          <w:color w:val="000000"/>
          <w:sz w:val="24"/>
          <w:szCs w:val="24"/>
        </w:rPr>
        <w:t xml:space="preserve"> </w:t>
      </w:r>
      <w:r w:rsidRPr="00ED6758">
        <w:rPr>
          <w:rFonts w:hAnsi="Times New Roman" w:cs="Times New Roman"/>
          <w:color w:val="000000"/>
          <w:sz w:val="24"/>
          <w:szCs w:val="24"/>
        </w:rPr>
        <w:t>этом</w:t>
      </w:r>
      <w:r w:rsidRPr="00ED6758">
        <w:rPr>
          <w:rFonts w:hAnsi="Times New Roman" w:cs="Times New Roman"/>
          <w:color w:val="000000"/>
          <w:sz w:val="24"/>
          <w:szCs w:val="24"/>
        </w:rPr>
        <w:t xml:space="preserve"> </w:t>
      </w:r>
      <w:r w:rsidRPr="00ED6758">
        <w:rPr>
          <w:rFonts w:hAnsi="Times New Roman" w:cs="Times New Roman"/>
          <w:color w:val="000000"/>
          <w:sz w:val="24"/>
          <w:szCs w:val="24"/>
        </w:rPr>
        <w:t>балансовая</w:t>
      </w:r>
      <w:r w:rsidRPr="00ED6758">
        <w:rPr>
          <w:rFonts w:hAnsi="Times New Roman" w:cs="Times New Roman"/>
          <w:color w:val="000000"/>
          <w:sz w:val="24"/>
          <w:szCs w:val="24"/>
        </w:rPr>
        <w:t xml:space="preserve"> </w:t>
      </w:r>
      <w:r w:rsidRPr="00ED6758">
        <w:rPr>
          <w:rFonts w:hAnsi="Times New Roman" w:cs="Times New Roman"/>
          <w:color w:val="000000"/>
          <w:sz w:val="24"/>
          <w:szCs w:val="24"/>
        </w:rPr>
        <w:t>стоимость</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накопленная</w:t>
      </w:r>
      <w:r>
        <w:rPr>
          <w:rFonts w:hAnsi="Times New Roman" w:cs="Times New Roman"/>
          <w:color w:val="000000"/>
          <w:sz w:val="24"/>
          <w:szCs w:val="24"/>
        </w:rPr>
        <w:t> </w:t>
      </w:r>
      <w:r w:rsidRPr="00ED6758">
        <w:rPr>
          <w:rFonts w:hAnsi="Times New Roman" w:cs="Times New Roman"/>
          <w:color w:val="000000"/>
          <w:sz w:val="24"/>
          <w:szCs w:val="24"/>
        </w:rPr>
        <w:t>амортизация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увеличиваются</w:t>
      </w:r>
      <w:r w:rsidRPr="00ED6758">
        <w:rPr>
          <w:rFonts w:hAnsi="Times New Roman" w:cs="Times New Roman"/>
          <w:color w:val="000000"/>
          <w:sz w:val="24"/>
          <w:szCs w:val="24"/>
        </w:rPr>
        <w:t xml:space="preserve"> (</w:t>
      </w:r>
      <w:r w:rsidRPr="00ED6758">
        <w:rPr>
          <w:rFonts w:hAnsi="Times New Roman" w:cs="Times New Roman"/>
          <w:color w:val="000000"/>
          <w:sz w:val="24"/>
          <w:szCs w:val="24"/>
        </w:rPr>
        <w:t>умножаются</w:t>
      </w:r>
      <w:r w:rsidRPr="00ED6758">
        <w:rPr>
          <w:rFonts w:hAnsi="Times New Roman" w:cs="Times New Roman"/>
          <w:color w:val="000000"/>
          <w:sz w:val="24"/>
          <w:szCs w:val="24"/>
        </w:rPr>
        <w:t xml:space="preserve">) </w:t>
      </w:r>
      <w:r w:rsidRPr="00ED6758">
        <w:rPr>
          <w:rFonts w:hAnsi="Times New Roman" w:cs="Times New Roman"/>
          <w:color w:val="000000"/>
          <w:sz w:val="24"/>
          <w:szCs w:val="24"/>
        </w:rPr>
        <w:t>на</w:t>
      </w:r>
      <w:r w:rsidRPr="00ED6758">
        <w:rPr>
          <w:rFonts w:hAnsi="Times New Roman" w:cs="Times New Roman"/>
          <w:color w:val="000000"/>
          <w:sz w:val="24"/>
          <w:szCs w:val="24"/>
        </w:rPr>
        <w:t xml:space="preserve"> </w:t>
      </w:r>
      <w:r w:rsidRPr="00ED6758">
        <w:rPr>
          <w:rFonts w:hAnsi="Times New Roman" w:cs="Times New Roman"/>
          <w:color w:val="000000"/>
          <w:sz w:val="24"/>
          <w:szCs w:val="24"/>
        </w:rPr>
        <w:t>одинаковый</w:t>
      </w:r>
      <w:r w:rsidRPr="00ED6758">
        <w:rPr>
          <w:rFonts w:hAnsi="Times New Roman" w:cs="Times New Roman"/>
          <w:color w:val="000000"/>
          <w:sz w:val="24"/>
          <w:szCs w:val="24"/>
        </w:rPr>
        <w:t xml:space="preserve"> </w:t>
      </w:r>
      <w:r w:rsidRPr="00ED6758">
        <w:rPr>
          <w:rFonts w:hAnsi="Times New Roman" w:cs="Times New Roman"/>
          <w:color w:val="000000"/>
          <w:sz w:val="24"/>
          <w:szCs w:val="24"/>
        </w:rPr>
        <w:t>коэффициент</w:t>
      </w:r>
      <w:r w:rsidRPr="00ED6758">
        <w:rPr>
          <w:rFonts w:hAnsi="Times New Roman" w:cs="Times New Roman"/>
          <w:color w:val="000000"/>
          <w:sz w:val="24"/>
          <w:szCs w:val="24"/>
        </w:rPr>
        <w:t xml:space="preserve"> </w:t>
      </w:r>
      <w:r w:rsidRPr="00ED6758">
        <w:rPr>
          <w:rFonts w:hAnsi="Times New Roman" w:cs="Times New Roman"/>
          <w:color w:val="000000"/>
          <w:sz w:val="24"/>
          <w:szCs w:val="24"/>
        </w:rPr>
        <w:t>таким</w:t>
      </w:r>
      <w:r w:rsidRPr="00ED6758">
        <w:rPr>
          <w:rFonts w:hAnsi="Times New Roman" w:cs="Times New Roman"/>
          <w:color w:val="000000"/>
          <w:sz w:val="24"/>
          <w:szCs w:val="24"/>
        </w:rPr>
        <w:t xml:space="preserve"> </w:t>
      </w:r>
      <w:r w:rsidRPr="00ED6758">
        <w:rPr>
          <w:rFonts w:hAnsi="Times New Roman" w:cs="Times New Roman"/>
          <w:color w:val="000000"/>
          <w:sz w:val="24"/>
          <w:szCs w:val="24"/>
        </w:rPr>
        <w:t>образом</w:t>
      </w:r>
      <w:r w:rsidRPr="00ED6758">
        <w:rPr>
          <w:rFonts w:hAnsi="Times New Roman" w:cs="Times New Roman"/>
          <w:color w:val="000000"/>
          <w:sz w:val="24"/>
          <w:szCs w:val="24"/>
        </w:rPr>
        <w:t>,</w:t>
      </w:r>
      <w:r>
        <w:rPr>
          <w:rFonts w:hAnsi="Times New Roman" w:cs="Times New Roman"/>
          <w:color w:val="000000"/>
          <w:sz w:val="24"/>
          <w:szCs w:val="24"/>
        </w:rPr>
        <w:t> </w:t>
      </w:r>
      <w:r w:rsidRPr="00ED6758">
        <w:rPr>
          <w:rFonts w:hAnsi="Times New Roman" w:cs="Times New Roman"/>
          <w:color w:val="000000"/>
          <w:sz w:val="24"/>
          <w:szCs w:val="24"/>
        </w:rPr>
        <w:t>чтобы</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при</w:t>
      </w:r>
      <w:r w:rsidRPr="00ED6758">
        <w:rPr>
          <w:rFonts w:hAnsi="Times New Roman" w:cs="Times New Roman"/>
          <w:color w:val="000000"/>
          <w:sz w:val="24"/>
          <w:szCs w:val="24"/>
        </w:rPr>
        <w:t xml:space="preserve"> </w:t>
      </w:r>
      <w:r w:rsidRPr="00ED6758">
        <w:rPr>
          <w:rFonts w:hAnsi="Times New Roman" w:cs="Times New Roman"/>
          <w:color w:val="000000"/>
          <w:sz w:val="24"/>
          <w:szCs w:val="24"/>
        </w:rPr>
        <w:t>их</w:t>
      </w:r>
      <w:r w:rsidRPr="00ED6758">
        <w:rPr>
          <w:rFonts w:hAnsi="Times New Roman" w:cs="Times New Roman"/>
          <w:color w:val="000000"/>
          <w:sz w:val="24"/>
          <w:szCs w:val="24"/>
        </w:rPr>
        <w:t xml:space="preserve"> </w:t>
      </w:r>
      <w:r w:rsidRPr="00ED6758">
        <w:rPr>
          <w:rFonts w:hAnsi="Times New Roman" w:cs="Times New Roman"/>
          <w:color w:val="000000"/>
          <w:sz w:val="24"/>
          <w:szCs w:val="24"/>
        </w:rPr>
        <w:t>суммировании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получить</w:t>
      </w:r>
      <w:r w:rsidRPr="00ED6758">
        <w:rPr>
          <w:rFonts w:hAnsi="Times New Roman" w:cs="Times New Roman"/>
          <w:color w:val="000000"/>
          <w:sz w:val="24"/>
          <w:szCs w:val="24"/>
        </w:rPr>
        <w:t xml:space="preserve"> </w:t>
      </w:r>
      <w:r w:rsidRPr="00ED6758">
        <w:rPr>
          <w:rFonts w:hAnsi="Times New Roman" w:cs="Times New Roman"/>
          <w:color w:val="000000"/>
          <w:sz w:val="24"/>
          <w:szCs w:val="24"/>
        </w:rPr>
        <w:t>переоцененную</w:t>
      </w:r>
      <w:r w:rsidRPr="00ED6758">
        <w:rPr>
          <w:rFonts w:hAnsi="Times New Roman" w:cs="Times New Roman"/>
          <w:color w:val="000000"/>
          <w:sz w:val="24"/>
          <w:szCs w:val="24"/>
        </w:rPr>
        <w:t xml:space="preserve"> </w:t>
      </w:r>
      <w:r w:rsidRPr="00ED6758">
        <w:rPr>
          <w:rFonts w:hAnsi="Times New Roman" w:cs="Times New Roman"/>
          <w:color w:val="000000"/>
          <w:sz w:val="24"/>
          <w:szCs w:val="24"/>
        </w:rPr>
        <w:t>стоимость</w:t>
      </w:r>
      <w:r w:rsidRPr="00ED6758">
        <w:rPr>
          <w:rFonts w:hAnsi="Times New Roman" w:cs="Times New Roman"/>
          <w:color w:val="000000"/>
          <w:sz w:val="24"/>
          <w:szCs w:val="24"/>
        </w:rPr>
        <w:t xml:space="preserve"> </w:t>
      </w:r>
      <w:r w:rsidRPr="00ED6758">
        <w:rPr>
          <w:rFonts w:hAnsi="Times New Roman" w:cs="Times New Roman"/>
          <w:color w:val="000000"/>
          <w:sz w:val="24"/>
          <w:szCs w:val="24"/>
        </w:rPr>
        <w:t>на</w:t>
      </w:r>
      <w:r w:rsidRPr="00ED6758">
        <w:rPr>
          <w:rFonts w:hAnsi="Times New Roman" w:cs="Times New Roman"/>
          <w:color w:val="000000"/>
          <w:sz w:val="24"/>
          <w:szCs w:val="24"/>
        </w:rPr>
        <w:t xml:space="preserve"> </w:t>
      </w:r>
      <w:r w:rsidRPr="00ED6758">
        <w:rPr>
          <w:rFonts w:hAnsi="Times New Roman" w:cs="Times New Roman"/>
          <w:color w:val="000000"/>
          <w:sz w:val="24"/>
          <w:szCs w:val="24"/>
        </w:rPr>
        <w:t>дату</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проведения</w:t>
      </w:r>
      <w:r>
        <w:rPr>
          <w:rFonts w:hAnsi="Times New Roman" w:cs="Times New Roman"/>
          <w:color w:val="000000"/>
          <w:sz w:val="24"/>
          <w:szCs w:val="24"/>
        </w:rPr>
        <w:t> </w:t>
      </w:r>
      <w:r w:rsidRPr="00ED6758">
        <w:rPr>
          <w:rFonts w:hAnsi="Times New Roman" w:cs="Times New Roman"/>
          <w:color w:val="000000"/>
          <w:sz w:val="24"/>
          <w:szCs w:val="24"/>
        </w:rPr>
        <w:t>переоценки</w:t>
      </w:r>
      <w:r w:rsidRPr="00ED6758">
        <w:rPr>
          <w:rFonts w:hAnsi="Times New Roman" w:cs="Times New Roman"/>
          <w:color w:val="000000"/>
          <w:sz w:val="24"/>
          <w:szCs w:val="24"/>
        </w:rPr>
        <w:t>.</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Основание</w:t>
      </w:r>
      <w:r w:rsidRPr="00ED6758">
        <w:rPr>
          <w:rFonts w:hAnsi="Times New Roman" w:cs="Times New Roman"/>
          <w:color w:val="000000"/>
          <w:sz w:val="24"/>
          <w:szCs w:val="24"/>
        </w:rPr>
        <w:t xml:space="preserve">: </w:t>
      </w:r>
      <w:r w:rsidRPr="00ED6758">
        <w:rPr>
          <w:rFonts w:hAnsi="Times New Roman" w:cs="Times New Roman"/>
          <w:color w:val="000000"/>
          <w:sz w:val="24"/>
          <w:szCs w:val="24"/>
        </w:rPr>
        <w:t>пункт</w:t>
      </w:r>
      <w:r w:rsidRPr="00ED6758">
        <w:rPr>
          <w:rFonts w:hAnsi="Times New Roman" w:cs="Times New Roman"/>
          <w:color w:val="000000"/>
          <w:sz w:val="24"/>
          <w:szCs w:val="24"/>
        </w:rPr>
        <w:t xml:space="preserve"> 41 </w:t>
      </w:r>
      <w:r w:rsidRPr="00ED6758">
        <w:rPr>
          <w:rFonts w:hAnsi="Times New Roman" w:cs="Times New Roman"/>
          <w:color w:val="000000"/>
          <w:sz w:val="24"/>
          <w:szCs w:val="24"/>
        </w:rPr>
        <w:t>СГС</w:t>
      </w:r>
      <w:r w:rsidRPr="00ED6758">
        <w:rPr>
          <w:rFonts w:hAnsi="Times New Roman" w:cs="Times New Roman"/>
          <w:color w:val="000000"/>
          <w:sz w:val="24"/>
          <w:szCs w:val="24"/>
        </w:rPr>
        <w:t xml:space="preserve"> </w:t>
      </w:r>
      <w:r w:rsidRPr="00ED6758">
        <w:rPr>
          <w:rFonts w:hAnsi="Times New Roman" w:cs="Times New Roman"/>
          <w:color w:val="000000"/>
          <w:sz w:val="24"/>
          <w:szCs w:val="24"/>
        </w:rPr>
        <w:t>«Основные</w:t>
      </w:r>
      <w:r w:rsidRPr="00ED6758">
        <w:rPr>
          <w:rFonts w:hAnsi="Times New Roman" w:cs="Times New Roman"/>
          <w:color w:val="000000"/>
          <w:sz w:val="24"/>
          <w:szCs w:val="24"/>
        </w:rPr>
        <w:t xml:space="preserve"> </w:t>
      </w:r>
      <w:r w:rsidRPr="00ED6758">
        <w:rPr>
          <w:rFonts w:hAnsi="Times New Roman" w:cs="Times New Roman"/>
          <w:color w:val="000000"/>
          <w:sz w:val="24"/>
          <w:szCs w:val="24"/>
        </w:rPr>
        <w:t>средства»</w:t>
      </w:r>
      <w:r w:rsidRPr="00ED6758">
        <w:rPr>
          <w:rFonts w:hAnsi="Times New Roman" w:cs="Times New Roman"/>
          <w:color w:val="000000"/>
          <w:sz w:val="24"/>
          <w:szCs w:val="24"/>
        </w:rPr>
        <w:t>.</w:t>
      </w:r>
    </w:p>
    <w:p w:rsidR="00DB6660" w:rsidRPr="00ED6758" w:rsidRDefault="00DB6660" w:rsidP="00DB6660">
      <w:pPr>
        <w:ind w:firstLine="426"/>
        <w:contextualSpacing/>
        <w:jc w:val="both"/>
        <w:rPr>
          <w:rFonts w:hAnsi="Times New Roman" w:cs="Times New Roman"/>
          <w:color w:val="000000"/>
          <w:sz w:val="24"/>
          <w:szCs w:val="24"/>
        </w:rPr>
      </w:pPr>
      <w:r w:rsidRPr="00ED6758">
        <w:rPr>
          <w:rFonts w:hAnsi="Times New Roman" w:cs="Times New Roman"/>
          <w:color w:val="000000"/>
          <w:sz w:val="24"/>
          <w:szCs w:val="24"/>
        </w:rPr>
        <w:t xml:space="preserve">2.11. </w:t>
      </w:r>
      <w:r w:rsidRPr="00ED6758">
        <w:rPr>
          <w:rFonts w:hAnsi="Times New Roman" w:cs="Times New Roman"/>
          <w:color w:val="000000"/>
          <w:sz w:val="24"/>
          <w:szCs w:val="24"/>
        </w:rPr>
        <w:t>Срок</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полезного</w:t>
      </w:r>
      <w:r w:rsidRPr="00ED6758">
        <w:rPr>
          <w:rFonts w:hAnsi="Times New Roman" w:cs="Times New Roman"/>
          <w:color w:val="000000"/>
          <w:sz w:val="24"/>
          <w:szCs w:val="24"/>
        </w:rPr>
        <w:t xml:space="preserve"> </w:t>
      </w:r>
      <w:r w:rsidRPr="00ED6758">
        <w:rPr>
          <w:rFonts w:hAnsi="Times New Roman" w:cs="Times New Roman"/>
          <w:color w:val="000000"/>
          <w:sz w:val="24"/>
          <w:szCs w:val="24"/>
        </w:rPr>
        <w:t>использования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объектов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основных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средств</w:t>
      </w:r>
      <w:r w:rsidRPr="00ED6758">
        <w:rPr>
          <w:rFonts w:hAnsi="Times New Roman" w:cs="Times New Roman"/>
          <w:color w:val="000000"/>
          <w:sz w:val="24"/>
          <w:szCs w:val="24"/>
        </w:rPr>
        <w:t xml:space="preserve"> </w:t>
      </w:r>
      <w:r w:rsidRPr="00ED6758">
        <w:rPr>
          <w:rFonts w:hAnsi="Times New Roman" w:cs="Times New Roman"/>
          <w:color w:val="000000"/>
          <w:sz w:val="24"/>
          <w:szCs w:val="24"/>
        </w:rPr>
        <w:t>устанавливает</w:t>
      </w:r>
      <w:r>
        <w:rPr>
          <w:rFonts w:hAnsi="Times New Roman" w:cs="Times New Roman"/>
          <w:color w:val="000000"/>
          <w:sz w:val="24"/>
          <w:szCs w:val="24"/>
        </w:rPr>
        <w:t> </w:t>
      </w:r>
      <w:r w:rsidRPr="00ED6758">
        <w:rPr>
          <w:rFonts w:hAnsi="Times New Roman" w:cs="Times New Roman"/>
          <w:color w:val="000000"/>
          <w:sz w:val="24"/>
          <w:szCs w:val="24"/>
        </w:rPr>
        <w:t>комиссия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поступлению</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выбытию</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соответствии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с</w:t>
      </w:r>
      <w:r w:rsidRPr="00ED6758">
        <w:rPr>
          <w:rFonts w:hAnsi="Times New Roman" w:cs="Times New Roman"/>
          <w:color w:val="000000"/>
          <w:sz w:val="24"/>
          <w:szCs w:val="24"/>
        </w:rPr>
        <w:t xml:space="preserve"> </w:t>
      </w:r>
      <w:r w:rsidRPr="00ED6758">
        <w:rPr>
          <w:rFonts w:hAnsi="Times New Roman" w:cs="Times New Roman"/>
          <w:color w:val="000000"/>
          <w:sz w:val="24"/>
          <w:szCs w:val="24"/>
        </w:rPr>
        <w:t>пунктом</w:t>
      </w:r>
      <w:r w:rsidRPr="00ED6758">
        <w:rPr>
          <w:rFonts w:hAnsi="Times New Roman" w:cs="Times New Roman"/>
          <w:color w:val="000000"/>
          <w:sz w:val="24"/>
          <w:szCs w:val="24"/>
        </w:rPr>
        <w:t xml:space="preserve"> 35 </w:t>
      </w:r>
      <w:r w:rsidRPr="00ED6758">
        <w:rPr>
          <w:rFonts w:hAnsi="Times New Roman" w:cs="Times New Roman"/>
          <w:color w:val="000000"/>
          <w:sz w:val="24"/>
          <w:szCs w:val="24"/>
        </w:rPr>
        <w:t>СГС</w:t>
      </w:r>
      <w:r w:rsidRPr="00ED6758">
        <w:rPr>
          <w:rFonts w:hAnsi="Times New Roman" w:cs="Times New Roman"/>
          <w:color w:val="000000"/>
          <w:sz w:val="24"/>
          <w:szCs w:val="24"/>
        </w:rPr>
        <w:t xml:space="preserve"> </w:t>
      </w:r>
      <w:r w:rsidRPr="00ED6758">
        <w:rPr>
          <w:rFonts w:hAnsi="Times New Roman" w:cs="Times New Roman"/>
          <w:color w:val="000000"/>
          <w:sz w:val="24"/>
          <w:szCs w:val="24"/>
        </w:rPr>
        <w:t>«Основные</w:t>
      </w:r>
      <w:r>
        <w:rPr>
          <w:rFonts w:hAnsi="Times New Roman" w:cs="Times New Roman"/>
          <w:color w:val="000000"/>
          <w:sz w:val="24"/>
          <w:szCs w:val="24"/>
        </w:rPr>
        <w:t> </w:t>
      </w:r>
      <w:r w:rsidRPr="00ED6758">
        <w:rPr>
          <w:rFonts w:hAnsi="Times New Roman" w:cs="Times New Roman"/>
          <w:color w:val="000000"/>
          <w:sz w:val="24"/>
          <w:szCs w:val="24"/>
        </w:rPr>
        <w:t>средства»</w:t>
      </w:r>
      <w:r w:rsidRPr="00ED6758">
        <w:rPr>
          <w:rFonts w:hAnsi="Times New Roman" w:cs="Times New Roman"/>
          <w:color w:val="000000"/>
          <w:sz w:val="24"/>
          <w:szCs w:val="24"/>
        </w:rPr>
        <w:t xml:space="preserve"> </w:t>
      </w:r>
      <w:r w:rsidRPr="00ED6758">
        <w:rPr>
          <w:rFonts w:hAnsi="Times New Roman" w:cs="Times New Roman"/>
          <w:color w:val="000000"/>
          <w:sz w:val="24"/>
          <w:szCs w:val="24"/>
        </w:rPr>
        <w:t>№</w:t>
      </w:r>
      <w:r w:rsidRPr="00ED6758">
        <w:rPr>
          <w:rFonts w:hAnsi="Times New Roman" w:cs="Times New Roman"/>
          <w:color w:val="000000"/>
          <w:sz w:val="24"/>
          <w:szCs w:val="24"/>
        </w:rPr>
        <w:t xml:space="preserve"> 257</w:t>
      </w:r>
      <w:r w:rsidRPr="00ED6758">
        <w:rPr>
          <w:rFonts w:hAnsi="Times New Roman" w:cs="Times New Roman"/>
          <w:color w:val="000000"/>
          <w:sz w:val="24"/>
          <w:szCs w:val="24"/>
        </w:rPr>
        <w:t>н</w:t>
      </w:r>
      <w:r w:rsidRPr="00ED6758">
        <w:rPr>
          <w:rFonts w:hAnsi="Times New Roman" w:cs="Times New Roman"/>
          <w:color w:val="000000"/>
          <w:sz w:val="24"/>
          <w:szCs w:val="24"/>
        </w:rPr>
        <w:t xml:space="preserve">. </w:t>
      </w:r>
      <w:r w:rsidRPr="00ED6758">
        <w:rPr>
          <w:rFonts w:hAnsi="Times New Roman" w:cs="Times New Roman"/>
          <w:color w:val="000000"/>
          <w:sz w:val="24"/>
          <w:szCs w:val="24"/>
        </w:rPr>
        <w:t>Состав</w:t>
      </w:r>
      <w:r w:rsidRPr="00ED6758">
        <w:rPr>
          <w:rFonts w:hAnsi="Times New Roman" w:cs="Times New Roman"/>
          <w:color w:val="000000"/>
          <w:sz w:val="24"/>
          <w:szCs w:val="24"/>
        </w:rPr>
        <w:t xml:space="preserve"> </w:t>
      </w:r>
      <w:r w:rsidRPr="00ED6758">
        <w:rPr>
          <w:rFonts w:hAnsi="Times New Roman" w:cs="Times New Roman"/>
          <w:color w:val="000000"/>
          <w:sz w:val="24"/>
          <w:szCs w:val="24"/>
        </w:rPr>
        <w:t>комиссии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поступлению</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выбытию</w:t>
      </w:r>
      <w:r w:rsidRPr="00ED6758">
        <w:rPr>
          <w:rFonts w:hAnsi="Times New Roman" w:cs="Times New Roman"/>
          <w:color w:val="000000"/>
          <w:sz w:val="24"/>
          <w:szCs w:val="24"/>
        </w:rPr>
        <w:t xml:space="preserve"> </w:t>
      </w:r>
      <w:r w:rsidRPr="00ED6758">
        <w:rPr>
          <w:rFonts w:hAnsi="Times New Roman" w:cs="Times New Roman"/>
          <w:color w:val="000000"/>
          <w:sz w:val="24"/>
          <w:szCs w:val="24"/>
        </w:rPr>
        <w:t>активов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установлен</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Pr>
          <w:rFonts w:hAnsi="Times New Roman" w:cs="Times New Roman"/>
          <w:color w:val="000000"/>
          <w:sz w:val="24"/>
          <w:szCs w:val="24"/>
        </w:rPr>
        <w:t> </w:t>
      </w:r>
      <w:r w:rsidRPr="00ED6758">
        <w:rPr>
          <w:rFonts w:hAnsi="Times New Roman" w:cs="Times New Roman"/>
          <w:color w:val="000000"/>
          <w:sz w:val="24"/>
          <w:szCs w:val="24"/>
        </w:rPr>
        <w:t>приложении</w:t>
      </w:r>
      <w:r w:rsidRPr="00ED6758">
        <w:rPr>
          <w:rFonts w:hAnsi="Times New Roman" w:cs="Times New Roman"/>
          <w:color w:val="000000"/>
          <w:sz w:val="24"/>
          <w:szCs w:val="24"/>
        </w:rPr>
        <w:t xml:space="preserve"> 1 </w:t>
      </w:r>
      <w:r w:rsidRPr="00ED6758">
        <w:rPr>
          <w:rFonts w:hAnsi="Times New Roman" w:cs="Times New Roman"/>
          <w:color w:val="000000"/>
          <w:sz w:val="24"/>
          <w:szCs w:val="24"/>
        </w:rPr>
        <w:t>настоящей</w:t>
      </w:r>
      <w:r w:rsidRPr="00ED6758">
        <w:rPr>
          <w:rFonts w:hAnsi="Times New Roman" w:cs="Times New Roman"/>
          <w:color w:val="000000"/>
          <w:sz w:val="24"/>
          <w:szCs w:val="24"/>
        </w:rPr>
        <w:t xml:space="preserve"> </w:t>
      </w:r>
      <w:r w:rsidRPr="00ED6758">
        <w:rPr>
          <w:rFonts w:hAnsi="Times New Roman" w:cs="Times New Roman"/>
          <w:color w:val="000000"/>
          <w:sz w:val="24"/>
          <w:szCs w:val="24"/>
        </w:rPr>
        <w:t>Учетной</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политики</w:t>
      </w:r>
      <w:r w:rsidRPr="00ED6758">
        <w:rPr>
          <w:rFonts w:hAnsi="Times New Roman" w:cs="Times New Roman"/>
          <w:color w:val="000000"/>
          <w:sz w:val="24"/>
          <w:szCs w:val="24"/>
        </w:rPr>
        <w:t>.</w:t>
      </w:r>
    </w:p>
    <w:p w:rsidR="00DB6660" w:rsidRPr="00ED6758" w:rsidRDefault="00DB6660" w:rsidP="00DB6660">
      <w:pPr>
        <w:ind w:firstLine="426"/>
        <w:contextualSpacing/>
        <w:jc w:val="both"/>
        <w:rPr>
          <w:rFonts w:hAnsi="Times New Roman" w:cs="Times New Roman"/>
          <w:color w:val="000000"/>
          <w:sz w:val="24"/>
          <w:szCs w:val="24"/>
        </w:rPr>
      </w:pPr>
      <w:r w:rsidRPr="00ED6758">
        <w:rPr>
          <w:rFonts w:hAnsi="Times New Roman" w:cs="Times New Roman"/>
          <w:color w:val="000000"/>
          <w:sz w:val="24"/>
          <w:szCs w:val="24"/>
        </w:rPr>
        <w:lastRenderedPageBreak/>
        <w:t xml:space="preserve">2.12. </w:t>
      </w:r>
      <w:r w:rsidRPr="00ED6758">
        <w:rPr>
          <w:rFonts w:hAnsi="Times New Roman" w:cs="Times New Roman"/>
          <w:color w:val="000000"/>
          <w:sz w:val="24"/>
          <w:szCs w:val="24"/>
        </w:rPr>
        <w:t>Основные</w:t>
      </w:r>
      <w:r w:rsidRPr="00ED6758">
        <w:rPr>
          <w:rFonts w:hAnsi="Times New Roman" w:cs="Times New Roman"/>
          <w:color w:val="000000"/>
          <w:sz w:val="24"/>
          <w:szCs w:val="24"/>
        </w:rPr>
        <w:t xml:space="preserve"> </w:t>
      </w:r>
      <w:r w:rsidRPr="00ED6758">
        <w:rPr>
          <w:rFonts w:hAnsi="Times New Roman" w:cs="Times New Roman"/>
          <w:color w:val="000000"/>
          <w:sz w:val="24"/>
          <w:szCs w:val="24"/>
        </w:rPr>
        <w:t>средства</w:t>
      </w:r>
      <w:r w:rsidRPr="00ED6758">
        <w:rPr>
          <w:rFonts w:hAnsi="Times New Roman" w:cs="Times New Roman"/>
          <w:color w:val="000000"/>
          <w:sz w:val="24"/>
          <w:szCs w:val="24"/>
        </w:rPr>
        <w:t xml:space="preserve"> </w:t>
      </w:r>
      <w:r w:rsidRPr="00ED6758">
        <w:rPr>
          <w:rFonts w:hAnsi="Times New Roman" w:cs="Times New Roman"/>
          <w:color w:val="000000"/>
          <w:sz w:val="24"/>
          <w:szCs w:val="24"/>
        </w:rPr>
        <w:t>стоимостью</w:t>
      </w:r>
      <w:r w:rsidRPr="00ED6758">
        <w:rPr>
          <w:rFonts w:hAnsi="Times New Roman" w:cs="Times New Roman"/>
          <w:color w:val="000000"/>
          <w:sz w:val="24"/>
          <w:szCs w:val="24"/>
        </w:rPr>
        <w:t xml:space="preserve"> </w:t>
      </w:r>
      <w:r w:rsidRPr="00ED6758">
        <w:rPr>
          <w:rFonts w:hAnsi="Times New Roman" w:cs="Times New Roman"/>
          <w:color w:val="000000"/>
          <w:sz w:val="24"/>
          <w:szCs w:val="24"/>
        </w:rPr>
        <w:t>до</w:t>
      </w:r>
      <w:r w:rsidRPr="00ED6758">
        <w:rPr>
          <w:rFonts w:hAnsi="Times New Roman" w:cs="Times New Roman"/>
          <w:color w:val="000000"/>
          <w:sz w:val="24"/>
          <w:szCs w:val="24"/>
        </w:rPr>
        <w:t xml:space="preserve"> 10</w:t>
      </w:r>
      <w:r>
        <w:rPr>
          <w:rFonts w:hAnsi="Times New Roman" w:cs="Times New Roman"/>
          <w:color w:val="000000"/>
          <w:sz w:val="24"/>
          <w:szCs w:val="24"/>
        </w:rPr>
        <w:t> </w:t>
      </w:r>
      <w:r w:rsidRPr="00ED6758">
        <w:rPr>
          <w:rFonts w:hAnsi="Times New Roman" w:cs="Times New Roman"/>
          <w:color w:val="000000"/>
          <w:sz w:val="24"/>
          <w:szCs w:val="24"/>
        </w:rPr>
        <w:t xml:space="preserve">000 </w:t>
      </w:r>
      <w:r w:rsidRPr="00ED6758">
        <w:rPr>
          <w:rFonts w:hAnsi="Times New Roman" w:cs="Times New Roman"/>
          <w:color w:val="000000"/>
          <w:sz w:val="24"/>
          <w:szCs w:val="24"/>
        </w:rPr>
        <w:t>руб</w:t>
      </w:r>
      <w:r w:rsidRPr="00ED6758">
        <w:rPr>
          <w:rFonts w:hAnsi="Times New Roman" w:cs="Times New Roman"/>
          <w:color w:val="000000"/>
          <w:sz w:val="24"/>
          <w:szCs w:val="24"/>
        </w:rPr>
        <w:t xml:space="preserve">. </w:t>
      </w:r>
      <w:r w:rsidRPr="00ED6758">
        <w:rPr>
          <w:rFonts w:hAnsi="Times New Roman" w:cs="Times New Roman"/>
          <w:color w:val="000000"/>
          <w:sz w:val="24"/>
          <w:szCs w:val="24"/>
        </w:rPr>
        <w:t>включительно</w:t>
      </w:r>
      <w:r w:rsidRPr="00ED6758">
        <w:rPr>
          <w:rFonts w:hAnsi="Times New Roman" w:cs="Times New Roman"/>
          <w:color w:val="000000"/>
          <w:sz w:val="24"/>
          <w:szCs w:val="24"/>
        </w:rPr>
        <w:t xml:space="preserve">, </w:t>
      </w:r>
      <w:r w:rsidRPr="00ED6758">
        <w:rPr>
          <w:rFonts w:hAnsi="Times New Roman" w:cs="Times New Roman"/>
          <w:color w:val="000000"/>
          <w:sz w:val="24"/>
          <w:szCs w:val="24"/>
        </w:rPr>
        <w:t>находящиеся</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эксплуатации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учитываются</w:t>
      </w:r>
      <w:r w:rsidRPr="00ED6758">
        <w:rPr>
          <w:rFonts w:hAnsi="Times New Roman" w:cs="Times New Roman"/>
          <w:color w:val="000000"/>
          <w:sz w:val="24"/>
          <w:szCs w:val="24"/>
        </w:rPr>
        <w:t xml:space="preserve"> </w:t>
      </w:r>
      <w:r w:rsidRPr="00ED6758">
        <w:rPr>
          <w:rFonts w:hAnsi="Times New Roman" w:cs="Times New Roman"/>
          <w:color w:val="000000"/>
          <w:sz w:val="24"/>
          <w:szCs w:val="24"/>
        </w:rPr>
        <w:t>на</w:t>
      </w:r>
      <w:r w:rsidRPr="00ED6758">
        <w:rPr>
          <w:rFonts w:hAnsi="Times New Roman" w:cs="Times New Roman"/>
          <w:color w:val="000000"/>
          <w:sz w:val="24"/>
          <w:szCs w:val="24"/>
        </w:rPr>
        <w:t xml:space="preserve"> </w:t>
      </w:r>
      <w:proofErr w:type="spellStart"/>
      <w:r w:rsidRPr="00ED6758">
        <w:rPr>
          <w:rFonts w:hAnsi="Times New Roman" w:cs="Times New Roman"/>
          <w:color w:val="000000"/>
          <w:sz w:val="24"/>
          <w:szCs w:val="24"/>
        </w:rPr>
        <w:t>забалансовом</w:t>
      </w:r>
      <w:proofErr w:type="spellEnd"/>
      <w:r w:rsidRPr="00ED6758">
        <w:rPr>
          <w:rFonts w:hAnsi="Times New Roman" w:cs="Times New Roman"/>
          <w:color w:val="000000"/>
          <w:sz w:val="24"/>
          <w:szCs w:val="24"/>
        </w:rPr>
        <w:t xml:space="preserve"> </w:t>
      </w:r>
      <w:r w:rsidRPr="00ED6758">
        <w:rPr>
          <w:rFonts w:hAnsi="Times New Roman" w:cs="Times New Roman"/>
          <w:color w:val="000000"/>
          <w:sz w:val="24"/>
          <w:szCs w:val="24"/>
        </w:rPr>
        <w:t>счете</w:t>
      </w:r>
      <w:r w:rsidRPr="00ED6758">
        <w:rPr>
          <w:rFonts w:hAnsi="Times New Roman" w:cs="Times New Roman"/>
          <w:color w:val="000000"/>
          <w:sz w:val="24"/>
          <w:szCs w:val="24"/>
        </w:rPr>
        <w:t xml:space="preserve"> 21</w:t>
      </w:r>
      <w:r w:rsidRPr="00ED6758">
        <w:rPr>
          <w:rFonts w:hAnsi="Times New Roman" w:cs="Times New Roman"/>
          <w:color w:val="000000"/>
          <w:sz w:val="24"/>
          <w:szCs w:val="24"/>
        </w:rPr>
        <w:t>по</w:t>
      </w:r>
      <w:r w:rsidRPr="00ED6758">
        <w:rPr>
          <w:rFonts w:hAnsi="Times New Roman" w:cs="Times New Roman"/>
          <w:color w:val="000000"/>
          <w:sz w:val="24"/>
          <w:szCs w:val="24"/>
        </w:rPr>
        <w:t xml:space="preserve"> </w:t>
      </w:r>
      <w:r w:rsidRPr="00ED6758">
        <w:rPr>
          <w:rFonts w:hAnsi="Times New Roman" w:cs="Times New Roman"/>
          <w:color w:val="000000"/>
          <w:sz w:val="24"/>
          <w:szCs w:val="24"/>
        </w:rPr>
        <w:t>балансовой</w:t>
      </w:r>
      <w:r w:rsidRPr="00ED6758">
        <w:rPr>
          <w:rFonts w:hAnsi="Times New Roman" w:cs="Times New Roman"/>
          <w:color w:val="000000"/>
          <w:sz w:val="24"/>
          <w:szCs w:val="24"/>
        </w:rPr>
        <w:t xml:space="preserve"> </w:t>
      </w:r>
      <w:r w:rsidRPr="00ED6758">
        <w:rPr>
          <w:rFonts w:hAnsi="Times New Roman" w:cs="Times New Roman"/>
          <w:color w:val="000000"/>
          <w:sz w:val="24"/>
          <w:szCs w:val="24"/>
        </w:rPr>
        <w:t>стоимости</w:t>
      </w:r>
      <w:r w:rsidRPr="00ED6758">
        <w:rPr>
          <w:rFonts w:hAnsi="Times New Roman" w:cs="Times New Roman"/>
          <w:color w:val="000000"/>
          <w:sz w:val="24"/>
          <w:szCs w:val="24"/>
        </w:rPr>
        <w:t>.</w:t>
      </w:r>
      <w:r w:rsidRPr="00ED6758">
        <w:br/>
      </w:r>
      <w:r w:rsidRPr="00ED6758">
        <w:rPr>
          <w:rFonts w:hAnsi="Times New Roman" w:cs="Times New Roman"/>
          <w:color w:val="000000"/>
          <w:sz w:val="24"/>
          <w:szCs w:val="24"/>
        </w:rPr>
        <w:t>Основание</w:t>
      </w:r>
      <w:r w:rsidRPr="00ED6758">
        <w:rPr>
          <w:rFonts w:hAnsi="Times New Roman" w:cs="Times New Roman"/>
          <w:color w:val="000000"/>
          <w:sz w:val="24"/>
          <w:szCs w:val="24"/>
        </w:rPr>
        <w:t xml:space="preserve">: </w:t>
      </w:r>
      <w:r w:rsidRPr="00ED6758">
        <w:rPr>
          <w:rFonts w:hAnsi="Times New Roman" w:cs="Times New Roman"/>
          <w:color w:val="000000"/>
          <w:sz w:val="24"/>
          <w:szCs w:val="24"/>
        </w:rPr>
        <w:t>пункт</w:t>
      </w:r>
      <w:r w:rsidRPr="00ED6758">
        <w:rPr>
          <w:rFonts w:hAnsi="Times New Roman" w:cs="Times New Roman"/>
          <w:color w:val="000000"/>
          <w:sz w:val="24"/>
          <w:szCs w:val="24"/>
        </w:rPr>
        <w:t xml:space="preserve"> 39 </w:t>
      </w:r>
      <w:r w:rsidRPr="00ED6758">
        <w:rPr>
          <w:rFonts w:hAnsi="Times New Roman" w:cs="Times New Roman"/>
          <w:color w:val="000000"/>
          <w:sz w:val="24"/>
          <w:szCs w:val="24"/>
        </w:rPr>
        <w:t>СГС</w:t>
      </w:r>
      <w:r w:rsidRPr="00ED6758">
        <w:rPr>
          <w:rFonts w:hAnsi="Times New Roman" w:cs="Times New Roman"/>
          <w:color w:val="000000"/>
          <w:sz w:val="24"/>
          <w:szCs w:val="24"/>
        </w:rPr>
        <w:t xml:space="preserve"> </w:t>
      </w:r>
      <w:r w:rsidRPr="00ED6758">
        <w:rPr>
          <w:rFonts w:hAnsi="Times New Roman" w:cs="Times New Roman"/>
          <w:color w:val="000000"/>
          <w:sz w:val="24"/>
          <w:szCs w:val="24"/>
        </w:rPr>
        <w:t>«Основные</w:t>
      </w:r>
      <w:r w:rsidRPr="00ED6758">
        <w:rPr>
          <w:rFonts w:hAnsi="Times New Roman" w:cs="Times New Roman"/>
          <w:color w:val="000000"/>
          <w:sz w:val="24"/>
          <w:szCs w:val="24"/>
        </w:rPr>
        <w:t xml:space="preserve"> </w:t>
      </w:r>
      <w:r w:rsidRPr="00ED6758">
        <w:rPr>
          <w:rFonts w:hAnsi="Times New Roman" w:cs="Times New Roman"/>
          <w:color w:val="000000"/>
          <w:sz w:val="24"/>
          <w:szCs w:val="24"/>
        </w:rPr>
        <w:t>средства»</w:t>
      </w:r>
      <w:r w:rsidRPr="00ED6758">
        <w:rPr>
          <w:rFonts w:hAnsi="Times New Roman" w:cs="Times New Roman"/>
          <w:color w:val="000000"/>
          <w:sz w:val="24"/>
          <w:szCs w:val="24"/>
        </w:rPr>
        <w:t xml:space="preserve">, </w:t>
      </w:r>
      <w:r w:rsidRPr="00ED6758">
        <w:rPr>
          <w:rFonts w:hAnsi="Times New Roman" w:cs="Times New Roman"/>
          <w:color w:val="000000"/>
          <w:sz w:val="24"/>
          <w:szCs w:val="24"/>
        </w:rPr>
        <w:t>пункт</w:t>
      </w:r>
      <w:r w:rsidRPr="00ED6758">
        <w:rPr>
          <w:rFonts w:hAnsi="Times New Roman" w:cs="Times New Roman"/>
          <w:color w:val="000000"/>
          <w:sz w:val="24"/>
          <w:szCs w:val="24"/>
        </w:rPr>
        <w:t xml:space="preserve"> 373 </w:t>
      </w:r>
      <w:r w:rsidRPr="00ED6758">
        <w:rPr>
          <w:rFonts w:hAnsi="Times New Roman" w:cs="Times New Roman"/>
          <w:color w:val="000000"/>
          <w:sz w:val="24"/>
          <w:szCs w:val="24"/>
        </w:rPr>
        <w:t>Инструкции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к</w:t>
      </w:r>
      <w:r w:rsidRPr="00ED6758">
        <w:rPr>
          <w:rFonts w:hAnsi="Times New Roman" w:cs="Times New Roman"/>
          <w:color w:val="000000"/>
          <w:sz w:val="24"/>
          <w:szCs w:val="24"/>
        </w:rPr>
        <w:t xml:space="preserve"> </w:t>
      </w:r>
      <w:r w:rsidRPr="00ED6758">
        <w:rPr>
          <w:rFonts w:hAnsi="Times New Roman" w:cs="Times New Roman"/>
          <w:color w:val="000000"/>
          <w:sz w:val="24"/>
          <w:szCs w:val="24"/>
        </w:rPr>
        <w:t>Единому</w:t>
      </w:r>
      <w:r w:rsidRPr="00ED6758">
        <w:rPr>
          <w:rFonts w:hAnsi="Times New Roman" w:cs="Times New Roman"/>
          <w:color w:val="000000"/>
          <w:sz w:val="24"/>
          <w:szCs w:val="24"/>
        </w:rPr>
        <w:t xml:space="preserve"> </w:t>
      </w:r>
      <w:r w:rsidRPr="00ED6758">
        <w:rPr>
          <w:rFonts w:hAnsi="Times New Roman" w:cs="Times New Roman"/>
          <w:color w:val="000000"/>
          <w:sz w:val="24"/>
          <w:szCs w:val="24"/>
        </w:rPr>
        <w:t>плану</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счетов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w:t>
      </w:r>
      <w:r w:rsidRPr="00ED6758">
        <w:rPr>
          <w:rFonts w:hAnsi="Times New Roman" w:cs="Times New Roman"/>
          <w:color w:val="000000"/>
          <w:sz w:val="24"/>
          <w:szCs w:val="24"/>
        </w:rPr>
        <w:t xml:space="preserve"> 157</w:t>
      </w:r>
      <w:r w:rsidRPr="00ED6758">
        <w:rPr>
          <w:rFonts w:hAnsi="Times New Roman" w:cs="Times New Roman"/>
          <w:color w:val="000000"/>
          <w:sz w:val="24"/>
          <w:szCs w:val="24"/>
        </w:rPr>
        <w:t>н</w:t>
      </w:r>
      <w:r w:rsidRPr="00ED6758">
        <w:rPr>
          <w:rFonts w:hAnsi="Times New Roman" w:cs="Times New Roman"/>
          <w:color w:val="000000"/>
          <w:sz w:val="24"/>
          <w:szCs w:val="24"/>
        </w:rPr>
        <w:t>.</w:t>
      </w:r>
    </w:p>
    <w:p w:rsidR="00DB6660" w:rsidRPr="00ED6758" w:rsidRDefault="00DB6660" w:rsidP="00DB6660">
      <w:pPr>
        <w:ind w:firstLine="426"/>
        <w:contextualSpacing/>
        <w:jc w:val="both"/>
        <w:rPr>
          <w:rFonts w:hAnsi="Times New Roman" w:cs="Times New Roman"/>
          <w:color w:val="000000"/>
          <w:sz w:val="24"/>
          <w:szCs w:val="24"/>
        </w:rPr>
      </w:pPr>
      <w:r w:rsidRPr="00ED6758">
        <w:rPr>
          <w:rFonts w:hAnsi="Times New Roman" w:cs="Times New Roman"/>
          <w:color w:val="000000"/>
          <w:sz w:val="24"/>
          <w:szCs w:val="24"/>
        </w:rPr>
        <w:t xml:space="preserve">2.13. </w:t>
      </w:r>
      <w:r w:rsidRPr="00ED6758">
        <w:rPr>
          <w:rFonts w:hAnsi="Times New Roman" w:cs="Times New Roman"/>
          <w:color w:val="000000"/>
          <w:sz w:val="24"/>
          <w:szCs w:val="24"/>
        </w:rPr>
        <w:t>Локально</w:t>
      </w:r>
      <w:r w:rsidRPr="00ED6758">
        <w:rPr>
          <w:rFonts w:hAnsi="Times New Roman" w:cs="Times New Roman"/>
          <w:color w:val="000000"/>
          <w:sz w:val="24"/>
          <w:szCs w:val="24"/>
        </w:rPr>
        <w:t>-</w:t>
      </w:r>
      <w:r w:rsidRPr="00ED6758">
        <w:rPr>
          <w:rFonts w:hAnsi="Times New Roman" w:cs="Times New Roman"/>
          <w:color w:val="000000"/>
          <w:sz w:val="24"/>
          <w:szCs w:val="24"/>
        </w:rPr>
        <w:t>вычислительная</w:t>
      </w:r>
      <w:r w:rsidRPr="00ED6758">
        <w:rPr>
          <w:rFonts w:hAnsi="Times New Roman" w:cs="Times New Roman"/>
          <w:color w:val="000000"/>
          <w:sz w:val="24"/>
          <w:szCs w:val="24"/>
        </w:rPr>
        <w:t xml:space="preserve"> </w:t>
      </w:r>
      <w:r w:rsidRPr="00ED6758">
        <w:rPr>
          <w:rFonts w:hAnsi="Times New Roman" w:cs="Times New Roman"/>
          <w:color w:val="000000"/>
          <w:sz w:val="24"/>
          <w:szCs w:val="24"/>
        </w:rPr>
        <w:t>сеть</w:t>
      </w:r>
      <w:r w:rsidRPr="00ED6758">
        <w:rPr>
          <w:rFonts w:hAnsi="Times New Roman" w:cs="Times New Roman"/>
          <w:color w:val="000000"/>
          <w:sz w:val="24"/>
          <w:szCs w:val="24"/>
        </w:rPr>
        <w:t xml:space="preserve"> (</w:t>
      </w:r>
      <w:r w:rsidRPr="00ED6758">
        <w:rPr>
          <w:rFonts w:hAnsi="Times New Roman" w:cs="Times New Roman"/>
          <w:color w:val="000000"/>
          <w:sz w:val="24"/>
          <w:szCs w:val="24"/>
        </w:rPr>
        <w:t>ЛВС</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охранно</w:t>
      </w:r>
      <w:r w:rsidRPr="00ED6758">
        <w:rPr>
          <w:rFonts w:hAnsi="Times New Roman" w:cs="Times New Roman"/>
          <w:color w:val="000000"/>
          <w:sz w:val="24"/>
          <w:szCs w:val="24"/>
        </w:rPr>
        <w:t>-</w:t>
      </w:r>
      <w:r w:rsidRPr="00ED6758">
        <w:rPr>
          <w:rFonts w:hAnsi="Times New Roman" w:cs="Times New Roman"/>
          <w:color w:val="000000"/>
          <w:sz w:val="24"/>
          <w:szCs w:val="24"/>
        </w:rPr>
        <w:t>пожарная</w:t>
      </w:r>
      <w:r w:rsidRPr="00ED6758">
        <w:rPr>
          <w:rFonts w:hAnsi="Times New Roman" w:cs="Times New Roman"/>
          <w:color w:val="000000"/>
          <w:sz w:val="24"/>
          <w:szCs w:val="24"/>
        </w:rPr>
        <w:t xml:space="preserve"> </w:t>
      </w:r>
      <w:r w:rsidRPr="00ED6758">
        <w:rPr>
          <w:rFonts w:hAnsi="Times New Roman" w:cs="Times New Roman"/>
          <w:color w:val="000000"/>
          <w:sz w:val="24"/>
          <w:szCs w:val="24"/>
        </w:rPr>
        <w:t>сигнализация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ОПС</w:t>
      </w:r>
      <w:r w:rsidRPr="00ED6758">
        <w:rPr>
          <w:rFonts w:hAnsi="Times New Roman" w:cs="Times New Roman"/>
          <w:color w:val="000000"/>
          <w:sz w:val="24"/>
          <w:szCs w:val="24"/>
        </w:rPr>
        <w:t xml:space="preserve">) </w:t>
      </w:r>
      <w:r w:rsidRPr="00ED6758">
        <w:rPr>
          <w:rFonts w:hAnsi="Times New Roman" w:cs="Times New Roman"/>
          <w:color w:val="000000"/>
          <w:sz w:val="24"/>
          <w:szCs w:val="24"/>
        </w:rPr>
        <w:t>как</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отдельные</w:t>
      </w:r>
      <w:r w:rsidRPr="00ED6758">
        <w:rPr>
          <w:rFonts w:hAnsi="Times New Roman" w:cs="Times New Roman"/>
          <w:color w:val="000000"/>
          <w:sz w:val="24"/>
          <w:szCs w:val="24"/>
        </w:rPr>
        <w:t xml:space="preserve"> </w:t>
      </w:r>
      <w:r w:rsidRPr="00ED6758">
        <w:rPr>
          <w:rFonts w:hAnsi="Times New Roman" w:cs="Times New Roman"/>
          <w:color w:val="000000"/>
          <w:sz w:val="24"/>
          <w:szCs w:val="24"/>
        </w:rPr>
        <w:t>инвентарные</w:t>
      </w:r>
      <w:r w:rsidRPr="00ED6758">
        <w:rPr>
          <w:rFonts w:hAnsi="Times New Roman" w:cs="Times New Roman"/>
          <w:color w:val="000000"/>
          <w:sz w:val="24"/>
          <w:szCs w:val="24"/>
        </w:rPr>
        <w:t xml:space="preserve"> </w:t>
      </w:r>
      <w:r w:rsidRPr="00ED6758">
        <w:rPr>
          <w:rFonts w:hAnsi="Times New Roman" w:cs="Times New Roman"/>
          <w:color w:val="000000"/>
          <w:sz w:val="24"/>
          <w:szCs w:val="24"/>
        </w:rPr>
        <w:t>объекты</w:t>
      </w:r>
      <w:r w:rsidRPr="00ED6758">
        <w:rPr>
          <w:rFonts w:hAnsi="Times New Roman" w:cs="Times New Roman"/>
          <w:color w:val="000000"/>
          <w:sz w:val="24"/>
          <w:szCs w:val="24"/>
        </w:rPr>
        <w:t xml:space="preserve"> </w:t>
      </w:r>
      <w:r w:rsidRPr="00ED6758">
        <w:rPr>
          <w:rFonts w:hAnsi="Times New Roman" w:cs="Times New Roman"/>
          <w:color w:val="000000"/>
          <w:sz w:val="24"/>
          <w:szCs w:val="24"/>
        </w:rPr>
        <w:t>не</w:t>
      </w:r>
      <w:r w:rsidRPr="00ED6758">
        <w:rPr>
          <w:rFonts w:hAnsi="Times New Roman" w:cs="Times New Roman"/>
          <w:color w:val="000000"/>
          <w:sz w:val="24"/>
          <w:szCs w:val="24"/>
        </w:rPr>
        <w:t xml:space="preserve"> </w:t>
      </w:r>
      <w:r w:rsidRPr="00ED6758">
        <w:rPr>
          <w:rFonts w:hAnsi="Times New Roman" w:cs="Times New Roman"/>
          <w:color w:val="000000"/>
          <w:sz w:val="24"/>
          <w:szCs w:val="24"/>
        </w:rPr>
        <w:t>учитываются</w:t>
      </w:r>
      <w:r w:rsidRPr="00ED6758">
        <w:rPr>
          <w:rFonts w:hAnsi="Times New Roman" w:cs="Times New Roman"/>
          <w:color w:val="000000"/>
          <w:sz w:val="24"/>
          <w:szCs w:val="24"/>
        </w:rPr>
        <w:t xml:space="preserve">. </w:t>
      </w:r>
      <w:r w:rsidRPr="00ED6758">
        <w:rPr>
          <w:rFonts w:hAnsi="Times New Roman" w:cs="Times New Roman"/>
          <w:color w:val="000000"/>
          <w:sz w:val="24"/>
          <w:szCs w:val="24"/>
        </w:rPr>
        <w:t>Отдельные</w:t>
      </w:r>
      <w:r w:rsidRPr="00ED6758">
        <w:rPr>
          <w:rFonts w:hAnsi="Times New Roman" w:cs="Times New Roman"/>
          <w:color w:val="000000"/>
          <w:sz w:val="24"/>
          <w:szCs w:val="24"/>
        </w:rPr>
        <w:t xml:space="preserve"> </w:t>
      </w:r>
      <w:r w:rsidRPr="00ED6758">
        <w:rPr>
          <w:rFonts w:hAnsi="Times New Roman" w:cs="Times New Roman"/>
          <w:color w:val="000000"/>
          <w:sz w:val="24"/>
          <w:szCs w:val="24"/>
        </w:rPr>
        <w:t>элементы</w:t>
      </w:r>
      <w:r w:rsidRPr="00ED6758">
        <w:rPr>
          <w:rFonts w:hAnsi="Times New Roman" w:cs="Times New Roman"/>
          <w:color w:val="000000"/>
          <w:sz w:val="24"/>
          <w:szCs w:val="24"/>
        </w:rPr>
        <w:t xml:space="preserve"> </w:t>
      </w:r>
      <w:r w:rsidRPr="00ED6758">
        <w:rPr>
          <w:rFonts w:hAnsi="Times New Roman" w:cs="Times New Roman"/>
          <w:color w:val="000000"/>
          <w:sz w:val="24"/>
          <w:szCs w:val="24"/>
        </w:rPr>
        <w:t>ЛВС</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ОПС</w:t>
      </w:r>
      <w:r w:rsidRPr="00ED6758">
        <w:rPr>
          <w:rFonts w:hAnsi="Times New Roman" w:cs="Times New Roman"/>
          <w:color w:val="000000"/>
          <w:sz w:val="24"/>
          <w:szCs w:val="24"/>
        </w:rPr>
        <w:t>,</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которые</w:t>
      </w:r>
      <w:r w:rsidRPr="00ED6758">
        <w:rPr>
          <w:rFonts w:hAnsi="Times New Roman" w:cs="Times New Roman"/>
          <w:color w:val="000000"/>
          <w:sz w:val="24"/>
          <w:szCs w:val="24"/>
        </w:rPr>
        <w:t xml:space="preserve"> </w:t>
      </w:r>
      <w:r w:rsidRPr="00ED6758">
        <w:rPr>
          <w:rFonts w:hAnsi="Times New Roman" w:cs="Times New Roman"/>
          <w:color w:val="000000"/>
          <w:sz w:val="24"/>
          <w:szCs w:val="24"/>
        </w:rPr>
        <w:t>соответствуют</w:t>
      </w:r>
      <w:r w:rsidRPr="00ED6758">
        <w:rPr>
          <w:rFonts w:hAnsi="Times New Roman" w:cs="Times New Roman"/>
          <w:color w:val="000000"/>
          <w:sz w:val="24"/>
          <w:szCs w:val="24"/>
        </w:rPr>
        <w:t xml:space="preserve"> </w:t>
      </w:r>
      <w:r w:rsidRPr="00ED6758">
        <w:rPr>
          <w:rFonts w:hAnsi="Times New Roman" w:cs="Times New Roman"/>
          <w:color w:val="000000"/>
          <w:sz w:val="24"/>
          <w:szCs w:val="24"/>
        </w:rPr>
        <w:t>критериям</w:t>
      </w:r>
      <w:r w:rsidRPr="00ED6758">
        <w:rPr>
          <w:rFonts w:hAnsi="Times New Roman" w:cs="Times New Roman"/>
          <w:color w:val="000000"/>
          <w:sz w:val="24"/>
          <w:szCs w:val="24"/>
        </w:rPr>
        <w:t xml:space="preserve"> </w:t>
      </w:r>
      <w:r w:rsidRPr="00ED6758">
        <w:rPr>
          <w:rFonts w:hAnsi="Times New Roman" w:cs="Times New Roman"/>
          <w:color w:val="000000"/>
          <w:sz w:val="24"/>
          <w:szCs w:val="24"/>
        </w:rPr>
        <w:t>основных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средств</w:t>
      </w:r>
      <w:r w:rsidRPr="00ED6758">
        <w:rPr>
          <w:rFonts w:hAnsi="Times New Roman" w:cs="Times New Roman"/>
          <w:color w:val="000000"/>
          <w:sz w:val="24"/>
          <w:szCs w:val="24"/>
        </w:rPr>
        <w:t xml:space="preserve">, </w:t>
      </w:r>
      <w:r w:rsidRPr="00ED6758">
        <w:rPr>
          <w:rFonts w:hAnsi="Times New Roman" w:cs="Times New Roman"/>
          <w:color w:val="000000"/>
          <w:sz w:val="24"/>
          <w:szCs w:val="24"/>
        </w:rPr>
        <w:t>установленным</w:t>
      </w:r>
      <w:r w:rsidRPr="00ED6758">
        <w:rPr>
          <w:rFonts w:hAnsi="Times New Roman" w:cs="Times New Roman"/>
          <w:color w:val="000000"/>
          <w:sz w:val="24"/>
          <w:szCs w:val="24"/>
        </w:rPr>
        <w:t xml:space="preserve"> </w:t>
      </w:r>
      <w:r w:rsidRPr="00ED6758">
        <w:rPr>
          <w:rFonts w:hAnsi="Times New Roman" w:cs="Times New Roman"/>
          <w:color w:val="000000"/>
          <w:sz w:val="24"/>
          <w:szCs w:val="24"/>
        </w:rPr>
        <w:t>СГС</w:t>
      </w:r>
      <w:r w:rsidRPr="00ED6758">
        <w:rPr>
          <w:rFonts w:hAnsi="Times New Roman" w:cs="Times New Roman"/>
          <w:color w:val="000000"/>
          <w:sz w:val="24"/>
          <w:szCs w:val="24"/>
        </w:rPr>
        <w:t xml:space="preserve"> </w:t>
      </w:r>
      <w:r w:rsidRPr="00ED6758">
        <w:rPr>
          <w:rFonts w:hAnsi="Times New Roman" w:cs="Times New Roman"/>
          <w:color w:val="000000"/>
          <w:sz w:val="24"/>
          <w:szCs w:val="24"/>
        </w:rPr>
        <w:t>«Основные</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средства»</w:t>
      </w:r>
      <w:r w:rsidRPr="00ED6758">
        <w:rPr>
          <w:rFonts w:hAnsi="Times New Roman" w:cs="Times New Roman"/>
          <w:color w:val="000000"/>
          <w:sz w:val="24"/>
          <w:szCs w:val="24"/>
        </w:rPr>
        <w:t xml:space="preserve">, </w:t>
      </w:r>
      <w:r w:rsidRPr="00ED6758">
        <w:rPr>
          <w:rFonts w:hAnsi="Times New Roman" w:cs="Times New Roman"/>
          <w:color w:val="000000"/>
          <w:sz w:val="24"/>
          <w:szCs w:val="24"/>
        </w:rPr>
        <w:t>учитываются</w:t>
      </w:r>
      <w:r w:rsidRPr="00ED6758">
        <w:rPr>
          <w:rFonts w:hAnsi="Times New Roman" w:cs="Times New Roman"/>
          <w:color w:val="000000"/>
          <w:sz w:val="24"/>
          <w:szCs w:val="24"/>
        </w:rPr>
        <w:t xml:space="preserve"> </w:t>
      </w:r>
      <w:r w:rsidRPr="00ED6758">
        <w:rPr>
          <w:rFonts w:hAnsi="Times New Roman" w:cs="Times New Roman"/>
          <w:color w:val="000000"/>
          <w:sz w:val="24"/>
          <w:szCs w:val="24"/>
        </w:rPr>
        <w:t>как</w:t>
      </w:r>
      <w:r w:rsidRPr="00ED6758">
        <w:rPr>
          <w:rFonts w:hAnsi="Times New Roman" w:cs="Times New Roman"/>
          <w:color w:val="000000"/>
          <w:sz w:val="24"/>
          <w:szCs w:val="24"/>
        </w:rPr>
        <w:t xml:space="preserve"> </w:t>
      </w:r>
      <w:r w:rsidRPr="00ED6758">
        <w:rPr>
          <w:rFonts w:hAnsi="Times New Roman" w:cs="Times New Roman"/>
          <w:color w:val="000000"/>
          <w:sz w:val="24"/>
          <w:szCs w:val="24"/>
        </w:rPr>
        <w:t>отдельные</w:t>
      </w:r>
      <w:r w:rsidRPr="00ED6758">
        <w:rPr>
          <w:rFonts w:hAnsi="Times New Roman" w:cs="Times New Roman"/>
          <w:color w:val="000000"/>
          <w:sz w:val="24"/>
          <w:szCs w:val="24"/>
        </w:rPr>
        <w:t xml:space="preserve"> </w:t>
      </w:r>
      <w:r w:rsidRPr="00ED6758">
        <w:rPr>
          <w:rFonts w:hAnsi="Times New Roman" w:cs="Times New Roman"/>
          <w:color w:val="000000"/>
          <w:sz w:val="24"/>
          <w:szCs w:val="24"/>
        </w:rPr>
        <w:t>основные</w:t>
      </w:r>
      <w:r w:rsidRPr="00ED6758">
        <w:rPr>
          <w:rFonts w:hAnsi="Times New Roman" w:cs="Times New Roman"/>
          <w:color w:val="000000"/>
          <w:sz w:val="24"/>
          <w:szCs w:val="24"/>
        </w:rPr>
        <w:t xml:space="preserve"> </w:t>
      </w:r>
      <w:r w:rsidRPr="00ED6758">
        <w:rPr>
          <w:rFonts w:hAnsi="Times New Roman" w:cs="Times New Roman"/>
          <w:color w:val="000000"/>
          <w:sz w:val="24"/>
          <w:szCs w:val="24"/>
        </w:rPr>
        <w:t>средства</w:t>
      </w:r>
      <w:r w:rsidRPr="00ED6758">
        <w:rPr>
          <w:rFonts w:hAnsi="Times New Roman" w:cs="Times New Roman"/>
          <w:color w:val="000000"/>
          <w:sz w:val="24"/>
          <w:szCs w:val="24"/>
        </w:rPr>
        <w:t xml:space="preserve">. </w:t>
      </w:r>
      <w:r w:rsidRPr="00ED6758">
        <w:rPr>
          <w:rFonts w:hAnsi="Times New Roman" w:cs="Times New Roman"/>
          <w:color w:val="000000"/>
          <w:sz w:val="24"/>
          <w:szCs w:val="24"/>
        </w:rPr>
        <w:t>Элементы</w:t>
      </w:r>
      <w:r w:rsidRPr="00ED6758">
        <w:rPr>
          <w:rFonts w:hAnsi="Times New Roman" w:cs="Times New Roman"/>
          <w:color w:val="000000"/>
          <w:sz w:val="24"/>
          <w:szCs w:val="24"/>
        </w:rPr>
        <w:t xml:space="preserve"> </w:t>
      </w:r>
      <w:r w:rsidRPr="00ED6758">
        <w:rPr>
          <w:rFonts w:hAnsi="Times New Roman" w:cs="Times New Roman"/>
          <w:color w:val="000000"/>
          <w:sz w:val="24"/>
          <w:szCs w:val="24"/>
        </w:rPr>
        <w:t>ЛВС</w:t>
      </w:r>
      <w:r w:rsidRPr="00ED6758">
        <w:rPr>
          <w:rFonts w:hAnsi="Times New Roman" w:cs="Times New Roman"/>
          <w:color w:val="000000"/>
          <w:sz w:val="24"/>
          <w:szCs w:val="24"/>
        </w:rPr>
        <w:t xml:space="preserve"> </w:t>
      </w:r>
      <w:r w:rsidRPr="00ED6758">
        <w:rPr>
          <w:rFonts w:hAnsi="Times New Roman" w:cs="Times New Roman"/>
          <w:color w:val="000000"/>
          <w:sz w:val="24"/>
          <w:szCs w:val="24"/>
        </w:rPr>
        <w:t>или</w:t>
      </w:r>
      <w:r w:rsidRPr="00ED6758">
        <w:rPr>
          <w:rFonts w:hAnsi="Times New Roman" w:cs="Times New Roman"/>
          <w:color w:val="000000"/>
          <w:sz w:val="24"/>
          <w:szCs w:val="24"/>
        </w:rPr>
        <w:t xml:space="preserve"> </w:t>
      </w:r>
      <w:r w:rsidRPr="00ED6758">
        <w:rPr>
          <w:rFonts w:hAnsi="Times New Roman" w:cs="Times New Roman"/>
          <w:color w:val="000000"/>
          <w:sz w:val="24"/>
          <w:szCs w:val="24"/>
        </w:rPr>
        <w:t>ОПС</w:t>
      </w:r>
      <w:r w:rsidRPr="00ED6758">
        <w:rPr>
          <w:rFonts w:hAnsi="Times New Roman" w:cs="Times New Roman"/>
          <w:color w:val="000000"/>
          <w:sz w:val="24"/>
          <w:szCs w:val="24"/>
        </w:rPr>
        <w:t>,</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для</w:t>
      </w:r>
      <w:r w:rsidRPr="00ED6758">
        <w:rPr>
          <w:rFonts w:hAnsi="Times New Roman" w:cs="Times New Roman"/>
          <w:color w:val="000000"/>
          <w:sz w:val="24"/>
          <w:szCs w:val="24"/>
        </w:rPr>
        <w:t xml:space="preserve"> </w:t>
      </w:r>
      <w:r w:rsidRPr="00ED6758">
        <w:rPr>
          <w:rFonts w:hAnsi="Times New Roman" w:cs="Times New Roman"/>
          <w:color w:val="000000"/>
          <w:sz w:val="24"/>
          <w:szCs w:val="24"/>
        </w:rPr>
        <w:t>которых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установлен</w:t>
      </w:r>
      <w:r w:rsidRPr="00ED6758">
        <w:rPr>
          <w:rFonts w:hAnsi="Times New Roman" w:cs="Times New Roman"/>
          <w:color w:val="000000"/>
          <w:sz w:val="24"/>
          <w:szCs w:val="24"/>
        </w:rPr>
        <w:t xml:space="preserve"> </w:t>
      </w:r>
      <w:r w:rsidRPr="00ED6758">
        <w:rPr>
          <w:rFonts w:hAnsi="Times New Roman" w:cs="Times New Roman"/>
          <w:color w:val="000000"/>
          <w:sz w:val="24"/>
          <w:szCs w:val="24"/>
        </w:rPr>
        <w:t>одинаковый</w:t>
      </w:r>
      <w:r w:rsidRPr="00ED6758">
        <w:rPr>
          <w:rFonts w:hAnsi="Times New Roman" w:cs="Times New Roman"/>
          <w:color w:val="000000"/>
          <w:sz w:val="24"/>
          <w:szCs w:val="24"/>
        </w:rPr>
        <w:t xml:space="preserve"> </w:t>
      </w:r>
      <w:r w:rsidRPr="00ED6758">
        <w:rPr>
          <w:rFonts w:hAnsi="Times New Roman" w:cs="Times New Roman"/>
          <w:color w:val="000000"/>
          <w:sz w:val="24"/>
          <w:szCs w:val="24"/>
        </w:rPr>
        <w:t>срок</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полезного</w:t>
      </w:r>
      <w:r w:rsidRPr="00ED6758">
        <w:rPr>
          <w:rFonts w:hAnsi="Times New Roman" w:cs="Times New Roman"/>
          <w:color w:val="000000"/>
          <w:sz w:val="24"/>
          <w:szCs w:val="24"/>
        </w:rPr>
        <w:t xml:space="preserve"> </w:t>
      </w:r>
      <w:r w:rsidRPr="00ED6758">
        <w:rPr>
          <w:rFonts w:hAnsi="Times New Roman" w:cs="Times New Roman"/>
          <w:color w:val="000000"/>
          <w:sz w:val="24"/>
          <w:szCs w:val="24"/>
        </w:rPr>
        <w:t>использования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учитываются</w:t>
      </w:r>
      <w:r w:rsidRPr="00ED6758">
        <w:rPr>
          <w:rFonts w:hAnsi="Times New Roman" w:cs="Times New Roman"/>
          <w:color w:val="000000"/>
          <w:sz w:val="24"/>
          <w:szCs w:val="24"/>
        </w:rPr>
        <w:t xml:space="preserve"> </w:t>
      </w:r>
      <w:r w:rsidRPr="00ED6758">
        <w:rPr>
          <w:rFonts w:hAnsi="Times New Roman" w:cs="Times New Roman"/>
          <w:color w:val="000000"/>
          <w:sz w:val="24"/>
          <w:szCs w:val="24"/>
        </w:rPr>
        <w:t>как</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единый</w:t>
      </w:r>
      <w:r w:rsidRPr="00ED6758">
        <w:rPr>
          <w:rFonts w:hAnsi="Times New Roman" w:cs="Times New Roman"/>
          <w:color w:val="000000"/>
          <w:sz w:val="24"/>
          <w:szCs w:val="24"/>
        </w:rPr>
        <w:t xml:space="preserve"> </w:t>
      </w:r>
      <w:r w:rsidRPr="00ED6758">
        <w:rPr>
          <w:rFonts w:hAnsi="Times New Roman" w:cs="Times New Roman"/>
          <w:color w:val="000000"/>
          <w:sz w:val="24"/>
          <w:szCs w:val="24"/>
        </w:rPr>
        <w:t>инвентарный</w:t>
      </w:r>
      <w:r w:rsidRPr="00ED6758">
        <w:rPr>
          <w:rFonts w:hAnsi="Times New Roman" w:cs="Times New Roman"/>
          <w:color w:val="000000"/>
          <w:sz w:val="24"/>
          <w:szCs w:val="24"/>
        </w:rPr>
        <w:t xml:space="preserve"> </w:t>
      </w:r>
      <w:r w:rsidRPr="00ED6758">
        <w:rPr>
          <w:rFonts w:hAnsi="Times New Roman" w:cs="Times New Roman"/>
          <w:color w:val="000000"/>
          <w:sz w:val="24"/>
          <w:szCs w:val="24"/>
        </w:rPr>
        <w:t>объект</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порядке</w:t>
      </w:r>
      <w:r w:rsidRPr="00ED6758">
        <w:rPr>
          <w:rFonts w:hAnsi="Times New Roman" w:cs="Times New Roman"/>
          <w:color w:val="000000"/>
          <w:sz w:val="24"/>
          <w:szCs w:val="24"/>
        </w:rPr>
        <w:t xml:space="preserve">, </w:t>
      </w:r>
      <w:r w:rsidRPr="00ED6758">
        <w:rPr>
          <w:rFonts w:hAnsi="Times New Roman" w:cs="Times New Roman"/>
          <w:color w:val="000000"/>
          <w:sz w:val="24"/>
          <w:szCs w:val="24"/>
        </w:rPr>
        <w:t>установленном</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пункте</w:t>
      </w:r>
      <w:r w:rsidRPr="00ED6758">
        <w:rPr>
          <w:rFonts w:hAnsi="Times New Roman" w:cs="Times New Roman"/>
          <w:color w:val="000000"/>
          <w:sz w:val="24"/>
          <w:szCs w:val="24"/>
        </w:rPr>
        <w:t xml:space="preserve"> 2.2 </w:t>
      </w:r>
      <w:r w:rsidRPr="00ED6758">
        <w:rPr>
          <w:rFonts w:hAnsi="Times New Roman" w:cs="Times New Roman"/>
          <w:color w:val="000000"/>
          <w:sz w:val="24"/>
          <w:szCs w:val="24"/>
        </w:rPr>
        <w:t>раздела</w:t>
      </w:r>
      <w:r w:rsidRPr="00ED6758">
        <w:rPr>
          <w:rFonts w:hAnsi="Times New Roman" w:cs="Times New Roman"/>
          <w:color w:val="000000"/>
          <w:sz w:val="24"/>
          <w:szCs w:val="24"/>
        </w:rPr>
        <w:t xml:space="preserve"> </w:t>
      </w:r>
      <w:r>
        <w:rPr>
          <w:rFonts w:hAnsi="Times New Roman" w:cs="Times New Roman"/>
          <w:color w:val="000000"/>
          <w:sz w:val="24"/>
          <w:szCs w:val="24"/>
        </w:rPr>
        <w:t>V</w:t>
      </w:r>
      <w:r>
        <w:rPr>
          <w:rFonts w:hAnsi="Times New Roman" w:cs="Times New Roman"/>
          <w:color w:val="000000"/>
          <w:sz w:val="24"/>
          <w:szCs w:val="24"/>
        </w:rPr>
        <w:t> </w:t>
      </w:r>
      <w:r w:rsidRPr="00ED6758">
        <w:rPr>
          <w:rFonts w:hAnsi="Times New Roman" w:cs="Times New Roman"/>
          <w:color w:val="000000"/>
          <w:sz w:val="24"/>
          <w:szCs w:val="24"/>
        </w:rPr>
        <w:t>настоящей</w:t>
      </w:r>
      <w:r w:rsidRPr="00ED6758">
        <w:rPr>
          <w:rFonts w:hAnsi="Times New Roman" w:cs="Times New Roman"/>
          <w:color w:val="000000"/>
          <w:sz w:val="24"/>
          <w:szCs w:val="24"/>
        </w:rPr>
        <w:t xml:space="preserve"> </w:t>
      </w:r>
      <w:r w:rsidRPr="00ED6758">
        <w:rPr>
          <w:rFonts w:hAnsi="Times New Roman" w:cs="Times New Roman"/>
          <w:color w:val="000000"/>
          <w:sz w:val="24"/>
          <w:szCs w:val="24"/>
        </w:rPr>
        <w:t>Учетной</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политики</w:t>
      </w:r>
      <w:r w:rsidRPr="00ED6758">
        <w:rPr>
          <w:rFonts w:hAnsi="Times New Roman" w:cs="Times New Roman"/>
          <w:color w:val="000000"/>
          <w:sz w:val="24"/>
          <w:szCs w:val="24"/>
        </w:rPr>
        <w:t>.</w:t>
      </w:r>
    </w:p>
    <w:p w:rsidR="00DB6660" w:rsidRPr="00ED6758" w:rsidRDefault="00DB6660" w:rsidP="00DB6660">
      <w:pPr>
        <w:ind w:firstLine="426"/>
        <w:contextualSpacing/>
        <w:jc w:val="both"/>
        <w:rPr>
          <w:rFonts w:hAnsi="Times New Roman" w:cs="Times New Roman"/>
          <w:color w:val="000000"/>
          <w:sz w:val="24"/>
          <w:szCs w:val="24"/>
        </w:rPr>
      </w:pPr>
      <w:r w:rsidRPr="00ED6758">
        <w:rPr>
          <w:rFonts w:hAnsi="Times New Roman" w:cs="Times New Roman"/>
          <w:color w:val="000000"/>
          <w:sz w:val="24"/>
          <w:szCs w:val="24"/>
        </w:rPr>
        <w:t xml:space="preserve">2.14. </w:t>
      </w:r>
      <w:r w:rsidRPr="00ED6758">
        <w:rPr>
          <w:rFonts w:hAnsi="Times New Roman" w:cs="Times New Roman"/>
          <w:color w:val="000000"/>
          <w:sz w:val="24"/>
          <w:szCs w:val="24"/>
        </w:rPr>
        <w:t>Расходы</w:t>
      </w:r>
      <w:r w:rsidRPr="00ED6758">
        <w:rPr>
          <w:rFonts w:hAnsi="Times New Roman" w:cs="Times New Roman"/>
          <w:color w:val="000000"/>
          <w:sz w:val="24"/>
          <w:szCs w:val="24"/>
        </w:rPr>
        <w:t xml:space="preserve"> </w:t>
      </w:r>
      <w:r w:rsidRPr="00ED6758">
        <w:rPr>
          <w:rFonts w:hAnsi="Times New Roman" w:cs="Times New Roman"/>
          <w:color w:val="000000"/>
          <w:sz w:val="24"/>
          <w:szCs w:val="24"/>
        </w:rPr>
        <w:t>на</w:t>
      </w:r>
      <w:r w:rsidRPr="00ED6758">
        <w:rPr>
          <w:rFonts w:hAnsi="Times New Roman" w:cs="Times New Roman"/>
          <w:color w:val="000000"/>
          <w:sz w:val="24"/>
          <w:szCs w:val="24"/>
        </w:rPr>
        <w:t xml:space="preserve"> </w:t>
      </w:r>
      <w:r w:rsidRPr="00ED6758">
        <w:rPr>
          <w:rFonts w:hAnsi="Times New Roman" w:cs="Times New Roman"/>
          <w:color w:val="000000"/>
          <w:sz w:val="24"/>
          <w:szCs w:val="24"/>
        </w:rPr>
        <w:t>доставку</w:t>
      </w:r>
      <w:r w:rsidRPr="00ED6758">
        <w:rPr>
          <w:rFonts w:hAnsi="Times New Roman" w:cs="Times New Roman"/>
          <w:color w:val="000000"/>
          <w:sz w:val="24"/>
          <w:szCs w:val="24"/>
        </w:rPr>
        <w:t xml:space="preserve"> </w:t>
      </w:r>
      <w:r w:rsidRPr="00ED6758">
        <w:rPr>
          <w:rFonts w:hAnsi="Times New Roman" w:cs="Times New Roman"/>
          <w:color w:val="000000"/>
          <w:sz w:val="24"/>
          <w:szCs w:val="24"/>
        </w:rPr>
        <w:t>нескольких</w:t>
      </w:r>
      <w:r w:rsidRPr="00ED6758">
        <w:rPr>
          <w:rFonts w:hAnsi="Times New Roman" w:cs="Times New Roman"/>
          <w:color w:val="000000"/>
          <w:sz w:val="24"/>
          <w:szCs w:val="24"/>
        </w:rPr>
        <w:t xml:space="preserve"> </w:t>
      </w:r>
      <w:r w:rsidRPr="00ED6758">
        <w:rPr>
          <w:rFonts w:hAnsi="Times New Roman" w:cs="Times New Roman"/>
          <w:color w:val="000000"/>
          <w:sz w:val="24"/>
          <w:szCs w:val="24"/>
        </w:rPr>
        <w:t>имущественных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объектов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распределяются</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первоначальную</w:t>
      </w:r>
      <w:r w:rsidRPr="00ED6758">
        <w:rPr>
          <w:rFonts w:hAnsi="Times New Roman" w:cs="Times New Roman"/>
          <w:color w:val="000000"/>
          <w:sz w:val="24"/>
          <w:szCs w:val="24"/>
        </w:rPr>
        <w:t xml:space="preserve"> </w:t>
      </w:r>
      <w:r w:rsidRPr="00ED6758">
        <w:rPr>
          <w:rFonts w:hAnsi="Times New Roman" w:cs="Times New Roman"/>
          <w:color w:val="000000"/>
          <w:sz w:val="24"/>
          <w:szCs w:val="24"/>
        </w:rPr>
        <w:t>стоимость</w:t>
      </w:r>
      <w:r w:rsidRPr="00ED6758">
        <w:rPr>
          <w:rFonts w:hAnsi="Times New Roman" w:cs="Times New Roman"/>
          <w:color w:val="000000"/>
          <w:sz w:val="24"/>
          <w:szCs w:val="24"/>
        </w:rPr>
        <w:t xml:space="preserve"> </w:t>
      </w:r>
      <w:r w:rsidRPr="00ED6758">
        <w:rPr>
          <w:rFonts w:hAnsi="Times New Roman" w:cs="Times New Roman"/>
          <w:color w:val="000000"/>
          <w:sz w:val="24"/>
          <w:szCs w:val="24"/>
        </w:rPr>
        <w:t>этих</w:t>
      </w:r>
      <w:r w:rsidRPr="00ED6758">
        <w:rPr>
          <w:rFonts w:hAnsi="Times New Roman" w:cs="Times New Roman"/>
          <w:color w:val="000000"/>
          <w:sz w:val="24"/>
          <w:szCs w:val="24"/>
        </w:rPr>
        <w:t xml:space="preserve"> </w:t>
      </w:r>
      <w:r w:rsidRPr="00ED6758">
        <w:rPr>
          <w:rFonts w:hAnsi="Times New Roman" w:cs="Times New Roman"/>
          <w:color w:val="000000"/>
          <w:sz w:val="24"/>
          <w:szCs w:val="24"/>
        </w:rPr>
        <w:t>объектов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пропорционально</w:t>
      </w:r>
      <w:r w:rsidRPr="00ED6758">
        <w:rPr>
          <w:rFonts w:hAnsi="Times New Roman" w:cs="Times New Roman"/>
          <w:color w:val="000000"/>
          <w:sz w:val="24"/>
          <w:szCs w:val="24"/>
        </w:rPr>
        <w:t xml:space="preserve"> </w:t>
      </w:r>
      <w:r w:rsidRPr="00ED6758">
        <w:rPr>
          <w:rFonts w:hAnsi="Times New Roman" w:cs="Times New Roman"/>
          <w:color w:val="000000"/>
          <w:sz w:val="24"/>
          <w:szCs w:val="24"/>
        </w:rPr>
        <w:t>их</w:t>
      </w:r>
      <w:r w:rsidRPr="00ED6758">
        <w:rPr>
          <w:rFonts w:hAnsi="Times New Roman" w:cs="Times New Roman"/>
          <w:color w:val="000000"/>
          <w:sz w:val="24"/>
          <w:szCs w:val="24"/>
        </w:rPr>
        <w:t xml:space="preserve"> </w:t>
      </w:r>
      <w:r w:rsidRPr="00ED6758">
        <w:rPr>
          <w:rFonts w:hAnsi="Times New Roman" w:cs="Times New Roman"/>
          <w:color w:val="000000"/>
          <w:sz w:val="24"/>
          <w:szCs w:val="24"/>
        </w:rPr>
        <w:t>стоимости</w:t>
      </w:r>
      <w:r w:rsidRPr="00ED6758">
        <w:rPr>
          <w:rFonts w:hAnsi="Times New Roman" w:cs="Times New Roman"/>
          <w:color w:val="000000"/>
          <w:sz w:val="24"/>
          <w:szCs w:val="24"/>
        </w:rPr>
        <w:t xml:space="preserve">, </w:t>
      </w:r>
      <w:r w:rsidRPr="00ED6758">
        <w:rPr>
          <w:rFonts w:hAnsi="Times New Roman" w:cs="Times New Roman"/>
          <w:color w:val="000000"/>
          <w:sz w:val="24"/>
          <w:szCs w:val="24"/>
        </w:rPr>
        <w:t>указанной</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договоре</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поставки</w:t>
      </w:r>
      <w:r w:rsidRPr="00ED6758">
        <w:rPr>
          <w:rFonts w:hAnsi="Times New Roman" w:cs="Times New Roman"/>
          <w:color w:val="000000"/>
          <w:sz w:val="24"/>
          <w:szCs w:val="24"/>
        </w:rPr>
        <w:t>.</w:t>
      </w:r>
    </w:p>
    <w:p w:rsidR="00DB6660" w:rsidRPr="00ED6758" w:rsidRDefault="00DB6660" w:rsidP="00DB6660">
      <w:pPr>
        <w:contextualSpacing/>
        <w:jc w:val="both"/>
        <w:rPr>
          <w:rFonts w:hAnsi="Times New Roman" w:cs="Times New Roman"/>
          <w:color w:val="000000"/>
          <w:sz w:val="24"/>
          <w:szCs w:val="24"/>
        </w:rPr>
      </w:pPr>
    </w:p>
    <w:p w:rsidR="00DB6660" w:rsidRPr="00ED6758"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 xml:space="preserve">3. </w:t>
      </w:r>
      <w:r w:rsidRPr="00ED6758">
        <w:rPr>
          <w:rFonts w:hAnsi="Times New Roman" w:cs="Times New Roman"/>
          <w:color w:val="000000"/>
          <w:sz w:val="24"/>
          <w:szCs w:val="24"/>
        </w:rPr>
        <w:t>Материальные</w:t>
      </w:r>
      <w:r w:rsidRPr="00ED6758">
        <w:rPr>
          <w:rFonts w:hAnsi="Times New Roman" w:cs="Times New Roman"/>
          <w:color w:val="000000"/>
          <w:sz w:val="24"/>
          <w:szCs w:val="24"/>
        </w:rPr>
        <w:t xml:space="preserve"> </w:t>
      </w:r>
      <w:r w:rsidRPr="00ED6758">
        <w:rPr>
          <w:rFonts w:hAnsi="Times New Roman" w:cs="Times New Roman"/>
          <w:color w:val="000000"/>
          <w:sz w:val="24"/>
          <w:szCs w:val="24"/>
        </w:rPr>
        <w:t>запасы</w:t>
      </w:r>
    </w:p>
    <w:p w:rsidR="00DB6660" w:rsidRPr="00ED6758"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 xml:space="preserve">3.1. </w:t>
      </w:r>
      <w:r>
        <w:rPr>
          <w:rFonts w:hAnsi="Times New Roman" w:cs="Times New Roman"/>
          <w:color w:val="000000"/>
          <w:sz w:val="24"/>
          <w:szCs w:val="24"/>
        </w:rPr>
        <w:t>Администрация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учитывает</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составе</w:t>
      </w:r>
      <w:r w:rsidRPr="00ED6758">
        <w:rPr>
          <w:rFonts w:hAnsi="Times New Roman" w:cs="Times New Roman"/>
          <w:color w:val="000000"/>
          <w:sz w:val="24"/>
          <w:szCs w:val="24"/>
        </w:rPr>
        <w:t xml:space="preserve"> </w:t>
      </w:r>
      <w:r w:rsidRPr="00ED6758">
        <w:rPr>
          <w:rFonts w:hAnsi="Times New Roman" w:cs="Times New Roman"/>
          <w:color w:val="000000"/>
          <w:sz w:val="24"/>
          <w:szCs w:val="24"/>
        </w:rPr>
        <w:t>материальных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запасов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материальные</w:t>
      </w:r>
      <w:r w:rsidRPr="00ED6758">
        <w:rPr>
          <w:rFonts w:hAnsi="Times New Roman" w:cs="Times New Roman"/>
          <w:color w:val="000000"/>
          <w:sz w:val="24"/>
          <w:szCs w:val="24"/>
        </w:rPr>
        <w:t xml:space="preserve"> </w:t>
      </w:r>
      <w:r w:rsidRPr="00ED6758">
        <w:rPr>
          <w:rFonts w:hAnsi="Times New Roman" w:cs="Times New Roman"/>
          <w:color w:val="000000"/>
          <w:sz w:val="24"/>
          <w:szCs w:val="24"/>
        </w:rPr>
        <w:t>объекты</w:t>
      </w:r>
      <w:r w:rsidRPr="00ED6758">
        <w:rPr>
          <w:rFonts w:hAnsi="Times New Roman" w:cs="Times New Roman"/>
          <w:color w:val="000000"/>
          <w:sz w:val="24"/>
          <w:szCs w:val="24"/>
        </w:rPr>
        <w:t>,</w:t>
      </w:r>
      <w:r>
        <w:rPr>
          <w:rFonts w:hAnsi="Times New Roman" w:cs="Times New Roman"/>
          <w:color w:val="000000"/>
          <w:sz w:val="24"/>
          <w:szCs w:val="24"/>
        </w:rPr>
        <w:t> </w:t>
      </w:r>
      <w:r w:rsidRPr="00ED6758">
        <w:rPr>
          <w:rFonts w:hAnsi="Times New Roman" w:cs="Times New Roman"/>
          <w:color w:val="000000"/>
          <w:sz w:val="24"/>
          <w:szCs w:val="24"/>
        </w:rPr>
        <w:t>указанные</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пунктах</w:t>
      </w:r>
      <w:r w:rsidRPr="00ED6758">
        <w:rPr>
          <w:rFonts w:hAnsi="Times New Roman" w:cs="Times New Roman"/>
          <w:color w:val="000000"/>
          <w:sz w:val="24"/>
          <w:szCs w:val="24"/>
        </w:rPr>
        <w:t xml:space="preserve"> 98</w:t>
      </w:r>
      <w:r w:rsidRPr="00ED6758">
        <w:rPr>
          <w:rFonts w:hAnsi="Times New Roman" w:cs="Times New Roman"/>
          <w:color w:val="000000"/>
          <w:sz w:val="24"/>
          <w:szCs w:val="24"/>
        </w:rPr>
        <w:t>–</w:t>
      </w:r>
      <w:r w:rsidRPr="00ED6758">
        <w:rPr>
          <w:rFonts w:hAnsi="Times New Roman" w:cs="Times New Roman"/>
          <w:color w:val="000000"/>
          <w:sz w:val="24"/>
          <w:szCs w:val="24"/>
        </w:rPr>
        <w:t xml:space="preserve">99 </w:t>
      </w:r>
      <w:r w:rsidRPr="00ED6758">
        <w:rPr>
          <w:rFonts w:hAnsi="Times New Roman" w:cs="Times New Roman"/>
          <w:color w:val="000000"/>
          <w:sz w:val="24"/>
          <w:szCs w:val="24"/>
        </w:rPr>
        <w:t>Инструкции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к</w:t>
      </w:r>
      <w:r w:rsidRPr="00ED6758">
        <w:rPr>
          <w:rFonts w:hAnsi="Times New Roman" w:cs="Times New Roman"/>
          <w:color w:val="000000"/>
          <w:sz w:val="24"/>
          <w:szCs w:val="24"/>
        </w:rPr>
        <w:t xml:space="preserve"> </w:t>
      </w:r>
      <w:r w:rsidRPr="00ED6758">
        <w:rPr>
          <w:rFonts w:hAnsi="Times New Roman" w:cs="Times New Roman"/>
          <w:color w:val="000000"/>
          <w:sz w:val="24"/>
          <w:szCs w:val="24"/>
        </w:rPr>
        <w:t>Единому</w:t>
      </w:r>
      <w:r w:rsidRPr="00ED6758">
        <w:rPr>
          <w:rFonts w:hAnsi="Times New Roman" w:cs="Times New Roman"/>
          <w:color w:val="000000"/>
          <w:sz w:val="24"/>
          <w:szCs w:val="24"/>
        </w:rPr>
        <w:t xml:space="preserve"> </w:t>
      </w:r>
      <w:r w:rsidRPr="00ED6758">
        <w:rPr>
          <w:rFonts w:hAnsi="Times New Roman" w:cs="Times New Roman"/>
          <w:color w:val="000000"/>
          <w:sz w:val="24"/>
          <w:szCs w:val="24"/>
        </w:rPr>
        <w:t>плану</w:t>
      </w:r>
      <w:r w:rsidRPr="00ED6758">
        <w:rPr>
          <w:rFonts w:hAnsi="Times New Roman" w:cs="Times New Roman"/>
          <w:color w:val="000000"/>
          <w:sz w:val="24"/>
          <w:szCs w:val="24"/>
        </w:rPr>
        <w:t xml:space="preserve"> </w:t>
      </w:r>
      <w:r w:rsidRPr="00ED6758">
        <w:rPr>
          <w:rFonts w:hAnsi="Times New Roman" w:cs="Times New Roman"/>
          <w:color w:val="000000"/>
          <w:sz w:val="24"/>
          <w:szCs w:val="24"/>
        </w:rPr>
        <w:t>счетов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w:t>
      </w:r>
      <w:r w:rsidRPr="00ED6758">
        <w:rPr>
          <w:rFonts w:hAnsi="Times New Roman" w:cs="Times New Roman"/>
          <w:color w:val="000000"/>
          <w:sz w:val="24"/>
          <w:szCs w:val="24"/>
        </w:rPr>
        <w:t xml:space="preserve"> 157</w:t>
      </w:r>
      <w:r w:rsidRPr="00ED6758">
        <w:rPr>
          <w:rFonts w:hAnsi="Times New Roman" w:cs="Times New Roman"/>
          <w:color w:val="000000"/>
          <w:sz w:val="24"/>
          <w:szCs w:val="24"/>
        </w:rPr>
        <w:t>н</w:t>
      </w:r>
      <w:r w:rsidRPr="00ED6758">
        <w:rPr>
          <w:rFonts w:hAnsi="Times New Roman" w:cs="Times New Roman"/>
          <w:color w:val="000000"/>
          <w:sz w:val="24"/>
          <w:szCs w:val="24"/>
        </w:rPr>
        <w:t xml:space="preserve">, </w:t>
      </w:r>
      <w:r w:rsidRPr="00ED6758">
        <w:rPr>
          <w:rFonts w:hAnsi="Times New Roman" w:cs="Times New Roman"/>
          <w:color w:val="000000"/>
          <w:sz w:val="24"/>
          <w:szCs w:val="24"/>
        </w:rPr>
        <w:t>а</w:t>
      </w:r>
      <w:r w:rsidRPr="00ED6758">
        <w:rPr>
          <w:rFonts w:hAnsi="Times New Roman" w:cs="Times New Roman"/>
          <w:color w:val="000000"/>
          <w:sz w:val="24"/>
          <w:szCs w:val="24"/>
        </w:rPr>
        <w:t xml:space="preserve"> </w:t>
      </w:r>
      <w:r w:rsidRPr="00ED6758">
        <w:rPr>
          <w:rFonts w:hAnsi="Times New Roman" w:cs="Times New Roman"/>
          <w:color w:val="000000"/>
          <w:sz w:val="24"/>
          <w:szCs w:val="24"/>
        </w:rPr>
        <w:t>также</w:t>
      </w:r>
      <w:r>
        <w:rPr>
          <w:rFonts w:hAnsi="Times New Roman" w:cs="Times New Roman"/>
          <w:color w:val="000000"/>
          <w:sz w:val="24"/>
          <w:szCs w:val="24"/>
        </w:rPr>
        <w:t> </w:t>
      </w:r>
      <w:r w:rsidRPr="00ED6758">
        <w:rPr>
          <w:rFonts w:hAnsi="Times New Roman" w:cs="Times New Roman"/>
          <w:color w:val="000000"/>
          <w:sz w:val="24"/>
          <w:szCs w:val="24"/>
        </w:rPr>
        <w:t>производственный</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хозяйственный</w:t>
      </w:r>
      <w:r w:rsidRPr="00ED6758">
        <w:rPr>
          <w:rFonts w:hAnsi="Times New Roman" w:cs="Times New Roman"/>
          <w:color w:val="000000"/>
          <w:sz w:val="24"/>
          <w:szCs w:val="24"/>
        </w:rPr>
        <w:t xml:space="preserve"> </w:t>
      </w:r>
      <w:r w:rsidRPr="00ED6758">
        <w:rPr>
          <w:rFonts w:hAnsi="Times New Roman" w:cs="Times New Roman"/>
          <w:color w:val="000000"/>
          <w:sz w:val="24"/>
          <w:szCs w:val="24"/>
        </w:rPr>
        <w:t>инвентарь</w:t>
      </w:r>
      <w:r w:rsidRPr="00ED6758">
        <w:rPr>
          <w:rFonts w:hAnsi="Times New Roman" w:cs="Times New Roman"/>
          <w:color w:val="000000"/>
          <w:sz w:val="24"/>
          <w:szCs w:val="24"/>
        </w:rPr>
        <w:t xml:space="preserve">, </w:t>
      </w:r>
      <w:r w:rsidRPr="00ED6758">
        <w:rPr>
          <w:rFonts w:hAnsi="Times New Roman" w:cs="Times New Roman"/>
          <w:color w:val="000000"/>
          <w:sz w:val="24"/>
          <w:szCs w:val="24"/>
        </w:rPr>
        <w:t>перечень</w:t>
      </w:r>
      <w:r w:rsidRPr="00ED6758">
        <w:rPr>
          <w:rFonts w:hAnsi="Times New Roman" w:cs="Times New Roman"/>
          <w:color w:val="000000"/>
          <w:sz w:val="24"/>
          <w:szCs w:val="24"/>
        </w:rPr>
        <w:t xml:space="preserve"> </w:t>
      </w:r>
      <w:r w:rsidRPr="00ED6758">
        <w:rPr>
          <w:rFonts w:hAnsi="Times New Roman" w:cs="Times New Roman"/>
          <w:color w:val="000000"/>
          <w:sz w:val="24"/>
          <w:szCs w:val="24"/>
        </w:rPr>
        <w:t>которого</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приведен</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Pr>
          <w:rFonts w:hAnsi="Times New Roman" w:cs="Times New Roman"/>
          <w:color w:val="000000"/>
          <w:sz w:val="24"/>
          <w:szCs w:val="24"/>
        </w:rPr>
        <w:t> </w:t>
      </w:r>
      <w:r w:rsidRPr="00ED6758">
        <w:rPr>
          <w:rFonts w:hAnsi="Times New Roman" w:cs="Times New Roman"/>
          <w:color w:val="000000"/>
          <w:sz w:val="24"/>
          <w:szCs w:val="24"/>
        </w:rPr>
        <w:t>приложении</w:t>
      </w:r>
      <w:r>
        <w:rPr>
          <w:rFonts w:hAnsi="Times New Roman" w:cs="Times New Roman"/>
          <w:color w:val="000000"/>
          <w:sz w:val="24"/>
          <w:szCs w:val="24"/>
        </w:rPr>
        <w:t> </w:t>
      </w:r>
      <w:r>
        <w:rPr>
          <w:rFonts w:hAnsi="Times New Roman" w:cs="Times New Roman"/>
          <w:color w:val="000000"/>
          <w:sz w:val="24"/>
          <w:szCs w:val="24"/>
        </w:rPr>
        <w:t>9</w:t>
      </w:r>
      <w:r w:rsidRPr="00ED6758">
        <w:rPr>
          <w:rFonts w:hAnsi="Times New Roman" w:cs="Times New Roman"/>
          <w:color w:val="000000"/>
          <w:sz w:val="24"/>
          <w:szCs w:val="24"/>
        </w:rPr>
        <w:t>.</w:t>
      </w:r>
    </w:p>
    <w:p w:rsidR="00DB6660"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 xml:space="preserve">3.2. </w:t>
      </w:r>
      <w:r w:rsidRPr="00ED6758">
        <w:rPr>
          <w:rFonts w:hAnsi="Times New Roman" w:cs="Times New Roman"/>
          <w:color w:val="000000"/>
          <w:sz w:val="24"/>
          <w:szCs w:val="24"/>
        </w:rPr>
        <w:t>Единица</w:t>
      </w:r>
      <w:r w:rsidRPr="00ED6758">
        <w:rPr>
          <w:rFonts w:hAnsi="Times New Roman" w:cs="Times New Roman"/>
          <w:color w:val="000000"/>
          <w:sz w:val="24"/>
          <w:szCs w:val="24"/>
        </w:rPr>
        <w:t xml:space="preserve"> </w:t>
      </w:r>
      <w:r w:rsidRPr="00ED6758">
        <w:rPr>
          <w:rFonts w:hAnsi="Times New Roman" w:cs="Times New Roman"/>
          <w:color w:val="000000"/>
          <w:sz w:val="24"/>
          <w:szCs w:val="24"/>
        </w:rPr>
        <w:t>учета</w:t>
      </w:r>
      <w:r w:rsidRPr="00ED6758">
        <w:rPr>
          <w:rFonts w:hAnsi="Times New Roman" w:cs="Times New Roman"/>
          <w:color w:val="000000"/>
          <w:sz w:val="24"/>
          <w:szCs w:val="24"/>
        </w:rPr>
        <w:t xml:space="preserve"> </w:t>
      </w:r>
      <w:r w:rsidRPr="00ED6758">
        <w:rPr>
          <w:rFonts w:hAnsi="Times New Roman" w:cs="Times New Roman"/>
          <w:color w:val="000000"/>
          <w:sz w:val="24"/>
          <w:szCs w:val="24"/>
        </w:rPr>
        <w:t>материальных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запасов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учреждении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w:t>
      </w:r>
      <w:r w:rsidRPr="00ED6758">
        <w:rPr>
          <w:rFonts w:hAnsi="Times New Roman" w:cs="Times New Roman"/>
          <w:color w:val="000000"/>
          <w:sz w:val="24"/>
          <w:szCs w:val="24"/>
        </w:rPr>
        <w:t xml:space="preserve"> </w:t>
      </w:r>
      <w:r w:rsidRPr="00ED6758">
        <w:rPr>
          <w:rFonts w:hAnsi="Times New Roman" w:cs="Times New Roman"/>
          <w:color w:val="000000"/>
          <w:sz w:val="24"/>
          <w:szCs w:val="24"/>
        </w:rPr>
        <w:t>номенклатурная</w:t>
      </w:r>
      <w:r w:rsidRPr="00ED6758">
        <w:rPr>
          <w:rFonts w:hAnsi="Times New Roman" w:cs="Times New Roman"/>
          <w:color w:val="000000"/>
          <w:sz w:val="24"/>
          <w:szCs w:val="24"/>
        </w:rPr>
        <w:t xml:space="preserve"> (</w:t>
      </w:r>
      <w:r w:rsidRPr="00ED6758">
        <w:rPr>
          <w:rFonts w:hAnsi="Times New Roman" w:cs="Times New Roman"/>
          <w:color w:val="000000"/>
          <w:sz w:val="24"/>
          <w:szCs w:val="24"/>
        </w:rPr>
        <w:t>реестровая</w:t>
      </w:r>
      <w:r w:rsidRPr="00ED6758">
        <w:rPr>
          <w:rFonts w:hAnsi="Times New Roman" w:cs="Times New Roman"/>
          <w:color w:val="000000"/>
          <w:sz w:val="24"/>
          <w:szCs w:val="24"/>
        </w:rPr>
        <w:t xml:space="preserve">) </w:t>
      </w:r>
      <w:r w:rsidRPr="00ED6758">
        <w:rPr>
          <w:rFonts w:hAnsi="Times New Roman" w:cs="Times New Roman"/>
          <w:color w:val="000000"/>
          <w:sz w:val="24"/>
          <w:szCs w:val="24"/>
        </w:rPr>
        <w:t>единица</w:t>
      </w:r>
      <w:r w:rsidRPr="00ED6758">
        <w:rPr>
          <w:rFonts w:hAnsi="Times New Roman" w:cs="Times New Roman"/>
          <w:color w:val="000000"/>
          <w:sz w:val="24"/>
          <w:szCs w:val="24"/>
        </w:rPr>
        <w:t xml:space="preserve">. </w:t>
      </w:r>
      <w:r>
        <w:rPr>
          <w:rFonts w:hAnsi="Times New Roman" w:cs="Times New Roman"/>
          <w:color w:val="000000"/>
          <w:sz w:val="24"/>
          <w:szCs w:val="24"/>
        </w:rPr>
        <w:t>Исключение</w:t>
      </w:r>
      <w:r>
        <w:rPr>
          <w:rFonts w:hAnsi="Times New Roman" w:cs="Times New Roman"/>
          <w:color w:val="000000"/>
          <w:sz w:val="24"/>
          <w:szCs w:val="24"/>
        </w:rPr>
        <w:t>:</w:t>
      </w:r>
    </w:p>
    <w:p w:rsidR="00DB6660" w:rsidRPr="00ED6758" w:rsidRDefault="00DB6660" w:rsidP="00DB6660">
      <w:pPr>
        <w:numPr>
          <w:ilvl w:val="0"/>
          <w:numId w:val="10"/>
        </w:numPr>
        <w:spacing w:before="100" w:beforeAutospacing="1" w:after="100" w:afterAutospacing="1" w:line="240" w:lineRule="auto"/>
        <w:ind w:left="780" w:right="180"/>
        <w:contextualSpacing/>
        <w:jc w:val="both"/>
        <w:rPr>
          <w:rFonts w:hAnsi="Times New Roman" w:cs="Times New Roman"/>
          <w:color w:val="000000"/>
          <w:sz w:val="24"/>
          <w:szCs w:val="24"/>
        </w:rPr>
      </w:pPr>
      <w:r w:rsidRPr="00ED6758">
        <w:rPr>
          <w:rFonts w:hAnsi="Times New Roman" w:cs="Times New Roman"/>
          <w:color w:val="000000"/>
          <w:sz w:val="24"/>
          <w:szCs w:val="24"/>
        </w:rPr>
        <w:t>группы</w:t>
      </w:r>
      <w:r w:rsidRPr="00ED6758">
        <w:rPr>
          <w:rFonts w:hAnsi="Times New Roman" w:cs="Times New Roman"/>
          <w:color w:val="000000"/>
          <w:sz w:val="24"/>
          <w:szCs w:val="24"/>
        </w:rPr>
        <w:t xml:space="preserve"> </w:t>
      </w:r>
      <w:r w:rsidRPr="00ED6758">
        <w:rPr>
          <w:rFonts w:hAnsi="Times New Roman" w:cs="Times New Roman"/>
          <w:color w:val="000000"/>
          <w:sz w:val="24"/>
          <w:szCs w:val="24"/>
        </w:rPr>
        <w:t>материальных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запасов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характеристики</w:t>
      </w:r>
      <w:r w:rsidRPr="00ED6758">
        <w:rPr>
          <w:rFonts w:hAnsi="Times New Roman" w:cs="Times New Roman"/>
          <w:color w:val="000000"/>
          <w:sz w:val="24"/>
          <w:szCs w:val="24"/>
        </w:rPr>
        <w:t xml:space="preserve"> </w:t>
      </w:r>
      <w:r w:rsidRPr="00ED6758">
        <w:rPr>
          <w:rFonts w:hAnsi="Times New Roman" w:cs="Times New Roman"/>
          <w:color w:val="000000"/>
          <w:sz w:val="24"/>
          <w:szCs w:val="24"/>
        </w:rPr>
        <w:t>которых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совпадают</w:t>
      </w:r>
      <w:r w:rsidRPr="00ED6758">
        <w:rPr>
          <w:rFonts w:hAnsi="Times New Roman" w:cs="Times New Roman"/>
          <w:color w:val="000000"/>
          <w:sz w:val="24"/>
          <w:szCs w:val="24"/>
        </w:rPr>
        <w:t xml:space="preserve">, </w:t>
      </w:r>
      <w:proofErr w:type="gramStart"/>
      <w:r w:rsidRPr="00ED6758">
        <w:rPr>
          <w:rFonts w:hAnsi="Times New Roman" w:cs="Times New Roman"/>
          <w:color w:val="000000"/>
          <w:sz w:val="24"/>
          <w:szCs w:val="24"/>
        </w:rPr>
        <w:t>например</w:t>
      </w:r>
      <w:proofErr w:type="gramEnd"/>
      <w:r w:rsidRPr="00ED6758">
        <w:rPr>
          <w:rFonts w:hAnsi="Times New Roman" w:cs="Times New Roman"/>
          <w:color w:val="000000"/>
          <w:sz w:val="24"/>
          <w:szCs w:val="24"/>
        </w:rPr>
        <w:t xml:space="preserve">: </w:t>
      </w:r>
      <w:r w:rsidRPr="00ED6758">
        <w:rPr>
          <w:rFonts w:hAnsi="Times New Roman" w:cs="Times New Roman"/>
          <w:color w:val="000000"/>
          <w:sz w:val="24"/>
          <w:szCs w:val="24"/>
        </w:rPr>
        <w:t>офисная</w:t>
      </w:r>
      <w:r w:rsidRPr="00ED6758">
        <w:rPr>
          <w:rFonts w:hAnsi="Times New Roman" w:cs="Times New Roman"/>
          <w:color w:val="000000"/>
          <w:sz w:val="24"/>
          <w:szCs w:val="24"/>
        </w:rPr>
        <w:t xml:space="preserve"> </w:t>
      </w:r>
      <w:r w:rsidRPr="00ED6758">
        <w:rPr>
          <w:rFonts w:hAnsi="Times New Roman" w:cs="Times New Roman"/>
          <w:color w:val="000000"/>
          <w:sz w:val="24"/>
          <w:szCs w:val="24"/>
        </w:rPr>
        <w:t>бумага</w:t>
      </w:r>
      <w:r w:rsidRPr="00ED6758">
        <w:rPr>
          <w:rFonts w:hAnsi="Times New Roman" w:cs="Times New Roman"/>
          <w:color w:val="000000"/>
          <w:sz w:val="24"/>
          <w:szCs w:val="24"/>
        </w:rPr>
        <w:t xml:space="preserve"> </w:t>
      </w:r>
      <w:r w:rsidRPr="00ED6758">
        <w:rPr>
          <w:rFonts w:hAnsi="Times New Roman" w:cs="Times New Roman"/>
          <w:color w:val="000000"/>
          <w:sz w:val="24"/>
          <w:szCs w:val="24"/>
        </w:rPr>
        <w:t>одного</w:t>
      </w:r>
      <w:r w:rsidRPr="00ED6758">
        <w:rPr>
          <w:rFonts w:hAnsi="Times New Roman" w:cs="Times New Roman"/>
          <w:color w:val="000000"/>
          <w:sz w:val="24"/>
          <w:szCs w:val="24"/>
        </w:rPr>
        <w:t xml:space="preserve"> </w:t>
      </w:r>
      <w:r w:rsidRPr="00ED6758">
        <w:rPr>
          <w:rFonts w:hAnsi="Times New Roman" w:cs="Times New Roman"/>
          <w:color w:val="000000"/>
          <w:sz w:val="24"/>
          <w:szCs w:val="24"/>
        </w:rPr>
        <w:t>формата</w:t>
      </w:r>
      <w:r w:rsidRPr="00ED6758">
        <w:rPr>
          <w:rFonts w:hAnsi="Times New Roman" w:cs="Times New Roman"/>
          <w:color w:val="000000"/>
          <w:sz w:val="24"/>
          <w:szCs w:val="24"/>
        </w:rPr>
        <w:t xml:space="preserve"> </w:t>
      </w:r>
      <w:r w:rsidRPr="00ED6758">
        <w:rPr>
          <w:rFonts w:hAnsi="Times New Roman" w:cs="Times New Roman"/>
          <w:color w:val="000000"/>
          <w:sz w:val="24"/>
          <w:szCs w:val="24"/>
        </w:rPr>
        <w:t>с</w:t>
      </w:r>
      <w:r w:rsidRPr="00ED6758">
        <w:rPr>
          <w:rFonts w:hAnsi="Times New Roman" w:cs="Times New Roman"/>
          <w:color w:val="000000"/>
          <w:sz w:val="24"/>
          <w:szCs w:val="24"/>
        </w:rPr>
        <w:t xml:space="preserve"> </w:t>
      </w:r>
      <w:r w:rsidRPr="00ED6758">
        <w:rPr>
          <w:rFonts w:hAnsi="Times New Roman" w:cs="Times New Roman"/>
          <w:color w:val="000000"/>
          <w:sz w:val="24"/>
          <w:szCs w:val="24"/>
        </w:rPr>
        <w:t>одинаковым</w:t>
      </w:r>
      <w:r w:rsidRPr="00ED6758">
        <w:rPr>
          <w:rFonts w:hAnsi="Times New Roman" w:cs="Times New Roman"/>
          <w:color w:val="000000"/>
          <w:sz w:val="24"/>
          <w:szCs w:val="24"/>
        </w:rPr>
        <w:t xml:space="preserve"> </w:t>
      </w:r>
      <w:r w:rsidRPr="00ED6758">
        <w:rPr>
          <w:rFonts w:hAnsi="Times New Roman" w:cs="Times New Roman"/>
          <w:color w:val="000000"/>
          <w:sz w:val="24"/>
          <w:szCs w:val="24"/>
        </w:rPr>
        <w:t>количеством</w:t>
      </w:r>
      <w:r w:rsidRPr="00ED6758">
        <w:rPr>
          <w:rFonts w:hAnsi="Times New Roman" w:cs="Times New Roman"/>
          <w:color w:val="000000"/>
          <w:sz w:val="24"/>
          <w:szCs w:val="24"/>
        </w:rPr>
        <w:t xml:space="preserve"> </w:t>
      </w:r>
      <w:r w:rsidRPr="00ED6758">
        <w:rPr>
          <w:rFonts w:hAnsi="Times New Roman" w:cs="Times New Roman"/>
          <w:color w:val="000000"/>
          <w:sz w:val="24"/>
          <w:szCs w:val="24"/>
        </w:rPr>
        <w:t>листов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пачке</w:t>
      </w:r>
      <w:r w:rsidRPr="00ED6758">
        <w:rPr>
          <w:rFonts w:hAnsi="Times New Roman" w:cs="Times New Roman"/>
          <w:color w:val="000000"/>
          <w:sz w:val="24"/>
          <w:szCs w:val="24"/>
        </w:rPr>
        <w:t xml:space="preserve">, </w:t>
      </w:r>
      <w:r w:rsidRPr="00ED6758">
        <w:rPr>
          <w:rFonts w:hAnsi="Times New Roman" w:cs="Times New Roman"/>
          <w:color w:val="000000"/>
          <w:sz w:val="24"/>
          <w:szCs w:val="24"/>
        </w:rPr>
        <w:t>кнопки</w:t>
      </w:r>
      <w:r w:rsidRPr="00ED6758">
        <w:rPr>
          <w:rFonts w:hAnsi="Times New Roman" w:cs="Times New Roman"/>
          <w:color w:val="000000"/>
          <w:sz w:val="24"/>
          <w:szCs w:val="24"/>
        </w:rPr>
        <w:t xml:space="preserve"> </w:t>
      </w:r>
      <w:r w:rsidRPr="00ED6758">
        <w:rPr>
          <w:rFonts w:hAnsi="Times New Roman" w:cs="Times New Roman"/>
          <w:color w:val="000000"/>
          <w:sz w:val="24"/>
          <w:szCs w:val="24"/>
        </w:rPr>
        <w:t>канцелярские</w:t>
      </w:r>
      <w:r w:rsidRPr="00ED6758">
        <w:rPr>
          <w:rFonts w:hAnsi="Times New Roman" w:cs="Times New Roman"/>
          <w:color w:val="000000"/>
          <w:sz w:val="24"/>
          <w:szCs w:val="24"/>
        </w:rPr>
        <w:t xml:space="preserve"> </w:t>
      </w:r>
      <w:r w:rsidRPr="00ED6758">
        <w:rPr>
          <w:rFonts w:hAnsi="Times New Roman" w:cs="Times New Roman"/>
          <w:color w:val="000000"/>
          <w:sz w:val="24"/>
          <w:szCs w:val="24"/>
        </w:rPr>
        <w:t>с</w:t>
      </w:r>
      <w:r w:rsidRPr="00ED6758">
        <w:rPr>
          <w:rFonts w:hAnsi="Times New Roman" w:cs="Times New Roman"/>
          <w:color w:val="000000"/>
          <w:sz w:val="24"/>
          <w:szCs w:val="24"/>
        </w:rPr>
        <w:t xml:space="preserve"> </w:t>
      </w:r>
      <w:r w:rsidRPr="00ED6758">
        <w:rPr>
          <w:rFonts w:hAnsi="Times New Roman" w:cs="Times New Roman"/>
          <w:color w:val="000000"/>
          <w:sz w:val="24"/>
          <w:szCs w:val="24"/>
        </w:rPr>
        <w:t>одинаковыми</w:t>
      </w:r>
      <w:r w:rsidRPr="00ED6758">
        <w:rPr>
          <w:rFonts w:hAnsi="Times New Roman" w:cs="Times New Roman"/>
          <w:color w:val="000000"/>
          <w:sz w:val="24"/>
          <w:szCs w:val="24"/>
        </w:rPr>
        <w:t xml:space="preserve"> </w:t>
      </w:r>
      <w:r w:rsidRPr="00ED6758">
        <w:rPr>
          <w:rFonts w:hAnsi="Times New Roman" w:cs="Times New Roman"/>
          <w:color w:val="000000"/>
          <w:sz w:val="24"/>
          <w:szCs w:val="24"/>
        </w:rPr>
        <w:t>диаметром</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количеством</w:t>
      </w:r>
      <w:r w:rsidRPr="00ED6758">
        <w:rPr>
          <w:rFonts w:hAnsi="Times New Roman" w:cs="Times New Roman"/>
          <w:color w:val="000000"/>
          <w:sz w:val="24"/>
          <w:szCs w:val="24"/>
        </w:rPr>
        <w:t xml:space="preserve"> </w:t>
      </w:r>
      <w:r w:rsidRPr="00ED6758">
        <w:rPr>
          <w:rFonts w:hAnsi="Times New Roman" w:cs="Times New Roman"/>
          <w:color w:val="000000"/>
          <w:sz w:val="24"/>
          <w:szCs w:val="24"/>
        </w:rPr>
        <w:t>штук</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коробке</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т</w:t>
      </w:r>
      <w:r w:rsidRPr="00ED6758">
        <w:rPr>
          <w:rFonts w:hAnsi="Times New Roman" w:cs="Times New Roman"/>
          <w:color w:val="000000"/>
          <w:sz w:val="24"/>
          <w:szCs w:val="24"/>
        </w:rPr>
        <w:t xml:space="preserve">. </w:t>
      </w:r>
      <w:r w:rsidRPr="00ED6758">
        <w:rPr>
          <w:rFonts w:hAnsi="Times New Roman" w:cs="Times New Roman"/>
          <w:color w:val="000000"/>
          <w:sz w:val="24"/>
          <w:szCs w:val="24"/>
        </w:rPr>
        <w:t>д</w:t>
      </w:r>
      <w:r w:rsidRPr="00ED6758">
        <w:rPr>
          <w:rFonts w:hAnsi="Times New Roman" w:cs="Times New Roman"/>
          <w:color w:val="000000"/>
          <w:sz w:val="24"/>
          <w:szCs w:val="24"/>
        </w:rPr>
        <w:t xml:space="preserve">. </w:t>
      </w:r>
      <w:r w:rsidRPr="00ED6758">
        <w:rPr>
          <w:rFonts w:hAnsi="Times New Roman" w:cs="Times New Roman"/>
          <w:color w:val="000000"/>
          <w:sz w:val="24"/>
          <w:szCs w:val="24"/>
        </w:rPr>
        <w:t>Единица</w:t>
      </w:r>
      <w:r w:rsidRPr="00ED6758">
        <w:rPr>
          <w:rFonts w:hAnsi="Times New Roman" w:cs="Times New Roman"/>
          <w:color w:val="000000"/>
          <w:sz w:val="24"/>
          <w:szCs w:val="24"/>
        </w:rPr>
        <w:t xml:space="preserve"> </w:t>
      </w:r>
      <w:r w:rsidRPr="00ED6758">
        <w:rPr>
          <w:rFonts w:hAnsi="Times New Roman" w:cs="Times New Roman"/>
          <w:color w:val="000000"/>
          <w:sz w:val="24"/>
          <w:szCs w:val="24"/>
        </w:rPr>
        <w:t>учета</w:t>
      </w:r>
      <w:r w:rsidRPr="00ED6758">
        <w:rPr>
          <w:rFonts w:hAnsi="Times New Roman" w:cs="Times New Roman"/>
          <w:color w:val="000000"/>
          <w:sz w:val="24"/>
          <w:szCs w:val="24"/>
        </w:rPr>
        <w:t xml:space="preserve"> </w:t>
      </w:r>
      <w:r w:rsidRPr="00ED6758">
        <w:rPr>
          <w:rFonts w:hAnsi="Times New Roman" w:cs="Times New Roman"/>
          <w:color w:val="000000"/>
          <w:sz w:val="24"/>
          <w:szCs w:val="24"/>
        </w:rPr>
        <w:t>таких</w:t>
      </w:r>
      <w:r w:rsidRPr="00ED6758">
        <w:rPr>
          <w:rFonts w:hAnsi="Times New Roman" w:cs="Times New Roman"/>
          <w:color w:val="000000"/>
          <w:sz w:val="24"/>
          <w:szCs w:val="24"/>
        </w:rPr>
        <w:t xml:space="preserve"> </w:t>
      </w:r>
      <w:r w:rsidRPr="00ED6758">
        <w:rPr>
          <w:rFonts w:hAnsi="Times New Roman" w:cs="Times New Roman"/>
          <w:color w:val="000000"/>
          <w:sz w:val="24"/>
          <w:szCs w:val="24"/>
        </w:rPr>
        <w:t>материальных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запасов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w:t>
      </w:r>
      <w:r w:rsidRPr="00ED6758">
        <w:rPr>
          <w:rFonts w:hAnsi="Times New Roman" w:cs="Times New Roman"/>
          <w:color w:val="000000"/>
          <w:sz w:val="24"/>
          <w:szCs w:val="24"/>
        </w:rPr>
        <w:t xml:space="preserve"> </w:t>
      </w:r>
      <w:r w:rsidRPr="00ED6758">
        <w:rPr>
          <w:rFonts w:hAnsi="Times New Roman" w:cs="Times New Roman"/>
          <w:color w:val="000000"/>
          <w:sz w:val="24"/>
          <w:szCs w:val="24"/>
        </w:rPr>
        <w:t>однородная</w:t>
      </w:r>
      <w:r w:rsidRPr="00ED6758">
        <w:rPr>
          <w:rFonts w:hAnsi="Times New Roman" w:cs="Times New Roman"/>
          <w:color w:val="000000"/>
          <w:sz w:val="24"/>
          <w:szCs w:val="24"/>
        </w:rPr>
        <w:t xml:space="preserve"> (</w:t>
      </w:r>
      <w:r w:rsidRPr="00ED6758">
        <w:rPr>
          <w:rFonts w:hAnsi="Times New Roman" w:cs="Times New Roman"/>
          <w:color w:val="000000"/>
          <w:sz w:val="24"/>
          <w:szCs w:val="24"/>
        </w:rPr>
        <w:t>реестровая</w:t>
      </w:r>
      <w:r w:rsidRPr="00ED6758">
        <w:rPr>
          <w:rFonts w:hAnsi="Times New Roman" w:cs="Times New Roman"/>
          <w:color w:val="000000"/>
          <w:sz w:val="24"/>
          <w:szCs w:val="24"/>
        </w:rPr>
        <w:t xml:space="preserve">) </w:t>
      </w:r>
      <w:r w:rsidRPr="00ED6758">
        <w:rPr>
          <w:rFonts w:hAnsi="Times New Roman" w:cs="Times New Roman"/>
          <w:color w:val="000000"/>
          <w:sz w:val="24"/>
          <w:szCs w:val="24"/>
        </w:rPr>
        <w:t>группа</w:t>
      </w:r>
      <w:r w:rsidRPr="00ED6758">
        <w:rPr>
          <w:rFonts w:hAnsi="Times New Roman" w:cs="Times New Roman"/>
          <w:color w:val="000000"/>
          <w:sz w:val="24"/>
          <w:szCs w:val="24"/>
        </w:rPr>
        <w:t xml:space="preserve"> </w:t>
      </w:r>
      <w:r w:rsidRPr="00ED6758">
        <w:rPr>
          <w:rFonts w:hAnsi="Times New Roman" w:cs="Times New Roman"/>
          <w:color w:val="000000"/>
          <w:sz w:val="24"/>
          <w:szCs w:val="24"/>
        </w:rPr>
        <w:t>запасов</w:t>
      </w:r>
      <w:r w:rsidRPr="00ED6758">
        <w:rPr>
          <w:rFonts w:hAnsi="Times New Roman" w:cs="Times New Roman"/>
          <w:color w:val="000000"/>
          <w:sz w:val="24"/>
          <w:szCs w:val="24"/>
        </w:rPr>
        <w:t>;</w:t>
      </w:r>
    </w:p>
    <w:p w:rsidR="00DB6660" w:rsidRDefault="00DB6660" w:rsidP="00DB6660">
      <w:pPr>
        <w:numPr>
          <w:ilvl w:val="0"/>
          <w:numId w:val="10"/>
        </w:numPr>
        <w:spacing w:before="100" w:beforeAutospacing="1" w:after="100" w:afterAutospacing="1" w:line="240" w:lineRule="auto"/>
        <w:ind w:left="780" w:right="180"/>
        <w:contextualSpacing/>
        <w:jc w:val="both"/>
        <w:rPr>
          <w:rFonts w:hAnsi="Times New Roman" w:cs="Times New Roman"/>
          <w:color w:val="000000"/>
          <w:sz w:val="24"/>
          <w:szCs w:val="24"/>
        </w:rPr>
      </w:pPr>
      <w:r w:rsidRPr="00ED6758">
        <w:rPr>
          <w:rFonts w:hAnsi="Times New Roman" w:cs="Times New Roman"/>
          <w:color w:val="000000"/>
          <w:sz w:val="24"/>
          <w:szCs w:val="24"/>
        </w:rPr>
        <w:t>материальные</w:t>
      </w:r>
      <w:r w:rsidRPr="00ED6758">
        <w:rPr>
          <w:rFonts w:hAnsi="Times New Roman" w:cs="Times New Roman"/>
          <w:color w:val="000000"/>
          <w:sz w:val="24"/>
          <w:szCs w:val="24"/>
        </w:rPr>
        <w:t xml:space="preserve"> </w:t>
      </w:r>
      <w:r w:rsidRPr="00ED6758">
        <w:rPr>
          <w:rFonts w:hAnsi="Times New Roman" w:cs="Times New Roman"/>
          <w:color w:val="000000"/>
          <w:sz w:val="24"/>
          <w:szCs w:val="24"/>
        </w:rPr>
        <w:t>запасы</w:t>
      </w:r>
      <w:r w:rsidRPr="00ED6758">
        <w:rPr>
          <w:rFonts w:hAnsi="Times New Roman" w:cs="Times New Roman"/>
          <w:color w:val="000000"/>
          <w:sz w:val="24"/>
          <w:szCs w:val="24"/>
        </w:rPr>
        <w:t xml:space="preserve"> </w:t>
      </w:r>
      <w:r w:rsidRPr="00ED6758">
        <w:rPr>
          <w:rFonts w:hAnsi="Times New Roman" w:cs="Times New Roman"/>
          <w:color w:val="000000"/>
          <w:sz w:val="24"/>
          <w:szCs w:val="24"/>
        </w:rPr>
        <w:t>с</w:t>
      </w:r>
      <w:r w:rsidRPr="00ED6758">
        <w:rPr>
          <w:rFonts w:hAnsi="Times New Roman" w:cs="Times New Roman"/>
          <w:color w:val="000000"/>
          <w:sz w:val="24"/>
          <w:szCs w:val="24"/>
        </w:rPr>
        <w:t xml:space="preserve"> </w:t>
      </w:r>
      <w:r w:rsidRPr="00ED6758">
        <w:rPr>
          <w:rFonts w:hAnsi="Times New Roman" w:cs="Times New Roman"/>
          <w:color w:val="000000"/>
          <w:sz w:val="24"/>
          <w:szCs w:val="24"/>
        </w:rPr>
        <w:t>ограниченным</w:t>
      </w:r>
      <w:r w:rsidRPr="00ED6758">
        <w:rPr>
          <w:rFonts w:hAnsi="Times New Roman" w:cs="Times New Roman"/>
          <w:color w:val="000000"/>
          <w:sz w:val="24"/>
          <w:szCs w:val="24"/>
        </w:rPr>
        <w:t xml:space="preserve"> </w:t>
      </w:r>
      <w:r w:rsidRPr="00ED6758">
        <w:rPr>
          <w:rFonts w:hAnsi="Times New Roman" w:cs="Times New Roman"/>
          <w:color w:val="000000"/>
          <w:sz w:val="24"/>
          <w:szCs w:val="24"/>
        </w:rPr>
        <w:t>сроком</w:t>
      </w:r>
      <w:r w:rsidRPr="00ED6758">
        <w:rPr>
          <w:rFonts w:hAnsi="Times New Roman" w:cs="Times New Roman"/>
          <w:color w:val="000000"/>
          <w:sz w:val="24"/>
          <w:szCs w:val="24"/>
        </w:rPr>
        <w:t xml:space="preserve"> </w:t>
      </w:r>
      <w:r w:rsidRPr="00ED6758">
        <w:rPr>
          <w:rFonts w:hAnsi="Times New Roman" w:cs="Times New Roman"/>
          <w:color w:val="000000"/>
          <w:sz w:val="24"/>
          <w:szCs w:val="24"/>
        </w:rPr>
        <w:t>годности</w:t>
      </w:r>
      <w:r w:rsidRPr="00ED6758">
        <w:rPr>
          <w:rFonts w:hAnsi="Times New Roman" w:cs="Times New Roman"/>
          <w:color w:val="000000"/>
          <w:sz w:val="24"/>
          <w:szCs w:val="24"/>
        </w:rPr>
        <w:t xml:space="preserve"> </w:t>
      </w:r>
      <w:r w:rsidRPr="00ED6758">
        <w:rPr>
          <w:rFonts w:hAnsi="Times New Roman" w:cs="Times New Roman"/>
          <w:color w:val="000000"/>
          <w:sz w:val="24"/>
          <w:szCs w:val="24"/>
        </w:rPr>
        <w:t>–</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продукты</w:t>
      </w:r>
      <w:r w:rsidRPr="00ED6758">
        <w:rPr>
          <w:rFonts w:hAnsi="Times New Roman" w:cs="Times New Roman"/>
          <w:color w:val="000000"/>
          <w:sz w:val="24"/>
          <w:szCs w:val="24"/>
        </w:rPr>
        <w:t xml:space="preserve"> </w:t>
      </w:r>
      <w:r w:rsidRPr="00ED6758">
        <w:rPr>
          <w:rFonts w:hAnsi="Times New Roman" w:cs="Times New Roman"/>
          <w:color w:val="000000"/>
          <w:sz w:val="24"/>
          <w:szCs w:val="24"/>
        </w:rPr>
        <w:t>питания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медикаменты</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другие</w:t>
      </w:r>
      <w:r w:rsidRPr="00ED6758">
        <w:rPr>
          <w:rFonts w:hAnsi="Times New Roman" w:cs="Times New Roman"/>
          <w:color w:val="000000"/>
          <w:sz w:val="24"/>
          <w:szCs w:val="24"/>
        </w:rPr>
        <w:t xml:space="preserve">, </w:t>
      </w:r>
      <w:r w:rsidRPr="00ED6758">
        <w:rPr>
          <w:rFonts w:hAnsi="Times New Roman" w:cs="Times New Roman"/>
          <w:color w:val="000000"/>
          <w:sz w:val="24"/>
          <w:szCs w:val="24"/>
        </w:rPr>
        <w:t>а</w:t>
      </w:r>
      <w:r w:rsidRPr="00ED6758">
        <w:rPr>
          <w:rFonts w:hAnsi="Times New Roman" w:cs="Times New Roman"/>
          <w:color w:val="000000"/>
          <w:sz w:val="24"/>
          <w:szCs w:val="24"/>
        </w:rPr>
        <w:t xml:space="preserve"> </w:t>
      </w:r>
      <w:r w:rsidRPr="00ED6758">
        <w:rPr>
          <w:rFonts w:hAnsi="Times New Roman" w:cs="Times New Roman"/>
          <w:color w:val="000000"/>
          <w:sz w:val="24"/>
          <w:szCs w:val="24"/>
        </w:rPr>
        <w:t>также</w:t>
      </w:r>
      <w:r w:rsidRPr="00ED6758">
        <w:rPr>
          <w:rFonts w:hAnsi="Times New Roman" w:cs="Times New Roman"/>
          <w:color w:val="000000"/>
          <w:sz w:val="24"/>
          <w:szCs w:val="24"/>
        </w:rPr>
        <w:t xml:space="preserve"> </w:t>
      </w:r>
      <w:r w:rsidRPr="00ED6758">
        <w:rPr>
          <w:rFonts w:hAnsi="Times New Roman" w:cs="Times New Roman"/>
          <w:color w:val="000000"/>
          <w:sz w:val="24"/>
          <w:szCs w:val="24"/>
        </w:rPr>
        <w:t>товары</w:t>
      </w:r>
      <w:r w:rsidRPr="00ED6758">
        <w:rPr>
          <w:rFonts w:hAnsi="Times New Roman" w:cs="Times New Roman"/>
          <w:color w:val="000000"/>
          <w:sz w:val="24"/>
          <w:szCs w:val="24"/>
        </w:rPr>
        <w:t xml:space="preserve"> </w:t>
      </w:r>
      <w:r w:rsidRPr="00ED6758">
        <w:rPr>
          <w:rFonts w:hAnsi="Times New Roman" w:cs="Times New Roman"/>
          <w:color w:val="000000"/>
          <w:sz w:val="24"/>
          <w:szCs w:val="24"/>
        </w:rPr>
        <w:t>для</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продажи</w:t>
      </w:r>
      <w:r w:rsidRPr="00ED6758">
        <w:rPr>
          <w:rFonts w:hAnsi="Times New Roman" w:cs="Times New Roman"/>
          <w:color w:val="000000"/>
          <w:sz w:val="24"/>
          <w:szCs w:val="24"/>
        </w:rPr>
        <w:t xml:space="preserve">. </w:t>
      </w:r>
      <w:proofErr w:type="spellStart"/>
      <w:r>
        <w:rPr>
          <w:rFonts w:hAnsi="Times New Roman" w:cs="Times New Roman"/>
          <w:color w:val="000000"/>
          <w:sz w:val="24"/>
          <w:szCs w:val="24"/>
        </w:rPr>
        <w:t>Единицаучетатакихматериальныхзапасов</w:t>
      </w:r>
      <w:proofErr w:type="spellEnd"/>
      <w:r>
        <w:rPr>
          <w:rFonts w:hAnsi="Times New Roman" w:cs="Times New Roman"/>
          <w:color w:val="000000"/>
          <w:sz w:val="24"/>
          <w:szCs w:val="24"/>
        </w:rPr>
        <w:t xml:space="preserve"> </w:t>
      </w:r>
      <w:r>
        <w:rPr>
          <w:rFonts w:hAnsi="Times New Roman" w:cs="Times New Roman"/>
          <w:color w:val="000000"/>
          <w:sz w:val="24"/>
          <w:szCs w:val="24"/>
        </w:rPr>
        <w:t>–</w:t>
      </w:r>
      <w:r>
        <w:rPr>
          <w:rFonts w:hAnsi="Times New Roman" w:cs="Times New Roman"/>
          <w:color w:val="000000"/>
          <w:sz w:val="24"/>
          <w:szCs w:val="24"/>
        </w:rPr>
        <w:t xml:space="preserve"> </w:t>
      </w:r>
      <w:r>
        <w:rPr>
          <w:rFonts w:hAnsi="Times New Roman" w:cs="Times New Roman"/>
          <w:color w:val="000000"/>
          <w:sz w:val="24"/>
          <w:szCs w:val="24"/>
        </w:rPr>
        <w:t>партия</w:t>
      </w:r>
      <w:r>
        <w:rPr>
          <w:rFonts w:hAnsi="Times New Roman" w:cs="Times New Roman"/>
          <w:color w:val="000000"/>
          <w:sz w:val="24"/>
          <w:szCs w:val="24"/>
        </w:rPr>
        <w:t>.</w:t>
      </w:r>
    </w:p>
    <w:p w:rsidR="00DB6660" w:rsidRPr="00ED6758"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Решение</w:t>
      </w:r>
      <w:r w:rsidRPr="00ED6758">
        <w:rPr>
          <w:rFonts w:hAnsi="Times New Roman" w:cs="Times New Roman"/>
          <w:color w:val="000000"/>
          <w:sz w:val="24"/>
          <w:szCs w:val="24"/>
        </w:rPr>
        <w:t xml:space="preserve"> </w:t>
      </w:r>
      <w:r w:rsidRPr="00ED6758">
        <w:rPr>
          <w:rFonts w:hAnsi="Times New Roman" w:cs="Times New Roman"/>
          <w:color w:val="000000"/>
          <w:sz w:val="24"/>
          <w:szCs w:val="24"/>
        </w:rPr>
        <w:t>о</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применении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единиц</w:t>
      </w:r>
      <w:r w:rsidRPr="00ED6758">
        <w:rPr>
          <w:rFonts w:hAnsi="Times New Roman" w:cs="Times New Roman"/>
          <w:color w:val="000000"/>
          <w:sz w:val="24"/>
          <w:szCs w:val="24"/>
        </w:rPr>
        <w:t xml:space="preserve"> </w:t>
      </w:r>
      <w:r w:rsidRPr="00ED6758">
        <w:rPr>
          <w:rFonts w:hAnsi="Times New Roman" w:cs="Times New Roman"/>
          <w:color w:val="000000"/>
          <w:sz w:val="24"/>
          <w:szCs w:val="24"/>
        </w:rPr>
        <w:t>учета</w:t>
      </w:r>
      <w:r w:rsidRPr="00ED6758">
        <w:rPr>
          <w:rFonts w:hAnsi="Times New Roman" w:cs="Times New Roman"/>
          <w:color w:val="000000"/>
          <w:sz w:val="24"/>
          <w:szCs w:val="24"/>
        </w:rPr>
        <w:t xml:space="preserve"> </w:t>
      </w:r>
      <w:r w:rsidRPr="00ED6758">
        <w:rPr>
          <w:rFonts w:hAnsi="Times New Roman" w:cs="Times New Roman"/>
          <w:color w:val="000000"/>
          <w:sz w:val="24"/>
          <w:szCs w:val="24"/>
        </w:rPr>
        <w:t>«однородная</w:t>
      </w:r>
      <w:r w:rsidRPr="00ED6758">
        <w:rPr>
          <w:rFonts w:hAnsi="Times New Roman" w:cs="Times New Roman"/>
          <w:color w:val="000000"/>
          <w:sz w:val="24"/>
          <w:szCs w:val="24"/>
        </w:rPr>
        <w:t xml:space="preserve"> (</w:t>
      </w:r>
      <w:r w:rsidRPr="00ED6758">
        <w:rPr>
          <w:rFonts w:hAnsi="Times New Roman" w:cs="Times New Roman"/>
          <w:color w:val="000000"/>
          <w:sz w:val="24"/>
          <w:szCs w:val="24"/>
        </w:rPr>
        <w:t>реестровая</w:t>
      </w:r>
      <w:r w:rsidRPr="00ED6758">
        <w:rPr>
          <w:rFonts w:hAnsi="Times New Roman" w:cs="Times New Roman"/>
          <w:color w:val="000000"/>
          <w:sz w:val="24"/>
          <w:szCs w:val="24"/>
        </w:rPr>
        <w:t xml:space="preserve">) </w:t>
      </w:r>
      <w:r w:rsidRPr="00ED6758">
        <w:rPr>
          <w:rFonts w:hAnsi="Times New Roman" w:cs="Times New Roman"/>
          <w:color w:val="000000"/>
          <w:sz w:val="24"/>
          <w:szCs w:val="24"/>
        </w:rPr>
        <w:t>группа</w:t>
      </w:r>
      <w:r w:rsidRPr="00ED6758">
        <w:rPr>
          <w:rFonts w:hAnsi="Times New Roman" w:cs="Times New Roman"/>
          <w:color w:val="000000"/>
          <w:sz w:val="24"/>
          <w:szCs w:val="24"/>
        </w:rPr>
        <w:t xml:space="preserve"> </w:t>
      </w:r>
      <w:r w:rsidRPr="00ED6758">
        <w:rPr>
          <w:rFonts w:hAnsi="Times New Roman" w:cs="Times New Roman"/>
          <w:color w:val="000000"/>
          <w:sz w:val="24"/>
          <w:szCs w:val="24"/>
        </w:rPr>
        <w:t>запасов»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«партия»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принимает</w:t>
      </w:r>
      <w:r>
        <w:rPr>
          <w:rFonts w:hAnsi="Times New Roman" w:cs="Times New Roman"/>
          <w:color w:val="000000"/>
          <w:sz w:val="24"/>
          <w:szCs w:val="24"/>
        </w:rPr>
        <w:t> </w:t>
      </w:r>
      <w:r w:rsidRPr="00ED6758">
        <w:rPr>
          <w:rFonts w:hAnsi="Times New Roman" w:cs="Times New Roman"/>
          <w:color w:val="000000"/>
          <w:sz w:val="24"/>
          <w:szCs w:val="24"/>
        </w:rPr>
        <w:t>бухгалтер</w:t>
      </w:r>
      <w:r w:rsidRPr="00ED6758">
        <w:rPr>
          <w:rFonts w:hAnsi="Times New Roman" w:cs="Times New Roman"/>
          <w:color w:val="000000"/>
          <w:sz w:val="24"/>
          <w:szCs w:val="24"/>
        </w:rPr>
        <w:t xml:space="preserve"> </w:t>
      </w:r>
      <w:r w:rsidRPr="00ED6758">
        <w:rPr>
          <w:rFonts w:hAnsi="Times New Roman" w:cs="Times New Roman"/>
          <w:color w:val="000000"/>
          <w:sz w:val="24"/>
          <w:szCs w:val="24"/>
        </w:rPr>
        <w:t>на</w:t>
      </w:r>
      <w:r w:rsidRPr="00ED6758">
        <w:rPr>
          <w:rFonts w:hAnsi="Times New Roman" w:cs="Times New Roman"/>
          <w:color w:val="000000"/>
          <w:sz w:val="24"/>
          <w:szCs w:val="24"/>
        </w:rPr>
        <w:t xml:space="preserve"> </w:t>
      </w:r>
      <w:r w:rsidRPr="00ED6758">
        <w:rPr>
          <w:rFonts w:hAnsi="Times New Roman" w:cs="Times New Roman"/>
          <w:color w:val="000000"/>
          <w:sz w:val="24"/>
          <w:szCs w:val="24"/>
        </w:rPr>
        <w:t>основе</w:t>
      </w:r>
      <w:r w:rsidRPr="00ED6758">
        <w:rPr>
          <w:rFonts w:hAnsi="Times New Roman" w:cs="Times New Roman"/>
          <w:color w:val="000000"/>
          <w:sz w:val="24"/>
          <w:szCs w:val="24"/>
        </w:rPr>
        <w:t xml:space="preserve"> </w:t>
      </w:r>
      <w:r w:rsidRPr="00ED6758">
        <w:rPr>
          <w:rFonts w:hAnsi="Times New Roman" w:cs="Times New Roman"/>
          <w:color w:val="000000"/>
          <w:sz w:val="24"/>
          <w:szCs w:val="24"/>
        </w:rPr>
        <w:t>своего</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профессионального</w:t>
      </w:r>
      <w:r w:rsidRPr="00ED6758">
        <w:rPr>
          <w:rFonts w:hAnsi="Times New Roman" w:cs="Times New Roman"/>
          <w:color w:val="000000"/>
          <w:sz w:val="24"/>
          <w:szCs w:val="24"/>
        </w:rPr>
        <w:t xml:space="preserve"> </w:t>
      </w:r>
      <w:r w:rsidRPr="00ED6758">
        <w:rPr>
          <w:rFonts w:hAnsi="Times New Roman" w:cs="Times New Roman"/>
          <w:color w:val="000000"/>
          <w:sz w:val="24"/>
          <w:szCs w:val="24"/>
        </w:rPr>
        <w:t>суждения</w:t>
      </w:r>
      <w:r w:rsidRPr="00ED6758">
        <w:rPr>
          <w:rFonts w:hAnsi="Times New Roman" w:cs="Times New Roman"/>
          <w:color w:val="000000"/>
          <w:sz w:val="24"/>
          <w:szCs w:val="24"/>
        </w:rPr>
        <w:t>.</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Основание</w:t>
      </w:r>
      <w:r w:rsidRPr="00ED6758">
        <w:rPr>
          <w:rFonts w:hAnsi="Times New Roman" w:cs="Times New Roman"/>
          <w:color w:val="000000"/>
          <w:sz w:val="24"/>
          <w:szCs w:val="24"/>
        </w:rPr>
        <w:t xml:space="preserve">: </w:t>
      </w:r>
      <w:r w:rsidRPr="00ED6758">
        <w:rPr>
          <w:rFonts w:hAnsi="Times New Roman" w:cs="Times New Roman"/>
          <w:color w:val="000000"/>
          <w:sz w:val="24"/>
          <w:szCs w:val="24"/>
        </w:rPr>
        <w:t>пункт</w:t>
      </w:r>
      <w:r w:rsidRPr="00ED6758">
        <w:rPr>
          <w:rFonts w:hAnsi="Times New Roman" w:cs="Times New Roman"/>
          <w:color w:val="000000"/>
          <w:sz w:val="24"/>
          <w:szCs w:val="24"/>
        </w:rPr>
        <w:t xml:space="preserve"> 8 </w:t>
      </w:r>
      <w:r w:rsidRPr="00ED6758">
        <w:rPr>
          <w:rFonts w:hAnsi="Times New Roman" w:cs="Times New Roman"/>
          <w:color w:val="000000"/>
          <w:sz w:val="24"/>
          <w:szCs w:val="24"/>
        </w:rPr>
        <w:t>СГС</w:t>
      </w:r>
      <w:r w:rsidRPr="00ED6758">
        <w:rPr>
          <w:rFonts w:hAnsi="Times New Roman" w:cs="Times New Roman"/>
          <w:color w:val="000000"/>
          <w:sz w:val="24"/>
          <w:szCs w:val="24"/>
        </w:rPr>
        <w:t xml:space="preserve"> </w:t>
      </w:r>
      <w:r w:rsidRPr="00ED6758">
        <w:rPr>
          <w:rFonts w:hAnsi="Times New Roman" w:cs="Times New Roman"/>
          <w:color w:val="000000"/>
          <w:sz w:val="24"/>
          <w:szCs w:val="24"/>
        </w:rPr>
        <w:t>«Запасы»</w:t>
      </w:r>
      <w:r w:rsidRPr="00ED6758">
        <w:rPr>
          <w:rFonts w:hAnsi="Times New Roman" w:cs="Times New Roman"/>
          <w:color w:val="000000"/>
          <w:sz w:val="24"/>
          <w:szCs w:val="24"/>
        </w:rPr>
        <w:t>.</w:t>
      </w:r>
    </w:p>
    <w:p w:rsidR="00DB6660" w:rsidRPr="00ED6758"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 xml:space="preserve">3.3. </w:t>
      </w:r>
      <w:r w:rsidRPr="00ED6758">
        <w:rPr>
          <w:rFonts w:hAnsi="Times New Roman" w:cs="Times New Roman"/>
          <w:color w:val="000000"/>
          <w:sz w:val="24"/>
          <w:szCs w:val="24"/>
        </w:rPr>
        <w:t>Списание</w:t>
      </w:r>
      <w:r w:rsidRPr="00ED6758">
        <w:rPr>
          <w:rFonts w:hAnsi="Times New Roman" w:cs="Times New Roman"/>
          <w:color w:val="000000"/>
          <w:sz w:val="24"/>
          <w:szCs w:val="24"/>
        </w:rPr>
        <w:t xml:space="preserve"> </w:t>
      </w:r>
      <w:r w:rsidRPr="00ED6758">
        <w:rPr>
          <w:rFonts w:hAnsi="Times New Roman" w:cs="Times New Roman"/>
          <w:color w:val="000000"/>
          <w:sz w:val="24"/>
          <w:szCs w:val="24"/>
        </w:rPr>
        <w:t>материальных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запасов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производится</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w:t>
      </w:r>
      <w:r w:rsidRPr="00ED6758">
        <w:rPr>
          <w:rFonts w:hAnsi="Times New Roman" w:cs="Times New Roman"/>
          <w:color w:val="000000"/>
          <w:sz w:val="24"/>
          <w:szCs w:val="24"/>
        </w:rPr>
        <w:t xml:space="preserve"> </w:t>
      </w:r>
      <w:r w:rsidRPr="00ED6758">
        <w:rPr>
          <w:rFonts w:hAnsi="Times New Roman" w:cs="Times New Roman"/>
          <w:color w:val="000000"/>
          <w:sz w:val="24"/>
          <w:szCs w:val="24"/>
        </w:rPr>
        <w:t>средней</w:t>
      </w:r>
      <w:r w:rsidRPr="00ED6758">
        <w:rPr>
          <w:rFonts w:hAnsi="Times New Roman" w:cs="Times New Roman"/>
          <w:color w:val="000000"/>
          <w:sz w:val="24"/>
          <w:szCs w:val="24"/>
        </w:rPr>
        <w:t xml:space="preserve"> </w:t>
      </w:r>
      <w:r w:rsidRPr="00ED6758">
        <w:rPr>
          <w:rFonts w:hAnsi="Times New Roman" w:cs="Times New Roman"/>
          <w:color w:val="000000"/>
          <w:sz w:val="24"/>
          <w:szCs w:val="24"/>
        </w:rPr>
        <w:t>фактической</w:t>
      </w:r>
      <w:r w:rsidRPr="00ED6758">
        <w:rPr>
          <w:rFonts w:hAnsi="Times New Roman" w:cs="Times New Roman"/>
          <w:color w:val="000000"/>
          <w:sz w:val="24"/>
          <w:szCs w:val="24"/>
        </w:rPr>
        <w:t xml:space="preserve"> </w:t>
      </w:r>
      <w:r w:rsidRPr="00ED6758">
        <w:rPr>
          <w:rFonts w:hAnsi="Times New Roman" w:cs="Times New Roman"/>
          <w:color w:val="000000"/>
          <w:sz w:val="24"/>
          <w:szCs w:val="24"/>
        </w:rPr>
        <w:t>стоимости</w:t>
      </w:r>
      <w:r w:rsidRPr="00ED6758">
        <w:rPr>
          <w:rFonts w:hAnsi="Times New Roman" w:cs="Times New Roman"/>
          <w:color w:val="000000"/>
          <w:sz w:val="24"/>
          <w:szCs w:val="24"/>
        </w:rPr>
        <w:t>.</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Основание</w:t>
      </w:r>
      <w:r w:rsidRPr="00ED6758">
        <w:rPr>
          <w:rFonts w:hAnsi="Times New Roman" w:cs="Times New Roman"/>
          <w:color w:val="000000"/>
          <w:sz w:val="24"/>
          <w:szCs w:val="24"/>
        </w:rPr>
        <w:t xml:space="preserve">: </w:t>
      </w:r>
      <w:r w:rsidRPr="00ED6758">
        <w:rPr>
          <w:rFonts w:hAnsi="Times New Roman" w:cs="Times New Roman"/>
          <w:color w:val="000000"/>
          <w:sz w:val="24"/>
          <w:szCs w:val="24"/>
        </w:rPr>
        <w:t>пункт</w:t>
      </w:r>
      <w:r w:rsidRPr="00ED6758">
        <w:rPr>
          <w:rFonts w:hAnsi="Times New Roman" w:cs="Times New Roman"/>
          <w:color w:val="000000"/>
          <w:sz w:val="24"/>
          <w:szCs w:val="24"/>
        </w:rPr>
        <w:t xml:space="preserve"> 108 </w:t>
      </w:r>
      <w:r w:rsidRPr="00ED6758">
        <w:rPr>
          <w:rFonts w:hAnsi="Times New Roman" w:cs="Times New Roman"/>
          <w:color w:val="000000"/>
          <w:sz w:val="24"/>
          <w:szCs w:val="24"/>
        </w:rPr>
        <w:t>Инструкции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к</w:t>
      </w:r>
      <w:r w:rsidRPr="00ED6758">
        <w:rPr>
          <w:rFonts w:hAnsi="Times New Roman" w:cs="Times New Roman"/>
          <w:color w:val="000000"/>
          <w:sz w:val="24"/>
          <w:szCs w:val="24"/>
        </w:rPr>
        <w:t xml:space="preserve"> </w:t>
      </w:r>
      <w:r w:rsidRPr="00ED6758">
        <w:rPr>
          <w:rFonts w:hAnsi="Times New Roman" w:cs="Times New Roman"/>
          <w:color w:val="000000"/>
          <w:sz w:val="24"/>
          <w:szCs w:val="24"/>
        </w:rPr>
        <w:t>Единому</w:t>
      </w:r>
      <w:r w:rsidRPr="00ED6758">
        <w:rPr>
          <w:rFonts w:hAnsi="Times New Roman" w:cs="Times New Roman"/>
          <w:color w:val="000000"/>
          <w:sz w:val="24"/>
          <w:szCs w:val="24"/>
        </w:rPr>
        <w:t xml:space="preserve"> </w:t>
      </w:r>
      <w:r w:rsidRPr="00ED6758">
        <w:rPr>
          <w:rFonts w:hAnsi="Times New Roman" w:cs="Times New Roman"/>
          <w:color w:val="000000"/>
          <w:sz w:val="24"/>
          <w:szCs w:val="24"/>
        </w:rPr>
        <w:t>плану</w:t>
      </w:r>
      <w:r w:rsidRPr="00ED6758">
        <w:rPr>
          <w:rFonts w:hAnsi="Times New Roman" w:cs="Times New Roman"/>
          <w:color w:val="000000"/>
          <w:sz w:val="24"/>
          <w:szCs w:val="24"/>
        </w:rPr>
        <w:t xml:space="preserve"> </w:t>
      </w:r>
      <w:r w:rsidRPr="00ED6758">
        <w:rPr>
          <w:rFonts w:hAnsi="Times New Roman" w:cs="Times New Roman"/>
          <w:color w:val="000000"/>
          <w:sz w:val="24"/>
          <w:szCs w:val="24"/>
        </w:rPr>
        <w:t>счетов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w:t>
      </w:r>
      <w:r>
        <w:rPr>
          <w:rFonts w:hAnsi="Times New Roman" w:cs="Times New Roman"/>
          <w:color w:val="000000"/>
          <w:sz w:val="24"/>
          <w:szCs w:val="24"/>
        </w:rPr>
        <w:t> </w:t>
      </w:r>
      <w:r w:rsidRPr="00ED6758">
        <w:rPr>
          <w:rFonts w:hAnsi="Times New Roman" w:cs="Times New Roman"/>
          <w:color w:val="000000"/>
          <w:sz w:val="24"/>
          <w:szCs w:val="24"/>
        </w:rPr>
        <w:t>157</w:t>
      </w:r>
      <w:r w:rsidRPr="00ED6758">
        <w:rPr>
          <w:rFonts w:hAnsi="Times New Roman" w:cs="Times New Roman"/>
          <w:color w:val="000000"/>
          <w:sz w:val="24"/>
          <w:szCs w:val="24"/>
        </w:rPr>
        <w:t>н</w:t>
      </w:r>
      <w:r w:rsidRPr="00ED6758">
        <w:rPr>
          <w:rFonts w:hAnsi="Times New Roman" w:cs="Times New Roman"/>
          <w:color w:val="000000"/>
          <w:sz w:val="24"/>
          <w:szCs w:val="24"/>
        </w:rPr>
        <w:t>.</w:t>
      </w:r>
    </w:p>
    <w:p w:rsidR="00DB6660" w:rsidRPr="00ED6758"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 xml:space="preserve">3.4. </w:t>
      </w:r>
      <w:r w:rsidRPr="00ED6758">
        <w:rPr>
          <w:rFonts w:hAnsi="Times New Roman" w:cs="Times New Roman"/>
          <w:color w:val="000000"/>
          <w:sz w:val="24"/>
          <w:szCs w:val="24"/>
        </w:rPr>
        <w:t>Нормы</w:t>
      </w:r>
      <w:r w:rsidRPr="00ED6758">
        <w:rPr>
          <w:rFonts w:hAnsi="Times New Roman" w:cs="Times New Roman"/>
          <w:color w:val="000000"/>
          <w:sz w:val="24"/>
          <w:szCs w:val="24"/>
        </w:rPr>
        <w:t xml:space="preserve"> </w:t>
      </w:r>
      <w:r w:rsidRPr="00ED6758">
        <w:rPr>
          <w:rFonts w:hAnsi="Times New Roman" w:cs="Times New Roman"/>
          <w:color w:val="000000"/>
          <w:sz w:val="24"/>
          <w:szCs w:val="24"/>
        </w:rPr>
        <w:t>на</w:t>
      </w:r>
      <w:r w:rsidRPr="00ED6758">
        <w:rPr>
          <w:rFonts w:hAnsi="Times New Roman" w:cs="Times New Roman"/>
          <w:color w:val="000000"/>
          <w:sz w:val="24"/>
          <w:szCs w:val="24"/>
        </w:rPr>
        <w:t xml:space="preserve"> </w:t>
      </w:r>
      <w:r w:rsidRPr="00ED6758">
        <w:rPr>
          <w:rFonts w:hAnsi="Times New Roman" w:cs="Times New Roman"/>
          <w:color w:val="000000"/>
          <w:sz w:val="24"/>
          <w:szCs w:val="24"/>
        </w:rPr>
        <w:t>расходы</w:t>
      </w:r>
      <w:r w:rsidRPr="00ED6758">
        <w:rPr>
          <w:rFonts w:hAnsi="Times New Roman" w:cs="Times New Roman"/>
          <w:color w:val="000000"/>
          <w:sz w:val="24"/>
          <w:szCs w:val="24"/>
        </w:rPr>
        <w:t xml:space="preserve"> </w:t>
      </w:r>
      <w:r w:rsidRPr="00ED6758">
        <w:rPr>
          <w:rFonts w:hAnsi="Times New Roman" w:cs="Times New Roman"/>
          <w:color w:val="000000"/>
          <w:sz w:val="24"/>
          <w:szCs w:val="24"/>
        </w:rPr>
        <w:t>горюче</w:t>
      </w:r>
      <w:r w:rsidRPr="00ED6758">
        <w:rPr>
          <w:rFonts w:hAnsi="Times New Roman" w:cs="Times New Roman"/>
          <w:color w:val="000000"/>
          <w:sz w:val="24"/>
          <w:szCs w:val="24"/>
        </w:rPr>
        <w:t>-</w:t>
      </w:r>
      <w:r w:rsidRPr="00ED6758">
        <w:rPr>
          <w:rFonts w:hAnsi="Times New Roman" w:cs="Times New Roman"/>
          <w:color w:val="000000"/>
          <w:sz w:val="24"/>
          <w:szCs w:val="24"/>
        </w:rPr>
        <w:t>смазочных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материалов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ГСМ</w:t>
      </w:r>
      <w:r w:rsidRPr="00ED6758">
        <w:rPr>
          <w:rFonts w:hAnsi="Times New Roman" w:cs="Times New Roman"/>
          <w:color w:val="000000"/>
          <w:sz w:val="24"/>
          <w:szCs w:val="24"/>
        </w:rPr>
        <w:t xml:space="preserve">) </w:t>
      </w:r>
      <w:r w:rsidRPr="00ED6758">
        <w:rPr>
          <w:rFonts w:hAnsi="Times New Roman" w:cs="Times New Roman"/>
          <w:color w:val="000000"/>
          <w:sz w:val="24"/>
          <w:szCs w:val="24"/>
        </w:rPr>
        <w:t>разрабатываются</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утверждаются</w:t>
      </w:r>
      <w:r w:rsidRPr="00ED6758">
        <w:rPr>
          <w:rFonts w:hAnsi="Times New Roman" w:cs="Times New Roman"/>
          <w:color w:val="000000"/>
          <w:sz w:val="24"/>
          <w:szCs w:val="24"/>
        </w:rPr>
        <w:t xml:space="preserve"> </w:t>
      </w:r>
      <w:proofErr w:type="spellStart"/>
      <w:r>
        <w:rPr>
          <w:rFonts w:hAnsi="Times New Roman" w:cs="Times New Roman"/>
          <w:color w:val="000000"/>
          <w:sz w:val="24"/>
          <w:szCs w:val="24"/>
        </w:rPr>
        <w:t>распоряжениемглавы</w:t>
      </w:r>
      <w:proofErr w:type="spellEnd"/>
      <w:r>
        <w:rPr>
          <w:rFonts w:hAnsi="Times New Roman" w:cs="Times New Roman"/>
          <w:color w:val="000000"/>
          <w:sz w:val="24"/>
          <w:szCs w:val="24"/>
        </w:rPr>
        <w:t xml:space="preserve"> </w:t>
      </w:r>
      <w:r>
        <w:rPr>
          <w:rFonts w:hAnsi="Times New Roman" w:cs="Times New Roman"/>
          <w:color w:val="000000"/>
          <w:sz w:val="24"/>
          <w:szCs w:val="24"/>
        </w:rPr>
        <w:t>сельсовета</w:t>
      </w:r>
      <w:r w:rsidRPr="00ED6758">
        <w:rPr>
          <w:rFonts w:hAnsi="Times New Roman" w:cs="Times New Roman"/>
          <w:color w:val="000000"/>
          <w:sz w:val="24"/>
          <w:szCs w:val="24"/>
        </w:rPr>
        <w:t>.</w:t>
      </w:r>
    </w:p>
    <w:p w:rsidR="00DB6660" w:rsidRPr="00ED6758"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Ежегодно</w:t>
      </w:r>
      <w:r w:rsidRPr="00ED6758">
        <w:rPr>
          <w:rFonts w:hAnsi="Times New Roman" w:cs="Times New Roman"/>
          <w:color w:val="000000"/>
          <w:sz w:val="24"/>
          <w:szCs w:val="24"/>
        </w:rPr>
        <w:t xml:space="preserve"> </w:t>
      </w:r>
      <w:proofErr w:type="spellStart"/>
      <w:r>
        <w:rPr>
          <w:rFonts w:hAnsi="Times New Roman" w:cs="Times New Roman"/>
          <w:color w:val="000000"/>
          <w:sz w:val="24"/>
          <w:szCs w:val="24"/>
        </w:rPr>
        <w:t>распоряжениемглавы</w:t>
      </w:r>
      <w:proofErr w:type="spellEnd"/>
      <w:r>
        <w:rPr>
          <w:rFonts w:hAnsi="Times New Roman" w:cs="Times New Roman"/>
          <w:color w:val="000000"/>
          <w:sz w:val="24"/>
          <w:szCs w:val="24"/>
        </w:rPr>
        <w:t xml:space="preserve"> </w:t>
      </w:r>
      <w:r>
        <w:rPr>
          <w:rFonts w:hAnsi="Times New Roman" w:cs="Times New Roman"/>
          <w:color w:val="000000"/>
          <w:sz w:val="24"/>
          <w:szCs w:val="24"/>
        </w:rPr>
        <w:t>сельсовета</w:t>
      </w:r>
      <w:r w:rsidRPr="00ED6758">
        <w:rPr>
          <w:rFonts w:hAnsi="Times New Roman" w:cs="Times New Roman"/>
          <w:color w:val="000000"/>
          <w:sz w:val="24"/>
          <w:szCs w:val="24"/>
        </w:rPr>
        <w:t xml:space="preserve"> </w:t>
      </w:r>
      <w:r w:rsidRPr="00ED6758">
        <w:rPr>
          <w:rFonts w:hAnsi="Times New Roman" w:cs="Times New Roman"/>
          <w:color w:val="000000"/>
          <w:sz w:val="24"/>
          <w:szCs w:val="24"/>
        </w:rPr>
        <w:t>утверждаются</w:t>
      </w:r>
      <w:r w:rsidRPr="00ED6758">
        <w:rPr>
          <w:rFonts w:hAnsi="Times New Roman" w:cs="Times New Roman"/>
          <w:color w:val="000000"/>
          <w:sz w:val="24"/>
          <w:szCs w:val="24"/>
        </w:rPr>
        <w:t xml:space="preserve"> </w:t>
      </w:r>
      <w:r w:rsidRPr="00ED6758">
        <w:rPr>
          <w:rFonts w:hAnsi="Times New Roman" w:cs="Times New Roman"/>
          <w:color w:val="000000"/>
          <w:sz w:val="24"/>
          <w:szCs w:val="24"/>
        </w:rPr>
        <w:t>период</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применения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зимней</w:t>
      </w:r>
      <w:r w:rsidRPr="00ED6758">
        <w:rPr>
          <w:rFonts w:hAnsi="Times New Roman" w:cs="Times New Roman"/>
          <w:color w:val="000000"/>
          <w:sz w:val="24"/>
          <w:szCs w:val="24"/>
        </w:rPr>
        <w:t xml:space="preserve"> </w:t>
      </w:r>
      <w:r w:rsidRPr="00ED6758">
        <w:rPr>
          <w:rFonts w:hAnsi="Times New Roman" w:cs="Times New Roman"/>
          <w:color w:val="000000"/>
          <w:sz w:val="24"/>
          <w:szCs w:val="24"/>
        </w:rPr>
        <w:t>надбавки</w:t>
      </w:r>
      <w:r w:rsidRPr="00ED6758">
        <w:rPr>
          <w:rFonts w:hAnsi="Times New Roman" w:cs="Times New Roman"/>
          <w:color w:val="000000"/>
          <w:sz w:val="24"/>
          <w:szCs w:val="24"/>
        </w:rPr>
        <w:t xml:space="preserve"> </w:t>
      </w:r>
      <w:proofErr w:type="spellStart"/>
      <w:r w:rsidRPr="00ED6758">
        <w:rPr>
          <w:rFonts w:hAnsi="Times New Roman" w:cs="Times New Roman"/>
          <w:color w:val="000000"/>
          <w:sz w:val="24"/>
          <w:szCs w:val="24"/>
        </w:rPr>
        <w:t>кнормам</w:t>
      </w:r>
      <w:proofErr w:type="spellEnd"/>
      <w:r w:rsidRPr="00ED6758">
        <w:rPr>
          <w:rFonts w:hAnsi="Times New Roman" w:cs="Times New Roman"/>
          <w:color w:val="000000"/>
          <w:sz w:val="24"/>
          <w:szCs w:val="24"/>
        </w:rPr>
        <w:t xml:space="preserve"> </w:t>
      </w:r>
      <w:r w:rsidRPr="00ED6758">
        <w:rPr>
          <w:rFonts w:hAnsi="Times New Roman" w:cs="Times New Roman"/>
          <w:color w:val="000000"/>
          <w:sz w:val="24"/>
          <w:szCs w:val="24"/>
        </w:rPr>
        <w:t>расхода</w:t>
      </w:r>
      <w:r w:rsidRPr="00ED6758">
        <w:rPr>
          <w:rFonts w:hAnsi="Times New Roman" w:cs="Times New Roman"/>
          <w:color w:val="000000"/>
          <w:sz w:val="24"/>
          <w:szCs w:val="24"/>
        </w:rPr>
        <w:t xml:space="preserve"> </w:t>
      </w:r>
      <w:r w:rsidRPr="00ED6758">
        <w:rPr>
          <w:rFonts w:hAnsi="Times New Roman" w:cs="Times New Roman"/>
          <w:color w:val="000000"/>
          <w:sz w:val="24"/>
          <w:szCs w:val="24"/>
        </w:rPr>
        <w:t>ГСМ</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ее</w:t>
      </w:r>
      <w:r w:rsidRPr="00ED6758">
        <w:rPr>
          <w:rFonts w:hAnsi="Times New Roman" w:cs="Times New Roman"/>
          <w:color w:val="000000"/>
          <w:sz w:val="24"/>
          <w:szCs w:val="24"/>
        </w:rPr>
        <w:t xml:space="preserve"> </w:t>
      </w:r>
      <w:r w:rsidRPr="00ED6758">
        <w:rPr>
          <w:rFonts w:hAnsi="Times New Roman" w:cs="Times New Roman"/>
          <w:color w:val="000000"/>
          <w:sz w:val="24"/>
          <w:szCs w:val="24"/>
        </w:rPr>
        <w:t>величина</w:t>
      </w:r>
      <w:r w:rsidRPr="00ED6758">
        <w:rPr>
          <w:rFonts w:hAnsi="Times New Roman" w:cs="Times New Roman"/>
          <w:color w:val="000000"/>
          <w:sz w:val="24"/>
          <w:szCs w:val="24"/>
        </w:rPr>
        <w:t>.</w:t>
      </w:r>
    </w:p>
    <w:p w:rsidR="00DB6660" w:rsidRPr="00ED6758"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ГСМ</w:t>
      </w:r>
      <w:r w:rsidRPr="00ED6758">
        <w:rPr>
          <w:rFonts w:hAnsi="Times New Roman" w:cs="Times New Roman"/>
          <w:color w:val="000000"/>
          <w:sz w:val="24"/>
          <w:szCs w:val="24"/>
        </w:rPr>
        <w:t xml:space="preserve"> </w:t>
      </w:r>
      <w:r w:rsidRPr="00ED6758">
        <w:rPr>
          <w:rFonts w:hAnsi="Times New Roman" w:cs="Times New Roman"/>
          <w:color w:val="000000"/>
          <w:sz w:val="24"/>
          <w:szCs w:val="24"/>
        </w:rPr>
        <w:t>списывается</w:t>
      </w:r>
      <w:r w:rsidRPr="00ED6758">
        <w:rPr>
          <w:rFonts w:hAnsi="Times New Roman" w:cs="Times New Roman"/>
          <w:color w:val="000000"/>
          <w:sz w:val="24"/>
          <w:szCs w:val="24"/>
        </w:rPr>
        <w:t xml:space="preserve"> </w:t>
      </w:r>
      <w:r w:rsidRPr="00ED6758">
        <w:rPr>
          <w:rFonts w:hAnsi="Times New Roman" w:cs="Times New Roman"/>
          <w:color w:val="000000"/>
          <w:sz w:val="24"/>
          <w:szCs w:val="24"/>
        </w:rPr>
        <w:t>на</w:t>
      </w:r>
      <w:r w:rsidRPr="00ED6758">
        <w:rPr>
          <w:rFonts w:hAnsi="Times New Roman" w:cs="Times New Roman"/>
          <w:color w:val="000000"/>
          <w:sz w:val="24"/>
          <w:szCs w:val="24"/>
        </w:rPr>
        <w:t xml:space="preserve"> </w:t>
      </w:r>
      <w:r w:rsidRPr="00ED6758">
        <w:rPr>
          <w:rFonts w:hAnsi="Times New Roman" w:cs="Times New Roman"/>
          <w:color w:val="000000"/>
          <w:sz w:val="24"/>
          <w:szCs w:val="24"/>
        </w:rPr>
        <w:t>расходы</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w:t>
      </w:r>
      <w:r w:rsidRPr="00ED6758">
        <w:rPr>
          <w:rFonts w:hAnsi="Times New Roman" w:cs="Times New Roman"/>
          <w:color w:val="000000"/>
          <w:sz w:val="24"/>
          <w:szCs w:val="24"/>
        </w:rPr>
        <w:t xml:space="preserve"> </w:t>
      </w:r>
      <w:r w:rsidRPr="00ED6758">
        <w:rPr>
          <w:rFonts w:hAnsi="Times New Roman" w:cs="Times New Roman"/>
          <w:color w:val="000000"/>
          <w:sz w:val="24"/>
          <w:szCs w:val="24"/>
        </w:rPr>
        <w:t>фактическому</w:t>
      </w:r>
      <w:r w:rsidRPr="00ED6758">
        <w:rPr>
          <w:rFonts w:hAnsi="Times New Roman" w:cs="Times New Roman"/>
          <w:color w:val="000000"/>
          <w:sz w:val="24"/>
          <w:szCs w:val="24"/>
        </w:rPr>
        <w:t xml:space="preserve"> </w:t>
      </w:r>
      <w:r w:rsidRPr="00ED6758">
        <w:rPr>
          <w:rFonts w:hAnsi="Times New Roman" w:cs="Times New Roman"/>
          <w:color w:val="000000"/>
          <w:sz w:val="24"/>
          <w:szCs w:val="24"/>
        </w:rPr>
        <w:t>расходу</w:t>
      </w:r>
      <w:r w:rsidRPr="00ED6758">
        <w:rPr>
          <w:rFonts w:hAnsi="Times New Roman" w:cs="Times New Roman"/>
          <w:color w:val="000000"/>
          <w:sz w:val="24"/>
          <w:szCs w:val="24"/>
        </w:rPr>
        <w:t xml:space="preserve"> </w:t>
      </w:r>
      <w:r w:rsidRPr="00ED6758">
        <w:rPr>
          <w:rFonts w:hAnsi="Times New Roman" w:cs="Times New Roman"/>
          <w:color w:val="000000"/>
          <w:sz w:val="24"/>
          <w:szCs w:val="24"/>
        </w:rPr>
        <w:t>на</w:t>
      </w:r>
      <w:r w:rsidRPr="00ED6758">
        <w:rPr>
          <w:rFonts w:hAnsi="Times New Roman" w:cs="Times New Roman"/>
          <w:color w:val="000000"/>
          <w:sz w:val="24"/>
          <w:szCs w:val="24"/>
        </w:rPr>
        <w:t xml:space="preserve"> </w:t>
      </w:r>
      <w:r w:rsidRPr="00ED6758">
        <w:rPr>
          <w:rFonts w:hAnsi="Times New Roman" w:cs="Times New Roman"/>
          <w:color w:val="000000"/>
          <w:sz w:val="24"/>
          <w:szCs w:val="24"/>
        </w:rPr>
        <w:t>основании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путевых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листов</w:t>
      </w:r>
      <w:r w:rsidRPr="00ED6758">
        <w:rPr>
          <w:rFonts w:hAnsi="Times New Roman" w:cs="Times New Roman"/>
          <w:color w:val="000000"/>
          <w:sz w:val="24"/>
          <w:szCs w:val="24"/>
        </w:rPr>
        <w:t>,</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но</w:t>
      </w:r>
      <w:r w:rsidRPr="00ED6758">
        <w:rPr>
          <w:rFonts w:hAnsi="Times New Roman" w:cs="Times New Roman"/>
          <w:color w:val="000000"/>
          <w:sz w:val="24"/>
          <w:szCs w:val="24"/>
        </w:rPr>
        <w:t xml:space="preserve"> </w:t>
      </w:r>
      <w:r w:rsidRPr="00ED6758">
        <w:rPr>
          <w:rFonts w:hAnsi="Times New Roman" w:cs="Times New Roman"/>
          <w:color w:val="000000"/>
          <w:sz w:val="24"/>
          <w:szCs w:val="24"/>
        </w:rPr>
        <w:t>не</w:t>
      </w:r>
      <w:r w:rsidRPr="00ED6758">
        <w:rPr>
          <w:rFonts w:hAnsi="Times New Roman" w:cs="Times New Roman"/>
          <w:color w:val="000000"/>
          <w:sz w:val="24"/>
          <w:szCs w:val="24"/>
        </w:rPr>
        <w:t xml:space="preserve"> </w:t>
      </w:r>
      <w:r w:rsidRPr="00ED6758">
        <w:rPr>
          <w:rFonts w:hAnsi="Times New Roman" w:cs="Times New Roman"/>
          <w:color w:val="000000"/>
          <w:sz w:val="24"/>
          <w:szCs w:val="24"/>
        </w:rPr>
        <w:t>выше</w:t>
      </w:r>
      <w:r w:rsidRPr="00ED6758">
        <w:rPr>
          <w:rFonts w:hAnsi="Times New Roman" w:cs="Times New Roman"/>
          <w:color w:val="000000"/>
          <w:sz w:val="24"/>
          <w:szCs w:val="24"/>
        </w:rPr>
        <w:t xml:space="preserve"> </w:t>
      </w:r>
      <w:r w:rsidRPr="00ED6758">
        <w:rPr>
          <w:rFonts w:hAnsi="Times New Roman" w:cs="Times New Roman"/>
          <w:color w:val="000000"/>
          <w:sz w:val="24"/>
          <w:szCs w:val="24"/>
        </w:rPr>
        <w:t>норм</w:t>
      </w:r>
      <w:r w:rsidRPr="00ED6758">
        <w:rPr>
          <w:rFonts w:hAnsi="Times New Roman" w:cs="Times New Roman"/>
          <w:color w:val="000000"/>
          <w:sz w:val="24"/>
          <w:szCs w:val="24"/>
        </w:rPr>
        <w:t xml:space="preserve">, </w:t>
      </w:r>
      <w:r w:rsidRPr="00ED6758">
        <w:rPr>
          <w:rFonts w:hAnsi="Times New Roman" w:cs="Times New Roman"/>
          <w:color w:val="000000"/>
          <w:sz w:val="24"/>
          <w:szCs w:val="24"/>
        </w:rPr>
        <w:t>установленных</w:t>
      </w:r>
      <w:r w:rsidRPr="00ED6758">
        <w:rPr>
          <w:rFonts w:hAnsi="Times New Roman" w:cs="Times New Roman"/>
          <w:color w:val="000000"/>
          <w:sz w:val="24"/>
          <w:szCs w:val="24"/>
        </w:rPr>
        <w:t xml:space="preserve"> </w:t>
      </w:r>
      <w:proofErr w:type="spellStart"/>
      <w:r>
        <w:rPr>
          <w:rFonts w:hAnsi="Times New Roman" w:cs="Times New Roman"/>
          <w:color w:val="000000"/>
          <w:sz w:val="24"/>
          <w:szCs w:val="24"/>
        </w:rPr>
        <w:t>распоряжениемглавы</w:t>
      </w:r>
      <w:proofErr w:type="spellEnd"/>
      <w:r>
        <w:rPr>
          <w:rFonts w:hAnsi="Times New Roman" w:cs="Times New Roman"/>
          <w:color w:val="000000"/>
          <w:sz w:val="24"/>
          <w:szCs w:val="24"/>
        </w:rPr>
        <w:t xml:space="preserve"> </w:t>
      </w:r>
      <w:r>
        <w:rPr>
          <w:rFonts w:hAnsi="Times New Roman" w:cs="Times New Roman"/>
          <w:color w:val="000000"/>
          <w:sz w:val="24"/>
          <w:szCs w:val="24"/>
        </w:rPr>
        <w:t>сельсовета</w:t>
      </w:r>
      <w:r w:rsidRPr="00ED6758">
        <w:rPr>
          <w:rFonts w:hAnsi="Times New Roman" w:cs="Times New Roman"/>
          <w:color w:val="000000"/>
          <w:sz w:val="24"/>
          <w:szCs w:val="24"/>
        </w:rPr>
        <w:t>.</w:t>
      </w:r>
    </w:p>
    <w:p w:rsidR="00DB6660" w:rsidRPr="00ED6758"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 xml:space="preserve">3.5. </w:t>
      </w:r>
      <w:r w:rsidRPr="00ED6758">
        <w:rPr>
          <w:rFonts w:hAnsi="Times New Roman" w:cs="Times New Roman"/>
          <w:color w:val="000000"/>
          <w:sz w:val="24"/>
          <w:szCs w:val="24"/>
        </w:rPr>
        <w:t>Выдача</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эксплуатацию</w:t>
      </w:r>
      <w:r w:rsidRPr="00ED6758">
        <w:rPr>
          <w:rFonts w:hAnsi="Times New Roman" w:cs="Times New Roman"/>
          <w:color w:val="000000"/>
          <w:sz w:val="24"/>
          <w:szCs w:val="24"/>
        </w:rPr>
        <w:t xml:space="preserve"> </w:t>
      </w:r>
      <w:r w:rsidRPr="00ED6758">
        <w:rPr>
          <w:rFonts w:hAnsi="Times New Roman" w:cs="Times New Roman"/>
          <w:color w:val="000000"/>
          <w:sz w:val="24"/>
          <w:szCs w:val="24"/>
        </w:rPr>
        <w:t>канцелярских</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принадлежностей</w:t>
      </w:r>
      <w:r w:rsidRPr="00ED6758">
        <w:rPr>
          <w:rFonts w:hAnsi="Times New Roman" w:cs="Times New Roman"/>
          <w:color w:val="000000"/>
          <w:sz w:val="24"/>
          <w:szCs w:val="24"/>
        </w:rPr>
        <w:t xml:space="preserve">, </w:t>
      </w:r>
      <w:r w:rsidRPr="00ED6758">
        <w:rPr>
          <w:rFonts w:hAnsi="Times New Roman" w:cs="Times New Roman"/>
          <w:color w:val="000000"/>
          <w:sz w:val="24"/>
          <w:szCs w:val="24"/>
        </w:rPr>
        <w:t>лекарственных</w:t>
      </w:r>
      <w:r>
        <w:rPr>
          <w:rFonts w:hAnsi="Times New Roman" w:cs="Times New Roman"/>
          <w:color w:val="000000"/>
          <w:sz w:val="24"/>
          <w:szCs w:val="24"/>
        </w:rPr>
        <w:t> </w:t>
      </w:r>
      <w:r w:rsidRPr="00ED6758">
        <w:rPr>
          <w:rFonts w:hAnsi="Times New Roman" w:cs="Times New Roman"/>
          <w:color w:val="000000"/>
          <w:sz w:val="24"/>
          <w:szCs w:val="24"/>
        </w:rPr>
        <w:t>препаратов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запасных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частей</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хозяйственных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материалов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оформляется</w:t>
      </w:r>
      <w:r w:rsidRPr="00ED6758">
        <w:rPr>
          <w:rFonts w:hAnsi="Times New Roman" w:cs="Times New Roman"/>
          <w:color w:val="000000"/>
          <w:sz w:val="24"/>
          <w:szCs w:val="24"/>
        </w:rPr>
        <w:t xml:space="preserve"> </w:t>
      </w:r>
      <w:r w:rsidRPr="00ED6758">
        <w:rPr>
          <w:rFonts w:hAnsi="Times New Roman" w:cs="Times New Roman"/>
          <w:color w:val="000000"/>
          <w:sz w:val="24"/>
          <w:szCs w:val="24"/>
        </w:rPr>
        <w:t>ведомостью</w:t>
      </w:r>
      <w:r>
        <w:rPr>
          <w:rFonts w:hAnsi="Times New Roman" w:cs="Times New Roman"/>
          <w:color w:val="000000"/>
          <w:sz w:val="24"/>
          <w:szCs w:val="24"/>
        </w:rPr>
        <w:t> </w:t>
      </w:r>
      <w:r w:rsidRPr="00ED6758">
        <w:rPr>
          <w:rFonts w:hAnsi="Times New Roman" w:cs="Times New Roman"/>
          <w:color w:val="000000"/>
          <w:sz w:val="24"/>
          <w:szCs w:val="24"/>
        </w:rPr>
        <w:t>выдачи</w:t>
      </w:r>
      <w:r w:rsidRPr="00ED6758">
        <w:rPr>
          <w:rFonts w:hAnsi="Times New Roman" w:cs="Times New Roman"/>
          <w:color w:val="000000"/>
          <w:sz w:val="24"/>
          <w:szCs w:val="24"/>
        </w:rPr>
        <w:t xml:space="preserve"> </w:t>
      </w:r>
      <w:r w:rsidRPr="00ED6758">
        <w:rPr>
          <w:rFonts w:hAnsi="Times New Roman" w:cs="Times New Roman"/>
          <w:color w:val="000000"/>
          <w:sz w:val="24"/>
          <w:szCs w:val="24"/>
        </w:rPr>
        <w:lastRenderedPageBreak/>
        <w:t>материальных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ценностей</w:t>
      </w:r>
      <w:r w:rsidRPr="00ED6758">
        <w:rPr>
          <w:rFonts w:hAnsi="Times New Roman" w:cs="Times New Roman"/>
          <w:color w:val="000000"/>
          <w:sz w:val="24"/>
          <w:szCs w:val="24"/>
        </w:rPr>
        <w:t xml:space="preserve"> </w:t>
      </w:r>
      <w:r w:rsidRPr="00ED6758">
        <w:rPr>
          <w:rFonts w:hAnsi="Times New Roman" w:cs="Times New Roman"/>
          <w:color w:val="000000"/>
          <w:sz w:val="24"/>
          <w:szCs w:val="24"/>
        </w:rPr>
        <w:t>на</w:t>
      </w:r>
      <w:r w:rsidRPr="00ED6758">
        <w:rPr>
          <w:rFonts w:hAnsi="Times New Roman" w:cs="Times New Roman"/>
          <w:color w:val="000000"/>
          <w:sz w:val="24"/>
          <w:szCs w:val="24"/>
        </w:rPr>
        <w:t xml:space="preserve"> </w:t>
      </w:r>
      <w:r w:rsidRPr="00ED6758">
        <w:rPr>
          <w:rFonts w:hAnsi="Times New Roman" w:cs="Times New Roman"/>
          <w:color w:val="000000"/>
          <w:sz w:val="24"/>
          <w:szCs w:val="24"/>
        </w:rPr>
        <w:t>нужды</w:t>
      </w:r>
      <w:r w:rsidRPr="00ED6758">
        <w:rPr>
          <w:rFonts w:hAnsi="Times New Roman" w:cs="Times New Roman"/>
          <w:color w:val="000000"/>
          <w:sz w:val="24"/>
          <w:szCs w:val="24"/>
        </w:rPr>
        <w:t xml:space="preserve"> </w:t>
      </w:r>
      <w:r w:rsidRPr="00ED6758">
        <w:rPr>
          <w:rFonts w:hAnsi="Times New Roman" w:cs="Times New Roman"/>
          <w:color w:val="000000"/>
          <w:sz w:val="24"/>
          <w:szCs w:val="24"/>
        </w:rPr>
        <w:t>учреждения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ф</w:t>
      </w:r>
      <w:r w:rsidRPr="00ED6758">
        <w:rPr>
          <w:rFonts w:hAnsi="Times New Roman" w:cs="Times New Roman"/>
          <w:color w:val="000000"/>
          <w:sz w:val="24"/>
          <w:szCs w:val="24"/>
        </w:rPr>
        <w:t>.</w:t>
      </w:r>
      <w:r>
        <w:rPr>
          <w:rFonts w:hAnsi="Times New Roman" w:cs="Times New Roman"/>
          <w:color w:val="000000"/>
          <w:sz w:val="24"/>
          <w:szCs w:val="24"/>
        </w:rPr>
        <w:t> </w:t>
      </w:r>
      <w:r w:rsidRPr="00ED6758">
        <w:rPr>
          <w:rFonts w:hAnsi="Times New Roman" w:cs="Times New Roman"/>
          <w:color w:val="000000"/>
          <w:sz w:val="24"/>
          <w:szCs w:val="24"/>
        </w:rPr>
        <w:t xml:space="preserve">0504210). </w:t>
      </w:r>
      <w:r w:rsidRPr="00ED6758">
        <w:rPr>
          <w:rFonts w:hAnsi="Times New Roman" w:cs="Times New Roman"/>
          <w:color w:val="000000"/>
          <w:sz w:val="24"/>
          <w:szCs w:val="24"/>
        </w:rPr>
        <w:t>Эта</w:t>
      </w:r>
      <w:r w:rsidRPr="00ED6758">
        <w:rPr>
          <w:rFonts w:hAnsi="Times New Roman" w:cs="Times New Roman"/>
          <w:color w:val="000000"/>
          <w:sz w:val="24"/>
          <w:szCs w:val="24"/>
        </w:rPr>
        <w:t xml:space="preserve"> </w:t>
      </w:r>
      <w:r w:rsidRPr="00ED6758">
        <w:rPr>
          <w:rFonts w:hAnsi="Times New Roman" w:cs="Times New Roman"/>
          <w:color w:val="000000"/>
          <w:sz w:val="24"/>
          <w:szCs w:val="24"/>
        </w:rPr>
        <w:t>ведомость</w:t>
      </w:r>
      <w:r>
        <w:rPr>
          <w:rFonts w:hAnsi="Times New Roman" w:cs="Times New Roman"/>
          <w:color w:val="000000"/>
          <w:sz w:val="24"/>
          <w:szCs w:val="24"/>
        </w:rPr>
        <w:t> </w:t>
      </w:r>
      <w:r w:rsidRPr="00ED6758">
        <w:rPr>
          <w:rFonts w:hAnsi="Times New Roman" w:cs="Times New Roman"/>
          <w:color w:val="000000"/>
          <w:sz w:val="24"/>
          <w:szCs w:val="24"/>
        </w:rPr>
        <w:t>является</w:t>
      </w:r>
      <w:r w:rsidRPr="00ED6758">
        <w:rPr>
          <w:rFonts w:hAnsi="Times New Roman" w:cs="Times New Roman"/>
          <w:color w:val="000000"/>
          <w:sz w:val="24"/>
          <w:szCs w:val="24"/>
        </w:rPr>
        <w:t xml:space="preserve"> </w:t>
      </w:r>
      <w:r w:rsidRPr="00ED6758">
        <w:rPr>
          <w:rFonts w:hAnsi="Times New Roman" w:cs="Times New Roman"/>
          <w:color w:val="000000"/>
          <w:sz w:val="24"/>
          <w:szCs w:val="24"/>
        </w:rPr>
        <w:t>основанием</w:t>
      </w:r>
      <w:r w:rsidRPr="00ED6758">
        <w:rPr>
          <w:rFonts w:hAnsi="Times New Roman" w:cs="Times New Roman"/>
          <w:color w:val="000000"/>
          <w:sz w:val="24"/>
          <w:szCs w:val="24"/>
        </w:rPr>
        <w:t xml:space="preserve"> </w:t>
      </w:r>
      <w:r w:rsidRPr="00ED6758">
        <w:rPr>
          <w:rFonts w:hAnsi="Times New Roman" w:cs="Times New Roman"/>
          <w:color w:val="000000"/>
          <w:sz w:val="24"/>
          <w:szCs w:val="24"/>
        </w:rPr>
        <w:t>для</w:t>
      </w:r>
      <w:r w:rsidRPr="00ED6758">
        <w:rPr>
          <w:rFonts w:hAnsi="Times New Roman" w:cs="Times New Roman"/>
          <w:color w:val="000000"/>
          <w:sz w:val="24"/>
          <w:szCs w:val="24"/>
        </w:rPr>
        <w:t xml:space="preserve"> </w:t>
      </w:r>
      <w:r w:rsidRPr="00ED6758">
        <w:rPr>
          <w:rFonts w:hAnsi="Times New Roman" w:cs="Times New Roman"/>
          <w:color w:val="000000"/>
          <w:sz w:val="24"/>
          <w:szCs w:val="24"/>
        </w:rPr>
        <w:t>списания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материальных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запасов</w:t>
      </w:r>
      <w:r w:rsidRPr="00ED6758">
        <w:rPr>
          <w:rFonts w:hAnsi="Times New Roman" w:cs="Times New Roman"/>
          <w:color w:val="000000"/>
          <w:sz w:val="24"/>
          <w:szCs w:val="24"/>
        </w:rPr>
        <w:t>.</w:t>
      </w:r>
    </w:p>
    <w:p w:rsidR="00DB6660" w:rsidRPr="00ED6758"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 xml:space="preserve">3.6. </w:t>
      </w:r>
      <w:r w:rsidRPr="00ED6758">
        <w:rPr>
          <w:rFonts w:hAnsi="Times New Roman" w:cs="Times New Roman"/>
          <w:color w:val="000000"/>
          <w:sz w:val="24"/>
          <w:szCs w:val="24"/>
        </w:rPr>
        <w:t>Мягкий</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хозяйственный</w:t>
      </w:r>
      <w:r w:rsidRPr="00ED6758">
        <w:rPr>
          <w:rFonts w:hAnsi="Times New Roman" w:cs="Times New Roman"/>
          <w:color w:val="000000"/>
          <w:sz w:val="24"/>
          <w:szCs w:val="24"/>
        </w:rPr>
        <w:t xml:space="preserve"> </w:t>
      </w:r>
      <w:r w:rsidRPr="00ED6758">
        <w:rPr>
          <w:rFonts w:hAnsi="Times New Roman" w:cs="Times New Roman"/>
          <w:color w:val="000000"/>
          <w:sz w:val="24"/>
          <w:szCs w:val="24"/>
        </w:rPr>
        <w:t>инвентарь</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посуда</w:t>
      </w:r>
      <w:r w:rsidRPr="00ED6758">
        <w:rPr>
          <w:rFonts w:hAnsi="Times New Roman" w:cs="Times New Roman"/>
          <w:color w:val="000000"/>
          <w:sz w:val="24"/>
          <w:szCs w:val="24"/>
        </w:rPr>
        <w:t xml:space="preserve"> </w:t>
      </w:r>
      <w:r w:rsidRPr="00ED6758">
        <w:rPr>
          <w:rFonts w:hAnsi="Times New Roman" w:cs="Times New Roman"/>
          <w:color w:val="000000"/>
          <w:sz w:val="24"/>
          <w:szCs w:val="24"/>
        </w:rPr>
        <w:t>списываются</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w:t>
      </w:r>
      <w:r w:rsidRPr="00ED6758">
        <w:rPr>
          <w:rFonts w:hAnsi="Times New Roman" w:cs="Times New Roman"/>
          <w:color w:val="000000"/>
          <w:sz w:val="24"/>
          <w:szCs w:val="24"/>
        </w:rPr>
        <w:t xml:space="preserve"> </w:t>
      </w:r>
      <w:r w:rsidRPr="00ED6758">
        <w:rPr>
          <w:rFonts w:hAnsi="Times New Roman" w:cs="Times New Roman"/>
          <w:color w:val="000000"/>
          <w:sz w:val="24"/>
          <w:szCs w:val="24"/>
        </w:rPr>
        <w:t>акту</w:t>
      </w:r>
      <w:r w:rsidRPr="00ED6758">
        <w:rPr>
          <w:rFonts w:hAnsi="Times New Roman" w:cs="Times New Roman"/>
          <w:color w:val="000000"/>
          <w:sz w:val="24"/>
          <w:szCs w:val="24"/>
        </w:rPr>
        <w:t xml:space="preserve"> </w:t>
      </w:r>
      <w:r w:rsidRPr="00ED6758">
        <w:rPr>
          <w:rFonts w:hAnsi="Times New Roman" w:cs="Times New Roman"/>
          <w:color w:val="000000"/>
          <w:sz w:val="24"/>
          <w:szCs w:val="24"/>
        </w:rPr>
        <w:t>о</w:t>
      </w:r>
      <w:r w:rsidRPr="00ED6758">
        <w:rPr>
          <w:rFonts w:hAnsi="Times New Roman" w:cs="Times New Roman"/>
          <w:color w:val="000000"/>
          <w:sz w:val="24"/>
          <w:szCs w:val="24"/>
        </w:rPr>
        <w:t xml:space="preserve"> </w:t>
      </w:r>
      <w:r w:rsidRPr="00ED6758">
        <w:rPr>
          <w:rFonts w:hAnsi="Times New Roman" w:cs="Times New Roman"/>
          <w:color w:val="000000"/>
          <w:sz w:val="24"/>
          <w:szCs w:val="24"/>
        </w:rPr>
        <w:t>списании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мягкого</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хозяйственного</w:t>
      </w:r>
      <w:r w:rsidRPr="00ED6758">
        <w:rPr>
          <w:rFonts w:hAnsi="Times New Roman" w:cs="Times New Roman"/>
          <w:color w:val="000000"/>
          <w:sz w:val="24"/>
          <w:szCs w:val="24"/>
        </w:rPr>
        <w:t xml:space="preserve"> </w:t>
      </w:r>
      <w:r w:rsidRPr="00ED6758">
        <w:rPr>
          <w:rFonts w:hAnsi="Times New Roman" w:cs="Times New Roman"/>
          <w:color w:val="000000"/>
          <w:sz w:val="24"/>
          <w:szCs w:val="24"/>
        </w:rPr>
        <w:t>инвентаря</w:t>
      </w:r>
      <w:r w:rsidRPr="00ED6758">
        <w:rPr>
          <w:rFonts w:hAnsi="Times New Roman" w:cs="Times New Roman"/>
          <w:color w:val="000000"/>
          <w:sz w:val="24"/>
          <w:szCs w:val="24"/>
        </w:rPr>
        <w:t xml:space="preserve"> (</w:t>
      </w:r>
      <w:r w:rsidRPr="00ED6758">
        <w:rPr>
          <w:rFonts w:hAnsi="Times New Roman" w:cs="Times New Roman"/>
          <w:color w:val="000000"/>
          <w:sz w:val="24"/>
          <w:szCs w:val="24"/>
        </w:rPr>
        <w:t>ф</w:t>
      </w:r>
      <w:r w:rsidRPr="00ED6758">
        <w:rPr>
          <w:rFonts w:hAnsi="Times New Roman" w:cs="Times New Roman"/>
          <w:color w:val="000000"/>
          <w:sz w:val="24"/>
          <w:szCs w:val="24"/>
        </w:rPr>
        <w:t>. 0504143).</w:t>
      </w:r>
    </w:p>
    <w:p w:rsidR="00DB6660" w:rsidRPr="00ED6758"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остальных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случаях</w:t>
      </w:r>
      <w:r w:rsidRPr="00ED6758">
        <w:rPr>
          <w:rFonts w:hAnsi="Times New Roman" w:cs="Times New Roman"/>
          <w:color w:val="000000"/>
          <w:sz w:val="24"/>
          <w:szCs w:val="24"/>
        </w:rPr>
        <w:t xml:space="preserve"> </w:t>
      </w:r>
      <w:r w:rsidRPr="00ED6758">
        <w:rPr>
          <w:rFonts w:hAnsi="Times New Roman" w:cs="Times New Roman"/>
          <w:color w:val="000000"/>
          <w:sz w:val="24"/>
          <w:szCs w:val="24"/>
        </w:rPr>
        <w:t>материальные</w:t>
      </w:r>
      <w:r w:rsidRPr="00ED6758">
        <w:rPr>
          <w:rFonts w:hAnsi="Times New Roman" w:cs="Times New Roman"/>
          <w:color w:val="000000"/>
          <w:sz w:val="24"/>
          <w:szCs w:val="24"/>
        </w:rPr>
        <w:t xml:space="preserve"> </w:t>
      </w:r>
      <w:r w:rsidRPr="00ED6758">
        <w:rPr>
          <w:rFonts w:hAnsi="Times New Roman" w:cs="Times New Roman"/>
          <w:color w:val="000000"/>
          <w:sz w:val="24"/>
          <w:szCs w:val="24"/>
        </w:rPr>
        <w:t>запасы</w:t>
      </w:r>
      <w:r w:rsidRPr="00ED6758">
        <w:rPr>
          <w:rFonts w:hAnsi="Times New Roman" w:cs="Times New Roman"/>
          <w:color w:val="000000"/>
          <w:sz w:val="24"/>
          <w:szCs w:val="24"/>
        </w:rPr>
        <w:t xml:space="preserve"> </w:t>
      </w:r>
      <w:r w:rsidRPr="00ED6758">
        <w:rPr>
          <w:rFonts w:hAnsi="Times New Roman" w:cs="Times New Roman"/>
          <w:color w:val="000000"/>
          <w:sz w:val="24"/>
          <w:szCs w:val="24"/>
        </w:rPr>
        <w:t>списываются</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w:t>
      </w:r>
      <w:r w:rsidRPr="00ED6758">
        <w:rPr>
          <w:rFonts w:hAnsi="Times New Roman" w:cs="Times New Roman"/>
          <w:color w:val="000000"/>
          <w:sz w:val="24"/>
          <w:szCs w:val="24"/>
        </w:rPr>
        <w:t xml:space="preserve"> </w:t>
      </w:r>
      <w:r w:rsidRPr="00ED6758">
        <w:rPr>
          <w:rFonts w:hAnsi="Times New Roman" w:cs="Times New Roman"/>
          <w:color w:val="000000"/>
          <w:sz w:val="24"/>
          <w:szCs w:val="24"/>
        </w:rPr>
        <w:t>акту</w:t>
      </w:r>
      <w:r w:rsidRPr="00ED6758">
        <w:rPr>
          <w:rFonts w:hAnsi="Times New Roman" w:cs="Times New Roman"/>
          <w:color w:val="000000"/>
          <w:sz w:val="24"/>
          <w:szCs w:val="24"/>
        </w:rPr>
        <w:t xml:space="preserve"> </w:t>
      </w:r>
      <w:r w:rsidRPr="00ED6758">
        <w:rPr>
          <w:rFonts w:hAnsi="Times New Roman" w:cs="Times New Roman"/>
          <w:color w:val="000000"/>
          <w:sz w:val="24"/>
          <w:szCs w:val="24"/>
        </w:rPr>
        <w:t>о</w:t>
      </w:r>
      <w:r w:rsidRPr="00ED6758">
        <w:rPr>
          <w:rFonts w:hAnsi="Times New Roman" w:cs="Times New Roman"/>
          <w:color w:val="000000"/>
          <w:sz w:val="24"/>
          <w:szCs w:val="24"/>
        </w:rPr>
        <w:t xml:space="preserve"> </w:t>
      </w:r>
      <w:r w:rsidRPr="00ED6758">
        <w:rPr>
          <w:rFonts w:hAnsi="Times New Roman" w:cs="Times New Roman"/>
          <w:color w:val="000000"/>
          <w:sz w:val="24"/>
          <w:szCs w:val="24"/>
        </w:rPr>
        <w:t>списании</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материальных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запасов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ф</w:t>
      </w:r>
      <w:r w:rsidRPr="00ED6758">
        <w:rPr>
          <w:rFonts w:hAnsi="Times New Roman" w:cs="Times New Roman"/>
          <w:color w:val="000000"/>
          <w:sz w:val="24"/>
          <w:szCs w:val="24"/>
        </w:rPr>
        <w:t>. 0504230).</w:t>
      </w:r>
    </w:p>
    <w:p w:rsidR="00DB6660" w:rsidRPr="00ED6758"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 xml:space="preserve">3.7. </w:t>
      </w:r>
      <w:r w:rsidRPr="00ED6758">
        <w:rPr>
          <w:rFonts w:hAnsi="Times New Roman" w:cs="Times New Roman"/>
          <w:color w:val="000000"/>
          <w:sz w:val="24"/>
          <w:szCs w:val="24"/>
        </w:rPr>
        <w:t>Учет</w:t>
      </w:r>
      <w:r w:rsidRPr="00ED6758">
        <w:rPr>
          <w:rFonts w:hAnsi="Times New Roman" w:cs="Times New Roman"/>
          <w:color w:val="000000"/>
          <w:sz w:val="24"/>
          <w:szCs w:val="24"/>
        </w:rPr>
        <w:t xml:space="preserve"> </w:t>
      </w:r>
      <w:r w:rsidRPr="00ED6758">
        <w:rPr>
          <w:rFonts w:hAnsi="Times New Roman" w:cs="Times New Roman"/>
          <w:color w:val="000000"/>
          <w:sz w:val="24"/>
          <w:szCs w:val="24"/>
        </w:rPr>
        <w:t>на</w:t>
      </w:r>
      <w:r w:rsidRPr="00ED6758">
        <w:rPr>
          <w:rFonts w:hAnsi="Times New Roman" w:cs="Times New Roman"/>
          <w:color w:val="000000"/>
          <w:sz w:val="24"/>
          <w:szCs w:val="24"/>
        </w:rPr>
        <w:t xml:space="preserve"> </w:t>
      </w:r>
      <w:proofErr w:type="spellStart"/>
      <w:r w:rsidRPr="00ED6758">
        <w:rPr>
          <w:rFonts w:hAnsi="Times New Roman" w:cs="Times New Roman"/>
          <w:color w:val="000000"/>
          <w:sz w:val="24"/>
          <w:szCs w:val="24"/>
        </w:rPr>
        <w:t>забалансовом</w:t>
      </w:r>
      <w:proofErr w:type="spellEnd"/>
      <w:r w:rsidRPr="00ED6758">
        <w:rPr>
          <w:rFonts w:hAnsi="Times New Roman" w:cs="Times New Roman"/>
          <w:color w:val="000000"/>
          <w:sz w:val="24"/>
          <w:szCs w:val="24"/>
        </w:rPr>
        <w:t xml:space="preserve"> </w:t>
      </w:r>
      <w:r w:rsidRPr="00ED6758">
        <w:rPr>
          <w:rFonts w:hAnsi="Times New Roman" w:cs="Times New Roman"/>
          <w:color w:val="000000"/>
          <w:sz w:val="24"/>
          <w:szCs w:val="24"/>
        </w:rPr>
        <w:t>счете</w:t>
      </w:r>
      <w:r w:rsidRPr="00ED6758">
        <w:rPr>
          <w:rFonts w:hAnsi="Times New Roman" w:cs="Times New Roman"/>
          <w:color w:val="000000"/>
          <w:sz w:val="24"/>
          <w:szCs w:val="24"/>
        </w:rPr>
        <w:t xml:space="preserve"> 09 </w:t>
      </w:r>
      <w:r w:rsidRPr="00ED6758">
        <w:rPr>
          <w:rFonts w:hAnsi="Times New Roman" w:cs="Times New Roman"/>
          <w:color w:val="000000"/>
          <w:sz w:val="24"/>
          <w:szCs w:val="24"/>
        </w:rPr>
        <w:t>«Запасные</w:t>
      </w:r>
      <w:r w:rsidRPr="00ED6758">
        <w:rPr>
          <w:rFonts w:hAnsi="Times New Roman" w:cs="Times New Roman"/>
          <w:color w:val="000000"/>
          <w:sz w:val="24"/>
          <w:szCs w:val="24"/>
        </w:rPr>
        <w:t xml:space="preserve"> </w:t>
      </w:r>
      <w:r w:rsidRPr="00ED6758">
        <w:rPr>
          <w:rFonts w:hAnsi="Times New Roman" w:cs="Times New Roman"/>
          <w:color w:val="000000"/>
          <w:sz w:val="24"/>
          <w:szCs w:val="24"/>
        </w:rPr>
        <w:t>части</w:t>
      </w:r>
      <w:r w:rsidRPr="00ED6758">
        <w:rPr>
          <w:rFonts w:hAnsi="Times New Roman" w:cs="Times New Roman"/>
          <w:color w:val="000000"/>
          <w:sz w:val="24"/>
          <w:szCs w:val="24"/>
        </w:rPr>
        <w:t xml:space="preserve"> </w:t>
      </w:r>
      <w:r w:rsidRPr="00ED6758">
        <w:rPr>
          <w:rFonts w:hAnsi="Times New Roman" w:cs="Times New Roman"/>
          <w:color w:val="000000"/>
          <w:sz w:val="24"/>
          <w:szCs w:val="24"/>
        </w:rPr>
        <w:t>к</w:t>
      </w:r>
      <w:r w:rsidRPr="00ED6758">
        <w:rPr>
          <w:rFonts w:hAnsi="Times New Roman" w:cs="Times New Roman"/>
          <w:color w:val="000000"/>
          <w:sz w:val="24"/>
          <w:szCs w:val="24"/>
        </w:rPr>
        <w:t xml:space="preserve"> </w:t>
      </w:r>
      <w:r w:rsidRPr="00ED6758">
        <w:rPr>
          <w:rFonts w:hAnsi="Times New Roman" w:cs="Times New Roman"/>
          <w:color w:val="000000"/>
          <w:sz w:val="24"/>
          <w:szCs w:val="24"/>
        </w:rPr>
        <w:t>транспортным</w:t>
      </w:r>
      <w:r w:rsidRPr="00ED6758">
        <w:rPr>
          <w:rFonts w:hAnsi="Times New Roman" w:cs="Times New Roman"/>
          <w:color w:val="000000"/>
          <w:sz w:val="24"/>
          <w:szCs w:val="24"/>
        </w:rPr>
        <w:t xml:space="preserve"> </w:t>
      </w:r>
      <w:r w:rsidRPr="00ED6758">
        <w:rPr>
          <w:rFonts w:hAnsi="Times New Roman" w:cs="Times New Roman"/>
          <w:color w:val="000000"/>
          <w:sz w:val="24"/>
          <w:szCs w:val="24"/>
        </w:rPr>
        <w:t>средствам</w:t>
      </w:r>
      <w:r w:rsidRPr="00ED6758">
        <w:rPr>
          <w:rFonts w:hAnsi="Times New Roman" w:cs="Times New Roman"/>
          <w:color w:val="000000"/>
          <w:sz w:val="24"/>
          <w:szCs w:val="24"/>
        </w:rPr>
        <w:t>,</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выданные</w:t>
      </w:r>
      <w:r w:rsidRPr="00ED6758">
        <w:rPr>
          <w:rFonts w:hAnsi="Times New Roman" w:cs="Times New Roman"/>
          <w:color w:val="000000"/>
          <w:sz w:val="24"/>
          <w:szCs w:val="24"/>
        </w:rPr>
        <w:t xml:space="preserve"> </w:t>
      </w:r>
      <w:r w:rsidRPr="00ED6758">
        <w:rPr>
          <w:rFonts w:hAnsi="Times New Roman" w:cs="Times New Roman"/>
          <w:color w:val="000000"/>
          <w:sz w:val="24"/>
          <w:szCs w:val="24"/>
        </w:rPr>
        <w:t>взамен</w:t>
      </w:r>
      <w:r w:rsidRPr="00ED6758">
        <w:rPr>
          <w:rFonts w:hAnsi="Times New Roman" w:cs="Times New Roman"/>
          <w:color w:val="000000"/>
          <w:sz w:val="24"/>
          <w:szCs w:val="24"/>
        </w:rPr>
        <w:t xml:space="preserve"> </w:t>
      </w:r>
      <w:r w:rsidRPr="00ED6758">
        <w:rPr>
          <w:rFonts w:hAnsi="Times New Roman" w:cs="Times New Roman"/>
          <w:color w:val="000000"/>
          <w:sz w:val="24"/>
          <w:szCs w:val="24"/>
        </w:rPr>
        <w:t>изношенных»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ведется</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условной</w:t>
      </w:r>
      <w:r w:rsidRPr="00ED6758">
        <w:rPr>
          <w:rFonts w:hAnsi="Times New Roman" w:cs="Times New Roman"/>
          <w:color w:val="000000"/>
          <w:sz w:val="24"/>
          <w:szCs w:val="24"/>
        </w:rPr>
        <w:t xml:space="preserve"> </w:t>
      </w:r>
      <w:r w:rsidRPr="00ED6758">
        <w:rPr>
          <w:rFonts w:hAnsi="Times New Roman" w:cs="Times New Roman"/>
          <w:color w:val="000000"/>
          <w:sz w:val="24"/>
          <w:szCs w:val="24"/>
        </w:rPr>
        <w:t>оценке</w:t>
      </w:r>
      <w:r w:rsidRPr="00ED6758">
        <w:rPr>
          <w:rFonts w:hAnsi="Times New Roman" w:cs="Times New Roman"/>
          <w:color w:val="000000"/>
          <w:sz w:val="24"/>
          <w:szCs w:val="24"/>
        </w:rPr>
        <w:t xml:space="preserve"> 1</w:t>
      </w:r>
      <w:r>
        <w:rPr>
          <w:rFonts w:hAnsi="Times New Roman" w:cs="Times New Roman"/>
          <w:color w:val="000000"/>
          <w:sz w:val="24"/>
          <w:szCs w:val="24"/>
        </w:rPr>
        <w:t> </w:t>
      </w:r>
      <w:r w:rsidRPr="00ED6758">
        <w:rPr>
          <w:rFonts w:hAnsi="Times New Roman" w:cs="Times New Roman"/>
          <w:color w:val="000000"/>
          <w:sz w:val="24"/>
          <w:szCs w:val="24"/>
        </w:rPr>
        <w:t>руб</w:t>
      </w:r>
      <w:r w:rsidRPr="00ED6758">
        <w:rPr>
          <w:rFonts w:hAnsi="Times New Roman" w:cs="Times New Roman"/>
          <w:color w:val="000000"/>
          <w:sz w:val="24"/>
          <w:szCs w:val="24"/>
        </w:rPr>
        <w:t xml:space="preserve">. </w:t>
      </w:r>
      <w:r w:rsidRPr="00ED6758">
        <w:rPr>
          <w:rFonts w:hAnsi="Times New Roman" w:cs="Times New Roman"/>
          <w:color w:val="000000"/>
          <w:sz w:val="24"/>
          <w:szCs w:val="24"/>
        </w:rPr>
        <w:t>за</w:t>
      </w:r>
      <w:r w:rsidRPr="00ED6758">
        <w:rPr>
          <w:rFonts w:hAnsi="Times New Roman" w:cs="Times New Roman"/>
          <w:color w:val="000000"/>
          <w:sz w:val="24"/>
          <w:szCs w:val="24"/>
        </w:rPr>
        <w:t xml:space="preserve"> 1 </w:t>
      </w:r>
      <w:proofErr w:type="spellStart"/>
      <w:r w:rsidRPr="00ED6758">
        <w:rPr>
          <w:rFonts w:hAnsi="Times New Roman" w:cs="Times New Roman"/>
          <w:color w:val="000000"/>
          <w:sz w:val="24"/>
          <w:szCs w:val="24"/>
        </w:rPr>
        <w:t>шт</w:t>
      </w:r>
      <w:r w:rsidRPr="00ED6758">
        <w:rPr>
          <w:rFonts w:hAnsi="Times New Roman" w:cs="Times New Roman"/>
          <w:color w:val="000000"/>
          <w:sz w:val="24"/>
          <w:szCs w:val="24"/>
        </w:rPr>
        <w:t>.</w:t>
      </w:r>
      <w:r w:rsidRPr="00ED6758">
        <w:rPr>
          <w:rFonts w:hAnsi="Times New Roman" w:cs="Times New Roman"/>
          <w:color w:val="000000"/>
          <w:sz w:val="24"/>
          <w:szCs w:val="24"/>
        </w:rPr>
        <w:t>запасных</w:t>
      </w:r>
      <w:proofErr w:type="spellEnd"/>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частей</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других</w:t>
      </w:r>
      <w:r w:rsidRPr="00ED6758">
        <w:rPr>
          <w:rFonts w:hAnsi="Times New Roman" w:cs="Times New Roman"/>
          <w:color w:val="000000"/>
          <w:sz w:val="24"/>
          <w:szCs w:val="24"/>
        </w:rPr>
        <w:t xml:space="preserve"> </w:t>
      </w:r>
      <w:r w:rsidRPr="00ED6758">
        <w:rPr>
          <w:rFonts w:hAnsi="Times New Roman" w:cs="Times New Roman"/>
          <w:color w:val="000000"/>
          <w:sz w:val="24"/>
          <w:szCs w:val="24"/>
        </w:rPr>
        <w:t>комплектующих</w:t>
      </w:r>
      <w:r w:rsidRPr="00ED6758">
        <w:rPr>
          <w:rFonts w:hAnsi="Times New Roman" w:cs="Times New Roman"/>
          <w:color w:val="000000"/>
          <w:sz w:val="24"/>
          <w:szCs w:val="24"/>
        </w:rPr>
        <w:t xml:space="preserve">, </w:t>
      </w:r>
      <w:r w:rsidRPr="00ED6758">
        <w:rPr>
          <w:rFonts w:hAnsi="Times New Roman" w:cs="Times New Roman"/>
          <w:color w:val="000000"/>
          <w:sz w:val="24"/>
          <w:szCs w:val="24"/>
        </w:rPr>
        <w:t>которые</w:t>
      </w:r>
      <w:r w:rsidRPr="00ED6758">
        <w:rPr>
          <w:rFonts w:hAnsi="Times New Roman" w:cs="Times New Roman"/>
          <w:color w:val="000000"/>
          <w:sz w:val="24"/>
          <w:szCs w:val="24"/>
        </w:rPr>
        <w:t xml:space="preserve"> </w:t>
      </w:r>
      <w:r w:rsidRPr="00ED6758">
        <w:rPr>
          <w:rFonts w:hAnsi="Times New Roman" w:cs="Times New Roman"/>
          <w:color w:val="000000"/>
          <w:sz w:val="24"/>
          <w:szCs w:val="24"/>
        </w:rPr>
        <w:t>могут</w:t>
      </w:r>
      <w:r w:rsidRPr="00ED6758">
        <w:rPr>
          <w:rFonts w:hAnsi="Times New Roman" w:cs="Times New Roman"/>
          <w:color w:val="000000"/>
          <w:sz w:val="24"/>
          <w:szCs w:val="24"/>
        </w:rPr>
        <w:t xml:space="preserve"> </w:t>
      </w:r>
      <w:r w:rsidRPr="00ED6758">
        <w:rPr>
          <w:rFonts w:hAnsi="Times New Roman" w:cs="Times New Roman"/>
          <w:color w:val="000000"/>
          <w:sz w:val="24"/>
          <w:szCs w:val="24"/>
        </w:rPr>
        <w:t>быть</w:t>
      </w:r>
      <w:r w:rsidRPr="00ED6758">
        <w:rPr>
          <w:rFonts w:hAnsi="Times New Roman" w:cs="Times New Roman"/>
          <w:color w:val="000000"/>
          <w:sz w:val="24"/>
          <w:szCs w:val="24"/>
        </w:rPr>
        <w:t xml:space="preserve"> </w:t>
      </w:r>
      <w:r w:rsidRPr="00ED6758">
        <w:rPr>
          <w:rFonts w:hAnsi="Times New Roman" w:cs="Times New Roman"/>
          <w:color w:val="000000"/>
          <w:sz w:val="24"/>
          <w:szCs w:val="24"/>
        </w:rPr>
        <w:t>использованы</w:t>
      </w:r>
      <w:r w:rsidRPr="00ED6758">
        <w:rPr>
          <w:rFonts w:hAnsi="Times New Roman" w:cs="Times New Roman"/>
          <w:color w:val="000000"/>
          <w:sz w:val="24"/>
          <w:szCs w:val="24"/>
        </w:rPr>
        <w:t xml:space="preserve"> </w:t>
      </w:r>
      <w:r w:rsidRPr="00ED6758">
        <w:rPr>
          <w:rFonts w:hAnsi="Times New Roman" w:cs="Times New Roman"/>
          <w:color w:val="000000"/>
          <w:sz w:val="24"/>
          <w:szCs w:val="24"/>
        </w:rPr>
        <w:t>на</w:t>
      </w:r>
      <w:r w:rsidRPr="00ED6758">
        <w:rPr>
          <w:rFonts w:hAnsi="Times New Roman" w:cs="Times New Roman"/>
          <w:color w:val="000000"/>
          <w:sz w:val="24"/>
          <w:szCs w:val="24"/>
        </w:rPr>
        <w:t xml:space="preserve"> </w:t>
      </w:r>
      <w:r w:rsidRPr="00ED6758">
        <w:rPr>
          <w:rFonts w:hAnsi="Times New Roman" w:cs="Times New Roman"/>
          <w:color w:val="000000"/>
          <w:sz w:val="24"/>
          <w:szCs w:val="24"/>
        </w:rPr>
        <w:t>других</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автомобилях</w:t>
      </w:r>
      <w:r w:rsidRPr="00ED6758">
        <w:rPr>
          <w:rFonts w:hAnsi="Times New Roman" w:cs="Times New Roman"/>
          <w:color w:val="000000"/>
          <w:sz w:val="24"/>
          <w:szCs w:val="24"/>
        </w:rPr>
        <w:t xml:space="preserve"> (</w:t>
      </w:r>
      <w:proofErr w:type="spellStart"/>
      <w:r w:rsidRPr="00ED6758">
        <w:rPr>
          <w:rFonts w:hAnsi="Times New Roman" w:cs="Times New Roman"/>
          <w:color w:val="000000"/>
          <w:sz w:val="24"/>
          <w:szCs w:val="24"/>
        </w:rPr>
        <w:t>нетипизированные</w:t>
      </w:r>
      <w:proofErr w:type="spellEnd"/>
      <w:r w:rsidRPr="00ED6758">
        <w:rPr>
          <w:rFonts w:hAnsi="Times New Roman" w:cs="Times New Roman"/>
          <w:color w:val="000000"/>
          <w:sz w:val="24"/>
          <w:szCs w:val="24"/>
        </w:rPr>
        <w:t xml:space="preserve"> </w:t>
      </w:r>
      <w:r w:rsidRPr="00ED6758">
        <w:rPr>
          <w:rFonts w:hAnsi="Times New Roman" w:cs="Times New Roman"/>
          <w:color w:val="000000"/>
          <w:sz w:val="24"/>
          <w:szCs w:val="24"/>
        </w:rPr>
        <w:t>запчасти</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комплектующие</w:t>
      </w:r>
      <w:r w:rsidRPr="00ED6758">
        <w:rPr>
          <w:rFonts w:hAnsi="Times New Roman" w:cs="Times New Roman"/>
          <w:color w:val="000000"/>
          <w:sz w:val="24"/>
          <w:szCs w:val="24"/>
        </w:rPr>
        <w:t xml:space="preserve">), </w:t>
      </w:r>
      <w:r w:rsidRPr="00ED6758">
        <w:rPr>
          <w:rFonts w:hAnsi="Times New Roman" w:cs="Times New Roman"/>
          <w:color w:val="000000"/>
          <w:sz w:val="24"/>
          <w:szCs w:val="24"/>
        </w:rPr>
        <w:t>такие</w:t>
      </w:r>
      <w:r w:rsidRPr="00ED6758">
        <w:rPr>
          <w:rFonts w:hAnsi="Times New Roman" w:cs="Times New Roman"/>
          <w:color w:val="000000"/>
          <w:sz w:val="24"/>
          <w:szCs w:val="24"/>
        </w:rPr>
        <w:t xml:space="preserve"> </w:t>
      </w:r>
      <w:r w:rsidRPr="00ED6758">
        <w:rPr>
          <w:rFonts w:hAnsi="Times New Roman" w:cs="Times New Roman"/>
          <w:color w:val="000000"/>
          <w:sz w:val="24"/>
          <w:szCs w:val="24"/>
        </w:rPr>
        <w:t>как</w:t>
      </w:r>
      <w:r w:rsidRPr="00ED6758">
        <w:rPr>
          <w:rFonts w:hAnsi="Times New Roman" w:cs="Times New Roman"/>
          <w:color w:val="000000"/>
          <w:sz w:val="24"/>
          <w:szCs w:val="24"/>
        </w:rPr>
        <w:t>:</w:t>
      </w:r>
    </w:p>
    <w:p w:rsidR="00DB6660" w:rsidRDefault="00DB6660" w:rsidP="00DB6660">
      <w:pPr>
        <w:numPr>
          <w:ilvl w:val="0"/>
          <w:numId w:val="11"/>
        </w:numPr>
        <w:spacing w:before="100" w:beforeAutospacing="1" w:after="100" w:afterAutospacing="1" w:line="240" w:lineRule="auto"/>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автомобильныешины</w:t>
      </w:r>
      <w:proofErr w:type="spellEnd"/>
      <w:r>
        <w:rPr>
          <w:rFonts w:hAnsi="Times New Roman" w:cs="Times New Roman"/>
          <w:color w:val="000000"/>
          <w:sz w:val="24"/>
          <w:szCs w:val="24"/>
        </w:rPr>
        <w:t>;</w:t>
      </w:r>
    </w:p>
    <w:p w:rsidR="00DB6660" w:rsidRDefault="00DB6660" w:rsidP="00DB6660">
      <w:pPr>
        <w:numPr>
          <w:ilvl w:val="0"/>
          <w:numId w:val="11"/>
        </w:numPr>
        <w:spacing w:before="100" w:beforeAutospacing="1" w:after="100" w:afterAutospacing="1" w:line="240" w:lineRule="auto"/>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колесныедиски</w:t>
      </w:r>
      <w:proofErr w:type="spellEnd"/>
      <w:r>
        <w:rPr>
          <w:rFonts w:hAnsi="Times New Roman" w:cs="Times New Roman"/>
          <w:color w:val="000000"/>
          <w:sz w:val="24"/>
          <w:szCs w:val="24"/>
        </w:rPr>
        <w:t>;</w:t>
      </w:r>
    </w:p>
    <w:p w:rsidR="00DB6660" w:rsidRDefault="00DB6660" w:rsidP="00DB6660">
      <w:pPr>
        <w:numPr>
          <w:ilvl w:val="0"/>
          <w:numId w:val="11"/>
        </w:numPr>
        <w:spacing w:before="100" w:beforeAutospacing="1" w:after="100" w:afterAutospacing="1" w:line="240" w:lineRule="auto"/>
        <w:ind w:left="780" w:right="180"/>
        <w:contextualSpacing/>
        <w:jc w:val="both"/>
        <w:rPr>
          <w:rFonts w:hAnsi="Times New Roman" w:cs="Times New Roman"/>
          <w:color w:val="000000"/>
          <w:sz w:val="24"/>
          <w:szCs w:val="24"/>
        </w:rPr>
      </w:pPr>
      <w:r>
        <w:rPr>
          <w:rFonts w:hAnsi="Times New Roman" w:cs="Times New Roman"/>
          <w:color w:val="000000"/>
          <w:sz w:val="24"/>
          <w:szCs w:val="24"/>
        </w:rPr>
        <w:t>аккумуляторы</w:t>
      </w:r>
      <w:r>
        <w:rPr>
          <w:rFonts w:hAnsi="Times New Roman" w:cs="Times New Roman"/>
          <w:color w:val="000000"/>
          <w:sz w:val="24"/>
          <w:szCs w:val="24"/>
        </w:rPr>
        <w:t>;</w:t>
      </w:r>
    </w:p>
    <w:p w:rsidR="00DB6660" w:rsidRDefault="00DB6660" w:rsidP="00DB6660">
      <w:pPr>
        <w:numPr>
          <w:ilvl w:val="0"/>
          <w:numId w:val="11"/>
        </w:numPr>
        <w:spacing w:before="100" w:beforeAutospacing="1" w:after="100" w:afterAutospacing="1" w:line="240" w:lineRule="auto"/>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наборыавтоинструмента</w:t>
      </w:r>
      <w:proofErr w:type="spellEnd"/>
      <w:r>
        <w:rPr>
          <w:rFonts w:hAnsi="Times New Roman" w:cs="Times New Roman"/>
          <w:color w:val="000000"/>
          <w:sz w:val="24"/>
          <w:szCs w:val="24"/>
        </w:rPr>
        <w:t>;</w:t>
      </w:r>
    </w:p>
    <w:p w:rsidR="00DB6660" w:rsidRDefault="00DB6660" w:rsidP="00DB6660">
      <w:pPr>
        <w:numPr>
          <w:ilvl w:val="0"/>
          <w:numId w:val="11"/>
        </w:numPr>
        <w:spacing w:before="100" w:beforeAutospacing="1" w:after="100" w:afterAutospacing="1" w:line="240" w:lineRule="auto"/>
        <w:ind w:left="780" w:right="180"/>
        <w:contextualSpacing/>
        <w:jc w:val="both"/>
        <w:rPr>
          <w:rFonts w:hAnsi="Times New Roman" w:cs="Times New Roman"/>
          <w:color w:val="000000"/>
          <w:sz w:val="24"/>
          <w:szCs w:val="24"/>
        </w:rPr>
      </w:pPr>
      <w:r>
        <w:rPr>
          <w:rFonts w:hAnsi="Times New Roman" w:cs="Times New Roman"/>
          <w:color w:val="000000"/>
          <w:sz w:val="24"/>
          <w:szCs w:val="24"/>
        </w:rPr>
        <w:t>аптечки</w:t>
      </w:r>
      <w:r>
        <w:rPr>
          <w:rFonts w:hAnsi="Times New Roman" w:cs="Times New Roman"/>
          <w:color w:val="000000"/>
          <w:sz w:val="24"/>
          <w:szCs w:val="24"/>
        </w:rPr>
        <w:t>;</w:t>
      </w:r>
    </w:p>
    <w:p w:rsidR="00DB6660" w:rsidRDefault="00DB6660" w:rsidP="00DB6660">
      <w:pPr>
        <w:numPr>
          <w:ilvl w:val="0"/>
          <w:numId w:val="11"/>
        </w:numPr>
        <w:spacing w:before="100" w:beforeAutospacing="1" w:after="100" w:afterAutospacing="1" w:line="240" w:lineRule="auto"/>
        <w:ind w:left="780" w:right="180"/>
        <w:contextualSpacing/>
        <w:jc w:val="both"/>
        <w:rPr>
          <w:rFonts w:hAnsi="Times New Roman" w:cs="Times New Roman"/>
          <w:color w:val="000000"/>
          <w:sz w:val="24"/>
          <w:szCs w:val="24"/>
        </w:rPr>
      </w:pPr>
      <w:r>
        <w:rPr>
          <w:rFonts w:hAnsi="Times New Roman" w:cs="Times New Roman"/>
          <w:color w:val="000000"/>
          <w:sz w:val="24"/>
          <w:szCs w:val="24"/>
        </w:rPr>
        <w:t>огнетушители</w:t>
      </w:r>
      <w:r>
        <w:rPr>
          <w:rFonts w:hAnsi="Times New Roman" w:cs="Times New Roman"/>
          <w:color w:val="000000"/>
          <w:sz w:val="24"/>
          <w:szCs w:val="24"/>
        </w:rPr>
        <w:t>;</w:t>
      </w:r>
    </w:p>
    <w:p w:rsidR="00DB6660" w:rsidRPr="00ED6758"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Аналитический</w:t>
      </w:r>
      <w:r w:rsidRPr="00ED6758">
        <w:rPr>
          <w:rFonts w:hAnsi="Times New Roman" w:cs="Times New Roman"/>
          <w:color w:val="000000"/>
          <w:sz w:val="24"/>
          <w:szCs w:val="24"/>
        </w:rPr>
        <w:t xml:space="preserve"> </w:t>
      </w:r>
      <w:r w:rsidRPr="00ED6758">
        <w:rPr>
          <w:rFonts w:hAnsi="Times New Roman" w:cs="Times New Roman"/>
          <w:color w:val="000000"/>
          <w:sz w:val="24"/>
          <w:szCs w:val="24"/>
        </w:rPr>
        <w:t>учет</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w:t>
      </w:r>
      <w:r w:rsidRPr="00ED6758">
        <w:rPr>
          <w:rFonts w:hAnsi="Times New Roman" w:cs="Times New Roman"/>
          <w:color w:val="000000"/>
          <w:sz w:val="24"/>
          <w:szCs w:val="24"/>
        </w:rPr>
        <w:t xml:space="preserve"> </w:t>
      </w:r>
      <w:r w:rsidRPr="00ED6758">
        <w:rPr>
          <w:rFonts w:hAnsi="Times New Roman" w:cs="Times New Roman"/>
          <w:color w:val="000000"/>
          <w:sz w:val="24"/>
          <w:szCs w:val="24"/>
        </w:rPr>
        <w:t>счету</w:t>
      </w:r>
      <w:r w:rsidRPr="00ED6758">
        <w:rPr>
          <w:rFonts w:hAnsi="Times New Roman" w:cs="Times New Roman"/>
          <w:color w:val="000000"/>
          <w:sz w:val="24"/>
          <w:szCs w:val="24"/>
        </w:rPr>
        <w:t xml:space="preserve"> </w:t>
      </w:r>
      <w:r w:rsidRPr="00ED6758">
        <w:rPr>
          <w:rFonts w:hAnsi="Times New Roman" w:cs="Times New Roman"/>
          <w:color w:val="000000"/>
          <w:sz w:val="24"/>
          <w:szCs w:val="24"/>
        </w:rPr>
        <w:t>ведется</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разрезе</w:t>
      </w:r>
      <w:r w:rsidRPr="00ED6758">
        <w:rPr>
          <w:rFonts w:hAnsi="Times New Roman" w:cs="Times New Roman"/>
          <w:color w:val="000000"/>
          <w:sz w:val="24"/>
          <w:szCs w:val="24"/>
        </w:rPr>
        <w:t xml:space="preserve"> </w:t>
      </w:r>
      <w:r w:rsidRPr="00ED6758">
        <w:rPr>
          <w:rFonts w:hAnsi="Times New Roman" w:cs="Times New Roman"/>
          <w:color w:val="000000"/>
          <w:sz w:val="24"/>
          <w:szCs w:val="24"/>
        </w:rPr>
        <w:t>автомобилей</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материально</w:t>
      </w:r>
      <w:r w:rsidRPr="00ED6758">
        <w:rPr>
          <w:rFonts w:hAnsi="Times New Roman" w:cs="Times New Roman"/>
          <w:color w:val="000000"/>
          <w:sz w:val="24"/>
          <w:szCs w:val="24"/>
        </w:rPr>
        <w:t>-</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ответственных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лиц</w:t>
      </w:r>
      <w:r w:rsidRPr="00ED6758">
        <w:rPr>
          <w:rFonts w:hAnsi="Times New Roman" w:cs="Times New Roman"/>
          <w:color w:val="000000"/>
          <w:sz w:val="24"/>
          <w:szCs w:val="24"/>
        </w:rPr>
        <w:t>.</w:t>
      </w:r>
    </w:p>
    <w:p w:rsidR="00DB6660"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Поступление</w:t>
      </w:r>
      <w:r w:rsidRPr="00ED6758">
        <w:rPr>
          <w:rFonts w:hAnsi="Times New Roman" w:cs="Times New Roman"/>
          <w:color w:val="000000"/>
          <w:sz w:val="24"/>
          <w:szCs w:val="24"/>
        </w:rPr>
        <w:t xml:space="preserve"> </w:t>
      </w:r>
      <w:r w:rsidRPr="00ED6758">
        <w:rPr>
          <w:rFonts w:hAnsi="Times New Roman" w:cs="Times New Roman"/>
          <w:color w:val="000000"/>
          <w:sz w:val="24"/>
          <w:szCs w:val="24"/>
        </w:rPr>
        <w:t>на</w:t>
      </w:r>
      <w:r w:rsidRPr="00ED6758">
        <w:rPr>
          <w:rFonts w:hAnsi="Times New Roman" w:cs="Times New Roman"/>
          <w:color w:val="000000"/>
          <w:sz w:val="24"/>
          <w:szCs w:val="24"/>
        </w:rPr>
        <w:t xml:space="preserve"> </w:t>
      </w:r>
      <w:r w:rsidRPr="00ED6758">
        <w:rPr>
          <w:rFonts w:hAnsi="Times New Roman" w:cs="Times New Roman"/>
          <w:color w:val="000000"/>
          <w:sz w:val="24"/>
          <w:szCs w:val="24"/>
        </w:rPr>
        <w:t>счет</w:t>
      </w:r>
      <w:r w:rsidRPr="00ED6758">
        <w:rPr>
          <w:rFonts w:hAnsi="Times New Roman" w:cs="Times New Roman"/>
          <w:color w:val="000000"/>
          <w:sz w:val="24"/>
          <w:szCs w:val="24"/>
        </w:rPr>
        <w:t xml:space="preserve"> 09 </w:t>
      </w:r>
      <w:r w:rsidRPr="00ED6758">
        <w:rPr>
          <w:rFonts w:hAnsi="Times New Roman" w:cs="Times New Roman"/>
          <w:color w:val="000000"/>
          <w:sz w:val="24"/>
          <w:szCs w:val="24"/>
        </w:rPr>
        <w:t>отражается</w:t>
      </w:r>
      <w:r w:rsidRPr="00ED6758">
        <w:rPr>
          <w:rFonts w:hAnsi="Times New Roman" w:cs="Times New Roman"/>
          <w:color w:val="000000"/>
          <w:sz w:val="24"/>
          <w:szCs w:val="24"/>
        </w:rPr>
        <w:t>:</w:t>
      </w:r>
    </w:p>
    <w:p w:rsidR="00DB6660"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 xml:space="preserve"> </w:t>
      </w:r>
      <w:r w:rsidRPr="00ED6758">
        <w:rPr>
          <w:rFonts w:hAnsi="Times New Roman" w:cs="Times New Roman"/>
          <w:color w:val="000000"/>
          <w:sz w:val="24"/>
          <w:szCs w:val="24"/>
        </w:rPr>
        <w:t>–при</w:t>
      </w:r>
      <w:r w:rsidRPr="00ED6758">
        <w:rPr>
          <w:rFonts w:hAnsi="Times New Roman" w:cs="Times New Roman"/>
          <w:color w:val="000000"/>
          <w:sz w:val="24"/>
          <w:szCs w:val="24"/>
        </w:rPr>
        <w:t xml:space="preserve"> </w:t>
      </w:r>
      <w:r w:rsidRPr="00ED6758">
        <w:rPr>
          <w:rFonts w:hAnsi="Times New Roman" w:cs="Times New Roman"/>
          <w:color w:val="000000"/>
          <w:sz w:val="24"/>
          <w:szCs w:val="24"/>
        </w:rPr>
        <w:t>установке</w:t>
      </w:r>
      <w:r w:rsidRPr="00ED6758">
        <w:rPr>
          <w:rFonts w:hAnsi="Times New Roman" w:cs="Times New Roman"/>
          <w:color w:val="000000"/>
          <w:sz w:val="24"/>
          <w:szCs w:val="24"/>
        </w:rPr>
        <w:t xml:space="preserve"> (</w:t>
      </w:r>
      <w:r w:rsidRPr="00ED6758">
        <w:rPr>
          <w:rFonts w:hAnsi="Times New Roman" w:cs="Times New Roman"/>
          <w:color w:val="000000"/>
          <w:sz w:val="24"/>
          <w:szCs w:val="24"/>
        </w:rPr>
        <w:t>передаче</w:t>
      </w:r>
      <w:r w:rsidRPr="00ED6758">
        <w:rPr>
          <w:rFonts w:hAnsi="Times New Roman" w:cs="Times New Roman"/>
          <w:color w:val="000000"/>
          <w:sz w:val="24"/>
          <w:szCs w:val="24"/>
        </w:rPr>
        <w:t xml:space="preserve"> </w:t>
      </w:r>
      <w:r w:rsidRPr="00ED6758">
        <w:rPr>
          <w:rFonts w:hAnsi="Times New Roman" w:cs="Times New Roman"/>
          <w:color w:val="000000"/>
          <w:sz w:val="24"/>
          <w:szCs w:val="24"/>
        </w:rPr>
        <w:t>материально</w:t>
      </w:r>
      <w:r w:rsidRPr="00ED6758">
        <w:rPr>
          <w:rFonts w:hAnsi="Times New Roman" w:cs="Times New Roman"/>
          <w:color w:val="000000"/>
          <w:sz w:val="24"/>
          <w:szCs w:val="24"/>
        </w:rPr>
        <w:t>-</w:t>
      </w:r>
      <w:r w:rsidRPr="00ED6758">
        <w:rPr>
          <w:rFonts w:hAnsi="Times New Roman" w:cs="Times New Roman"/>
          <w:color w:val="000000"/>
          <w:sz w:val="24"/>
          <w:szCs w:val="24"/>
        </w:rPr>
        <w:t>ответственному</w:t>
      </w:r>
      <w:r w:rsidRPr="00ED6758">
        <w:rPr>
          <w:rFonts w:hAnsi="Times New Roman" w:cs="Times New Roman"/>
          <w:color w:val="000000"/>
          <w:sz w:val="24"/>
          <w:szCs w:val="24"/>
        </w:rPr>
        <w:t xml:space="preserve"> </w:t>
      </w:r>
      <w:r w:rsidRPr="00ED6758">
        <w:rPr>
          <w:rFonts w:hAnsi="Times New Roman" w:cs="Times New Roman"/>
          <w:color w:val="000000"/>
          <w:sz w:val="24"/>
          <w:szCs w:val="24"/>
        </w:rPr>
        <w:t>лицу</w:t>
      </w:r>
      <w:r w:rsidRPr="00ED6758">
        <w:rPr>
          <w:rFonts w:hAnsi="Times New Roman" w:cs="Times New Roman"/>
          <w:color w:val="000000"/>
          <w:sz w:val="24"/>
          <w:szCs w:val="24"/>
        </w:rPr>
        <w:t xml:space="preserve">) </w:t>
      </w:r>
      <w:r w:rsidRPr="00ED6758">
        <w:rPr>
          <w:rFonts w:hAnsi="Times New Roman" w:cs="Times New Roman"/>
          <w:color w:val="000000"/>
          <w:sz w:val="24"/>
          <w:szCs w:val="24"/>
        </w:rPr>
        <w:t>соответствующих</w:t>
      </w:r>
      <w:r>
        <w:rPr>
          <w:rFonts w:hAnsi="Times New Roman" w:cs="Times New Roman"/>
          <w:color w:val="000000"/>
          <w:sz w:val="24"/>
          <w:szCs w:val="24"/>
        </w:rPr>
        <w:t> </w:t>
      </w:r>
      <w:r w:rsidRPr="00ED6758">
        <w:rPr>
          <w:rFonts w:hAnsi="Times New Roman" w:cs="Times New Roman"/>
          <w:color w:val="000000"/>
          <w:sz w:val="24"/>
          <w:szCs w:val="24"/>
        </w:rPr>
        <w:t>запчастей</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после</w:t>
      </w:r>
      <w:r w:rsidRPr="00ED6758">
        <w:rPr>
          <w:rFonts w:hAnsi="Times New Roman" w:cs="Times New Roman"/>
          <w:color w:val="000000"/>
          <w:sz w:val="24"/>
          <w:szCs w:val="24"/>
        </w:rPr>
        <w:t xml:space="preserve"> </w:t>
      </w:r>
      <w:r w:rsidRPr="00ED6758">
        <w:rPr>
          <w:rFonts w:hAnsi="Times New Roman" w:cs="Times New Roman"/>
          <w:color w:val="000000"/>
          <w:sz w:val="24"/>
          <w:szCs w:val="24"/>
        </w:rPr>
        <w:t>списания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со</w:t>
      </w:r>
      <w:r w:rsidRPr="00ED6758">
        <w:rPr>
          <w:rFonts w:hAnsi="Times New Roman" w:cs="Times New Roman"/>
          <w:color w:val="000000"/>
          <w:sz w:val="24"/>
          <w:szCs w:val="24"/>
        </w:rPr>
        <w:t xml:space="preserve"> </w:t>
      </w:r>
      <w:r w:rsidRPr="00ED6758">
        <w:rPr>
          <w:rFonts w:hAnsi="Times New Roman" w:cs="Times New Roman"/>
          <w:color w:val="000000"/>
          <w:sz w:val="24"/>
          <w:szCs w:val="24"/>
        </w:rPr>
        <w:t>счета</w:t>
      </w:r>
      <w:r w:rsidRPr="00ED6758">
        <w:rPr>
          <w:rFonts w:hAnsi="Times New Roman" w:cs="Times New Roman"/>
          <w:color w:val="000000"/>
          <w:sz w:val="24"/>
          <w:szCs w:val="24"/>
        </w:rPr>
        <w:t xml:space="preserve"> </w:t>
      </w:r>
      <w:r w:rsidRPr="00ED6758">
        <w:rPr>
          <w:rFonts w:hAnsi="Times New Roman" w:cs="Times New Roman"/>
          <w:color w:val="000000"/>
          <w:sz w:val="24"/>
          <w:szCs w:val="24"/>
        </w:rPr>
        <w:t>КБК</w:t>
      </w:r>
      <w:r>
        <w:rPr>
          <w:rFonts w:hAnsi="Times New Roman" w:cs="Times New Roman"/>
          <w:color w:val="000000"/>
          <w:sz w:val="24"/>
          <w:szCs w:val="24"/>
        </w:rPr>
        <w:t> </w:t>
      </w:r>
      <w:r w:rsidRPr="00ED6758">
        <w:rPr>
          <w:rFonts w:hAnsi="Times New Roman" w:cs="Times New Roman"/>
          <w:color w:val="000000"/>
          <w:sz w:val="24"/>
          <w:szCs w:val="24"/>
        </w:rPr>
        <w:t>1.105.36.44</w:t>
      </w:r>
      <w:r w:rsidRPr="00ED6758">
        <w:rPr>
          <w:rFonts w:hAnsi="Times New Roman" w:cs="Times New Roman"/>
          <w:color w:val="000000"/>
          <w:sz w:val="24"/>
          <w:szCs w:val="24"/>
        </w:rPr>
        <w:t>Х</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«Прочие</w:t>
      </w:r>
      <w:r w:rsidRPr="00ED6758">
        <w:rPr>
          <w:rFonts w:hAnsi="Times New Roman" w:cs="Times New Roman"/>
          <w:color w:val="000000"/>
          <w:sz w:val="24"/>
          <w:szCs w:val="24"/>
        </w:rPr>
        <w:t xml:space="preserve"> </w:t>
      </w:r>
      <w:r w:rsidRPr="00ED6758">
        <w:rPr>
          <w:rFonts w:hAnsi="Times New Roman" w:cs="Times New Roman"/>
          <w:color w:val="000000"/>
          <w:sz w:val="24"/>
          <w:szCs w:val="24"/>
        </w:rPr>
        <w:t>материальные</w:t>
      </w:r>
      <w:r w:rsidRPr="00ED6758">
        <w:rPr>
          <w:rFonts w:hAnsi="Times New Roman" w:cs="Times New Roman"/>
          <w:color w:val="000000"/>
          <w:sz w:val="24"/>
          <w:szCs w:val="24"/>
        </w:rPr>
        <w:t xml:space="preserve"> </w:t>
      </w:r>
      <w:r w:rsidRPr="00ED6758">
        <w:rPr>
          <w:rFonts w:hAnsi="Times New Roman" w:cs="Times New Roman"/>
          <w:color w:val="000000"/>
          <w:sz w:val="24"/>
          <w:szCs w:val="24"/>
        </w:rPr>
        <w:t>запасы</w:t>
      </w:r>
      <w:r>
        <w:rPr>
          <w:rFonts w:hAnsi="Times New Roman" w:cs="Times New Roman"/>
          <w:color w:val="000000"/>
          <w:sz w:val="24"/>
          <w:szCs w:val="24"/>
        </w:rPr>
        <w:t> </w:t>
      </w:r>
      <w:r w:rsidRPr="00ED6758">
        <w:rPr>
          <w:rFonts w:hAnsi="Times New Roman" w:cs="Times New Roman"/>
          <w:color w:val="000000"/>
          <w:sz w:val="24"/>
          <w:szCs w:val="24"/>
        </w:rPr>
        <w:t>–</w:t>
      </w:r>
      <w:r>
        <w:rPr>
          <w:rFonts w:hAnsi="Times New Roman" w:cs="Times New Roman"/>
          <w:color w:val="000000"/>
          <w:sz w:val="24"/>
          <w:szCs w:val="24"/>
        </w:rPr>
        <w:t> </w:t>
      </w:r>
      <w:r w:rsidRPr="00ED6758">
        <w:rPr>
          <w:rFonts w:hAnsi="Times New Roman" w:cs="Times New Roman"/>
          <w:color w:val="000000"/>
          <w:sz w:val="24"/>
          <w:szCs w:val="24"/>
        </w:rPr>
        <w:t>иное</w:t>
      </w:r>
      <w:r w:rsidRPr="00ED6758">
        <w:rPr>
          <w:rFonts w:hAnsi="Times New Roman" w:cs="Times New Roman"/>
          <w:color w:val="000000"/>
          <w:sz w:val="24"/>
          <w:szCs w:val="24"/>
        </w:rPr>
        <w:t xml:space="preserve"> </w:t>
      </w:r>
      <w:r w:rsidRPr="00ED6758">
        <w:rPr>
          <w:rFonts w:hAnsi="Times New Roman" w:cs="Times New Roman"/>
          <w:color w:val="000000"/>
          <w:sz w:val="24"/>
          <w:szCs w:val="24"/>
        </w:rPr>
        <w:t>движимое</w:t>
      </w:r>
      <w:r w:rsidRPr="00ED6758">
        <w:rPr>
          <w:rFonts w:hAnsi="Times New Roman" w:cs="Times New Roman"/>
          <w:color w:val="000000"/>
          <w:sz w:val="24"/>
          <w:szCs w:val="24"/>
        </w:rPr>
        <w:t xml:space="preserve"> </w:t>
      </w:r>
      <w:r w:rsidRPr="00ED6758">
        <w:rPr>
          <w:rFonts w:hAnsi="Times New Roman" w:cs="Times New Roman"/>
          <w:color w:val="000000"/>
          <w:sz w:val="24"/>
          <w:szCs w:val="24"/>
        </w:rPr>
        <w:t>имущество</w:t>
      </w:r>
      <w:r w:rsidRPr="00ED6758">
        <w:rPr>
          <w:rFonts w:hAnsi="Times New Roman" w:cs="Times New Roman"/>
          <w:color w:val="000000"/>
          <w:sz w:val="24"/>
          <w:szCs w:val="24"/>
        </w:rPr>
        <w:t xml:space="preserve"> </w:t>
      </w:r>
      <w:r w:rsidRPr="00ED6758">
        <w:rPr>
          <w:rFonts w:hAnsi="Times New Roman" w:cs="Times New Roman"/>
          <w:color w:val="000000"/>
          <w:sz w:val="24"/>
          <w:szCs w:val="24"/>
        </w:rPr>
        <w:t>учреждения»</w:t>
      </w:r>
      <w:r w:rsidRPr="00ED6758">
        <w:rPr>
          <w:rFonts w:hAnsi="Times New Roman" w:cs="Times New Roman"/>
          <w:color w:val="000000"/>
          <w:sz w:val="24"/>
          <w:szCs w:val="24"/>
        </w:rPr>
        <w:t>;</w:t>
      </w:r>
    </w:p>
    <w:p w:rsidR="00DB6660" w:rsidRPr="00ED6758"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 xml:space="preserve"> </w:t>
      </w:r>
      <w:r w:rsidRPr="00ED6758">
        <w:rPr>
          <w:rFonts w:hAnsi="Times New Roman" w:cs="Times New Roman"/>
          <w:color w:val="000000"/>
          <w:sz w:val="24"/>
          <w:szCs w:val="24"/>
        </w:rPr>
        <w:t>–</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при</w:t>
      </w:r>
      <w:r w:rsidRPr="00ED6758">
        <w:rPr>
          <w:rFonts w:hAnsi="Times New Roman" w:cs="Times New Roman"/>
          <w:color w:val="000000"/>
          <w:sz w:val="24"/>
          <w:szCs w:val="24"/>
        </w:rPr>
        <w:t xml:space="preserve"> </w:t>
      </w:r>
      <w:r w:rsidRPr="00ED6758">
        <w:rPr>
          <w:rFonts w:hAnsi="Times New Roman" w:cs="Times New Roman"/>
          <w:color w:val="000000"/>
          <w:sz w:val="24"/>
          <w:szCs w:val="24"/>
        </w:rPr>
        <w:t>безвозмездном</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поступлении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автомобиля</w:t>
      </w:r>
      <w:r w:rsidRPr="00ED6758">
        <w:rPr>
          <w:rFonts w:hAnsi="Times New Roman" w:cs="Times New Roman"/>
          <w:color w:val="000000"/>
          <w:sz w:val="24"/>
          <w:szCs w:val="24"/>
        </w:rPr>
        <w:t xml:space="preserve"> </w:t>
      </w:r>
      <w:r w:rsidRPr="00ED6758">
        <w:rPr>
          <w:rFonts w:hAnsi="Times New Roman" w:cs="Times New Roman"/>
          <w:color w:val="000000"/>
          <w:sz w:val="24"/>
          <w:szCs w:val="24"/>
        </w:rPr>
        <w:t>от</w:t>
      </w:r>
      <w:r w:rsidRPr="00ED6758">
        <w:rPr>
          <w:rFonts w:hAnsi="Times New Roman" w:cs="Times New Roman"/>
          <w:color w:val="000000"/>
          <w:sz w:val="24"/>
          <w:szCs w:val="24"/>
        </w:rPr>
        <w:t xml:space="preserve"> </w:t>
      </w:r>
      <w:r w:rsidRPr="00ED6758">
        <w:rPr>
          <w:rFonts w:hAnsi="Times New Roman" w:cs="Times New Roman"/>
          <w:color w:val="000000"/>
          <w:sz w:val="24"/>
          <w:szCs w:val="24"/>
        </w:rPr>
        <w:t>государственных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муниципальных</w:t>
      </w:r>
      <w:r w:rsidRPr="00ED6758">
        <w:rPr>
          <w:rFonts w:hAnsi="Times New Roman" w:cs="Times New Roman"/>
          <w:color w:val="000000"/>
          <w:sz w:val="24"/>
          <w:szCs w:val="24"/>
        </w:rPr>
        <w:t>)</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учреждений</w:t>
      </w:r>
      <w:r w:rsidRPr="00ED6758">
        <w:rPr>
          <w:rFonts w:hAnsi="Times New Roman" w:cs="Times New Roman"/>
          <w:color w:val="000000"/>
          <w:sz w:val="24"/>
          <w:szCs w:val="24"/>
        </w:rPr>
        <w:t xml:space="preserve"> </w:t>
      </w:r>
      <w:r w:rsidRPr="00ED6758">
        <w:rPr>
          <w:rFonts w:hAnsi="Times New Roman" w:cs="Times New Roman"/>
          <w:color w:val="000000"/>
          <w:sz w:val="24"/>
          <w:szCs w:val="24"/>
        </w:rPr>
        <w:t>с</w:t>
      </w:r>
      <w:r w:rsidRPr="00ED6758">
        <w:rPr>
          <w:rFonts w:hAnsi="Times New Roman" w:cs="Times New Roman"/>
          <w:color w:val="000000"/>
          <w:sz w:val="24"/>
          <w:szCs w:val="24"/>
        </w:rPr>
        <w:t xml:space="preserve"> </w:t>
      </w:r>
      <w:r w:rsidRPr="00ED6758">
        <w:rPr>
          <w:rFonts w:hAnsi="Times New Roman" w:cs="Times New Roman"/>
          <w:color w:val="000000"/>
          <w:sz w:val="24"/>
          <w:szCs w:val="24"/>
        </w:rPr>
        <w:t>документальной</w:t>
      </w:r>
      <w:r w:rsidRPr="00ED6758">
        <w:rPr>
          <w:rFonts w:hAnsi="Times New Roman" w:cs="Times New Roman"/>
          <w:color w:val="000000"/>
          <w:sz w:val="24"/>
          <w:szCs w:val="24"/>
        </w:rPr>
        <w:t xml:space="preserve"> </w:t>
      </w:r>
      <w:r w:rsidRPr="00ED6758">
        <w:rPr>
          <w:rFonts w:hAnsi="Times New Roman" w:cs="Times New Roman"/>
          <w:color w:val="000000"/>
          <w:sz w:val="24"/>
          <w:szCs w:val="24"/>
        </w:rPr>
        <w:t>передачей</w:t>
      </w:r>
      <w:r w:rsidRPr="00ED6758">
        <w:rPr>
          <w:rFonts w:hAnsi="Times New Roman" w:cs="Times New Roman"/>
          <w:color w:val="000000"/>
          <w:sz w:val="24"/>
          <w:szCs w:val="24"/>
        </w:rPr>
        <w:t xml:space="preserve"> </w:t>
      </w:r>
      <w:r w:rsidRPr="00ED6758">
        <w:rPr>
          <w:rFonts w:hAnsi="Times New Roman" w:cs="Times New Roman"/>
          <w:color w:val="000000"/>
          <w:sz w:val="24"/>
          <w:szCs w:val="24"/>
        </w:rPr>
        <w:t>остатков</w:t>
      </w:r>
      <w:r w:rsidRPr="00ED6758">
        <w:rPr>
          <w:rFonts w:hAnsi="Times New Roman" w:cs="Times New Roman"/>
          <w:color w:val="000000"/>
          <w:sz w:val="24"/>
          <w:szCs w:val="24"/>
        </w:rPr>
        <w:t xml:space="preserve"> </w:t>
      </w:r>
      <w:proofErr w:type="spellStart"/>
      <w:r w:rsidRPr="00ED6758">
        <w:rPr>
          <w:rFonts w:hAnsi="Times New Roman" w:cs="Times New Roman"/>
          <w:color w:val="000000"/>
          <w:sz w:val="24"/>
          <w:szCs w:val="24"/>
        </w:rPr>
        <w:t>забалансового</w:t>
      </w:r>
      <w:proofErr w:type="spellEnd"/>
      <w:r w:rsidRPr="00ED6758">
        <w:rPr>
          <w:rFonts w:hAnsi="Times New Roman" w:cs="Times New Roman"/>
          <w:color w:val="000000"/>
          <w:sz w:val="24"/>
          <w:szCs w:val="24"/>
        </w:rPr>
        <w:t xml:space="preserve"> </w:t>
      </w:r>
      <w:r w:rsidRPr="00ED6758">
        <w:rPr>
          <w:rFonts w:hAnsi="Times New Roman" w:cs="Times New Roman"/>
          <w:color w:val="000000"/>
          <w:sz w:val="24"/>
          <w:szCs w:val="24"/>
        </w:rPr>
        <w:t>счета</w:t>
      </w:r>
      <w:r w:rsidRPr="00ED6758">
        <w:rPr>
          <w:rFonts w:hAnsi="Times New Roman" w:cs="Times New Roman"/>
          <w:color w:val="000000"/>
          <w:sz w:val="24"/>
          <w:szCs w:val="24"/>
        </w:rPr>
        <w:t xml:space="preserve"> 09.</w:t>
      </w:r>
    </w:p>
    <w:p w:rsidR="00DB6660" w:rsidRPr="00ED6758"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При</w:t>
      </w:r>
      <w:r w:rsidRPr="00ED6758">
        <w:rPr>
          <w:rFonts w:hAnsi="Times New Roman" w:cs="Times New Roman"/>
          <w:color w:val="000000"/>
          <w:sz w:val="24"/>
          <w:szCs w:val="24"/>
        </w:rPr>
        <w:t xml:space="preserve"> </w:t>
      </w:r>
      <w:r w:rsidRPr="00ED6758">
        <w:rPr>
          <w:rFonts w:hAnsi="Times New Roman" w:cs="Times New Roman"/>
          <w:color w:val="000000"/>
          <w:sz w:val="24"/>
          <w:szCs w:val="24"/>
        </w:rPr>
        <w:t>безвозмездном</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получении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от</w:t>
      </w:r>
      <w:r w:rsidRPr="00ED6758">
        <w:rPr>
          <w:rFonts w:hAnsi="Times New Roman" w:cs="Times New Roman"/>
          <w:color w:val="000000"/>
          <w:sz w:val="24"/>
          <w:szCs w:val="24"/>
        </w:rPr>
        <w:t xml:space="preserve"> </w:t>
      </w:r>
      <w:r w:rsidRPr="00ED6758">
        <w:rPr>
          <w:rFonts w:hAnsi="Times New Roman" w:cs="Times New Roman"/>
          <w:color w:val="000000"/>
          <w:sz w:val="24"/>
          <w:szCs w:val="24"/>
        </w:rPr>
        <w:t>государственных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муниципальных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учреждений</w:t>
      </w:r>
      <w:r>
        <w:rPr>
          <w:rFonts w:hAnsi="Times New Roman" w:cs="Times New Roman"/>
          <w:color w:val="000000"/>
          <w:sz w:val="24"/>
          <w:szCs w:val="24"/>
        </w:rPr>
        <w:t> </w:t>
      </w:r>
      <w:r w:rsidRPr="00ED6758">
        <w:rPr>
          <w:rFonts w:hAnsi="Times New Roman" w:cs="Times New Roman"/>
          <w:color w:val="000000"/>
          <w:sz w:val="24"/>
          <w:szCs w:val="24"/>
        </w:rPr>
        <w:t>запасных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частей</w:t>
      </w:r>
      <w:r w:rsidRPr="00ED6758">
        <w:rPr>
          <w:rFonts w:hAnsi="Times New Roman" w:cs="Times New Roman"/>
          <w:color w:val="000000"/>
          <w:sz w:val="24"/>
          <w:szCs w:val="24"/>
        </w:rPr>
        <w:t xml:space="preserve">, </w:t>
      </w:r>
      <w:r w:rsidRPr="00ED6758">
        <w:rPr>
          <w:rFonts w:hAnsi="Times New Roman" w:cs="Times New Roman"/>
          <w:color w:val="000000"/>
          <w:sz w:val="24"/>
          <w:szCs w:val="24"/>
        </w:rPr>
        <w:t>учитываемых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передающей</w:t>
      </w:r>
      <w:r w:rsidRPr="00ED6758">
        <w:rPr>
          <w:rFonts w:hAnsi="Times New Roman" w:cs="Times New Roman"/>
          <w:color w:val="000000"/>
          <w:sz w:val="24"/>
          <w:szCs w:val="24"/>
        </w:rPr>
        <w:t xml:space="preserve"> </w:t>
      </w:r>
      <w:r w:rsidRPr="00ED6758">
        <w:rPr>
          <w:rFonts w:hAnsi="Times New Roman" w:cs="Times New Roman"/>
          <w:color w:val="000000"/>
          <w:sz w:val="24"/>
          <w:szCs w:val="24"/>
        </w:rPr>
        <w:t>стороной</w:t>
      </w:r>
      <w:r w:rsidRPr="00ED6758">
        <w:rPr>
          <w:rFonts w:hAnsi="Times New Roman" w:cs="Times New Roman"/>
          <w:color w:val="000000"/>
          <w:sz w:val="24"/>
          <w:szCs w:val="24"/>
        </w:rPr>
        <w:t xml:space="preserve"> </w:t>
      </w:r>
      <w:r w:rsidRPr="00ED6758">
        <w:rPr>
          <w:rFonts w:hAnsi="Times New Roman" w:cs="Times New Roman"/>
          <w:color w:val="000000"/>
          <w:sz w:val="24"/>
          <w:szCs w:val="24"/>
        </w:rPr>
        <w:t>на</w:t>
      </w:r>
      <w:r w:rsidRPr="00ED6758">
        <w:rPr>
          <w:rFonts w:hAnsi="Times New Roman" w:cs="Times New Roman"/>
          <w:color w:val="000000"/>
          <w:sz w:val="24"/>
          <w:szCs w:val="24"/>
        </w:rPr>
        <w:t xml:space="preserve"> </w:t>
      </w:r>
      <w:r w:rsidRPr="00ED6758">
        <w:rPr>
          <w:rFonts w:hAnsi="Times New Roman" w:cs="Times New Roman"/>
          <w:color w:val="000000"/>
          <w:sz w:val="24"/>
          <w:szCs w:val="24"/>
        </w:rPr>
        <w:t>счете</w:t>
      </w:r>
      <w:r w:rsidRPr="00ED6758">
        <w:rPr>
          <w:rFonts w:hAnsi="Times New Roman" w:cs="Times New Roman"/>
          <w:color w:val="000000"/>
          <w:sz w:val="24"/>
          <w:szCs w:val="24"/>
        </w:rPr>
        <w:t xml:space="preserve"> 09, </w:t>
      </w:r>
      <w:r w:rsidRPr="00ED6758">
        <w:rPr>
          <w:rFonts w:hAnsi="Times New Roman" w:cs="Times New Roman"/>
          <w:color w:val="000000"/>
          <w:sz w:val="24"/>
          <w:szCs w:val="24"/>
        </w:rPr>
        <w:t>но</w:t>
      </w:r>
      <w:r w:rsidRPr="00ED6758">
        <w:rPr>
          <w:rFonts w:hAnsi="Times New Roman" w:cs="Times New Roman"/>
          <w:color w:val="000000"/>
          <w:sz w:val="24"/>
          <w:szCs w:val="24"/>
        </w:rPr>
        <w:t xml:space="preserve"> </w:t>
      </w:r>
      <w:r w:rsidRPr="00ED6758">
        <w:rPr>
          <w:rFonts w:hAnsi="Times New Roman" w:cs="Times New Roman"/>
          <w:color w:val="000000"/>
          <w:sz w:val="24"/>
          <w:szCs w:val="24"/>
        </w:rPr>
        <w:t>не</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подлежащих</w:t>
      </w:r>
      <w:r>
        <w:rPr>
          <w:rFonts w:hAnsi="Times New Roman" w:cs="Times New Roman"/>
          <w:color w:val="000000"/>
          <w:sz w:val="24"/>
          <w:szCs w:val="24"/>
        </w:rPr>
        <w:t> </w:t>
      </w:r>
      <w:r w:rsidRPr="00ED6758">
        <w:rPr>
          <w:rFonts w:hAnsi="Times New Roman" w:cs="Times New Roman"/>
          <w:color w:val="000000"/>
          <w:sz w:val="24"/>
          <w:szCs w:val="24"/>
        </w:rPr>
        <w:t>учету</w:t>
      </w:r>
      <w:r w:rsidRPr="00ED6758">
        <w:rPr>
          <w:rFonts w:hAnsi="Times New Roman" w:cs="Times New Roman"/>
          <w:color w:val="000000"/>
          <w:sz w:val="24"/>
          <w:szCs w:val="24"/>
        </w:rPr>
        <w:t xml:space="preserve"> </w:t>
      </w:r>
      <w:proofErr w:type="gramStart"/>
      <w:r w:rsidRPr="00ED6758">
        <w:rPr>
          <w:rFonts w:hAnsi="Times New Roman" w:cs="Times New Roman"/>
          <w:color w:val="000000"/>
          <w:sz w:val="24"/>
          <w:szCs w:val="24"/>
        </w:rPr>
        <w:t>на</w:t>
      </w:r>
      <w:r>
        <w:rPr>
          <w:rFonts w:hAnsi="Times New Roman" w:cs="Times New Roman"/>
          <w:color w:val="000000"/>
          <w:sz w:val="24"/>
          <w:szCs w:val="24"/>
        </w:rPr>
        <w:t> </w:t>
      </w:r>
      <w:r w:rsidRPr="00ED6758">
        <w:rPr>
          <w:rFonts w:hAnsi="Times New Roman" w:cs="Times New Roman"/>
          <w:color w:val="000000"/>
          <w:sz w:val="24"/>
          <w:szCs w:val="24"/>
        </w:rPr>
        <w:t xml:space="preserve"> </w:t>
      </w:r>
      <w:r w:rsidRPr="00ED6758">
        <w:rPr>
          <w:rFonts w:hAnsi="Times New Roman" w:cs="Times New Roman"/>
          <w:color w:val="000000"/>
          <w:sz w:val="24"/>
          <w:szCs w:val="24"/>
        </w:rPr>
        <w:t>указанном</w:t>
      </w:r>
      <w:proofErr w:type="gramEnd"/>
      <w:r w:rsidRPr="00ED6758">
        <w:rPr>
          <w:rFonts w:hAnsi="Times New Roman" w:cs="Times New Roman"/>
          <w:color w:val="000000"/>
          <w:sz w:val="24"/>
          <w:szCs w:val="24"/>
        </w:rPr>
        <w:t xml:space="preserve"> </w:t>
      </w:r>
      <w:r w:rsidRPr="00ED6758">
        <w:rPr>
          <w:rFonts w:hAnsi="Times New Roman" w:cs="Times New Roman"/>
          <w:color w:val="000000"/>
          <w:sz w:val="24"/>
          <w:szCs w:val="24"/>
        </w:rPr>
        <w:t>счете</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соответствии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с</w:t>
      </w:r>
      <w:r w:rsidRPr="00ED6758">
        <w:rPr>
          <w:rFonts w:hAnsi="Times New Roman" w:cs="Times New Roman"/>
          <w:color w:val="000000"/>
          <w:sz w:val="24"/>
          <w:szCs w:val="24"/>
        </w:rPr>
        <w:t xml:space="preserve"> </w:t>
      </w:r>
      <w:r w:rsidRPr="00ED6758">
        <w:rPr>
          <w:rFonts w:hAnsi="Times New Roman" w:cs="Times New Roman"/>
          <w:color w:val="000000"/>
          <w:sz w:val="24"/>
          <w:szCs w:val="24"/>
        </w:rPr>
        <w:t>настоящей</w:t>
      </w:r>
      <w:r w:rsidRPr="00ED6758">
        <w:rPr>
          <w:rFonts w:hAnsi="Times New Roman" w:cs="Times New Roman"/>
          <w:color w:val="000000"/>
          <w:sz w:val="24"/>
          <w:szCs w:val="24"/>
        </w:rPr>
        <w:t xml:space="preserve"> </w:t>
      </w:r>
      <w:r w:rsidRPr="00ED6758">
        <w:rPr>
          <w:rFonts w:hAnsi="Times New Roman" w:cs="Times New Roman"/>
          <w:color w:val="000000"/>
          <w:sz w:val="24"/>
          <w:szCs w:val="24"/>
        </w:rPr>
        <w:t>учетной</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политикой</w:t>
      </w:r>
      <w:r w:rsidRPr="00ED6758">
        <w:rPr>
          <w:rFonts w:hAnsi="Times New Roman" w:cs="Times New Roman"/>
          <w:color w:val="000000"/>
          <w:sz w:val="24"/>
          <w:szCs w:val="24"/>
        </w:rPr>
        <w:t>,</w:t>
      </w:r>
      <w:r>
        <w:rPr>
          <w:rFonts w:hAnsi="Times New Roman" w:cs="Times New Roman"/>
          <w:color w:val="000000"/>
          <w:sz w:val="24"/>
          <w:szCs w:val="24"/>
        </w:rPr>
        <w:t> </w:t>
      </w:r>
      <w:r w:rsidRPr="00ED6758">
        <w:rPr>
          <w:rFonts w:hAnsi="Times New Roman" w:cs="Times New Roman"/>
          <w:color w:val="000000"/>
          <w:sz w:val="24"/>
          <w:szCs w:val="24"/>
        </w:rPr>
        <w:t>оприходование</w:t>
      </w:r>
      <w:r w:rsidRPr="00ED6758">
        <w:rPr>
          <w:rFonts w:hAnsi="Times New Roman" w:cs="Times New Roman"/>
          <w:color w:val="000000"/>
          <w:sz w:val="24"/>
          <w:szCs w:val="24"/>
        </w:rPr>
        <w:t xml:space="preserve"> </w:t>
      </w:r>
      <w:r w:rsidRPr="00ED6758">
        <w:rPr>
          <w:rFonts w:hAnsi="Times New Roman" w:cs="Times New Roman"/>
          <w:color w:val="000000"/>
          <w:sz w:val="24"/>
          <w:szCs w:val="24"/>
        </w:rPr>
        <w:t>запчастей</w:t>
      </w:r>
      <w:r w:rsidRPr="00ED6758">
        <w:rPr>
          <w:rFonts w:hAnsi="Times New Roman" w:cs="Times New Roman"/>
          <w:color w:val="000000"/>
          <w:sz w:val="24"/>
          <w:szCs w:val="24"/>
        </w:rPr>
        <w:t xml:space="preserve"> </w:t>
      </w:r>
      <w:r w:rsidRPr="00ED6758">
        <w:rPr>
          <w:rFonts w:hAnsi="Times New Roman" w:cs="Times New Roman"/>
          <w:color w:val="000000"/>
          <w:sz w:val="24"/>
          <w:szCs w:val="24"/>
        </w:rPr>
        <w:t>на</w:t>
      </w:r>
      <w:r w:rsidRPr="00ED6758">
        <w:rPr>
          <w:rFonts w:hAnsi="Times New Roman" w:cs="Times New Roman"/>
          <w:color w:val="000000"/>
          <w:sz w:val="24"/>
          <w:szCs w:val="24"/>
        </w:rPr>
        <w:t xml:space="preserve"> </w:t>
      </w:r>
      <w:r w:rsidRPr="00ED6758">
        <w:rPr>
          <w:rFonts w:hAnsi="Times New Roman" w:cs="Times New Roman"/>
          <w:color w:val="000000"/>
          <w:sz w:val="24"/>
          <w:szCs w:val="24"/>
        </w:rPr>
        <w:t>счет</w:t>
      </w:r>
      <w:r w:rsidRPr="00ED6758">
        <w:rPr>
          <w:rFonts w:hAnsi="Times New Roman" w:cs="Times New Roman"/>
          <w:color w:val="000000"/>
          <w:sz w:val="24"/>
          <w:szCs w:val="24"/>
        </w:rPr>
        <w:t xml:space="preserve"> 09 </w:t>
      </w:r>
      <w:r w:rsidRPr="00ED6758">
        <w:rPr>
          <w:rFonts w:hAnsi="Times New Roman" w:cs="Times New Roman"/>
          <w:color w:val="000000"/>
          <w:sz w:val="24"/>
          <w:szCs w:val="24"/>
        </w:rPr>
        <w:t>не</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производится</w:t>
      </w:r>
      <w:r w:rsidRPr="00ED6758">
        <w:rPr>
          <w:rFonts w:hAnsi="Times New Roman" w:cs="Times New Roman"/>
          <w:color w:val="000000"/>
          <w:sz w:val="24"/>
          <w:szCs w:val="24"/>
        </w:rPr>
        <w:t>.</w:t>
      </w:r>
    </w:p>
    <w:p w:rsidR="00DB6660"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Внутреннее</w:t>
      </w:r>
      <w:r w:rsidRPr="00ED6758">
        <w:rPr>
          <w:rFonts w:hAnsi="Times New Roman" w:cs="Times New Roman"/>
          <w:color w:val="000000"/>
          <w:sz w:val="24"/>
          <w:szCs w:val="24"/>
        </w:rPr>
        <w:t xml:space="preserve"> </w:t>
      </w:r>
      <w:r w:rsidRPr="00ED6758">
        <w:rPr>
          <w:rFonts w:hAnsi="Times New Roman" w:cs="Times New Roman"/>
          <w:color w:val="000000"/>
          <w:sz w:val="24"/>
          <w:szCs w:val="24"/>
        </w:rPr>
        <w:t>перемещение</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w:t>
      </w:r>
      <w:r w:rsidRPr="00ED6758">
        <w:rPr>
          <w:rFonts w:hAnsi="Times New Roman" w:cs="Times New Roman"/>
          <w:color w:val="000000"/>
          <w:sz w:val="24"/>
          <w:szCs w:val="24"/>
        </w:rPr>
        <w:t xml:space="preserve"> </w:t>
      </w:r>
      <w:r w:rsidRPr="00ED6758">
        <w:rPr>
          <w:rFonts w:hAnsi="Times New Roman" w:cs="Times New Roman"/>
          <w:color w:val="000000"/>
          <w:sz w:val="24"/>
          <w:szCs w:val="24"/>
        </w:rPr>
        <w:t>счету</w:t>
      </w:r>
      <w:r w:rsidRPr="00ED6758">
        <w:rPr>
          <w:rFonts w:hAnsi="Times New Roman" w:cs="Times New Roman"/>
          <w:color w:val="000000"/>
          <w:sz w:val="24"/>
          <w:szCs w:val="24"/>
        </w:rPr>
        <w:t xml:space="preserve"> </w:t>
      </w:r>
      <w:r w:rsidRPr="00ED6758">
        <w:rPr>
          <w:rFonts w:hAnsi="Times New Roman" w:cs="Times New Roman"/>
          <w:color w:val="000000"/>
          <w:sz w:val="24"/>
          <w:szCs w:val="24"/>
        </w:rPr>
        <w:t>отражается</w:t>
      </w:r>
      <w:r w:rsidRPr="00ED6758">
        <w:rPr>
          <w:rFonts w:hAnsi="Times New Roman" w:cs="Times New Roman"/>
          <w:color w:val="000000"/>
          <w:sz w:val="24"/>
          <w:szCs w:val="24"/>
        </w:rPr>
        <w:t>:</w:t>
      </w:r>
    </w:p>
    <w:p w:rsidR="00DB6660"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 xml:space="preserve"> </w:t>
      </w:r>
      <w:r w:rsidRPr="00ED6758">
        <w:rPr>
          <w:rFonts w:hAnsi="Times New Roman" w:cs="Times New Roman"/>
          <w:color w:val="000000"/>
          <w:sz w:val="24"/>
          <w:szCs w:val="24"/>
        </w:rPr>
        <w:t>–</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при</w:t>
      </w:r>
      <w:r w:rsidRPr="00ED6758">
        <w:rPr>
          <w:rFonts w:hAnsi="Times New Roman" w:cs="Times New Roman"/>
          <w:color w:val="000000"/>
          <w:sz w:val="24"/>
          <w:szCs w:val="24"/>
        </w:rPr>
        <w:t xml:space="preserve"> </w:t>
      </w:r>
      <w:r w:rsidRPr="00ED6758">
        <w:rPr>
          <w:rFonts w:hAnsi="Times New Roman" w:cs="Times New Roman"/>
          <w:color w:val="000000"/>
          <w:sz w:val="24"/>
          <w:szCs w:val="24"/>
        </w:rPr>
        <w:t>передаче</w:t>
      </w:r>
      <w:r w:rsidRPr="00ED6758">
        <w:rPr>
          <w:rFonts w:hAnsi="Times New Roman" w:cs="Times New Roman"/>
          <w:color w:val="000000"/>
          <w:sz w:val="24"/>
          <w:szCs w:val="24"/>
        </w:rPr>
        <w:t xml:space="preserve"> </w:t>
      </w:r>
      <w:r w:rsidRPr="00ED6758">
        <w:rPr>
          <w:rFonts w:hAnsi="Times New Roman" w:cs="Times New Roman"/>
          <w:color w:val="000000"/>
          <w:sz w:val="24"/>
          <w:szCs w:val="24"/>
        </w:rPr>
        <w:t>на</w:t>
      </w:r>
      <w:r w:rsidRPr="00ED6758">
        <w:rPr>
          <w:rFonts w:hAnsi="Times New Roman" w:cs="Times New Roman"/>
          <w:color w:val="000000"/>
          <w:sz w:val="24"/>
          <w:szCs w:val="24"/>
        </w:rPr>
        <w:t xml:space="preserve"> </w:t>
      </w:r>
      <w:r w:rsidRPr="00ED6758">
        <w:rPr>
          <w:rFonts w:hAnsi="Times New Roman" w:cs="Times New Roman"/>
          <w:color w:val="000000"/>
          <w:sz w:val="24"/>
          <w:szCs w:val="24"/>
        </w:rPr>
        <w:t>другой</w:t>
      </w:r>
      <w:r w:rsidRPr="00ED6758">
        <w:rPr>
          <w:rFonts w:hAnsi="Times New Roman" w:cs="Times New Roman"/>
          <w:color w:val="000000"/>
          <w:sz w:val="24"/>
          <w:szCs w:val="24"/>
        </w:rPr>
        <w:t xml:space="preserve"> </w:t>
      </w:r>
      <w:r w:rsidRPr="00ED6758">
        <w:rPr>
          <w:rFonts w:hAnsi="Times New Roman" w:cs="Times New Roman"/>
          <w:color w:val="000000"/>
          <w:sz w:val="24"/>
          <w:szCs w:val="24"/>
        </w:rPr>
        <w:t>автомобиль</w:t>
      </w:r>
      <w:r w:rsidRPr="00ED6758">
        <w:rPr>
          <w:rFonts w:hAnsi="Times New Roman" w:cs="Times New Roman"/>
          <w:color w:val="000000"/>
          <w:sz w:val="24"/>
          <w:szCs w:val="24"/>
        </w:rPr>
        <w:t>;</w:t>
      </w:r>
    </w:p>
    <w:p w:rsidR="00DB6660" w:rsidRPr="00ED6758"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 xml:space="preserve"> </w:t>
      </w:r>
      <w:r w:rsidRPr="00ED6758">
        <w:rPr>
          <w:rFonts w:hAnsi="Times New Roman" w:cs="Times New Roman"/>
          <w:color w:val="000000"/>
          <w:sz w:val="24"/>
          <w:szCs w:val="24"/>
        </w:rPr>
        <w:t>–</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при</w:t>
      </w:r>
      <w:r w:rsidRPr="00ED6758">
        <w:rPr>
          <w:rFonts w:hAnsi="Times New Roman" w:cs="Times New Roman"/>
          <w:color w:val="000000"/>
          <w:sz w:val="24"/>
          <w:szCs w:val="24"/>
        </w:rPr>
        <w:t xml:space="preserve"> </w:t>
      </w:r>
      <w:r w:rsidRPr="00ED6758">
        <w:rPr>
          <w:rFonts w:hAnsi="Times New Roman" w:cs="Times New Roman"/>
          <w:color w:val="000000"/>
          <w:sz w:val="24"/>
          <w:szCs w:val="24"/>
        </w:rPr>
        <w:t>передаче</w:t>
      </w:r>
      <w:r w:rsidRPr="00ED6758">
        <w:rPr>
          <w:rFonts w:hAnsi="Times New Roman" w:cs="Times New Roman"/>
          <w:color w:val="000000"/>
          <w:sz w:val="24"/>
          <w:szCs w:val="24"/>
        </w:rPr>
        <w:t xml:space="preserve"> </w:t>
      </w:r>
      <w:r w:rsidRPr="00ED6758">
        <w:rPr>
          <w:rFonts w:hAnsi="Times New Roman" w:cs="Times New Roman"/>
          <w:color w:val="000000"/>
          <w:sz w:val="24"/>
          <w:szCs w:val="24"/>
        </w:rPr>
        <w:t>другому</w:t>
      </w:r>
      <w:r w:rsidRPr="00ED6758">
        <w:rPr>
          <w:rFonts w:hAnsi="Times New Roman" w:cs="Times New Roman"/>
          <w:color w:val="000000"/>
          <w:sz w:val="24"/>
          <w:szCs w:val="24"/>
        </w:rPr>
        <w:t xml:space="preserve"> </w:t>
      </w:r>
      <w:r w:rsidRPr="00ED6758">
        <w:rPr>
          <w:rFonts w:hAnsi="Times New Roman" w:cs="Times New Roman"/>
          <w:color w:val="000000"/>
          <w:sz w:val="24"/>
          <w:szCs w:val="24"/>
        </w:rPr>
        <w:t>материально</w:t>
      </w:r>
      <w:r w:rsidRPr="00ED6758">
        <w:rPr>
          <w:rFonts w:hAnsi="Times New Roman" w:cs="Times New Roman"/>
          <w:color w:val="000000"/>
          <w:sz w:val="24"/>
          <w:szCs w:val="24"/>
        </w:rPr>
        <w:t>-</w:t>
      </w:r>
      <w:r w:rsidRPr="00ED6758">
        <w:rPr>
          <w:rFonts w:hAnsi="Times New Roman" w:cs="Times New Roman"/>
          <w:color w:val="000000"/>
          <w:sz w:val="24"/>
          <w:szCs w:val="24"/>
        </w:rPr>
        <w:t>ответственному</w:t>
      </w:r>
      <w:r w:rsidRPr="00ED6758">
        <w:rPr>
          <w:rFonts w:hAnsi="Times New Roman" w:cs="Times New Roman"/>
          <w:color w:val="000000"/>
          <w:sz w:val="24"/>
          <w:szCs w:val="24"/>
        </w:rPr>
        <w:t xml:space="preserve"> </w:t>
      </w:r>
      <w:r w:rsidRPr="00ED6758">
        <w:rPr>
          <w:rFonts w:hAnsi="Times New Roman" w:cs="Times New Roman"/>
          <w:color w:val="000000"/>
          <w:sz w:val="24"/>
          <w:szCs w:val="24"/>
        </w:rPr>
        <w:t>лицу</w:t>
      </w:r>
      <w:r w:rsidRPr="00ED6758">
        <w:rPr>
          <w:rFonts w:hAnsi="Times New Roman" w:cs="Times New Roman"/>
          <w:color w:val="000000"/>
          <w:sz w:val="24"/>
          <w:szCs w:val="24"/>
        </w:rPr>
        <w:t xml:space="preserve"> </w:t>
      </w:r>
      <w:r w:rsidRPr="00ED6758">
        <w:rPr>
          <w:rFonts w:hAnsi="Times New Roman" w:cs="Times New Roman"/>
          <w:color w:val="000000"/>
          <w:sz w:val="24"/>
          <w:szCs w:val="24"/>
        </w:rPr>
        <w:t>вместе</w:t>
      </w:r>
      <w:r w:rsidRPr="00ED6758">
        <w:rPr>
          <w:rFonts w:hAnsi="Times New Roman" w:cs="Times New Roman"/>
          <w:color w:val="000000"/>
          <w:sz w:val="24"/>
          <w:szCs w:val="24"/>
        </w:rPr>
        <w:t xml:space="preserve"> </w:t>
      </w:r>
      <w:r w:rsidRPr="00ED6758">
        <w:rPr>
          <w:rFonts w:hAnsi="Times New Roman" w:cs="Times New Roman"/>
          <w:color w:val="000000"/>
          <w:sz w:val="24"/>
          <w:szCs w:val="24"/>
        </w:rPr>
        <w:t>с</w:t>
      </w:r>
      <w:r w:rsidRPr="00ED6758">
        <w:rPr>
          <w:rFonts w:hAnsi="Times New Roman" w:cs="Times New Roman"/>
          <w:color w:val="000000"/>
          <w:sz w:val="24"/>
          <w:szCs w:val="24"/>
        </w:rPr>
        <w:t xml:space="preserve"> </w:t>
      </w:r>
      <w:r w:rsidRPr="00ED6758">
        <w:rPr>
          <w:rFonts w:hAnsi="Times New Roman" w:cs="Times New Roman"/>
          <w:color w:val="000000"/>
          <w:sz w:val="24"/>
          <w:szCs w:val="24"/>
        </w:rPr>
        <w:t>автомобилем</w:t>
      </w:r>
      <w:r w:rsidRPr="00ED6758">
        <w:rPr>
          <w:rFonts w:hAnsi="Times New Roman" w:cs="Times New Roman"/>
          <w:color w:val="000000"/>
          <w:sz w:val="24"/>
          <w:szCs w:val="24"/>
        </w:rPr>
        <w:t>.</w:t>
      </w:r>
    </w:p>
    <w:p w:rsidR="00DB6660"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Выбытие</w:t>
      </w:r>
      <w:r w:rsidRPr="00ED6758">
        <w:rPr>
          <w:rFonts w:hAnsi="Times New Roman" w:cs="Times New Roman"/>
          <w:color w:val="000000"/>
          <w:sz w:val="24"/>
          <w:szCs w:val="24"/>
        </w:rPr>
        <w:t xml:space="preserve"> </w:t>
      </w:r>
      <w:r w:rsidRPr="00ED6758">
        <w:rPr>
          <w:rFonts w:hAnsi="Times New Roman" w:cs="Times New Roman"/>
          <w:color w:val="000000"/>
          <w:sz w:val="24"/>
          <w:szCs w:val="24"/>
        </w:rPr>
        <w:t>со</w:t>
      </w:r>
      <w:r w:rsidRPr="00ED6758">
        <w:rPr>
          <w:rFonts w:hAnsi="Times New Roman" w:cs="Times New Roman"/>
          <w:color w:val="000000"/>
          <w:sz w:val="24"/>
          <w:szCs w:val="24"/>
        </w:rPr>
        <w:t xml:space="preserve"> </w:t>
      </w:r>
      <w:r w:rsidRPr="00ED6758">
        <w:rPr>
          <w:rFonts w:hAnsi="Times New Roman" w:cs="Times New Roman"/>
          <w:color w:val="000000"/>
          <w:sz w:val="24"/>
          <w:szCs w:val="24"/>
        </w:rPr>
        <w:t>счета</w:t>
      </w:r>
      <w:r w:rsidRPr="00ED6758">
        <w:rPr>
          <w:rFonts w:hAnsi="Times New Roman" w:cs="Times New Roman"/>
          <w:color w:val="000000"/>
          <w:sz w:val="24"/>
          <w:szCs w:val="24"/>
        </w:rPr>
        <w:t xml:space="preserve"> 09 </w:t>
      </w:r>
      <w:r w:rsidRPr="00ED6758">
        <w:rPr>
          <w:rFonts w:hAnsi="Times New Roman" w:cs="Times New Roman"/>
          <w:color w:val="000000"/>
          <w:sz w:val="24"/>
          <w:szCs w:val="24"/>
        </w:rPr>
        <w:t>отражается</w:t>
      </w:r>
      <w:r w:rsidRPr="00ED6758">
        <w:rPr>
          <w:rFonts w:hAnsi="Times New Roman" w:cs="Times New Roman"/>
          <w:color w:val="000000"/>
          <w:sz w:val="24"/>
          <w:szCs w:val="24"/>
        </w:rPr>
        <w:t>:</w:t>
      </w:r>
    </w:p>
    <w:p w:rsidR="00DB6660"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 xml:space="preserve"> </w:t>
      </w:r>
      <w:r w:rsidRPr="00ED6758">
        <w:rPr>
          <w:rFonts w:hAnsi="Times New Roman" w:cs="Times New Roman"/>
          <w:color w:val="000000"/>
          <w:sz w:val="24"/>
          <w:szCs w:val="24"/>
        </w:rPr>
        <w:t>–</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при</w:t>
      </w:r>
      <w:r w:rsidRPr="00ED6758">
        <w:rPr>
          <w:rFonts w:hAnsi="Times New Roman" w:cs="Times New Roman"/>
          <w:color w:val="000000"/>
          <w:sz w:val="24"/>
          <w:szCs w:val="24"/>
        </w:rPr>
        <w:t xml:space="preserve"> </w:t>
      </w:r>
      <w:r w:rsidRPr="00ED6758">
        <w:rPr>
          <w:rFonts w:hAnsi="Times New Roman" w:cs="Times New Roman"/>
          <w:color w:val="000000"/>
          <w:sz w:val="24"/>
          <w:szCs w:val="24"/>
        </w:rPr>
        <w:t>списании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автомобиля</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w:t>
      </w:r>
      <w:r w:rsidRPr="00ED6758">
        <w:rPr>
          <w:rFonts w:hAnsi="Times New Roman" w:cs="Times New Roman"/>
          <w:color w:val="000000"/>
          <w:sz w:val="24"/>
          <w:szCs w:val="24"/>
        </w:rPr>
        <w:t xml:space="preserve"> </w:t>
      </w:r>
      <w:r w:rsidRPr="00ED6758">
        <w:rPr>
          <w:rFonts w:hAnsi="Times New Roman" w:cs="Times New Roman"/>
          <w:color w:val="000000"/>
          <w:sz w:val="24"/>
          <w:szCs w:val="24"/>
        </w:rPr>
        <w:t>установленным</w:t>
      </w:r>
      <w:r w:rsidRPr="00ED6758">
        <w:rPr>
          <w:rFonts w:hAnsi="Times New Roman" w:cs="Times New Roman"/>
          <w:color w:val="000000"/>
          <w:sz w:val="24"/>
          <w:szCs w:val="24"/>
        </w:rPr>
        <w:t xml:space="preserve"> </w:t>
      </w:r>
      <w:r w:rsidRPr="00ED6758">
        <w:rPr>
          <w:rFonts w:hAnsi="Times New Roman" w:cs="Times New Roman"/>
          <w:color w:val="000000"/>
          <w:sz w:val="24"/>
          <w:szCs w:val="24"/>
        </w:rPr>
        <w:t>основаниям</w:t>
      </w:r>
      <w:r w:rsidRPr="00ED6758">
        <w:rPr>
          <w:rFonts w:hAnsi="Times New Roman" w:cs="Times New Roman"/>
          <w:color w:val="000000"/>
          <w:sz w:val="24"/>
          <w:szCs w:val="24"/>
        </w:rPr>
        <w:t>;</w:t>
      </w:r>
    </w:p>
    <w:p w:rsidR="00DB6660" w:rsidRPr="00ED6758"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 xml:space="preserve"> </w:t>
      </w:r>
      <w:r w:rsidRPr="00ED6758">
        <w:rPr>
          <w:rFonts w:hAnsi="Times New Roman" w:cs="Times New Roman"/>
          <w:color w:val="000000"/>
          <w:sz w:val="24"/>
          <w:szCs w:val="24"/>
        </w:rPr>
        <w:t>–</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при</w:t>
      </w:r>
      <w:r w:rsidRPr="00ED6758">
        <w:rPr>
          <w:rFonts w:hAnsi="Times New Roman" w:cs="Times New Roman"/>
          <w:color w:val="000000"/>
          <w:sz w:val="24"/>
          <w:szCs w:val="24"/>
        </w:rPr>
        <w:t xml:space="preserve"> </w:t>
      </w:r>
      <w:r w:rsidRPr="00ED6758">
        <w:rPr>
          <w:rFonts w:hAnsi="Times New Roman" w:cs="Times New Roman"/>
          <w:color w:val="000000"/>
          <w:sz w:val="24"/>
          <w:szCs w:val="24"/>
        </w:rPr>
        <w:t>установке</w:t>
      </w:r>
      <w:r w:rsidRPr="00ED6758">
        <w:rPr>
          <w:rFonts w:hAnsi="Times New Roman" w:cs="Times New Roman"/>
          <w:color w:val="000000"/>
          <w:sz w:val="24"/>
          <w:szCs w:val="24"/>
        </w:rPr>
        <w:t xml:space="preserve"> </w:t>
      </w:r>
      <w:r w:rsidRPr="00ED6758">
        <w:rPr>
          <w:rFonts w:hAnsi="Times New Roman" w:cs="Times New Roman"/>
          <w:color w:val="000000"/>
          <w:sz w:val="24"/>
          <w:szCs w:val="24"/>
        </w:rPr>
        <w:t>новых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запчастей</w:t>
      </w:r>
      <w:r w:rsidRPr="00ED6758">
        <w:rPr>
          <w:rFonts w:hAnsi="Times New Roman" w:cs="Times New Roman"/>
          <w:color w:val="000000"/>
          <w:sz w:val="24"/>
          <w:szCs w:val="24"/>
        </w:rPr>
        <w:t xml:space="preserve"> </w:t>
      </w:r>
      <w:r w:rsidRPr="00ED6758">
        <w:rPr>
          <w:rFonts w:hAnsi="Times New Roman" w:cs="Times New Roman"/>
          <w:color w:val="000000"/>
          <w:sz w:val="24"/>
          <w:szCs w:val="24"/>
        </w:rPr>
        <w:t>взамен</w:t>
      </w:r>
      <w:r w:rsidRPr="00ED6758">
        <w:rPr>
          <w:rFonts w:hAnsi="Times New Roman" w:cs="Times New Roman"/>
          <w:color w:val="000000"/>
          <w:sz w:val="24"/>
          <w:szCs w:val="24"/>
        </w:rPr>
        <w:t xml:space="preserve"> </w:t>
      </w:r>
      <w:r w:rsidRPr="00ED6758">
        <w:rPr>
          <w:rFonts w:hAnsi="Times New Roman" w:cs="Times New Roman"/>
          <w:color w:val="000000"/>
          <w:sz w:val="24"/>
          <w:szCs w:val="24"/>
        </w:rPr>
        <w:t>не</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пригодных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к</w:t>
      </w:r>
      <w:r w:rsidRPr="00ED6758">
        <w:rPr>
          <w:rFonts w:hAnsi="Times New Roman" w:cs="Times New Roman"/>
          <w:color w:val="000000"/>
          <w:sz w:val="24"/>
          <w:szCs w:val="24"/>
        </w:rPr>
        <w:t xml:space="preserve"> </w:t>
      </w:r>
      <w:r w:rsidRPr="00ED6758">
        <w:rPr>
          <w:rFonts w:hAnsi="Times New Roman" w:cs="Times New Roman"/>
          <w:color w:val="000000"/>
          <w:sz w:val="24"/>
          <w:szCs w:val="24"/>
        </w:rPr>
        <w:t>эксплуатации</w:t>
      </w:r>
      <w:r w:rsidRPr="00ED6758">
        <w:rPr>
          <w:rFonts w:hAnsi="Times New Roman" w:cs="Times New Roman"/>
          <w:color w:val="000000"/>
          <w:sz w:val="24"/>
          <w:szCs w:val="24"/>
        </w:rPr>
        <w:t>.</w:t>
      </w:r>
    </w:p>
    <w:p w:rsidR="00DB6660" w:rsidRPr="00ED6758"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Основание</w:t>
      </w:r>
      <w:r w:rsidRPr="00ED6758">
        <w:rPr>
          <w:rFonts w:hAnsi="Times New Roman" w:cs="Times New Roman"/>
          <w:color w:val="000000"/>
          <w:sz w:val="24"/>
          <w:szCs w:val="24"/>
        </w:rPr>
        <w:t xml:space="preserve">: </w:t>
      </w:r>
      <w:r w:rsidRPr="00ED6758">
        <w:rPr>
          <w:rFonts w:hAnsi="Times New Roman" w:cs="Times New Roman"/>
          <w:color w:val="000000"/>
          <w:sz w:val="24"/>
          <w:szCs w:val="24"/>
        </w:rPr>
        <w:t>пункты</w:t>
      </w:r>
      <w:r w:rsidRPr="00ED6758">
        <w:rPr>
          <w:rFonts w:hAnsi="Times New Roman" w:cs="Times New Roman"/>
          <w:color w:val="000000"/>
          <w:sz w:val="24"/>
          <w:szCs w:val="24"/>
        </w:rPr>
        <w:t xml:space="preserve"> 349</w:t>
      </w:r>
      <w:r w:rsidRPr="00ED6758">
        <w:rPr>
          <w:rFonts w:hAnsi="Times New Roman" w:cs="Times New Roman"/>
          <w:color w:val="000000"/>
          <w:sz w:val="24"/>
          <w:szCs w:val="24"/>
        </w:rPr>
        <w:t>–</w:t>
      </w:r>
      <w:r w:rsidRPr="00ED6758">
        <w:rPr>
          <w:rFonts w:hAnsi="Times New Roman" w:cs="Times New Roman"/>
          <w:color w:val="000000"/>
          <w:sz w:val="24"/>
          <w:szCs w:val="24"/>
        </w:rPr>
        <w:t xml:space="preserve">350 </w:t>
      </w:r>
      <w:r w:rsidRPr="00ED6758">
        <w:rPr>
          <w:rFonts w:hAnsi="Times New Roman" w:cs="Times New Roman"/>
          <w:color w:val="000000"/>
          <w:sz w:val="24"/>
          <w:szCs w:val="24"/>
        </w:rPr>
        <w:t>Инструкции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к</w:t>
      </w:r>
      <w:r w:rsidRPr="00ED6758">
        <w:rPr>
          <w:rFonts w:hAnsi="Times New Roman" w:cs="Times New Roman"/>
          <w:color w:val="000000"/>
          <w:sz w:val="24"/>
          <w:szCs w:val="24"/>
        </w:rPr>
        <w:t xml:space="preserve"> </w:t>
      </w:r>
      <w:r w:rsidRPr="00ED6758">
        <w:rPr>
          <w:rFonts w:hAnsi="Times New Roman" w:cs="Times New Roman"/>
          <w:color w:val="000000"/>
          <w:sz w:val="24"/>
          <w:szCs w:val="24"/>
        </w:rPr>
        <w:t>Единому</w:t>
      </w:r>
      <w:r w:rsidRPr="00ED6758">
        <w:rPr>
          <w:rFonts w:hAnsi="Times New Roman" w:cs="Times New Roman"/>
          <w:color w:val="000000"/>
          <w:sz w:val="24"/>
          <w:szCs w:val="24"/>
        </w:rPr>
        <w:t xml:space="preserve"> </w:t>
      </w:r>
      <w:r w:rsidRPr="00ED6758">
        <w:rPr>
          <w:rFonts w:hAnsi="Times New Roman" w:cs="Times New Roman"/>
          <w:color w:val="000000"/>
          <w:sz w:val="24"/>
          <w:szCs w:val="24"/>
        </w:rPr>
        <w:t>плану</w:t>
      </w:r>
      <w:r w:rsidRPr="00ED6758">
        <w:rPr>
          <w:rFonts w:hAnsi="Times New Roman" w:cs="Times New Roman"/>
          <w:color w:val="000000"/>
          <w:sz w:val="24"/>
          <w:szCs w:val="24"/>
        </w:rPr>
        <w:t xml:space="preserve"> </w:t>
      </w:r>
      <w:r w:rsidRPr="00ED6758">
        <w:rPr>
          <w:rFonts w:hAnsi="Times New Roman" w:cs="Times New Roman"/>
          <w:color w:val="000000"/>
          <w:sz w:val="24"/>
          <w:szCs w:val="24"/>
        </w:rPr>
        <w:t>счетов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w:t>
      </w:r>
      <w:r>
        <w:rPr>
          <w:rFonts w:hAnsi="Times New Roman" w:cs="Times New Roman"/>
          <w:color w:val="000000"/>
          <w:sz w:val="24"/>
          <w:szCs w:val="24"/>
        </w:rPr>
        <w:t> </w:t>
      </w:r>
      <w:r w:rsidRPr="00ED6758">
        <w:rPr>
          <w:rFonts w:hAnsi="Times New Roman" w:cs="Times New Roman"/>
          <w:color w:val="000000"/>
          <w:sz w:val="24"/>
          <w:szCs w:val="24"/>
        </w:rPr>
        <w:t>157</w:t>
      </w:r>
      <w:r w:rsidRPr="00ED6758">
        <w:rPr>
          <w:rFonts w:hAnsi="Times New Roman" w:cs="Times New Roman"/>
          <w:color w:val="000000"/>
          <w:sz w:val="24"/>
          <w:szCs w:val="24"/>
        </w:rPr>
        <w:t>н</w:t>
      </w:r>
      <w:r w:rsidRPr="00ED6758">
        <w:rPr>
          <w:rFonts w:hAnsi="Times New Roman" w:cs="Times New Roman"/>
          <w:color w:val="000000"/>
          <w:sz w:val="24"/>
          <w:szCs w:val="24"/>
        </w:rPr>
        <w:t>.</w:t>
      </w:r>
    </w:p>
    <w:p w:rsidR="00DB6660" w:rsidRPr="00ED6758"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 xml:space="preserve">3.8. </w:t>
      </w:r>
      <w:r w:rsidRPr="00ED6758">
        <w:rPr>
          <w:rFonts w:hAnsi="Times New Roman" w:cs="Times New Roman"/>
          <w:color w:val="000000"/>
          <w:sz w:val="24"/>
          <w:szCs w:val="24"/>
        </w:rPr>
        <w:t>Фактическая</w:t>
      </w:r>
      <w:r w:rsidRPr="00ED6758">
        <w:rPr>
          <w:rFonts w:hAnsi="Times New Roman" w:cs="Times New Roman"/>
          <w:color w:val="000000"/>
          <w:sz w:val="24"/>
          <w:szCs w:val="24"/>
        </w:rPr>
        <w:t xml:space="preserve"> </w:t>
      </w:r>
      <w:r w:rsidRPr="00ED6758">
        <w:rPr>
          <w:rFonts w:hAnsi="Times New Roman" w:cs="Times New Roman"/>
          <w:color w:val="000000"/>
          <w:sz w:val="24"/>
          <w:szCs w:val="24"/>
        </w:rPr>
        <w:t>стоимость</w:t>
      </w:r>
      <w:r w:rsidRPr="00ED6758">
        <w:rPr>
          <w:rFonts w:hAnsi="Times New Roman" w:cs="Times New Roman"/>
          <w:color w:val="000000"/>
          <w:sz w:val="24"/>
          <w:szCs w:val="24"/>
        </w:rPr>
        <w:t xml:space="preserve"> </w:t>
      </w:r>
      <w:r w:rsidRPr="00ED6758">
        <w:rPr>
          <w:rFonts w:hAnsi="Times New Roman" w:cs="Times New Roman"/>
          <w:color w:val="000000"/>
          <w:sz w:val="24"/>
          <w:szCs w:val="24"/>
        </w:rPr>
        <w:t>материальных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запасов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полученных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результате</w:t>
      </w:r>
      <w:r w:rsidRPr="00ED6758">
        <w:rPr>
          <w:rFonts w:hAnsi="Times New Roman" w:cs="Times New Roman"/>
          <w:color w:val="000000"/>
          <w:sz w:val="24"/>
          <w:szCs w:val="24"/>
        </w:rPr>
        <w:t xml:space="preserve"> </w:t>
      </w:r>
      <w:r w:rsidRPr="00ED6758">
        <w:rPr>
          <w:rFonts w:hAnsi="Times New Roman" w:cs="Times New Roman"/>
          <w:color w:val="000000"/>
          <w:sz w:val="24"/>
          <w:szCs w:val="24"/>
        </w:rPr>
        <w:t>ремонта</w:t>
      </w:r>
      <w:r w:rsidRPr="00ED6758">
        <w:rPr>
          <w:rFonts w:hAnsi="Times New Roman" w:cs="Times New Roman"/>
          <w:color w:val="000000"/>
          <w:sz w:val="24"/>
          <w:szCs w:val="24"/>
        </w:rPr>
        <w:t>,</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разборки</w:t>
      </w:r>
      <w:r w:rsidRPr="00ED6758">
        <w:rPr>
          <w:rFonts w:hAnsi="Times New Roman" w:cs="Times New Roman"/>
          <w:color w:val="000000"/>
          <w:sz w:val="24"/>
          <w:szCs w:val="24"/>
        </w:rPr>
        <w:t xml:space="preserve">, </w:t>
      </w:r>
      <w:r w:rsidRPr="00ED6758">
        <w:rPr>
          <w:rFonts w:hAnsi="Times New Roman" w:cs="Times New Roman"/>
          <w:color w:val="000000"/>
          <w:sz w:val="24"/>
          <w:szCs w:val="24"/>
        </w:rPr>
        <w:t>утилизации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ликвидации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основных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средств</w:t>
      </w:r>
      <w:r w:rsidRPr="00ED6758">
        <w:rPr>
          <w:rFonts w:hAnsi="Times New Roman" w:cs="Times New Roman"/>
          <w:color w:val="000000"/>
          <w:sz w:val="24"/>
          <w:szCs w:val="24"/>
        </w:rPr>
        <w:t xml:space="preserve"> </w:t>
      </w:r>
      <w:r w:rsidRPr="00ED6758">
        <w:rPr>
          <w:rFonts w:hAnsi="Times New Roman" w:cs="Times New Roman"/>
          <w:color w:val="000000"/>
          <w:sz w:val="24"/>
          <w:szCs w:val="24"/>
        </w:rPr>
        <w:t>или</w:t>
      </w:r>
      <w:r w:rsidRPr="00ED6758">
        <w:rPr>
          <w:rFonts w:hAnsi="Times New Roman" w:cs="Times New Roman"/>
          <w:color w:val="000000"/>
          <w:sz w:val="24"/>
          <w:szCs w:val="24"/>
        </w:rPr>
        <w:t xml:space="preserve"> </w:t>
      </w:r>
      <w:r w:rsidRPr="00ED6758">
        <w:rPr>
          <w:rFonts w:hAnsi="Times New Roman" w:cs="Times New Roman"/>
          <w:color w:val="000000"/>
          <w:sz w:val="24"/>
          <w:szCs w:val="24"/>
        </w:rPr>
        <w:t>иного</w:t>
      </w:r>
      <w:r w:rsidRPr="00ED6758">
        <w:rPr>
          <w:rFonts w:hAnsi="Times New Roman" w:cs="Times New Roman"/>
          <w:color w:val="000000"/>
          <w:sz w:val="24"/>
          <w:szCs w:val="24"/>
        </w:rPr>
        <w:t xml:space="preserve"> </w:t>
      </w:r>
      <w:r w:rsidRPr="00ED6758">
        <w:rPr>
          <w:rFonts w:hAnsi="Times New Roman" w:cs="Times New Roman"/>
          <w:color w:val="000000"/>
          <w:sz w:val="24"/>
          <w:szCs w:val="24"/>
        </w:rPr>
        <w:t>имущества</w:t>
      </w:r>
      <w:r w:rsidRPr="00ED6758">
        <w:rPr>
          <w:rFonts w:hAnsi="Times New Roman" w:cs="Times New Roman"/>
          <w:color w:val="000000"/>
          <w:sz w:val="24"/>
          <w:szCs w:val="24"/>
        </w:rPr>
        <w:t>,</w:t>
      </w:r>
      <w:r>
        <w:rPr>
          <w:rFonts w:hAnsi="Times New Roman" w:cs="Times New Roman"/>
          <w:color w:val="000000"/>
          <w:sz w:val="24"/>
          <w:szCs w:val="24"/>
        </w:rPr>
        <w:t> </w:t>
      </w:r>
      <w:r w:rsidRPr="00ED6758">
        <w:rPr>
          <w:rFonts w:hAnsi="Times New Roman" w:cs="Times New Roman"/>
          <w:color w:val="000000"/>
          <w:sz w:val="24"/>
          <w:szCs w:val="24"/>
        </w:rPr>
        <w:t>определяется</w:t>
      </w:r>
      <w:r w:rsidRPr="00ED6758">
        <w:rPr>
          <w:rFonts w:hAnsi="Times New Roman" w:cs="Times New Roman"/>
          <w:color w:val="000000"/>
          <w:sz w:val="24"/>
          <w:szCs w:val="24"/>
        </w:rPr>
        <w:t xml:space="preserve"> </w:t>
      </w:r>
      <w:r w:rsidRPr="00ED6758">
        <w:rPr>
          <w:rFonts w:hAnsi="Times New Roman" w:cs="Times New Roman"/>
          <w:color w:val="000000"/>
          <w:sz w:val="24"/>
          <w:szCs w:val="24"/>
        </w:rPr>
        <w:t>исходя</w:t>
      </w:r>
      <w:r w:rsidRPr="00ED6758">
        <w:rPr>
          <w:rFonts w:hAnsi="Times New Roman" w:cs="Times New Roman"/>
          <w:color w:val="000000"/>
          <w:sz w:val="24"/>
          <w:szCs w:val="24"/>
        </w:rPr>
        <w:t xml:space="preserve"> </w:t>
      </w:r>
      <w:r w:rsidRPr="00ED6758">
        <w:rPr>
          <w:rFonts w:hAnsi="Times New Roman" w:cs="Times New Roman"/>
          <w:color w:val="000000"/>
          <w:sz w:val="24"/>
          <w:szCs w:val="24"/>
        </w:rPr>
        <w:t>из</w:t>
      </w:r>
      <w:r w:rsidRPr="00ED6758">
        <w:rPr>
          <w:rFonts w:hAnsi="Times New Roman" w:cs="Times New Roman"/>
          <w:color w:val="000000"/>
          <w:sz w:val="24"/>
          <w:szCs w:val="24"/>
        </w:rPr>
        <w:t>:</w:t>
      </w:r>
    </w:p>
    <w:p w:rsidR="00DB6660" w:rsidRPr="00ED6758" w:rsidRDefault="00DB6660" w:rsidP="00DB6660">
      <w:pPr>
        <w:numPr>
          <w:ilvl w:val="0"/>
          <w:numId w:val="12"/>
        </w:numPr>
        <w:spacing w:before="100" w:beforeAutospacing="1" w:after="100" w:afterAutospacing="1" w:line="240" w:lineRule="auto"/>
        <w:ind w:left="780" w:right="180"/>
        <w:contextualSpacing/>
        <w:jc w:val="both"/>
        <w:rPr>
          <w:rFonts w:hAnsi="Times New Roman" w:cs="Times New Roman"/>
          <w:color w:val="000000"/>
          <w:sz w:val="24"/>
          <w:szCs w:val="24"/>
        </w:rPr>
      </w:pPr>
      <w:r w:rsidRPr="00ED6758">
        <w:rPr>
          <w:rFonts w:hAnsi="Times New Roman" w:cs="Times New Roman"/>
          <w:color w:val="000000"/>
          <w:sz w:val="24"/>
          <w:szCs w:val="24"/>
        </w:rPr>
        <w:t>их</w:t>
      </w:r>
      <w:r w:rsidRPr="00ED6758">
        <w:rPr>
          <w:rFonts w:hAnsi="Times New Roman" w:cs="Times New Roman"/>
          <w:color w:val="000000"/>
          <w:sz w:val="24"/>
          <w:szCs w:val="24"/>
        </w:rPr>
        <w:t xml:space="preserve"> </w:t>
      </w:r>
      <w:r w:rsidRPr="00ED6758">
        <w:rPr>
          <w:rFonts w:hAnsi="Times New Roman" w:cs="Times New Roman"/>
          <w:color w:val="000000"/>
          <w:sz w:val="24"/>
          <w:szCs w:val="24"/>
        </w:rPr>
        <w:t>справедливой</w:t>
      </w:r>
      <w:r w:rsidRPr="00ED6758">
        <w:rPr>
          <w:rFonts w:hAnsi="Times New Roman" w:cs="Times New Roman"/>
          <w:color w:val="000000"/>
          <w:sz w:val="24"/>
          <w:szCs w:val="24"/>
        </w:rPr>
        <w:t xml:space="preserve"> </w:t>
      </w:r>
      <w:r w:rsidRPr="00ED6758">
        <w:rPr>
          <w:rFonts w:hAnsi="Times New Roman" w:cs="Times New Roman"/>
          <w:color w:val="000000"/>
          <w:sz w:val="24"/>
          <w:szCs w:val="24"/>
        </w:rPr>
        <w:t>стоимости</w:t>
      </w:r>
      <w:r w:rsidRPr="00ED6758">
        <w:rPr>
          <w:rFonts w:hAnsi="Times New Roman" w:cs="Times New Roman"/>
          <w:color w:val="000000"/>
          <w:sz w:val="24"/>
          <w:szCs w:val="24"/>
        </w:rPr>
        <w:t xml:space="preserve"> </w:t>
      </w:r>
      <w:r w:rsidRPr="00ED6758">
        <w:rPr>
          <w:rFonts w:hAnsi="Times New Roman" w:cs="Times New Roman"/>
          <w:color w:val="000000"/>
          <w:sz w:val="24"/>
          <w:szCs w:val="24"/>
        </w:rPr>
        <w:t>на</w:t>
      </w:r>
      <w:r w:rsidRPr="00ED6758">
        <w:rPr>
          <w:rFonts w:hAnsi="Times New Roman" w:cs="Times New Roman"/>
          <w:color w:val="000000"/>
          <w:sz w:val="24"/>
          <w:szCs w:val="24"/>
        </w:rPr>
        <w:t xml:space="preserve"> </w:t>
      </w:r>
      <w:r w:rsidRPr="00ED6758">
        <w:rPr>
          <w:rFonts w:hAnsi="Times New Roman" w:cs="Times New Roman"/>
          <w:color w:val="000000"/>
          <w:sz w:val="24"/>
          <w:szCs w:val="24"/>
        </w:rPr>
        <w:t>дату</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принятия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к</w:t>
      </w:r>
      <w:r w:rsidRPr="00ED6758">
        <w:rPr>
          <w:rFonts w:hAnsi="Times New Roman" w:cs="Times New Roman"/>
          <w:color w:val="000000"/>
          <w:sz w:val="24"/>
          <w:szCs w:val="24"/>
        </w:rPr>
        <w:t xml:space="preserve"> </w:t>
      </w:r>
      <w:r w:rsidRPr="00ED6758">
        <w:rPr>
          <w:rFonts w:hAnsi="Times New Roman" w:cs="Times New Roman"/>
          <w:color w:val="000000"/>
          <w:sz w:val="24"/>
          <w:szCs w:val="24"/>
        </w:rPr>
        <w:t>бухгалтерскому</w:t>
      </w:r>
      <w:r w:rsidRPr="00ED6758">
        <w:rPr>
          <w:rFonts w:hAnsi="Times New Roman" w:cs="Times New Roman"/>
          <w:color w:val="000000"/>
          <w:sz w:val="24"/>
          <w:szCs w:val="24"/>
        </w:rPr>
        <w:t xml:space="preserve"> </w:t>
      </w:r>
      <w:r w:rsidRPr="00ED6758">
        <w:rPr>
          <w:rFonts w:hAnsi="Times New Roman" w:cs="Times New Roman"/>
          <w:color w:val="000000"/>
          <w:sz w:val="24"/>
          <w:szCs w:val="24"/>
        </w:rPr>
        <w:t>учету</w:t>
      </w:r>
      <w:r w:rsidRPr="00ED6758">
        <w:rPr>
          <w:rFonts w:hAnsi="Times New Roman" w:cs="Times New Roman"/>
          <w:color w:val="000000"/>
          <w:sz w:val="24"/>
          <w:szCs w:val="24"/>
        </w:rPr>
        <w:t>,</w:t>
      </w:r>
      <w:r>
        <w:rPr>
          <w:rFonts w:hAnsi="Times New Roman" w:cs="Times New Roman"/>
          <w:color w:val="000000"/>
          <w:sz w:val="24"/>
          <w:szCs w:val="24"/>
        </w:rPr>
        <w:t> </w:t>
      </w:r>
      <w:r w:rsidRPr="00ED6758">
        <w:rPr>
          <w:rFonts w:hAnsi="Times New Roman" w:cs="Times New Roman"/>
          <w:color w:val="000000"/>
          <w:sz w:val="24"/>
          <w:szCs w:val="24"/>
        </w:rPr>
        <w:t>рассчитанной</w:t>
      </w:r>
      <w:r w:rsidRPr="00ED6758">
        <w:rPr>
          <w:rFonts w:hAnsi="Times New Roman" w:cs="Times New Roman"/>
          <w:color w:val="000000"/>
          <w:sz w:val="24"/>
          <w:szCs w:val="24"/>
        </w:rPr>
        <w:t xml:space="preserve"> </w:t>
      </w:r>
      <w:r w:rsidRPr="00ED6758">
        <w:rPr>
          <w:rFonts w:hAnsi="Times New Roman" w:cs="Times New Roman"/>
          <w:color w:val="000000"/>
          <w:sz w:val="24"/>
          <w:szCs w:val="24"/>
        </w:rPr>
        <w:t>методом</w:t>
      </w:r>
      <w:r w:rsidRPr="00ED6758">
        <w:rPr>
          <w:rFonts w:hAnsi="Times New Roman" w:cs="Times New Roman"/>
          <w:color w:val="000000"/>
          <w:sz w:val="24"/>
          <w:szCs w:val="24"/>
        </w:rPr>
        <w:t xml:space="preserve"> </w:t>
      </w:r>
      <w:r w:rsidRPr="00ED6758">
        <w:rPr>
          <w:rFonts w:hAnsi="Times New Roman" w:cs="Times New Roman"/>
          <w:color w:val="000000"/>
          <w:sz w:val="24"/>
          <w:szCs w:val="24"/>
        </w:rPr>
        <w:t>рыночных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цен</w:t>
      </w:r>
      <w:r w:rsidRPr="00ED6758">
        <w:rPr>
          <w:rFonts w:hAnsi="Times New Roman" w:cs="Times New Roman"/>
          <w:color w:val="000000"/>
          <w:sz w:val="24"/>
          <w:szCs w:val="24"/>
        </w:rPr>
        <w:t>;</w:t>
      </w:r>
    </w:p>
    <w:p w:rsidR="00DB6660" w:rsidRPr="00ED6758" w:rsidRDefault="00DB6660" w:rsidP="00DB6660">
      <w:pPr>
        <w:numPr>
          <w:ilvl w:val="0"/>
          <w:numId w:val="12"/>
        </w:numPr>
        <w:spacing w:before="100" w:beforeAutospacing="1" w:after="100" w:afterAutospacing="1" w:line="240" w:lineRule="auto"/>
        <w:ind w:left="780" w:right="180"/>
        <w:contextualSpacing/>
        <w:jc w:val="both"/>
        <w:rPr>
          <w:rFonts w:hAnsi="Times New Roman" w:cs="Times New Roman"/>
          <w:color w:val="000000"/>
          <w:sz w:val="24"/>
          <w:szCs w:val="24"/>
        </w:rPr>
      </w:pPr>
      <w:r w:rsidRPr="00ED6758">
        <w:rPr>
          <w:rFonts w:hAnsi="Times New Roman" w:cs="Times New Roman"/>
          <w:color w:val="000000"/>
          <w:sz w:val="24"/>
          <w:szCs w:val="24"/>
        </w:rPr>
        <w:t>сумм</w:t>
      </w:r>
      <w:r w:rsidRPr="00ED6758">
        <w:rPr>
          <w:rFonts w:hAnsi="Times New Roman" w:cs="Times New Roman"/>
          <w:color w:val="000000"/>
          <w:sz w:val="24"/>
          <w:szCs w:val="24"/>
        </w:rPr>
        <w:t xml:space="preserve">, </w:t>
      </w:r>
      <w:r w:rsidRPr="00ED6758">
        <w:rPr>
          <w:rFonts w:hAnsi="Times New Roman" w:cs="Times New Roman"/>
          <w:color w:val="000000"/>
          <w:sz w:val="24"/>
          <w:szCs w:val="24"/>
        </w:rPr>
        <w:t>уплачиваемых</w:t>
      </w:r>
      <w:r w:rsidRPr="00ED6758">
        <w:rPr>
          <w:rFonts w:hAnsi="Times New Roman" w:cs="Times New Roman"/>
          <w:color w:val="000000"/>
          <w:sz w:val="24"/>
          <w:szCs w:val="24"/>
        </w:rPr>
        <w:t xml:space="preserve"> </w:t>
      </w:r>
      <w:r>
        <w:rPr>
          <w:rFonts w:hAnsi="Times New Roman" w:cs="Times New Roman"/>
          <w:color w:val="000000"/>
          <w:sz w:val="24"/>
          <w:szCs w:val="24"/>
        </w:rPr>
        <w:t>Администрация</w:t>
      </w:r>
      <w:r w:rsidRPr="00ED6758">
        <w:rPr>
          <w:rFonts w:hAnsi="Times New Roman" w:cs="Times New Roman"/>
          <w:color w:val="000000"/>
          <w:sz w:val="24"/>
          <w:szCs w:val="24"/>
        </w:rPr>
        <w:t>м</w:t>
      </w:r>
      <w:r w:rsidRPr="00ED6758">
        <w:rPr>
          <w:rFonts w:hAnsi="Times New Roman" w:cs="Times New Roman"/>
          <w:color w:val="000000"/>
          <w:sz w:val="24"/>
          <w:szCs w:val="24"/>
        </w:rPr>
        <w:t xml:space="preserve"> </w:t>
      </w:r>
      <w:r w:rsidRPr="00ED6758">
        <w:rPr>
          <w:rFonts w:hAnsi="Times New Roman" w:cs="Times New Roman"/>
          <w:color w:val="000000"/>
          <w:sz w:val="24"/>
          <w:szCs w:val="24"/>
        </w:rPr>
        <w:t>за</w:t>
      </w:r>
      <w:r w:rsidRPr="00ED6758">
        <w:rPr>
          <w:rFonts w:hAnsi="Times New Roman" w:cs="Times New Roman"/>
          <w:color w:val="000000"/>
          <w:sz w:val="24"/>
          <w:szCs w:val="24"/>
        </w:rPr>
        <w:t xml:space="preserve"> </w:t>
      </w:r>
      <w:r w:rsidRPr="00ED6758">
        <w:rPr>
          <w:rFonts w:hAnsi="Times New Roman" w:cs="Times New Roman"/>
          <w:color w:val="000000"/>
          <w:sz w:val="24"/>
          <w:szCs w:val="24"/>
        </w:rPr>
        <w:t>доставку</w:t>
      </w:r>
      <w:r w:rsidRPr="00ED6758">
        <w:rPr>
          <w:rFonts w:hAnsi="Times New Roman" w:cs="Times New Roman"/>
          <w:color w:val="000000"/>
          <w:sz w:val="24"/>
          <w:szCs w:val="24"/>
        </w:rPr>
        <w:t xml:space="preserve"> </w:t>
      </w:r>
      <w:r w:rsidRPr="00ED6758">
        <w:rPr>
          <w:rFonts w:hAnsi="Times New Roman" w:cs="Times New Roman"/>
          <w:color w:val="000000"/>
          <w:sz w:val="24"/>
          <w:szCs w:val="24"/>
        </w:rPr>
        <w:t>материальных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запасов</w:t>
      </w:r>
      <w:r w:rsidRPr="00ED6758">
        <w:rPr>
          <w:rFonts w:hAnsi="Times New Roman" w:cs="Times New Roman"/>
          <w:color w:val="000000"/>
          <w:sz w:val="24"/>
          <w:szCs w:val="24"/>
        </w:rPr>
        <w:t>,</w:t>
      </w:r>
      <w:r>
        <w:rPr>
          <w:rFonts w:hAnsi="Times New Roman" w:cs="Times New Roman"/>
          <w:color w:val="000000"/>
          <w:sz w:val="24"/>
          <w:szCs w:val="24"/>
        </w:rPr>
        <w:t> </w:t>
      </w:r>
      <w:r w:rsidRPr="00ED6758">
        <w:rPr>
          <w:rFonts w:hAnsi="Times New Roman" w:cs="Times New Roman"/>
          <w:color w:val="000000"/>
          <w:sz w:val="24"/>
          <w:szCs w:val="24"/>
        </w:rPr>
        <w:t>приведение</w:t>
      </w:r>
      <w:r w:rsidRPr="00ED6758">
        <w:rPr>
          <w:rFonts w:hAnsi="Times New Roman" w:cs="Times New Roman"/>
          <w:color w:val="000000"/>
          <w:sz w:val="24"/>
          <w:szCs w:val="24"/>
        </w:rPr>
        <w:t xml:space="preserve"> </w:t>
      </w:r>
      <w:r w:rsidRPr="00ED6758">
        <w:rPr>
          <w:rFonts w:hAnsi="Times New Roman" w:cs="Times New Roman"/>
          <w:color w:val="000000"/>
          <w:sz w:val="24"/>
          <w:szCs w:val="24"/>
        </w:rPr>
        <w:t>их</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состояние</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пригодное</w:t>
      </w:r>
      <w:r w:rsidRPr="00ED6758">
        <w:rPr>
          <w:rFonts w:hAnsi="Times New Roman" w:cs="Times New Roman"/>
          <w:color w:val="000000"/>
          <w:sz w:val="24"/>
          <w:szCs w:val="24"/>
        </w:rPr>
        <w:t xml:space="preserve"> </w:t>
      </w:r>
      <w:r w:rsidRPr="00ED6758">
        <w:rPr>
          <w:rFonts w:hAnsi="Times New Roman" w:cs="Times New Roman"/>
          <w:color w:val="000000"/>
          <w:sz w:val="24"/>
          <w:szCs w:val="24"/>
        </w:rPr>
        <w:t>для</w:t>
      </w:r>
      <w:r w:rsidRPr="00ED6758">
        <w:rPr>
          <w:rFonts w:hAnsi="Times New Roman" w:cs="Times New Roman"/>
          <w:color w:val="000000"/>
          <w:sz w:val="24"/>
          <w:szCs w:val="24"/>
        </w:rPr>
        <w:t xml:space="preserve"> </w:t>
      </w:r>
      <w:r w:rsidRPr="00ED6758">
        <w:rPr>
          <w:rFonts w:hAnsi="Times New Roman" w:cs="Times New Roman"/>
          <w:color w:val="000000"/>
          <w:sz w:val="24"/>
          <w:szCs w:val="24"/>
        </w:rPr>
        <w:t>использования</w:t>
      </w:r>
      <w:r w:rsidRPr="00ED6758">
        <w:rPr>
          <w:rFonts w:hAnsi="Times New Roman" w:cs="Times New Roman"/>
          <w:color w:val="000000"/>
          <w:sz w:val="24"/>
          <w:szCs w:val="24"/>
        </w:rPr>
        <w:t>.</w:t>
      </w:r>
    </w:p>
    <w:p w:rsidR="00DB6660" w:rsidRPr="00ED6758"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Основание</w:t>
      </w:r>
      <w:r w:rsidRPr="00ED6758">
        <w:rPr>
          <w:rFonts w:hAnsi="Times New Roman" w:cs="Times New Roman"/>
          <w:color w:val="000000"/>
          <w:sz w:val="24"/>
          <w:szCs w:val="24"/>
        </w:rPr>
        <w:t xml:space="preserve">: </w:t>
      </w:r>
      <w:r w:rsidRPr="00ED6758">
        <w:rPr>
          <w:rFonts w:hAnsi="Times New Roman" w:cs="Times New Roman"/>
          <w:color w:val="000000"/>
          <w:sz w:val="24"/>
          <w:szCs w:val="24"/>
        </w:rPr>
        <w:t>пункты</w:t>
      </w:r>
      <w:r w:rsidRPr="00ED6758">
        <w:rPr>
          <w:rFonts w:hAnsi="Times New Roman" w:cs="Times New Roman"/>
          <w:color w:val="000000"/>
          <w:sz w:val="24"/>
          <w:szCs w:val="24"/>
        </w:rPr>
        <w:t xml:space="preserve"> 52</w:t>
      </w:r>
      <w:r w:rsidRPr="00ED6758">
        <w:rPr>
          <w:rFonts w:hAnsi="Times New Roman" w:cs="Times New Roman"/>
          <w:color w:val="000000"/>
          <w:sz w:val="24"/>
          <w:szCs w:val="24"/>
        </w:rPr>
        <w:t>–</w:t>
      </w:r>
      <w:r w:rsidRPr="00ED6758">
        <w:rPr>
          <w:rFonts w:hAnsi="Times New Roman" w:cs="Times New Roman"/>
          <w:color w:val="000000"/>
          <w:sz w:val="24"/>
          <w:szCs w:val="24"/>
        </w:rPr>
        <w:t xml:space="preserve">60 </w:t>
      </w:r>
      <w:r w:rsidRPr="00ED6758">
        <w:rPr>
          <w:rFonts w:hAnsi="Times New Roman" w:cs="Times New Roman"/>
          <w:color w:val="000000"/>
          <w:sz w:val="24"/>
          <w:szCs w:val="24"/>
        </w:rPr>
        <w:t>СГС</w:t>
      </w:r>
      <w:r w:rsidRPr="00ED6758">
        <w:rPr>
          <w:rFonts w:hAnsi="Times New Roman" w:cs="Times New Roman"/>
          <w:color w:val="000000"/>
          <w:sz w:val="24"/>
          <w:szCs w:val="24"/>
        </w:rPr>
        <w:t xml:space="preserve"> </w:t>
      </w:r>
      <w:r w:rsidRPr="00ED6758">
        <w:rPr>
          <w:rFonts w:hAnsi="Times New Roman" w:cs="Times New Roman"/>
          <w:color w:val="000000"/>
          <w:sz w:val="24"/>
          <w:szCs w:val="24"/>
        </w:rPr>
        <w:t>«Концептуальные</w:t>
      </w:r>
      <w:r w:rsidRPr="00ED6758">
        <w:rPr>
          <w:rFonts w:hAnsi="Times New Roman" w:cs="Times New Roman"/>
          <w:color w:val="000000"/>
          <w:sz w:val="24"/>
          <w:szCs w:val="24"/>
        </w:rPr>
        <w:t xml:space="preserve"> </w:t>
      </w:r>
      <w:r w:rsidRPr="00ED6758">
        <w:rPr>
          <w:rFonts w:hAnsi="Times New Roman" w:cs="Times New Roman"/>
          <w:color w:val="000000"/>
          <w:sz w:val="24"/>
          <w:szCs w:val="24"/>
        </w:rPr>
        <w:t>основы</w:t>
      </w:r>
      <w:r w:rsidRPr="00ED6758">
        <w:rPr>
          <w:rFonts w:hAnsi="Times New Roman" w:cs="Times New Roman"/>
          <w:color w:val="000000"/>
          <w:sz w:val="24"/>
          <w:szCs w:val="24"/>
        </w:rPr>
        <w:t xml:space="preserve"> </w:t>
      </w:r>
      <w:r w:rsidRPr="00ED6758">
        <w:rPr>
          <w:rFonts w:hAnsi="Times New Roman" w:cs="Times New Roman"/>
          <w:color w:val="000000"/>
          <w:sz w:val="24"/>
          <w:szCs w:val="24"/>
        </w:rPr>
        <w:t>бухучета</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отчетности»</w:t>
      </w:r>
      <w:r w:rsidRPr="00ED6758">
        <w:rPr>
          <w:rFonts w:hAnsi="Times New Roman" w:cs="Times New Roman"/>
          <w:color w:val="000000"/>
          <w:sz w:val="24"/>
          <w:szCs w:val="24"/>
        </w:rPr>
        <w:t>.</w:t>
      </w:r>
    </w:p>
    <w:p w:rsidR="00DB6660"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 xml:space="preserve">3.9. </w:t>
      </w:r>
      <w:r w:rsidRPr="00ED6758">
        <w:rPr>
          <w:rFonts w:hAnsi="Times New Roman" w:cs="Times New Roman"/>
          <w:color w:val="000000"/>
          <w:sz w:val="24"/>
          <w:szCs w:val="24"/>
        </w:rPr>
        <w:t>Приобретенные</w:t>
      </w:r>
      <w:r w:rsidRPr="00ED6758">
        <w:rPr>
          <w:rFonts w:hAnsi="Times New Roman" w:cs="Times New Roman"/>
          <w:color w:val="000000"/>
          <w:sz w:val="24"/>
          <w:szCs w:val="24"/>
        </w:rPr>
        <w:t xml:space="preserve">, </w:t>
      </w:r>
      <w:r w:rsidRPr="00ED6758">
        <w:rPr>
          <w:rFonts w:hAnsi="Times New Roman" w:cs="Times New Roman"/>
          <w:color w:val="000000"/>
          <w:sz w:val="24"/>
          <w:szCs w:val="24"/>
        </w:rPr>
        <w:t>но</w:t>
      </w:r>
      <w:r w:rsidRPr="00ED6758">
        <w:rPr>
          <w:rFonts w:hAnsi="Times New Roman" w:cs="Times New Roman"/>
          <w:color w:val="000000"/>
          <w:sz w:val="24"/>
          <w:szCs w:val="24"/>
        </w:rPr>
        <w:t xml:space="preserve"> </w:t>
      </w:r>
      <w:r w:rsidRPr="00ED6758">
        <w:rPr>
          <w:rFonts w:hAnsi="Times New Roman" w:cs="Times New Roman"/>
          <w:color w:val="000000"/>
          <w:sz w:val="24"/>
          <w:szCs w:val="24"/>
        </w:rPr>
        <w:t>находящиеся</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пути</w:t>
      </w:r>
      <w:r w:rsidRPr="00ED6758">
        <w:rPr>
          <w:rFonts w:hAnsi="Times New Roman" w:cs="Times New Roman"/>
          <w:color w:val="000000"/>
          <w:sz w:val="24"/>
          <w:szCs w:val="24"/>
        </w:rPr>
        <w:t xml:space="preserve"> </w:t>
      </w:r>
      <w:r w:rsidRPr="00ED6758">
        <w:rPr>
          <w:rFonts w:hAnsi="Times New Roman" w:cs="Times New Roman"/>
          <w:color w:val="000000"/>
          <w:sz w:val="24"/>
          <w:szCs w:val="24"/>
        </w:rPr>
        <w:t>запасы</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признаются</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бухгалтерском</w:t>
      </w:r>
      <w:r w:rsidRPr="00ED6758">
        <w:rPr>
          <w:rFonts w:hAnsi="Times New Roman" w:cs="Times New Roman"/>
          <w:color w:val="000000"/>
          <w:sz w:val="24"/>
          <w:szCs w:val="24"/>
        </w:rPr>
        <w:t xml:space="preserve"> </w:t>
      </w:r>
      <w:r w:rsidRPr="00ED6758">
        <w:rPr>
          <w:rFonts w:hAnsi="Times New Roman" w:cs="Times New Roman"/>
          <w:color w:val="000000"/>
          <w:sz w:val="24"/>
          <w:szCs w:val="24"/>
        </w:rPr>
        <w:t>учете</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оценке</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предусмотренной</w:t>
      </w:r>
      <w:r w:rsidRPr="00ED6758">
        <w:rPr>
          <w:rFonts w:hAnsi="Times New Roman" w:cs="Times New Roman"/>
          <w:color w:val="000000"/>
          <w:sz w:val="24"/>
          <w:szCs w:val="24"/>
        </w:rPr>
        <w:t xml:space="preserve"> </w:t>
      </w:r>
      <w:r w:rsidRPr="00ED6758">
        <w:rPr>
          <w:rFonts w:hAnsi="Times New Roman" w:cs="Times New Roman"/>
          <w:color w:val="000000"/>
          <w:sz w:val="24"/>
          <w:szCs w:val="24"/>
        </w:rPr>
        <w:t>государственным</w:t>
      </w:r>
      <w:r w:rsidRPr="00ED6758">
        <w:rPr>
          <w:rFonts w:hAnsi="Times New Roman" w:cs="Times New Roman"/>
          <w:color w:val="000000"/>
          <w:sz w:val="24"/>
          <w:szCs w:val="24"/>
        </w:rPr>
        <w:t xml:space="preserve"> </w:t>
      </w:r>
      <w:r w:rsidRPr="00ED6758">
        <w:rPr>
          <w:rFonts w:hAnsi="Times New Roman" w:cs="Times New Roman"/>
          <w:color w:val="000000"/>
          <w:sz w:val="24"/>
          <w:szCs w:val="24"/>
        </w:rPr>
        <w:t>контрактом</w:t>
      </w:r>
      <w:r w:rsidRPr="00ED6758">
        <w:rPr>
          <w:rFonts w:hAnsi="Times New Roman" w:cs="Times New Roman"/>
          <w:color w:val="000000"/>
          <w:sz w:val="24"/>
          <w:szCs w:val="24"/>
        </w:rPr>
        <w:t xml:space="preserve"> (</w:t>
      </w:r>
      <w:r w:rsidRPr="00ED6758">
        <w:rPr>
          <w:rFonts w:hAnsi="Times New Roman" w:cs="Times New Roman"/>
          <w:color w:val="000000"/>
          <w:sz w:val="24"/>
          <w:szCs w:val="24"/>
        </w:rPr>
        <w:t>договором</w:t>
      </w:r>
      <w:r w:rsidRPr="00ED6758">
        <w:rPr>
          <w:rFonts w:hAnsi="Times New Roman" w:cs="Times New Roman"/>
          <w:color w:val="000000"/>
          <w:sz w:val="24"/>
          <w:szCs w:val="24"/>
        </w:rPr>
        <w:t xml:space="preserve">). </w:t>
      </w:r>
      <w:r w:rsidRPr="00ED6758">
        <w:rPr>
          <w:rFonts w:hAnsi="Times New Roman" w:cs="Times New Roman"/>
          <w:color w:val="000000"/>
          <w:sz w:val="24"/>
          <w:szCs w:val="24"/>
        </w:rPr>
        <w:t>Если</w:t>
      </w:r>
      <w:r w:rsidRPr="00ED6758">
        <w:rPr>
          <w:rFonts w:hAnsi="Times New Roman" w:cs="Times New Roman"/>
          <w:color w:val="000000"/>
          <w:sz w:val="24"/>
          <w:szCs w:val="24"/>
        </w:rPr>
        <w:t xml:space="preserve"> </w:t>
      </w:r>
      <w:r>
        <w:rPr>
          <w:rFonts w:hAnsi="Times New Roman" w:cs="Times New Roman"/>
          <w:color w:val="000000"/>
          <w:sz w:val="24"/>
          <w:szCs w:val="24"/>
        </w:rPr>
        <w:t>Администрация понесла</w:t>
      </w:r>
      <w:r w:rsidRPr="00ED6758">
        <w:rPr>
          <w:rFonts w:hAnsi="Times New Roman" w:cs="Times New Roman"/>
          <w:color w:val="000000"/>
          <w:sz w:val="24"/>
          <w:szCs w:val="24"/>
        </w:rPr>
        <w:t xml:space="preserve"> </w:t>
      </w:r>
      <w:r w:rsidRPr="00ED6758">
        <w:rPr>
          <w:rFonts w:hAnsi="Times New Roman" w:cs="Times New Roman"/>
          <w:color w:val="000000"/>
          <w:sz w:val="24"/>
          <w:szCs w:val="24"/>
        </w:rPr>
        <w:t>затраты</w:t>
      </w:r>
      <w:r w:rsidRPr="00ED6758">
        <w:rPr>
          <w:rFonts w:hAnsi="Times New Roman" w:cs="Times New Roman"/>
          <w:color w:val="000000"/>
          <w:sz w:val="24"/>
          <w:szCs w:val="24"/>
        </w:rPr>
        <w:t xml:space="preserve">, </w:t>
      </w:r>
      <w:r w:rsidRPr="00ED6758">
        <w:rPr>
          <w:rFonts w:hAnsi="Times New Roman" w:cs="Times New Roman"/>
          <w:color w:val="000000"/>
          <w:sz w:val="24"/>
          <w:szCs w:val="24"/>
        </w:rPr>
        <w:t>перечисленные</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пункте</w:t>
      </w:r>
      <w:r w:rsidRPr="00ED6758">
        <w:rPr>
          <w:rFonts w:hAnsi="Times New Roman" w:cs="Times New Roman"/>
          <w:color w:val="000000"/>
          <w:sz w:val="24"/>
          <w:szCs w:val="24"/>
        </w:rPr>
        <w:t xml:space="preserve"> 102 </w:t>
      </w:r>
      <w:r w:rsidRPr="00ED6758">
        <w:rPr>
          <w:rFonts w:hAnsi="Times New Roman" w:cs="Times New Roman"/>
          <w:color w:val="000000"/>
          <w:sz w:val="24"/>
          <w:szCs w:val="24"/>
        </w:rPr>
        <w:t>Инструкции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к</w:t>
      </w:r>
      <w:r w:rsidRPr="00ED6758">
        <w:rPr>
          <w:rFonts w:hAnsi="Times New Roman" w:cs="Times New Roman"/>
          <w:color w:val="000000"/>
          <w:sz w:val="24"/>
          <w:szCs w:val="24"/>
        </w:rPr>
        <w:t xml:space="preserve"> </w:t>
      </w:r>
      <w:r w:rsidRPr="00ED6758">
        <w:rPr>
          <w:rFonts w:hAnsi="Times New Roman" w:cs="Times New Roman"/>
          <w:color w:val="000000"/>
          <w:sz w:val="24"/>
          <w:szCs w:val="24"/>
        </w:rPr>
        <w:t>Единому</w:t>
      </w:r>
      <w:r w:rsidRPr="00ED6758">
        <w:rPr>
          <w:rFonts w:hAnsi="Times New Roman" w:cs="Times New Roman"/>
          <w:color w:val="000000"/>
          <w:sz w:val="24"/>
          <w:szCs w:val="24"/>
        </w:rPr>
        <w:t xml:space="preserve"> </w:t>
      </w:r>
      <w:r w:rsidRPr="00ED6758">
        <w:rPr>
          <w:rFonts w:hAnsi="Times New Roman" w:cs="Times New Roman"/>
          <w:color w:val="000000"/>
          <w:sz w:val="24"/>
          <w:szCs w:val="24"/>
        </w:rPr>
        <w:lastRenderedPageBreak/>
        <w:t>плану</w:t>
      </w:r>
      <w:r w:rsidRPr="00ED6758">
        <w:rPr>
          <w:rFonts w:hAnsi="Times New Roman" w:cs="Times New Roman"/>
          <w:color w:val="000000"/>
          <w:sz w:val="24"/>
          <w:szCs w:val="24"/>
        </w:rPr>
        <w:t xml:space="preserve"> </w:t>
      </w:r>
      <w:r w:rsidRPr="00ED6758">
        <w:rPr>
          <w:rFonts w:hAnsi="Times New Roman" w:cs="Times New Roman"/>
          <w:color w:val="000000"/>
          <w:sz w:val="24"/>
          <w:szCs w:val="24"/>
        </w:rPr>
        <w:t>счетов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w:t>
      </w:r>
      <w:r w:rsidRPr="00ED6758">
        <w:rPr>
          <w:rFonts w:hAnsi="Times New Roman" w:cs="Times New Roman"/>
          <w:color w:val="000000"/>
          <w:sz w:val="24"/>
          <w:szCs w:val="24"/>
        </w:rPr>
        <w:t xml:space="preserve"> 157</w:t>
      </w:r>
      <w:r w:rsidRPr="00ED6758">
        <w:rPr>
          <w:rFonts w:hAnsi="Times New Roman" w:cs="Times New Roman"/>
          <w:color w:val="000000"/>
          <w:sz w:val="24"/>
          <w:szCs w:val="24"/>
        </w:rPr>
        <w:t>н</w:t>
      </w:r>
      <w:r w:rsidRPr="00ED6758">
        <w:rPr>
          <w:rFonts w:hAnsi="Times New Roman" w:cs="Times New Roman"/>
          <w:color w:val="000000"/>
          <w:sz w:val="24"/>
          <w:szCs w:val="24"/>
        </w:rPr>
        <w:t xml:space="preserve">, </w:t>
      </w:r>
      <w:r w:rsidRPr="00ED6758">
        <w:rPr>
          <w:rFonts w:hAnsi="Times New Roman" w:cs="Times New Roman"/>
          <w:color w:val="000000"/>
          <w:sz w:val="24"/>
          <w:szCs w:val="24"/>
        </w:rPr>
        <w:t>стоимость</w:t>
      </w:r>
      <w:r w:rsidRPr="00ED6758">
        <w:rPr>
          <w:rFonts w:hAnsi="Times New Roman" w:cs="Times New Roman"/>
          <w:color w:val="000000"/>
          <w:sz w:val="24"/>
          <w:szCs w:val="24"/>
        </w:rPr>
        <w:t xml:space="preserve"> </w:t>
      </w:r>
      <w:r w:rsidRPr="00ED6758">
        <w:rPr>
          <w:rFonts w:hAnsi="Times New Roman" w:cs="Times New Roman"/>
          <w:color w:val="000000"/>
          <w:sz w:val="24"/>
          <w:szCs w:val="24"/>
        </w:rPr>
        <w:t>запасов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увеличивается</w:t>
      </w:r>
      <w:r w:rsidRPr="00ED6758">
        <w:rPr>
          <w:rFonts w:hAnsi="Times New Roman" w:cs="Times New Roman"/>
          <w:color w:val="000000"/>
          <w:sz w:val="24"/>
          <w:szCs w:val="24"/>
        </w:rPr>
        <w:t xml:space="preserve"> </w:t>
      </w:r>
      <w:r w:rsidRPr="00ED6758">
        <w:rPr>
          <w:rFonts w:hAnsi="Times New Roman" w:cs="Times New Roman"/>
          <w:color w:val="000000"/>
          <w:sz w:val="24"/>
          <w:szCs w:val="24"/>
        </w:rPr>
        <w:t>на</w:t>
      </w:r>
      <w:r w:rsidRPr="00ED6758">
        <w:rPr>
          <w:rFonts w:hAnsi="Times New Roman" w:cs="Times New Roman"/>
          <w:color w:val="000000"/>
          <w:sz w:val="24"/>
          <w:szCs w:val="24"/>
        </w:rPr>
        <w:t xml:space="preserve"> </w:t>
      </w:r>
      <w:r w:rsidRPr="00ED6758">
        <w:rPr>
          <w:rFonts w:hAnsi="Times New Roman" w:cs="Times New Roman"/>
          <w:color w:val="000000"/>
          <w:sz w:val="24"/>
          <w:szCs w:val="24"/>
        </w:rPr>
        <w:t>сумму</w:t>
      </w:r>
      <w:r w:rsidRPr="00ED6758">
        <w:rPr>
          <w:rFonts w:hAnsi="Times New Roman" w:cs="Times New Roman"/>
          <w:color w:val="000000"/>
          <w:sz w:val="24"/>
          <w:szCs w:val="24"/>
        </w:rPr>
        <w:t xml:space="preserve"> </w:t>
      </w:r>
      <w:r w:rsidRPr="00ED6758">
        <w:rPr>
          <w:rFonts w:hAnsi="Times New Roman" w:cs="Times New Roman"/>
          <w:color w:val="000000"/>
          <w:sz w:val="24"/>
          <w:szCs w:val="24"/>
        </w:rPr>
        <w:t>данных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затрат</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день</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поступления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запасов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Pr>
          <w:rFonts w:hAnsi="Times New Roman" w:cs="Times New Roman"/>
          <w:color w:val="000000"/>
          <w:sz w:val="24"/>
          <w:szCs w:val="24"/>
        </w:rPr>
        <w:t>Администрацию</w:t>
      </w:r>
      <w:r w:rsidRPr="00ED6758">
        <w:rPr>
          <w:rFonts w:hAnsi="Times New Roman" w:cs="Times New Roman"/>
          <w:color w:val="000000"/>
          <w:sz w:val="24"/>
          <w:szCs w:val="24"/>
        </w:rPr>
        <w:t xml:space="preserve">. </w:t>
      </w:r>
      <w:r w:rsidRPr="00ED6758">
        <w:rPr>
          <w:rFonts w:hAnsi="Times New Roman" w:cs="Times New Roman"/>
          <w:color w:val="000000"/>
          <w:sz w:val="24"/>
          <w:szCs w:val="24"/>
        </w:rPr>
        <w:t>Отклонения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фактической</w:t>
      </w:r>
      <w:r w:rsidRPr="00ED6758">
        <w:rPr>
          <w:rFonts w:hAnsi="Times New Roman" w:cs="Times New Roman"/>
          <w:color w:val="000000"/>
          <w:sz w:val="24"/>
          <w:szCs w:val="24"/>
        </w:rPr>
        <w:t xml:space="preserve"> </w:t>
      </w:r>
      <w:r w:rsidRPr="00ED6758">
        <w:rPr>
          <w:rFonts w:hAnsi="Times New Roman" w:cs="Times New Roman"/>
          <w:color w:val="000000"/>
          <w:sz w:val="24"/>
          <w:szCs w:val="24"/>
        </w:rPr>
        <w:t>стоимости</w:t>
      </w:r>
      <w:r w:rsidRPr="00ED6758">
        <w:rPr>
          <w:rFonts w:hAnsi="Times New Roman" w:cs="Times New Roman"/>
          <w:color w:val="000000"/>
          <w:sz w:val="24"/>
          <w:szCs w:val="24"/>
        </w:rPr>
        <w:t xml:space="preserve"> </w:t>
      </w:r>
      <w:r w:rsidRPr="00ED6758">
        <w:rPr>
          <w:rFonts w:hAnsi="Times New Roman" w:cs="Times New Roman"/>
          <w:color w:val="000000"/>
          <w:sz w:val="24"/>
          <w:szCs w:val="24"/>
        </w:rPr>
        <w:t>материальных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запасов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от</w:t>
      </w:r>
      <w:r w:rsidRPr="00ED6758">
        <w:rPr>
          <w:rFonts w:hAnsi="Times New Roman" w:cs="Times New Roman"/>
          <w:color w:val="000000"/>
          <w:sz w:val="24"/>
          <w:szCs w:val="24"/>
        </w:rPr>
        <w:t xml:space="preserve"> </w:t>
      </w:r>
      <w:r w:rsidRPr="00ED6758">
        <w:rPr>
          <w:rFonts w:hAnsi="Times New Roman" w:cs="Times New Roman"/>
          <w:color w:val="000000"/>
          <w:sz w:val="24"/>
          <w:szCs w:val="24"/>
        </w:rPr>
        <w:t>учетной</w:t>
      </w:r>
      <w:r w:rsidRPr="00ED6758">
        <w:rPr>
          <w:rFonts w:hAnsi="Times New Roman" w:cs="Times New Roman"/>
          <w:color w:val="000000"/>
          <w:sz w:val="24"/>
          <w:szCs w:val="24"/>
        </w:rPr>
        <w:t xml:space="preserve"> </w:t>
      </w:r>
      <w:r w:rsidRPr="00ED6758">
        <w:rPr>
          <w:rFonts w:hAnsi="Times New Roman" w:cs="Times New Roman"/>
          <w:color w:val="000000"/>
          <w:sz w:val="24"/>
          <w:szCs w:val="24"/>
        </w:rPr>
        <w:t>цены</w:t>
      </w:r>
      <w:r w:rsidRPr="00ED6758">
        <w:rPr>
          <w:rFonts w:hAnsi="Times New Roman" w:cs="Times New Roman"/>
          <w:color w:val="000000"/>
          <w:sz w:val="24"/>
          <w:szCs w:val="24"/>
        </w:rPr>
        <w:t xml:space="preserve"> </w:t>
      </w:r>
      <w:r w:rsidRPr="00ED6758">
        <w:rPr>
          <w:rFonts w:hAnsi="Times New Roman" w:cs="Times New Roman"/>
          <w:color w:val="000000"/>
          <w:sz w:val="24"/>
          <w:szCs w:val="24"/>
        </w:rPr>
        <w:t>отдельно</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учете</w:t>
      </w:r>
      <w:r w:rsidRPr="00ED6758">
        <w:rPr>
          <w:rFonts w:hAnsi="Times New Roman" w:cs="Times New Roman"/>
          <w:color w:val="000000"/>
          <w:sz w:val="24"/>
          <w:szCs w:val="24"/>
        </w:rPr>
        <w:t xml:space="preserve"> </w:t>
      </w:r>
      <w:r w:rsidRPr="00ED6758">
        <w:rPr>
          <w:rFonts w:hAnsi="Times New Roman" w:cs="Times New Roman"/>
          <w:color w:val="000000"/>
          <w:sz w:val="24"/>
          <w:szCs w:val="24"/>
        </w:rPr>
        <w:t>не</w:t>
      </w:r>
      <w:r w:rsidRPr="00ED6758">
        <w:rPr>
          <w:rFonts w:hAnsi="Times New Roman" w:cs="Times New Roman"/>
          <w:color w:val="000000"/>
          <w:sz w:val="24"/>
          <w:szCs w:val="24"/>
        </w:rPr>
        <w:t xml:space="preserve"> </w:t>
      </w:r>
      <w:r w:rsidRPr="00ED6758">
        <w:rPr>
          <w:rFonts w:hAnsi="Times New Roman" w:cs="Times New Roman"/>
          <w:color w:val="000000"/>
          <w:sz w:val="24"/>
          <w:szCs w:val="24"/>
        </w:rPr>
        <w:t>отражаются</w:t>
      </w:r>
      <w:r w:rsidRPr="00ED6758">
        <w:rPr>
          <w:rFonts w:hAnsi="Times New Roman" w:cs="Times New Roman"/>
          <w:color w:val="000000"/>
          <w:sz w:val="24"/>
          <w:szCs w:val="24"/>
        </w:rPr>
        <w:t>.</w:t>
      </w:r>
    </w:p>
    <w:p w:rsidR="00DB6660" w:rsidRPr="00ED6758"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 xml:space="preserve"> </w:t>
      </w:r>
      <w:r w:rsidRPr="00ED6758">
        <w:rPr>
          <w:rFonts w:hAnsi="Times New Roman" w:cs="Times New Roman"/>
          <w:color w:val="000000"/>
          <w:sz w:val="24"/>
          <w:szCs w:val="24"/>
        </w:rPr>
        <w:t>Основание</w:t>
      </w:r>
      <w:r w:rsidRPr="00ED6758">
        <w:rPr>
          <w:rFonts w:hAnsi="Times New Roman" w:cs="Times New Roman"/>
          <w:color w:val="000000"/>
          <w:sz w:val="24"/>
          <w:szCs w:val="24"/>
        </w:rPr>
        <w:t xml:space="preserve">: </w:t>
      </w:r>
      <w:r w:rsidRPr="00ED6758">
        <w:rPr>
          <w:rFonts w:hAnsi="Times New Roman" w:cs="Times New Roman"/>
          <w:color w:val="000000"/>
          <w:sz w:val="24"/>
          <w:szCs w:val="24"/>
        </w:rPr>
        <w:t>пункт</w:t>
      </w:r>
      <w:r w:rsidRPr="00ED6758">
        <w:rPr>
          <w:rFonts w:hAnsi="Times New Roman" w:cs="Times New Roman"/>
          <w:color w:val="000000"/>
          <w:sz w:val="24"/>
          <w:szCs w:val="24"/>
        </w:rPr>
        <w:t xml:space="preserve"> 18 </w:t>
      </w:r>
      <w:r w:rsidRPr="00ED6758">
        <w:rPr>
          <w:rFonts w:hAnsi="Times New Roman" w:cs="Times New Roman"/>
          <w:color w:val="000000"/>
          <w:sz w:val="24"/>
          <w:szCs w:val="24"/>
        </w:rPr>
        <w:t>СГС</w:t>
      </w:r>
      <w:r w:rsidRPr="00ED6758">
        <w:rPr>
          <w:rFonts w:hAnsi="Times New Roman" w:cs="Times New Roman"/>
          <w:color w:val="000000"/>
          <w:sz w:val="24"/>
          <w:szCs w:val="24"/>
        </w:rPr>
        <w:t xml:space="preserve"> </w:t>
      </w:r>
      <w:r w:rsidRPr="00ED6758">
        <w:rPr>
          <w:rFonts w:hAnsi="Times New Roman" w:cs="Times New Roman"/>
          <w:color w:val="000000"/>
          <w:sz w:val="24"/>
          <w:szCs w:val="24"/>
        </w:rPr>
        <w:t>«Запасы»</w:t>
      </w:r>
      <w:r w:rsidRPr="00ED6758">
        <w:rPr>
          <w:rFonts w:hAnsi="Times New Roman" w:cs="Times New Roman"/>
          <w:color w:val="000000"/>
          <w:sz w:val="24"/>
          <w:szCs w:val="24"/>
        </w:rPr>
        <w:t>.</w:t>
      </w:r>
    </w:p>
    <w:p w:rsidR="00DB6660"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 xml:space="preserve">3.10.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случае</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получения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полномочий</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w:t>
      </w:r>
      <w:r w:rsidRPr="00ED6758">
        <w:rPr>
          <w:rFonts w:hAnsi="Times New Roman" w:cs="Times New Roman"/>
          <w:color w:val="000000"/>
          <w:sz w:val="24"/>
          <w:szCs w:val="24"/>
        </w:rPr>
        <w:t xml:space="preserve"> </w:t>
      </w:r>
      <w:r w:rsidRPr="00ED6758">
        <w:rPr>
          <w:rFonts w:hAnsi="Times New Roman" w:cs="Times New Roman"/>
          <w:color w:val="000000"/>
          <w:sz w:val="24"/>
          <w:szCs w:val="24"/>
        </w:rPr>
        <w:t>централизованной</w:t>
      </w:r>
      <w:r w:rsidRPr="00ED6758">
        <w:rPr>
          <w:rFonts w:hAnsi="Times New Roman" w:cs="Times New Roman"/>
          <w:color w:val="000000"/>
          <w:sz w:val="24"/>
          <w:szCs w:val="24"/>
        </w:rPr>
        <w:t xml:space="preserve"> </w:t>
      </w:r>
      <w:r w:rsidRPr="00ED6758">
        <w:rPr>
          <w:rFonts w:hAnsi="Times New Roman" w:cs="Times New Roman"/>
          <w:color w:val="000000"/>
          <w:sz w:val="24"/>
          <w:szCs w:val="24"/>
        </w:rPr>
        <w:t>закупке</w:t>
      </w:r>
      <w:r w:rsidRPr="00ED6758">
        <w:rPr>
          <w:rFonts w:hAnsi="Times New Roman" w:cs="Times New Roman"/>
          <w:color w:val="000000"/>
          <w:sz w:val="24"/>
          <w:szCs w:val="24"/>
        </w:rPr>
        <w:t xml:space="preserve"> </w:t>
      </w:r>
      <w:r w:rsidRPr="00ED6758">
        <w:rPr>
          <w:rFonts w:hAnsi="Times New Roman" w:cs="Times New Roman"/>
          <w:color w:val="000000"/>
          <w:sz w:val="24"/>
          <w:szCs w:val="24"/>
        </w:rPr>
        <w:t>запасов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расходы</w:t>
      </w:r>
      <w:r w:rsidRPr="00ED6758">
        <w:rPr>
          <w:rFonts w:hAnsi="Times New Roman" w:cs="Times New Roman"/>
          <w:color w:val="000000"/>
          <w:sz w:val="24"/>
          <w:szCs w:val="24"/>
        </w:rPr>
        <w:t xml:space="preserve"> </w:t>
      </w:r>
      <w:r w:rsidRPr="00ED6758">
        <w:rPr>
          <w:rFonts w:hAnsi="Times New Roman" w:cs="Times New Roman"/>
          <w:color w:val="000000"/>
          <w:sz w:val="24"/>
          <w:szCs w:val="24"/>
        </w:rPr>
        <w:t>на</w:t>
      </w:r>
      <w:r w:rsidRPr="00ED6758">
        <w:rPr>
          <w:rFonts w:hAnsi="Times New Roman" w:cs="Times New Roman"/>
          <w:color w:val="000000"/>
          <w:sz w:val="24"/>
          <w:szCs w:val="24"/>
        </w:rPr>
        <w:t xml:space="preserve"> </w:t>
      </w:r>
      <w:r w:rsidRPr="00ED6758">
        <w:rPr>
          <w:rFonts w:hAnsi="Times New Roman" w:cs="Times New Roman"/>
          <w:color w:val="000000"/>
          <w:sz w:val="24"/>
          <w:szCs w:val="24"/>
        </w:rPr>
        <w:t>их</w:t>
      </w:r>
      <w:r w:rsidRPr="00ED6758">
        <w:rPr>
          <w:rFonts w:hAnsi="Times New Roman" w:cs="Times New Roman"/>
          <w:color w:val="000000"/>
          <w:sz w:val="24"/>
          <w:szCs w:val="24"/>
        </w:rPr>
        <w:t xml:space="preserve"> </w:t>
      </w:r>
      <w:r w:rsidRPr="00ED6758">
        <w:rPr>
          <w:rFonts w:hAnsi="Times New Roman" w:cs="Times New Roman"/>
          <w:color w:val="000000"/>
          <w:sz w:val="24"/>
          <w:szCs w:val="24"/>
        </w:rPr>
        <w:t>доставку</w:t>
      </w:r>
      <w:r w:rsidRPr="00ED6758">
        <w:rPr>
          <w:rFonts w:hAnsi="Times New Roman" w:cs="Times New Roman"/>
          <w:color w:val="000000"/>
          <w:sz w:val="24"/>
          <w:szCs w:val="24"/>
        </w:rPr>
        <w:t xml:space="preserve"> </w:t>
      </w:r>
      <w:r w:rsidRPr="00ED6758">
        <w:rPr>
          <w:rFonts w:hAnsi="Times New Roman" w:cs="Times New Roman"/>
          <w:color w:val="000000"/>
          <w:sz w:val="24"/>
          <w:szCs w:val="24"/>
        </w:rPr>
        <w:t>до</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получателей</w:t>
      </w:r>
      <w:r w:rsidRPr="00ED6758">
        <w:rPr>
          <w:rFonts w:hAnsi="Times New Roman" w:cs="Times New Roman"/>
          <w:color w:val="000000"/>
          <w:sz w:val="24"/>
          <w:szCs w:val="24"/>
        </w:rPr>
        <w:t xml:space="preserve"> </w:t>
      </w:r>
      <w:r w:rsidRPr="00ED6758">
        <w:rPr>
          <w:rFonts w:hAnsi="Times New Roman" w:cs="Times New Roman"/>
          <w:color w:val="000000"/>
          <w:sz w:val="24"/>
          <w:szCs w:val="24"/>
        </w:rPr>
        <w:t>списываются</w:t>
      </w:r>
      <w:r w:rsidRPr="00ED6758">
        <w:rPr>
          <w:rFonts w:hAnsi="Times New Roman" w:cs="Times New Roman"/>
          <w:color w:val="000000"/>
          <w:sz w:val="24"/>
          <w:szCs w:val="24"/>
        </w:rPr>
        <w:t xml:space="preserve"> </w:t>
      </w:r>
      <w:r w:rsidRPr="00ED6758">
        <w:rPr>
          <w:rFonts w:hAnsi="Times New Roman" w:cs="Times New Roman"/>
          <w:color w:val="000000"/>
          <w:sz w:val="24"/>
          <w:szCs w:val="24"/>
        </w:rPr>
        <w:t>на</w:t>
      </w:r>
      <w:r w:rsidRPr="00ED6758">
        <w:rPr>
          <w:rFonts w:hAnsi="Times New Roman" w:cs="Times New Roman"/>
          <w:color w:val="000000"/>
          <w:sz w:val="24"/>
          <w:szCs w:val="24"/>
        </w:rPr>
        <w:t xml:space="preserve"> </w:t>
      </w:r>
      <w:r w:rsidRPr="00ED6758">
        <w:rPr>
          <w:rFonts w:hAnsi="Times New Roman" w:cs="Times New Roman"/>
          <w:color w:val="000000"/>
          <w:sz w:val="24"/>
          <w:szCs w:val="24"/>
        </w:rPr>
        <w:t>финансовый</w:t>
      </w:r>
      <w:r w:rsidRPr="00ED6758">
        <w:rPr>
          <w:rFonts w:hAnsi="Times New Roman" w:cs="Times New Roman"/>
          <w:color w:val="000000"/>
          <w:sz w:val="24"/>
          <w:szCs w:val="24"/>
        </w:rPr>
        <w:t xml:space="preserve"> </w:t>
      </w:r>
      <w:r w:rsidRPr="00ED6758">
        <w:rPr>
          <w:rFonts w:hAnsi="Times New Roman" w:cs="Times New Roman"/>
          <w:color w:val="000000"/>
          <w:sz w:val="24"/>
          <w:szCs w:val="24"/>
        </w:rPr>
        <w:t>результат</w:t>
      </w:r>
      <w:r w:rsidRPr="00ED6758">
        <w:rPr>
          <w:rFonts w:hAnsi="Times New Roman" w:cs="Times New Roman"/>
          <w:color w:val="000000"/>
          <w:sz w:val="24"/>
          <w:szCs w:val="24"/>
        </w:rPr>
        <w:t xml:space="preserve"> </w:t>
      </w:r>
      <w:r w:rsidRPr="00ED6758">
        <w:rPr>
          <w:rFonts w:hAnsi="Times New Roman" w:cs="Times New Roman"/>
          <w:color w:val="000000"/>
          <w:sz w:val="24"/>
          <w:szCs w:val="24"/>
        </w:rPr>
        <w:t>текущего</w:t>
      </w:r>
      <w:r w:rsidRPr="00ED6758">
        <w:rPr>
          <w:rFonts w:hAnsi="Times New Roman" w:cs="Times New Roman"/>
          <w:color w:val="000000"/>
          <w:sz w:val="24"/>
          <w:szCs w:val="24"/>
        </w:rPr>
        <w:t xml:space="preserve"> </w:t>
      </w:r>
      <w:r w:rsidRPr="00ED6758">
        <w:rPr>
          <w:rFonts w:hAnsi="Times New Roman" w:cs="Times New Roman"/>
          <w:color w:val="000000"/>
          <w:sz w:val="24"/>
          <w:szCs w:val="24"/>
        </w:rPr>
        <w:t>года</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день</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получения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документов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о</w:t>
      </w:r>
      <w:r w:rsidRPr="00ED6758">
        <w:rPr>
          <w:rFonts w:hAnsi="Times New Roman" w:cs="Times New Roman"/>
          <w:color w:val="000000"/>
          <w:sz w:val="24"/>
          <w:szCs w:val="24"/>
        </w:rPr>
        <w:t xml:space="preserve"> </w:t>
      </w:r>
      <w:r w:rsidRPr="00ED6758">
        <w:rPr>
          <w:rFonts w:hAnsi="Times New Roman" w:cs="Times New Roman"/>
          <w:color w:val="000000"/>
          <w:sz w:val="24"/>
          <w:szCs w:val="24"/>
        </w:rPr>
        <w:t>доставке</w:t>
      </w:r>
      <w:r w:rsidRPr="00ED6758">
        <w:rPr>
          <w:rFonts w:hAnsi="Times New Roman" w:cs="Times New Roman"/>
          <w:color w:val="000000"/>
          <w:sz w:val="24"/>
          <w:szCs w:val="24"/>
        </w:rPr>
        <w:t>.</w:t>
      </w:r>
    </w:p>
    <w:p w:rsidR="00DB6660" w:rsidRPr="00ED6758"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 xml:space="preserve"> </w:t>
      </w:r>
      <w:r w:rsidRPr="00ED6758">
        <w:rPr>
          <w:rFonts w:hAnsi="Times New Roman" w:cs="Times New Roman"/>
          <w:color w:val="000000"/>
          <w:sz w:val="24"/>
          <w:szCs w:val="24"/>
        </w:rPr>
        <w:t>Основание</w:t>
      </w:r>
      <w:r w:rsidRPr="00ED6758">
        <w:rPr>
          <w:rFonts w:hAnsi="Times New Roman" w:cs="Times New Roman"/>
          <w:color w:val="000000"/>
          <w:sz w:val="24"/>
          <w:szCs w:val="24"/>
        </w:rPr>
        <w:t xml:space="preserve">: </w:t>
      </w:r>
      <w:r w:rsidRPr="00ED6758">
        <w:rPr>
          <w:rFonts w:hAnsi="Times New Roman" w:cs="Times New Roman"/>
          <w:color w:val="000000"/>
          <w:sz w:val="24"/>
          <w:szCs w:val="24"/>
        </w:rPr>
        <w:t>пункт</w:t>
      </w:r>
      <w:r w:rsidRPr="00ED6758">
        <w:rPr>
          <w:rFonts w:hAnsi="Times New Roman" w:cs="Times New Roman"/>
          <w:color w:val="000000"/>
          <w:sz w:val="24"/>
          <w:szCs w:val="24"/>
        </w:rPr>
        <w:t xml:space="preserve"> 19 </w:t>
      </w:r>
      <w:r w:rsidRPr="00ED6758">
        <w:rPr>
          <w:rFonts w:hAnsi="Times New Roman" w:cs="Times New Roman"/>
          <w:color w:val="000000"/>
          <w:sz w:val="24"/>
          <w:szCs w:val="24"/>
        </w:rPr>
        <w:t>СГС</w:t>
      </w:r>
      <w:r w:rsidRPr="00ED6758">
        <w:rPr>
          <w:rFonts w:hAnsi="Times New Roman" w:cs="Times New Roman"/>
          <w:color w:val="000000"/>
          <w:sz w:val="24"/>
          <w:szCs w:val="24"/>
        </w:rPr>
        <w:t xml:space="preserve"> </w:t>
      </w:r>
      <w:r w:rsidRPr="00ED6758">
        <w:rPr>
          <w:rFonts w:hAnsi="Times New Roman" w:cs="Times New Roman"/>
          <w:color w:val="000000"/>
          <w:sz w:val="24"/>
          <w:szCs w:val="24"/>
        </w:rPr>
        <w:t>«Запасы»</w:t>
      </w:r>
      <w:r w:rsidRPr="00ED6758">
        <w:rPr>
          <w:rFonts w:hAnsi="Times New Roman" w:cs="Times New Roman"/>
          <w:color w:val="000000"/>
          <w:sz w:val="24"/>
          <w:szCs w:val="24"/>
        </w:rPr>
        <w:t>.</w:t>
      </w:r>
    </w:p>
    <w:p w:rsidR="00DB6660" w:rsidRPr="00ED6758" w:rsidRDefault="00DB6660" w:rsidP="00DB6660">
      <w:pPr>
        <w:contextualSpacing/>
        <w:jc w:val="both"/>
        <w:rPr>
          <w:rFonts w:hAnsi="Times New Roman" w:cs="Times New Roman"/>
          <w:color w:val="000000"/>
          <w:sz w:val="24"/>
          <w:szCs w:val="24"/>
        </w:rPr>
      </w:pPr>
    </w:p>
    <w:p w:rsidR="00DB6660" w:rsidRPr="00ED6758"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 xml:space="preserve">4. </w:t>
      </w:r>
      <w:r w:rsidRPr="00ED6758">
        <w:rPr>
          <w:rFonts w:hAnsi="Times New Roman" w:cs="Times New Roman"/>
          <w:color w:val="000000"/>
          <w:sz w:val="24"/>
          <w:szCs w:val="24"/>
        </w:rPr>
        <w:t>Стоимость</w:t>
      </w:r>
      <w:r w:rsidRPr="00ED6758">
        <w:rPr>
          <w:rFonts w:hAnsi="Times New Roman" w:cs="Times New Roman"/>
          <w:color w:val="000000"/>
          <w:sz w:val="24"/>
          <w:szCs w:val="24"/>
        </w:rPr>
        <w:t xml:space="preserve"> </w:t>
      </w:r>
      <w:r w:rsidRPr="00ED6758">
        <w:rPr>
          <w:rFonts w:hAnsi="Times New Roman" w:cs="Times New Roman"/>
          <w:color w:val="000000"/>
          <w:sz w:val="24"/>
          <w:szCs w:val="24"/>
        </w:rPr>
        <w:t>безвозмездно</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полученных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нефинансовых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активов</w:t>
      </w:r>
    </w:p>
    <w:p w:rsidR="00DB6660" w:rsidRPr="00ED6758"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 xml:space="preserve">4.1. </w:t>
      </w:r>
      <w:r w:rsidRPr="00ED6758">
        <w:rPr>
          <w:rFonts w:hAnsi="Times New Roman" w:cs="Times New Roman"/>
          <w:color w:val="000000"/>
          <w:sz w:val="24"/>
          <w:szCs w:val="24"/>
        </w:rPr>
        <w:t>Данные</w:t>
      </w:r>
      <w:r w:rsidRPr="00ED6758">
        <w:rPr>
          <w:rFonts w:hAnsi="Times New Roman" w:cs="Times New Roman"/>
          <w:color w:val="000000"/>
          <w:sz w:val="24"/>
          <w:szCs w:val="24"/>
        </w:rPr>
        <w:t xml:space="preserve"> </w:t>
      </w:r>
      <w:r w:rsidRPr="00ED6758">
        <w:rPr>
          <w:rFonts w:hAnsi="Times New Roman" w:cs="Times New Roman"/>
          <w:color w:val="000000"/>
          <w:sz w:val="24"/>
          <w:szCs w:val="24"/>
        </w:rPr>
        <w:t>о</w:t>
      </w:r>
      <w:r w:rsidRPr="00ED6758">
        <w:rPr>
          <w:rFonts w:hAnsi="Times New Roman" w:cs="Times New Roman"/>
          <w:color w:val="000000"/>
          <w:sz w:val="24"/>
          <w:szCs w:val="24"/>
        </w:rPr>
        <w:t xml:space="preserve"> </w:t>
      </w:r>
      <w:r w:rsidRPr="00ED6758">
        <w:rPr>
          <w:rFonts w:hAnsi="Times New Roman" w:cs="Times New Roman"/>
          <w:color w:val="000000"/>
          <w:sz w:val="24"/>
          <w:szCs w:val="24"/>
        </w:rPr>
        <w:t>справедливой</w:t>
      </w:r>
      <w:r w:rsidRPr="00ED6758">
        <w:rPr>
          <w:rFonts w:hAnsi="Times New Roman" w:cs="Times New Roman"/>
          <w:color w:val="000000"/>
          <w:sz w:val="24"/>
          <w:szCs w:val="24"/>
        </w:rPr>
        <w:t xml:space="preserve"> </w:t>
      </w:r>
      <w:r w:rsidRPr="00ED6758">
        <w:rPr>
          <w:rFonts w:hAnsi="Times New Roman" w:cs="Times New Roman"/>
          <w:color w:val="000000"/>
          <w:sz w:val="24"/>
          <w:szCs w:val="24"/>
        </w:rPr>
        <w:t>стоимости</w:t>
      </w:r>
      <w:r w:rsidRPr="00ED6758">
        <w:rPr>
          <w:rFonts w:hAnsi="Times New Roman" w:cs="Times New Roman"/>
          <w:color w:val="000000"/>
          <w:sz w:val="24"/>
          <w:szCs w:val="24"/>
        </w:rPr>
        <w:t xml:space="preserve"> </w:t>
      </w:r>
      <w:r w:rsidRPr="00ED6758">
        <w:rPr>
          <w:rFonts w:hAnsi="Times New Roman" w:cs="Times New Roman"/>
          <w:color w:val="000000"/>
          <w:sz w:val="24"/>
          <w:szCs w:val="24"/>
        </w:rPr>
        <w:t>безвозмездно</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полученных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нефинансовых</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активов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должны</w:t>
      </w:r>
      <w:r w:rsidRPr="00ED6758">
        <w:rPr>
          <w:rFonts w:hAnsi="Times New Roman" w:cs="Times New Roman"/>
          <w:color w:val="000000"/>
          <w:sz w:val="24"/>
          <w:szCs w:val="24"/>
        </w:rPr>
        <w:t xml:space="preserve"> </w:t>
      </w:r>
      <w:r w:rsidRPr="00ED6758">
        <w:rPr>
          <w:rFonts w:hAnsi="Times New Roman" w:cs="Times New Roman"/>
          <w:color w:val="000000"/>
          <w:sz w:val="24"/>
          <w:szCs w:val="24"/>
        </w:rPr>
        <w:t>быть</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подтверждены</w:t>
      </w:r>
      <w:r w:rsidRPr="00ED6758">
        <w:rPr>
          <w:rFonts w:hAnsi="Times New Roman" w:cs="Times New Roman"/>
          <w:color w:val="000000"/>
          <w:sz w:val="24"/>
          <w:szCs w:val="24"/>
        </w:rPr>
        <w:t xml:space="preserve"> </w:t>
      </w:r>
      <w:r w:rsidRPr="00ED6758">
        <w:rPr>
          <w:rFonts w:hAnsi="Times New Roman" w:cs="Times New Roman"/>
          <w:color w:val="000000"/>
          <w:sz w:val="24"/>
          <w:szCs w:val="24"/>
        </w:rPr>
        <w:t>документально</w:t>
      </w:r>
      <w:r w:rsidRPr="00ED6758">
        <w:rPr>
          <w:rFonts w:hAnsi="Times New Roman" w:cs="Times New Roman"/>
          <w:color w:val="000000"/>
          <w:sz w:val="24"/>
          <w:szCs w:val="24"/>
        </w:rPr>
        <w:t>:</w:t>
      </w:r>
    </w:p>
    <w:p w:rsidR="00DB6660" w:rsidRPr="00ED6758"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w:t>
      </w:r>
      <w:r w:rsidRPr="00ED6758">
        <w:rPr>
          <w:rFonts w:hAnsi="Times New Roman" w:cs="Times New Roman"/>
          <w:color w:val="000000"/>
          <w:sz w:val="24"/>
          <w:szCs w:val="24"/>
        </w:rPr>
        <w:t xml:space="preserve"> </w:t>
      </w:r>
      <w:r w:rsidRPr="00ED6758">
        <w:rPr>
          <w:rFonts w:hAnsi="Times New Roman" w:cs="Times New Roman"/>
          <w:color w:val="000000"/>
          <w:sz w:val="24"/>
          <w:szCs w:val="24"/>
        </w:rPr>
        <w:t>справками</w:t>
      </w:r>
      <w:r w:rsidRPr="00ED6758">
        <w:rPr>
          <w:rFonts w:hAnsi="Times New Roman" w:cs="Times New Roman"/>
          <w:color w:val="000000"/>
          <w:sz w:val="24"/>
          <w:szCs w:val="24"/>
        </w:rPr>
        <w:t xml:space="preserve"> (</w:t>
      </w:r>
      <w:r w:rsidRPr="00ED6758">
        <w:rPr>
          <w:rFonts w:hAnsi="Times New Roman" w:cs="Times New Roman"/>
          <w:color w:val="000000"/>
          <w:sz w:val="24"/>
          <w:szCs w:val="24"/>
        </w:rPr>
        <w:t>другими</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подтверждающими</w:t>
      </w:r>
      <w:r w:rsidRPr="00ED6758">
        <w:rPr>
          <w:rFonts w:hAnsi="Times New Roman" w:cs="Times New Roman"/>
          <w:color w:val="000000"/>
          <w:sz w:val="24"/>
          <w:szCs w:val="24"/>
        </w:rPr>
        <w:t xml:space="preserve"> </w:t>
      </w:r>
      <w:r w:rsidRPr="00ED6758">
        <w:rPr>
          <w:rFonts w:hAnsi="Times New Roman" w:cs="Times New Roman"/>
          <w:color w:val="000000"/>
          <w:sz w:val="24"/>
          <w:szCs w:val="24"/>
        </w:rPr>
        <w:t>документами</w:t>
      </w:r>
      <w:r w:rsidRPr="00ED6758">
        <w:rPr>
          <w:rFonts w:hAnsi="Times New Roman" w:cs="Times New Roman"/>
          <w:color w:val="000000"/>
          <w:sz w:val="24"/>
          <w:szCs w:val="24"/>
        </w:rPr>
        <w:t xml:space="preserve">) </w:t>
      </w:r>
      <w:r w:rsidRPr="00ED6758">
        <w:rPr>
          <w:rFonts w:hAnsi="Times New Roman" w:cs="Times New Roman"/>
          <w:color w:val="000000"/>
          <w:sz w:val="24"/>
          <w:szCs w:val="24"/>
        </w:rPr>
        <w:t>Росстата</w:t>
      </w:r>
      <w:r w:rsidRPr="00ED6758">
        <w:rPr>
          <w:rFonts w:hAnsi="Times New Roman" w:cs="Times New Roman"/>
          <w:color w:val="000000"/>
          <w:sz w:val="24"/>
          <w:szCs w:val="24"/>
        </w:rPr>
        <w:t>;</w:t>
      </w:r>
    </w:p>
    <w:p w:rsidR="00DB6660" w:rsidRPr="00ED6758"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прайс</w:t>
      </w:r>
      <w:r w:rsidRPr="00ED6758">
        <w:rPr>
          <w:rFonts w:hAnsi="Times New Roman" w:cs="Times New Roman"/>
          <w:color w:val="000000"/>
          <w:sz w:val="24"/>
          <w:szCs w:val="24"/>
        </w:rPr>
        <w:t>-</w:t>
      </w:r>
      <w:r w:rsidRPr="00ED6758">
        <w:rPr>
          <w:rFonts w:hAnsi="Times New Roman" w:cs="Times New Roman"/>
          <w:color w:val="000000"/>
          <w:sz w:val="24"/>
          <w:szCs w:val="24"/>
        </w:rPr>
        <w:t>листами</w:t>
      </w:r>
      <w:r w:rsidRPr="00ED6758">
        <w:rPr>
          <w:rFonts w:hAnsi="Times New Roman" w:cs="Times New Roman"/>
          <w:color w:val="000000"/>
          <w:sz w:val="24"/>
          <w:szCs w:val="24"/>
        </w:rPr>
        <w:t xml:space="preserve"> </w:t>
      </w:r>
      <w:r w:rsidRPr="00ED6758">
        <w:rPr>
          <w:rFonts w:hAnsi="Times New Roman" w:cs="Times New Roman"/>
          <w:color w:val="000000"/>
          <w:sz w:val="24"/>
          <w:szCs w:val="24"/>
        </w:rPr>
        <w:t>заводов</w:t>
      </w:r>
      <w:r w:rsidRPr="00ED6758">
        <w:rPr>
          <w:rFonts w:hAnsi="Times New Roman" w:cs="Times New Roman"/>
          <w:color w:val="000000"/>
          <w:sz w:val="24"/>
          <w:szCs w:val="24"/>
        </w:rPr>
        <w:t>-</w:t>
      </w:r>
      <w:r w:rsidRPr="00ED6758">
        <w:rPr>
          <w:rFonts w:hAnsi="Times New Roman" w:cs="Times New Roman"/>
          <w:color w:val="000000"/>
          <w:sz w:val="24"/>
          <w:szCs w:val="24"/>
        </w:rPr>
        <w:t>изготовителей</w:t>
      </w:r>
      <w:r w:rsidRPr="00ED6758">
        <w:rPr>
          <w:rFonts w:hAnsi="Times New Roman" w:cs="Times New Roman"/>
          <w:color w:val="000000"/>
          <w:sz w:val="24"/>
          <w:szCs w:val="24"/>
        </w:rPr>
        <w:t>;</w:t>
      </w:r>
    </w:p>
    <w:p w:rsidR="00DB6660" w:rsidRPr="00ED6758"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w:t>
      </w:r>
      <w:r w:rsidRPr="00ED6758">
        <w:rPr>
          <w:rFonts w:hAnsi="Times New Roman" w:cs="Times New Roman"/>
          <w:color w:val="000000"/>
          <w:sz w:val="24"/>
          <w:szCs w:val="24"/>
        </w:rPr>
        <w:t xml:space="preserve"> </w:t>
      </w:r>
      <w:r w:rsidRPr="00ED6758">
        <w:rPr>
          <w:rFonts w:hAnsi="Times New Roman" w:cs="Times New Roman"/>
          <w:color w:val="000000"/>
          <w:sz w:val="24"/>
          <w:szCs w:val="24"/>
        </w:rPr>
        <w:t>справками</w:t>
      </w:r>
      <w:r w:rsidRPr="00ED6758">
        <w:rPr>
          <w:rFonts w:hAnsi="Times New Roman" w:cs="Times New Roman"/>
          <w:color w:val="000000"/>
          <w:sz w:val="24"/>
          <w:szCs w:val="24"/>
        </w:rPr>
        <w:t xml:space="preserve"> (</w:t>
      </w:r>
      <w:r w:rsidRPr="00ED6758">
        <w:rPr>
          <w:rFonts w:hAnsi="Times New Roman" w:cs="Times New Roman"/>
          <w:color w:val="000000"/>
          <w:sz w:val="24"/>
          <w:szCs w:val="24"/>
        </w:rPr>
        <w:t>другими</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подтверждающими</w:t>
      </w:r>
      <w:r w:rsidRPr="00ED6758">
        <w:rPr>
          <w:rFonts w:hAnsi="Times New Roman" w:cs="Times New Roman"/>
          <w:color w:val="000000"/>
          <w:sz w:val="24"/>
          <w:szCs w:val="24"/>
        </w:rPr>
        <w:t xml:space="preserve"> </w:t>
      </w:r>
      <w:r w:rsidRPr="00ED6758">
        <w:rPr>
          <w:rFonts w:hAnsi="Times New Roman" w:cs="Times New Roman"/>
          <w:color w:val="000000"/>
          <w:sz w:val="24"/>
          <w:szCs w:val="24"/>
        </w:rPr>
        <w:t>документами</w:t>
      </w:r>
      <w:r w:rsidRPr="00ED6758">
        <w:rPr>
          <w:rFonts w:hAnsi="Times New Roman" w:cs="Times New Roman"/>
          <w:color w:val="000000"/>
          <w:sz w:val="24"/>
          <w:szCs w:val="24"/>
        </w:rPr>
        <w:t xml:space="preserve">) </w:t>
      </w:r>
      <w:r w:rsidRPr="00ED6758">
        <w:rPr>
          <w:rFonts w:hAnsi="Times New Roman" w:cs="Times New Roman"/>
          <w:color w:val="000000"/>
          <w:sz w:val="24"/>
          <w:szCs w:val="24"/>
        </w:rPr>
        <w:t>оценщиков</w:t>
      </w:r>
      <w:r w:rsidRPr="00ED6758">
        <w:rPr>
          <w:rFonts w:hAnsi="Times New Roman" w:cs="Times New Roman"/>
          <w:color w:val="000000"/>
          <w:sz w:val="24"/>
          <w:szCs w:val="24"/>
        </w:rPr>
        <w:t>;</w:t>
      </w:r>
    </w:p>
    <w:p w:rsidR="00DB6660" w:rsidRPr="00ED6758"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w:t>
      </w:r>
      <w:r w:rsidRPr="00ED6758">
        <w:rPr>
          <w:rFonts w:hAnsi="Times New Roman" w:cs="Times New Roman"/>
          <w:color w:val="000000"/>
          <w:sz w:val="24"/>
          <w:szCs w:val="24"/>
        </w:rPr>
        <w:t xml:space="preserve"> </w:t>
      </w:r>
      <w:r w:rsidRPr="00ED6758">
        <w:rPr>
          <w:rFonts w:hAnsi="Times New Roman" w:cs="Times New Roman"/>
          <w:color w:val="000000"/>
          <w:sz w:val="24"/>
          <w:szCs w:val="24"/>
        </w:rPr>
        <w:t>информацией</w:t>
      </w:r>
      <w:r w:rsidRPr="00ED6758">
        <w:rPr>
          <w:rFonts w:hAnsi="Times New Roman" w:cs="Times New Roman"/>
          <w:color w:val="000000"/>
          <w:sz w:val="24"/>
          <w:szCs w:val="24"/>
        </w:rPr>
        <w:t xml:space="preserve">, </w:t>
      </w:r>
      <w:r w:rsidRPr="00ED6758">
        <w:rPr>
          <w:rFonts w:hAnsi="Times New Roman" w:cs="Times New Roman"/>
          <w:color w:val="000000"/>
          <w:sz w:val="24"/>
          <w:szCs w:val="24"/>
        </w:rPr>
        <w:t>размещенной</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СМИ</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т</w:t>
      </w:r>
      <w:r w:rsidRPr="00ED6758">
        <w:rPr>
          <w:rFonts w:hAnsi="Times New Roman" w:cs="Times New Roman"/>
          <w:color w:val="000000"/>
          <w:sz w:val="24"/>
          <w:szCs w:val="24"/>
        </w:rPr>
        <w:t>.</w:t>
      </w:r>
      <w:r>
        <w:rPr>
          <w:rFonts w:hAnsi="Times New Roman" w:cs="Times New Roman"/>
          <w:color w:val="000000"/>
          <w:sz w:val="24"/>
          <w:szCs w:val="24"/>
        </w:rPr>
        <w:t> </w:t>
      </w:r>
      <w:r w:rsidRPr="00ED6758">
        <w:rPr>
          <w:rFonts w:hAnsi="Times New Roman" w:cs="Times New Roman"/>
          <w:color w:val="000000"/>
          <w:sz w:val="24"/>
          <w:szCs w:val="24"/>
        </w:rPr>
        <w:t>д</w:t>
      </w:r>
      <w:r w:rsidRPr="00ED6758">
        <w:rPr>
          <w:rFonts w:hAnsi="Times New Roman" w:cs="Times New Roman"/>
          <w:color w:val="000000"/>
          <w:sz w:val="24"/>
          <w:szCs w:val="24"/>
        </w:rPr>
        <w:t>.</w:t>
      </w:r>
    </w:p>
    <w:p w:rsidR="00DB6660" w:rsidRPr="00ED6758"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случаях</w:t>
      </w:r>
      <w:r w:rsidRPr="00ED6758">
        <w:rPr>
          <w:rFonts w:hAnsi="Times New Roman" w:cs="Times New Roman"/>
          <w:color w:val="000000"/>
          <w:sz w:val="24"/>
          <w:szCs w:val="24"/>
        </w:rPr>
        <w:t xml:space="preserve"> </w:t>
      </w:r>
      <w:r w:rsidRPr="00ED6758">
        <w:rPr>
          <w:rFonts w:hAnsi="Times New Roman" w:cs="Times New Roman"/>
          <w:color w:val="000000"/>
          <w:sz w:val="24"/>
          <w:szCs w:val="24"/>
        </w:rPr>
        <w:t>невозможности</w:t>
      </w:r>
      <w:r w:rsidRPr="00ED6758">
        <w:rPr>
          <w:rFonts w:hAnsi="Times New Roman" w:cs="Times New Roman"/>
          <w:color w:val="000000"/>
          <w:sz w:val="24"/>
          <w:szCs w:val="24"/>
        </w:rPr>
        <w:t xml:space="preserve"> </w:t>
      </w:r>
      <w:r w:rsidRPr="00ED6758">
        <w:rPr>
          <w:rFonts w:hAnsi="Times New Roman" w:cs="Times New Roman"/>
          <w:color w:val="000000"/>
          <w:sz w:val="24"/>
          <w:szCs w:val="24"/>
        </w:rPr>
        <w:t>документального</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подтверждения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стоимость</w:t>
      </w:r>
      <w:r w:rsidRPr="00ED6758">
        <w:rPr>
          <w:rFonts w:hAnsi="Times New Roman" w:cs="Times New Roman"/>
          <w:color w:val="000000"/>
          <w:sz w:val="24"/>
          <w:szCs w:val="24"/>
        </w:rPr>
        <w:t xml:space="preserve"> </w:t>
      </w:r>
      <w:r w:rsidRPr="00ED6758">
        <w:rPr>
          <w:rFonts w:hAnsi="Times New Roman" w:cs="Times New Roman"/>
          <w:color w:val="000000"/>
          <w:sz w:val="24"/>
          <w:szCs w:val="24"/>
        </w:rPr>
        <w:t>определяется</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экспертным</w:t>
      </w:r>
      <w:r w:rsidRPr="00ED6758">
        <w:rPr>
          <w:rFonts w:hAnsi="Times New Roman" w:cs="Times New Roman"/>
          <w:color w:val="000000"/>
          <w:sz w:val="24"/>
          <w:szCs w:val="24"/>
        </w:rPr>
        <w:t xml:space="preserve"> </w:t>
      </w:r>
      <w:r w:rsidRPr="00ED6758">
        <w:rPr>
          <w:rFonts w:hAnsi="Times New Roman" w:cs="Times New Roman"/>
          <w:color w:val="000000"/>
          <w:sz w:val="24"/>
          <w:szCs w:val="24"/>
        </w:rPr>
        <w:t>путем</w:t>
      </w:r>
      <w:r w:rsidRPr="00ED6758">
        <w:rPr>
          <w:rFonts w:hAnsi="Times New Roman" w:cs="Times New Roman"/>
          <w:color w:val="000000"/>
          <w:sz w:val="24"/>
          <w:szCs w:val="24"/>
        </w:rPr>
        <w:t>.</w:t>
      </w:r>
    </w:p>
    <w:p w:rsidR="00DB6660" w:rsidRPr="00ED6758" w:rsidRDefault="00DB6660" w:rsidP="00DB6660">
      <w:pPr>
        <w:contextualSpacing/>
        <w:jc w:val="both"/>
        <w:rPr>
          <w:rFonts w:hAnsi="Times New Roman" w:cs="Times New Roman"/>
          <w:color w:val="000000"/>
          <w:sz w:val="24"/>
          <w:szCs w:val="24"/>
        </w:rPr>
      </w:pPr>
    </w:p>
    <w:p w:rsidR="00DB6660" w:rsidRPr="00ED6758"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 xml:space="preserve">5. </w:t>
      </w:r>
      <w:r w:rsidRPr="00ED6758">
        <w:rPr>
          <w:rFonts w:hAnsi="Times New Roman" w:cs="Times New Roman"/>
          <w:color w:val="000000"/>
          <w:sz w:val="24"/>
          <w:szCs w:val="24"/>
        </w:rPr>
        <w:t>Расчеты</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w:t>
      </w:r>
      <w:r w:rsidRPr="00ED6758">
        <w:rPr>
          <w:rFonts w:hAnsi="Times New Roman" w:cs="Times New Roman"/>
          <w:color w:val="000000"/>
          <w:sz w:val="24"/>
          <w:szCs w:val="24"/>
        </w:rPr>
        <w:t xml:space="preserve"> </w:t>
      </w:r>
      <w:r w:rsidRPr="00ED6758">
        <w:rPr>
          <w:rFonts w:hAnsi="Times New Roman" w:cs="Times New Roman"/>
          <w:color w:val="000000"/>
          <w:sz w:val="24"/>
          <w:szCs w:val="24"/>
        </w:rPr>
        <w:t>доходам</w:t>
      </w:r>
    </w:p>
    <w:p w:rsidR="00DB6660" w:rsidRPr="00ED6758"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5.1.</w:t>
      </w:r>
      <w:r w:rsidRPr="00ED6758">
        <w:rPr>
          <w:rFonts w:hAnsi="Times New Roman" w:cs="Times New Roman"/>
          <w:color w:val="000000"/>
          <w:sz w:val="24"/>
          <w:szCs w:val="24"/>
        </w:rPr>
        <w:t>Перечень</w:t>
      </w:r>
      <w:r w:rsidRPr="00ED6758">
        <w:rPr>
          <w:rFonts w:hAnsi="Times New Roman" w:cs="Times New Roman"/>
          <w:color w:val="000000"/>
          <w:sz w:val="24"/>
          <w:szCs w:val="24"/>
        </w:rPr>
        <w:t xml:space="preserve"> </w:t>
      </w:r>
      <w:r w:rsidRPr="00ED6758">
        <w:rPr>
          <w:rFonts w:hAnsi="Times New Roman" w:cs="Times New Roman"/>
          <w:color w:val="000000"/>
          <w:sz w:val="24"/>
          <w:szCs w:val="24"/>
        </w:rPr>
        <w:t>администрируемых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доходов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определяется</w:t>
      </w:r>
      <w:r w:rsidRPr="00ED6758">
        <w:rPr>
          <w:rFonts w:hAnsi="Times New Roman" w:cs="Times New Roman"/>
          <w:color w:val="000000"/>
          <w:sz w:val="24"/>
          <w:szCs w:val="24"/>
        </w:rPr>
        <w:t xml:space="preserve"> </w:t>
      </w:r>
      <w:r w:rsidRPr="00ED6758">
        <w:rPr>
          <w:rFonts w:hAnsi="Times New Roman" w:cs="Times New Roman"/>
          <w:color w:val="000000"/>
          <w:sz w:val="24"/>
          <w:szCs w:val="24"/>
        </w:rPr>
        <w:t>главным</w:t>
      </w:r>
      <w:r w:rsidRPr="00ED6758">
        <w:rPr>
          <w:rFonts w:hAnsi="Times New Roman" w:cs="Times New Roman"/>
          <w:color w:val="000000"/>
          <w:sz w:val="24"/>
          <w:szCs w:val="24"/>
        </w:rPr>
        <w:t xml:space="preserve"> </w:t>
      </w:r>
      <w:r w:rsidRPr="00ED6758">
        <w:rPr>
          <w:rFonts w:hAnsi="Times New Roman" w:cs="Times New Roman"/>
          <w:color w:val="000000"/>
          <w:sz w:val="24"/>
          <w:szCs w:val="24"/>
        </w:rPr>
        <w:t>администратором</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доходов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бюджета</w:t>
      </w:r>
      <w:r w:rsidRPr="00ED6758">
        <w:rPr>
          <w:rFonts w:hAnsi="Times New Roman" w:cs="Times New Roman"/>
          <w:color w:val="000000"/>
          <w:sz w:val="24"/>
          <w:szCs w:val="24"/>
        </w:rPr>
        <w:t>.</w:t>
      </w:r>
    </w:p>
    <w:p w:rsidR="00DB6660" w:rsidRPr="00ED6758"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 xml:space="preserve">5.2. </w:t>
      </w:r>
      <w:r>
        <w:rPr>
          <w:rFonts w:hAnsi="Times New Roman" w:cs="Times New Roman"/>
          <w:color w:val="000000"/>
          <w:sz w:val="24"/>
          <w:szCs w:val="24"/>
        </w:rPr>
        <w:t>Администрация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администрирует</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поступления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бюджет</w:t>
      </w:r>
      <w:r w:rsidRPr="00ED6758">
        <w:rPr>
          <w:rFonts w:hAnsi="Times New Roman" w:cs="Times New Roman"/>
          <w:color w:val="000000"/>
          <w:sz w:val="24"/>
          <w:szCs w:val="24"/>
        </w:rPr>
        <w:t xml:space="preserve"> </w:t>
      </w:r>
      <w:r w:rsidRPr="00ED6758">
        <w:rPr>
          <w:rFonts w:hAnsi="Times New Roman" w:cs="Times New Roman"/>
          <w:color w:val="000000"/>
          <w:sz w:val="24"/>
          <w:szCs w:val="24"/>
        </w:rPr>
        <w:t>на</w:t>
      </w:r>
      <w:r w:rsidRPr="00ED6758">
        <w:rPr>
          <w:rFonts w:hAnsi="Times New Roman" w:cs="Times New Roman"/>
          <w:color w:val="000000"/>
          <w:sz w:val="24"/>
          <w:szCs w:val="24"/>
        </w:rPr>
        <w:t xml:space="preserve"> </w:t>
      </w:r>
      <w:r w:rsidRPr="00ED6758">
        <w:rPr>
          <w:rFonts w:hAnsi="Times New Roman" w:cs="Times New Roman"/>
          <w:color w:val="000000"/>
          <w:sz w:val="24"/>
          <w:szCs w:val="24"/>
        </w:rPr>
        <w:t>счете</w:t>
      </w:r>
      <w:r w:rsidRPr="00ED6758">
        <w:rPr>
          <w:rFonts w:hAnsi="Times New Roman" w:cs="Times New Roman"/>
          <w:color w:val="000000"/>
          <w:sz w:val="24"/>
          <w:szCs w:val="24"/>
        </w:rPr>
        <w:t xml:space="preserve"> </w:t>
      </w:r>
      <w:r w:rsidRPr="00ED6758">
        <w:rPr>
          <w:rFonts w:hAnsi="Times New Roman" w:cs="Times New Roman"/>
          <w:color w:val="000000"/>
          <w:sz w:val="24"/>
          <w:szCs w:val="24"/>
        </w:rPr>
        <w:t>КБК</w:t>
      </w:r>
      <w:r>
        <w:rPr>
          <w:rFonts w:hAnsi="Times New Roman" w:cs="Times New Roman"/>
          <w:color w:val="000000"/>
          <w:sz w:val="24"/>
          <w:szCs w:val="24"/>
        </w:rPr>
        <w:t> </w:t>
      </w:r>
      <w:r w:rsidRPr="00ED6758">
        <w:rPr>
          <w:rFonts w:hAnsi="Times New Roman" w:cs="Times New Roman"/>
          <w:color w:val="000000"/>
          <w:sz w:val="24"/>
          <w:szCs w:val="24"/>
        </w:rPr>
        <w:t xml:space="preserve">1.210.02.000 </w:t>
      </w:r>
      <w:r w:rsidRPr="00ED6758">
        <w:rPr>
          <w:rFonts w:hAnsi="Times New Roman" w:cs="Times New Roman"/>
          <w:color w:val="000000"/>
          <w:sz w:val="24"/>
          <w:szCs w:val="24"/>
        </w:rPr>
        <w:t>по</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правилам</w:t>
      </w:r>
      <w:r w:rsidRPr="00ED6758">
        <w:rPr>
          <w:rFonts w:hAnsi="Times New Roman" w:cs="Times New Roman"/>
          <w:color w:val="000000"/>
          <w:sz w:val="24"/>
          <w:szCs w:val="24"/>
        </w:rPr>
        <w:t xml:space="preserve">, </w:t>
      </w:r>
      <w:r w:rsidRPr="00ED6758">
        <w:rPr>
          <w:rFonts w:hAnsi="Times New Roman" w:cs="Times New Roman"/>
          <w:color w:val="000000"/>
          <w:sz w:val="24"/>
          <w:szCs w:val="24"/>
        </w:rPr>
        <w:t>установленным</w:t>
      </w:r>
      <w:r w:rsidRPr="00ED6758">
        <w:rPr>
          <w:rFonts w:hAnsi="Times New Roman" w:cs="Times New Roman"/>
          <w:color w:val="000000"/>
          <w:sz w:val="24"/>
          <w:szCs w:val="24"/>
        </w:rPr>
        <w:t xml:space="preserve"> </w:t>
      </w:r>
      <w:r w:rsidRPr="00ED6758">
        <w:rPr>
          <w:rFonts w:hAnsi="Times New Roman" w:cs="Times New Roman"/>
          <w:color w:val="000000"/>
          <w:sz w:val="24"/>
          <w:szCs w:val="24"/>
        </w:rPr>
        <w:t>главным</w:t>
      </w:r>
      <w:r w:rsidRPr="00ED6758">
        <w:rPr>
          <w:rFonts w:hAnsi="Times New Roman" w:cs="Times New Roman"/>
          <w:color w:val="000000"/>
          <w:sz w:val="24"/>
          <w:szCs w:val="24"/>
        </w:rPr>
        <w:t xml:space="preserve"> </w:t>
      </w:r>
      <w:r w:rsidRPr="00ED6758">
        <w:rPr>
          <w:rFonts w:hAnsi="Times New Roman" w:cs="Times New Roman"/>
          <w:color w:val="000000"/>
          <w:sz w:val="24"/>
          <w:szCs w:val="24"/>
        </w:rPr>
        <w:t>администратором</w:t>
      </w:r>
      <w:r w:rsidRPr="00ED6758">
        <w:rPr>
          <w:rFonts w:hAnsi="Times New Roman" w:cs="Times New Roman"/>
          <w:color w:val="000000"/>
          <w:sz w:val="24"/>
          <w:szCs w:val="24"/>
        </w:rPr>
        <w:t xml:space="preserve"> </w:t>
      </w:r>
      <w:r w:rsidRPr="00ED6758">
        <w:rPr>
          <w:rFonts w:hAnsi="Times New Roman" w:cs="Times New Roman"/>
          <w:color w:val="000000"/>
          <w:sz w:val="24"/>
          <w:szCs w:val="24"/>
        </w:rPr>
        <w:t>доходов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бюджета</w:t>
      </w:r>
      <w:r w:rsidRPr="00ED6758">
        <w:rPr>
          <w:rFonts w:hAnsi="Times New Roman" w:cs="Times New Roman"/>
          <w:color w:val="000000"/>
          <w:sz w:val="24"/>
          <w:szCs w:val="24"/>
        </w:rPr>
        <w:t>.</w:t>
      </w:r>
    </w:p>
    <w:p w:rsidR="00DB6660" w:rsidRPr="00ED6758"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 xml:space="preserve">5.3. </w:t>
      </w:r>
      <w:r w:rsidRPr="00ED6758">
        <w:rPr>
          <w:rFonts w:hAnsi="Times New Roman" w:cs="Times New Roman"/>
          <w:color w:val="000000"/>
          <w:sz w:val="24"/>
          <w:szCs w:val="24"/>
        </w:rPr>
        <w:t>Излишне</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полученные</w:t>
      </w:r>
      <w:r w:rsidRPr="00ED6758">
        <w:rPr>
          <w:rFonts w:hAnsi="Times New Roman" w:cs="Times New Roman"/>
          <w:color w:val="000000"/>
          <w:sz w:val="24"/>
          <w:szCs w:val="24"/>
        </w:rPr>
        <w:t xml:space="preserve"> </w:t>
      </w:r>
      <w:r w:rsidRPr="00ED6758">
        <w:rPr>
          <w:rFonts w:hAnsi="Times New Roman" w:cs="Times New Roman"/>
          <w:color w:val="000000"/>
          <w:sz w:val="24"/>
          <w:szCs w:val="24"/>
        </w:rPr>
        <w:t>от</w:t>
      </w:r>
      <w:r w:rsidRPr="00ED6758">
        <w:rPr>
          <w:rFonts w:hAnsi="Times New Roman" w:cs="Times New Roman"/>
          <w:color w:val="000000"/>
          <w:sz w:val="24"/>
          <w:szCs w:val="24"/>
        </w:rPr>
        <w:t xml:space="preserve"> </w:t>
      </w:r>
      <w:r w:rsidRPr="00ED6758">
        <w:rPr>
          <w:rFonts w:hAnsi="Times New Roman" w:cs="Times New Roman"/>
          <w:color w:val="000000"/>
          <w:sz w:val="24"/>
          <w:szCs w:val="24"/>
        </w:rPr>
        <w:t>плательщиков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средства</w:t>
      </w:r>
      <w:r w:rsidRPr="00ED6758">
        <w:rPr>
          <w:rFonts w:hAnsi="Times New Roman" w:cs="Times New Roman"/>
          <w:color w:val="000000"/>
          <w:sz w:val="24"/>
          <w:szCs w:val="24"/>
        </w:rPr>
        <w:t xml:space="preserve"> </w:t>
      </w:r>
      <w:r w:rsidRPr="00ED6758">
        <w:rPr>
          <w:rFonts w:hAnsi="Times New Roman" w:cs="Times New Roman"/>
          <w:color w:val="000000"/>
          <w:sz w:val="24"/>
          <w:szCs w:val="24"/>
        </w:rPr>
        <w:t>возвращаются</w:t>
      </w:r>
      <w:r w:rsidRPr="00ED6758">
        <w:rPr>
          <w:rFonts w:hAnsi="Times New Roman" w:cs="Times New Roman"/>
          <w:color w:val="000000"/>
          <w:sz w:val="24"/>
          <w:szCs w:val="24"/>
        </w:rPr>
        <w:t xml:space="preserve"> </w:t>
      </w:r>
      <w:r w:rsidRPr="00ED6758">
        <w:rPr>
          <w:rFonts w:hAnsi="Times New Roman" w:cs="Times New Roman"/>
          <w:color w:val="000000"/>
          <w:sz w:val="24"/>
          <w:szCs w:val="24"/>
        </w:rPr>
        <w:t>на</w:t>
      </w:r>
      <w:r w:rsidRPr="00ED6758">
        <w:rPr>
          <w:rFonts w:hAnsi="Times New Roman" w:cs="Times New Roman"/>
          <w:color w:val="000000"/>
          <w:sz w:val="24"/>
          <w:szCs w:val="24"/>
        </w:rPr>
        <w:t xml:space="preserve"> </w:t>
      </w:r>
      <w:r w:rsidRPr="00ED6758">
        <w:rPr>
          <w:rFonts w:hAnsi="Times New Roman" w:cs="Times New Roman"/>
          <w:color w:val="000000"/>
          <w:sz w:val="24"/>
          <w:szCs w:val="24"/>
        </w:rPr>
        <w:t>основании</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заявления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плательщика</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акта</w:t>
      </w:r>
      <w:r w:rsidRPr="00ED6758">
        <w:rPr>
          <w:rFonts w:hAnsi="Times New Roman" w:cs="Times New Roman"/>
          <w:color w:val="000000"/>
          <w:sz w:val="24"/>
          <w:szCs w:val="24"/>
        </w:rPr>
        <w:t xml:space="preserve"> </w:t>
      </w:r>
      <w:r w:rsidRPr="00ED6758">
        <w:rPr>
          <w:rFonts w:hAnsi="Times New Roman" w:cs="Times New Roman"/>
          <w:color w:val="000000"/>
          <w:sz w:val="24"/>
          <w:szCs w:val="24"/>
        </w:rPr>
        <w:t>сверки</w:t>
      </w:r>
      <w:r w:rsidRPr="00ED6758">
        <w:rPr>
          <w:rFonts w:hAnsi="Times New Roman" w:cs="Times New Roman"/>
          <w:color w:val="000000"/>
          <w:sz w:val="24"/>
          <w:szCs w:val="24"/>
        </w:rPr>
        <w:t xml:space="preserve"> </w:t>
      </w:r>
      <w:r w:rsidRPr="00ED6758">
        <w:rPr>
          <w:rFonts w:hAnsi="Times New Roman" w:cs="Times New Roman"/>
          <w:color w:val="000000"/>
          <w:sz w:val="24"/>
          <w:szCs w:val="24"/>
        </w:rPr>
        <w:t>с</w:t>
      </w:r>
      <w:r w:rsidRPr="00ED6758">
        <w:rPr>
          <w:rFonts w:hAnsi="Times New Roman" w:cs="Times New Roman"/>
          <w:color w:val="000000"/>
          <w:sz w:val="24"/>
          <w:szCs w:val="24"/>
        </w:rPr>
        <w:t xml:space="preserve"> </w:t>
      </w:r>
      <w:r w:rsidRPr="00ED6758">
        <w:rPr>
          <w:rFonts w:hAnsi="Times New Roman" w:cs="Times New Roman"/>
          <w:color w:val="000000"/>
          <w:sz w:val="24"/>
          <w:szCs w:val="24"/>
        </w:rPr>
        <w:t>плательщиком</w:t>
      </w:r>
      <w:r w:rsidRPr="00ED6758">
        <w:rPr>
          <w:rFonts w:hAnsi="Times New Roman" w:cs="Times New Roman"/>
          <w:color w:val="000000"/>
          <w:sz w:val="24"/>
          <w:szCs w:val="24"/>
        </w:rPr>
        <w:t>.</w:t>
      </w:r>
    </w:p>
    <w:p w:rsidR="00DB6660" w:rsidRPr="00ED6758" w:rsidRDefault="00DB6660" w:rsidP="00DB6660">
      <w:pPr>
        <w:contextualSpacing/>
        <w:jc w:val="both"/>
        <w:rPr>
          <w:rFonts w:hAnsi="Times New Roman" w:cs="Times New Roman"/>
          <w:color w:val="000000"/>
          <w:sz w:val="24"/>
          <w:szCs w:val="24"/>
        </w:rPr>
      </w:pPr>
    </w:p>
    <w:p w:rsidR="00DB6660" w:rsidRPr="00ED6758"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 xml:space="preserve">6. </w:t>
      </w:r>
      <w:r w:rsidRPr="00ED6758">
        <w:rPr>
          <w:rFonts w:hAnsi="Times New Roman" w:cs="Times New Roman"/>
          <w:color w:val="000000"/>
          <w:sz w:val="24"/>
          <w:szCs w:val="24"/>
        </w:rPr>
        <w:t>Расчеты</w:t>
      </w:r>
      <w:r w:rsidRPr="00ED6758">
        <w:rPr>
          <w:rFonts w:hAnsi="Times New Roman" w:cs="Times New Roman"/>
          <w:color w:val="000000"/>
          <w:sz w:val="24"/>
          <w:szCs w:val="24"/>
        </w:rPr>
        <w:t xml:space="preserve"> </w:t>
      </w:r>
      <w:r w:rsidRPr="00ED6758">
        <w:rPr>
          <w:rFonts w:hAnsi="Times New Roman" w:cs="Times New Roman"/>
          <w:color w:val="000000"/>
          <w:sz w:val="24"/>
          <w:szCs w:val="24"/>
        </w:rPr>
        <w:t>с</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подотчетными</w:t>
      </w:r>
      <w:r w:rsidRPr="00ED6758">
        <w:rPr>
          <w:rFonts w:hAnsi="Times New Roman" w:cs="Times New Roman"/>
          <w:color w:val="000000"/>
          <w:sz w:val="24"/>
          <w:szCs w:val="24"/>
        </w:rPr>
        <w:t xml:space="preserve"> </w:t>
      </w:r>
      <w:r w:rsidRPr="00ED6758">
        <w:rPr>
          <w:rFonts w:hAnsi="Times New Roman" w:cs="Times New Roman"/>
          <w:color w:val="000000"/>
          <w:sz w:val="24"/>
          <w:szCs w:val="24"/>
        </w:rPr>
        <w:t>лицами</w:t>
      </w:r>
    </w:p>
    <w:p w:rsidR="00DB6660" w:rsidRPr="006A1CDC"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 xml:space="preserve">6.1. </w:t>
      </w:r>
      <w:r w:rsidRPr="00ED6758">
        <w:rPr>
          <w:rFonts w:hAnsi="Times New Roman" w:cs="Times New Roman"/>
          <w:color w:val="000000"/>
          <w:sz w:val="24"/>
          <w:szCs w:val="24"/>
        </w:rPr>
        <w:t>Денежные</w:t>
      </w:r>
      <w:r w:rsidRPr="00ED6758">
        <w:rPr>
          <w:rFonts w:hAnsi="Times New Roman" w:cs="Times New Roman"/>
          <w:color w:val="000000"/>
          <w:sz w:val="24"/>
          <w:szCs w:val="24"/>
        </w:rPr>
        <w:t xml:space="preserve"> </w:t>
      </w:r>
      <w:r w:rsidRPr="00ED6758">
        <w:rPr>
          <w:rFonts w:hAnsi="Times New Roman" w:cs="Times New Roman"/>
          <w:color w:val="000000"/>
          <w:sz w:val="24"/>
          <w:szCs w:val="24"/>
        </w:rPr>
        <w:t>средства</w:t>
      </w:r>
      <w:r w:rsidRPr="00ED6758">
        <w:rPr>
          <w:rFonts w:hAnsi="Times New Roman" w:cs="Times New Roman"/>
          <w:color w:val="000000"/>
          <w:sz w:val="24"/>
          <w:szCs w:val="24"/>
        </w:rPr>
        <w:t xml:space="preserve"> </w:t>
      </w:r>
      <w:r w:rsidRPr="00ED6758">
        <w:rPr>
          <w:rFonts w:hAnsi="Times New Roman" w:cs="Times New Roman"/>
          <w:color w:val="000000"/>
          <w:sz w:val="24"/>
          <w:szCs w:val="24"/>
        </w:rPr>
        <w:t>выдаются</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под</w:t>
      </w:r>
      <w:r w:rsidRPr="00ED6758">
        <w:rPr>
          <w:rFonts w:hAnsi="Times New Roman" w:cs="Times New Roman"/>
          <w:color w:val="000000"/>
          <w:sz w:val="24"/>
          <w:szCs w:val="24"/>
        </w:rPr>
        <w:t xml:space="preserve"> </w:t>
      </w:r>
      <w:r w:rsidRPr="00ED6758">
        <w:rPr>
          <w:rFonts w:hAnsi="Times New Roman" w:cs="Times New Roman"/>
          <w:color w:val="000000"/>
          <w:sz w:val="24"/>
          <w:szCs w:val="24"/>
        </w:rPr>
        <w:t>отчет</w:t>
      </w:r>
      <w:r w:rsidRPr="00ED6758">
        <w:rPr>
          <w:rFonts w:hAnsi="Times New Roman" w:cs="Times New Roman"/>
          <w:color w:val="000000"/>
          <w:sz w:val="24"/>
          <w:szCs w:val="24"/>
        </w:rPr>
        <w:t xml:space="preserve"> </w:t>
      </w:r>
      <w:r w:rsidRPr="00ED6758">
        <w:rPr>
          <w:rFonts w:hAnsi="Times New Roman" w:cs="Times New Roman"/>
          <w:color w:val="000000"/>
          <w:sz w:val="24"/>
          <w:szCs w:val="24"/>
        </w:rPr>
        <w:t>на</w:t>
      </w:r>
      <w:r w:rsidRPr="00ED6758">
        <w:rPr>
          <w:rFonts w:hAnsi="Times New Roman" w:cs="Times New Roman"/>
          <w:color w:val="000000"/>
          <w:sz w:val="24"/>
          <w:szCs w:val="24"/>
        </w:rPr>
        <w:t xml:space="preserve"> </w:t>
      </w:r>
      <w:r w:rsidRPr="00ED6758">
        <w:rPr>
          <w:rFonts w:hAnsi="Times New Roman" w:cs="Times New Roman"/>
          <w:color w:val="000000"/>
          <w:sz w:val="24"/>
          <w:szCs w:val="24"/>
        </w:rPr>
        <w:t>основании</w:t>
      </w:r>
      <w:r w:rsidRPr="00ED6758">
        <w:rPr>
          <w:rFonts w:hAnsi="Times New Roman" w:cs="Times New Roman"/>
          <w:color w:val="000000"/>
          <w:sz w:val="24"/>
          <w:szCs w:val="24"/>
        </w:rPr>
        <w:t xml:space="preserve"> </w:t>
      </w:r>
      <w:r>
        <w:rPr>
          <w:rFonts w:hAnsi="Times New Roman" w:cs="Times New Roman"/>
          <w:color w:val="000000"/>
          <w:sz w:val="24"/>
          <w:szCs w:val="24"/>
        </w:rPr>
        <w:t>заявления</w:t>
      </w:r>
      <w:r>
        <w:rPr>
          <w:rFonts w:hAnsi="Times New Roman" w:cs="Times New Roman"/>
          <w:color w:val="000000"/>
          <w:sz w:val="24"/>
          <w:szCs w:val="24"/>
        </w:rPr>
        <w:t xml:space="preserve"> </w:t>
      </w:r>
      <w:r>
        <w:rPr>
          <w:rFonts w:hAnsi="Times New Roman" w:cs="Times New Roman"/>
          <w:color w:val="000000"/>
          <w:sz w:val="24"/>
          <w:szCs w:val="24"/>
        </w:rPr>
        <w:t>сотрудника</w:t>
      </w:r>
      <w:r>
        <w:rPr>
          <w:rFonts w:hAnsi="Times New Roman" w:cs="Times New Roman"/>
          <w:color w:val="000000"/>
          <w:sz w:val="24"/>
          <w:szCs w:val="24"/>
        </w:rPr>
        <w:t xml:space="preserve"> (</w:t>
      </w:r>
      <w:r w:rsidRPr="00ED6758">
        <w:rPr>
          <w:rFonts w:hAnsi="Times New Roman" w:cs="Times New Roman"/>
          <w:color w:val="000000"/>
          <w:sz w:val="24"/>
          <w:szCs w:val="24"/>
        </w:rPr>
        <w:t>служебной</w:t>
      </w:r>
      <w:r w:rsidRPr="00ED6758">
        <w:rPr>
          <w:rFonts w:hAnsi="Times New Roman" w:cs="Times New Roman"/>
          <w:color w:val="000000"/>
          <w:sz w:val="24"/>
          <w:szCs w:val="24"/>
        </w:rPr>
        <w:t xml:space="preserve"> </w:t>
      </w:r>
      <w:r w:rsidRPr="00ED6758">
        <w:rPr>
          <w:rFonts w:hAnsi="Times New Roman" w:cs="Times New Roman"/>
          <w:color w:val="000000"/>
          <w:sz w:val="24"/>
          <w:szCs w:val="24"/>
        </w:rPr>
        <w:t>записки</w:t>
      </w:r>
      <w:r>
        <w:rPr>
          <w:rFonts w:hAnsi="Times New Roman" w:cs="Times New Roman"/>
          <w:color w:val="000000"/>
          <w:sz w:val="24"/>
          <w:szCs w:val="24"/>
        </w:rPr>
        <w:t>)</w:t>
      </w:r>
      <w:r w:rsidRPr="00ED6758">
        <w:rPr>
          <w:rFonts w:hAnsi="Times New Roman" w:cs="Times New Roman"/>
          <w:color w:val="000000"/>
          <w:sz w:val="24"/>
          <w:szCs w:val="24"/>
        </w:rPr>
        <w:t xml:space="preserve">, </w:t>
      </w:r>
      <w:r>
        <w:rPr>
          <w:rFonts w:hAnsi="Times New Roman" w:cs="Times New Roman"/>
          <w:color w:val="000000"/>
          <w:sz w:val="24"/>
          <w:szCs w:val="24"/>
        </w:rPr>
        <w:t>согласованного</w:t>
      </w:r>
      <w:r w:rsidRPr="00ED6758">
        <w:rPr>
          <w:rFonts w:hAnsi="Times New Roman" w:cs="Times New Roman"/>
          <w:color w:val="000000"/>
          <w:sz w:val="24"/>
          <w:szCs w:val="24"/>
        </w:rPr>
        <w:t xml:space="preserve"> </w:t>
      </w:r>
      <w:r w:rsidRPr="00ED6758">
        <w:rPr>
          <w:rFonts w:hAnsi="Times New Roman" w:cs="Times New Roman"/>
          <w:color w:val="000000"/>
          <w:sz w:val="24"/>
          <w:szCs w:val="24"/>
        </w:rPr>
        <w:t>с</w:t>
      </w:r>
      <w:r w:rsidRPr="00ED6758">
        <w:rPr>
          <w:rFonts w:hAnsi="Times New Roman" w:cs="Times New Roman"/>
          <w:color w:val="000000"/>
          <w:sz w:val="24"/>
          <w:szCs w:val="24"/>
        </w:rPr>
        <w:t xml:space="preserve"> </w:t>
      </w:r>
      <w:r>
        <w:rPr>
          <w:rFonts w:hAnsi="Times New Roman" w:cs="Times New Roman"/>
          <w:color w:val="000000"/>
          <w:sz w:val="24"/>
          <w:szCs w:val="24"/>
        </w:rPr>
        <w:t>главой</w:t>
      </w:r>
      <w:r>
        <w:rPr>
          <w:rFonts w:hAnsi="Times New Roman" w:cs="Times New Roman"/>
          <w:color w:val="000000"/>
          <w:sz w:val="24"/>
          <w:szCs w:val="24"/>
        </w:rPr>
        <w:t xml:space="preserve"> </w:t>
      </w:r>
      <w:r>
        <w:rPr>
          <w:rFonts w:hAnsi="Times New Roman" w:cs="Times New Roman"/>
          <w:color w:val="000000"/>
          <w:sz w:val="24"/>
          <w:szCs w:val="24"/>
        </w:rPr>
        <w:t>сельсовета</w:t>
      </w:r>
      <w:r w:rsidRPr="00ED6758">
        <w:rPr>
          <w:rFonts w:hAnsi="Times New Roman" w:cs="Times New Roman"/>
          <w:color w:val="000000"/>
          <w:sz w:val="24"/>
          <w:szCs w:val="24"/>
        </w:rPr>
        <w:t xml:space="preserve">. </w:t>
      </w:r>
      <w:r w:rsidRPr="006A1CDC">
        <w:rPr>
          <w:rFonts w:hAnsi="Times New Roman" w:cs="Times New Roman"/>
          <w:color w:val="000000"/>
          <w:sz w:val="24"/>
          <w:szCs w:val="24"/>
        </w:rPr>
        <w:t>Выдача</w:t>
      </w:r>
      <w:r w:rsidRPr="006A1CDC">
        <w:rPr>
          <w:rFonts w:hAnsi="Times New Roman" w:cs="Times New Roman"/>
          <w:color w:val="000000"/>
          <w:sz w:val="24"/>
          <w:szCs w:val="24"/>
        </w:rPr>
        <w:t xml:space="preserve"> </w:t>
      </w:r>
      <w:r w:rsidRPr="006A1CDC">
        <w:rPr>
          <w:rFonts w:hAnsi="Times New Roman" w:cs="Times New Roman"/>
          <w:color w:val="000000"/>
          <w:sz w:val="24"/>
          <w:szCs w:val="24"/>
        </w:rPr>
        <w:t>денежных</w:t>
      </w:r>
      <w:r w:rsidRPr="006A1CDC">
        <w:rPr>
          <w:rFonts w:hAnsi="Times New Roman" w:cs="Times New Roman"/>
          <w:color w:val="000000"/>
          <w:sz w:val="24"/>
          <w:szCs w:val="24"/>
        </w:rPr>
        <w:t xml:space="preserve"> </w:t>
      </w:r>
      <w:r w:rsidRPr="006A1CDC">
        <w:rPr>
          <w:rFonts w:hAnsi="Times New Roman" w:cs="Times New Roman"/>
          <w:color w:val="000000"/>
          <w:sz w:val="24"/>
          <w:szCs w:val="24"/>
        </w:rPr>
        <w:t>средств</w:t>
      </w:r>
      <w:r w:rsidRPr="006A1CDC">
        <w:rPr>
          <w:rFonts w:hAnsi="Times New Roman" w:cs="Times New Roman"/>
          <w:color w:val="000000"/>
          <w:sz w:val="24"/>
          <w:szCs w:val="24"/>
        </w:rPr>
        <w:t xml:space="preserve"> </w:t>
      </w:r>
      <w:r w:rsidRPr="006A1CDC">
        <w:rPr>
          <w:rFonts w:hAnsi="Times New Roman" w:cs="Times New Roman"/>
          <w:color w:val="000000"/>
          <w:sz w:val="24"/>
          <w:szCs w:val="24"/>
        </w:rPr>
        <w:t>под</w:t>
      </w:r>
      <w:r>
        <w:rPr>
          <w:rFonts w:hAnsi="Times New Roman" w:cs="Times New Roman"/>
          <w:color w:val="000000"/>
          <w:sz w:val="24"/>
          <w:szCs w:val="24"/>
        </w:rPr>
        <w:t> </w:t>
      </w:r>
      <w:r w:rsidRPr="006A1CDC">
        <w:rPr>
          <w:rFonts w:hAnsi="Times New Roman" w:cs="Times New Roman"/>
          <w:color w:val="000000"/>
          <w:sz w:val="24"/>
          <w:szCs w:val="24"/>
        </w:rPr>
        <w:t>отчет</w:t>
      </w:r>
      <w:r w:rsidRPr="006A1CDC">
        <w:rPr>
          <w:rFonts w:hAnsi="Times New Roman" w:cs="Times New Roman"/>
          <w:color w:val="000000"/>
          <w:sz w:val="24"/>
          <w:szCs w:val="24"/>
        </w:rPr>
        <w:t xml:space="preserve"> </w:t>
      </w:r>
      <w:r w:rsidRPr="006A1CDC">
        <w:rPr>
          <w:rFonts w:hAnsi="Times New Roman" w:cs="Times New Roman"/>
          <w:color w:val="000000"/>
          <w:sz w:val="24"/>
          <w:szCs w:val="24"/>
        </w:rPr>
        <w:t>производится</w:t>
      </w:r>
      <w:r w:rsidRPr="006A1CDC">
        <w:rPr>
          <w:rFonts w:hAnsi="Times New Roman" w:cs="Times New Roman"/>
          <w:color w:val="000000"/>
          <w:sz w:val="24"/>
          <w:szCs w:val="24"/>
        </w:rPr>
        <w:t xml:space="preserve"> </w:t>
      </w:r>
      <w:r w:rsidRPr="006A1CDC">
        <w:rPr>
          <w:rFonts w:hAnsi="Times New Roman" w:cs="Times New Roman"/>
          <w:color w:val="000000"/>
          <w:sz w:val="24"/>
          <w:szCs w:val="24"/>
        </w:rPr>
        <w:t>путем</w:t>
      </w:r>
      <w:r w:rsidRPr="006A1CDC">
        <w:rPr>
          <w:rFonts w:hAnsi="Times New Roman" w:cs="Times New Roman"/>
          <w:color w:val="000000"/>
          <w:sz w:val="24"/>
          <w:szCs w:val="24"/>
        </w:rPr>
        <w:t>:</w:t>
      </w:r>
    </w:p>
    <w:p w:rsidR="00DB6660" w:rsidRPr="00ED6758" w:rsidRDefault="00DB6660" w:rsidP="00DB6660">
      <w:pPr>
        <w:numPr>
          <w:ilvl w:val="0"/>
          <w:numId w:val="13"/>
        </w:numPr>
        <w:spacing w:before="100" w:beforeAutospacing="1" w:after="100" w:afterAutospacing="1" w:line="240" w:lineRule="auto"/>
        <w:ind w:left="780" w:right="180"/>
        <w:contextualSpacing/>
        <w:jc w:val="both"/>
        <w:rPr>
          <w:rFonts w:hAnsi="Times New Roman" w:cs="Times New Roman"/>
          <w:color w:val="000000"/>
          <w:sz w:val="24"/>
          <w:szCs w:val="24"/>
        </w:rPr>
      </w:pPr>
      <w:r w:rsidRPr="00ED6758">
        <w:rPr>
          <w:rFonts w:hAnsi="Times New Roman" w:cs="Times New Roman"/>
          <w:color w:val="000000"/>
          <w:sz w:val="24"/>
          <w:szCs w:val="24"/>
        </w:rPr>
        <w:t>выдачи</w:t>
      </w:r>
      <w:r w:rsidRPr="00ED6758">
        <w:rPr>
          <w:rFonts w:hAnsi="Times New Roman" w:cs="Times New Roman"/>
          <w:color w:val="000000"/>
          <w:sz w:val="24"/>
          <w:szCs w:val="24"/>
        </w:rPr>
        <w:t xml:space="preserve"> </w:t>
      </w:r>
      <w:r w:rsidRPr="00ED6758">
        <w:rPr>
          <w:rFonts w:hAnsi="Times New Roman" w:cs="Times New Roman"/>
          <w:color w:val="000000"/>
          <w:sz w:val="24"/>
          <w:szCs w:val="24"/>
        </w:rPr>
        <w:t>из</w:t>
      </w:r>
      <w:r w:rsidRPr="00ED6758">
        <w:rPr>
          <w:rFonts w:hAnsi="Times New Roman" w:cs="Times New Roman"/>
          <w:color w:val="000000"/>
          <w:sz w:val="24"/>
          <w:szCs w:val="24"/>
        </w:rPr>
        <w:t xml:space="preserve"> </w:t>
      </w:r>
      <w:r w:rsidRPr="00ED6758">
        <w:rPr>
          <w:rFonts w:hAnsi="Times New Roman" w:cs="Times New Roman"/>
          <w:color w:val="000000"/>
          <w:sz w:val="24"/>
          <w:szCs w:val="24"/>
        </w:rPr>
        <w:t>кассы</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При</w:t>
      </w:r>
      <w:r w:rsidRPr="00ED6758">
        <w:rPr>
          <w:rFonts w:hAnsi="Times New Roman" w:cs="Times New Roman"/>
          <w:color w:val="000000"/>
          <w:sz w:val="24"/>
          <w:szCs w:val="24"/>
        </w:rPr>
        <w:t xml:space="preserve"> </w:t>
      </w:r>
      <w:r w:rsidRPr="00ED6758">
        <w:rPr>
          <w:rFonts w:hAnsi="Times New Roman" w:cs="Times New Roman"/>
          <w:color w:val="000000"/>
          <w:sz w:val="24"/>
          <w:szCs w:val="24"/>
        </w:rPr>
        <w:t>этом</w:t>
      </w:r>
      <w:r w:rsidRPr="00ED6758">
        <w:rPr>
          <w:rFonts w:hAnsi="Times New Roman" w:cs="Times New Roman"/>
          <w:color w:val="000000"/>
          <w:sz w:val="24"/>
          <w:szCs w:val="24"/>
        </w:rPr>
        <w:t xml:space="preserve"> </w:t>
      </w:r>
      <w:r w:rsidRPr="00ED6758">
        <w:rPr>
          <w:rFonts w:hAnsi="Times New Roman" w:cs="Times New Roman"/>
          <w:color w:val="000000"/>
          <w:sz w:val="24"/>
          <w:szCs w:val="24"/>
        </w:rPr>
        <w:t>выплаты</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подотчетных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сумм</w:t>
      </w:r>
      <w:r w:rsidRPr="00ED6758">
        <w:rPr>
          <w:rFonts w:hAnsi="Times New Roman" w:cs="Times New Roman"/>
          <w:color w:val="000000"/>
          <w:sz w:val="24"/>
          <w:szCs w:val="24"/>
        </w:rPr>
        <w:t xml:space="preserve"> </w:t>
      </w:r>
      <w:r w:rsidRPr="00ED6758">
        <w:rPr>
          <w:rFonts w:hAnsi="Times New Roman" w:cs="Times New Roman"/>
          <w:color w:val="000000"/>
          <w:sz w:val="24"/>
          <w:szCs w:val="24"/>
        </w:rPr>
        <w:t>сотрудникам</w:t>
      </w:r>
      <w:r w:rsidRPr="00ED6758">
        <w:rPr>
          <w:rFonts w:hAnsi="Times New Roman" w:cs="Times New Roman"/>
          <w:color w:val="000000"/>
          <w:sz w:val="24"/>
          <w:szCs w:val="24"/>
        </w:rPr>
        <w:t xml:space="preserve"> (</w:t>
      </w:r>
      <w:r w:rsidRPr="00ED6758">
        <w:rPr>
          <w:rFonts w:hAnsi="Times New Roman" w:cs="Times New Roman"/>
          <w:color w:val="000000"/>
          <w:sz w:val="24"/>
          <w:szCs w:val="24"/>
        </w:rPr>
        <w:t>служащим</w:t>
      </w:r>
      <w:r w:rsidRPr="00ED6758">
        <w:rPr>
          <w:rFonts w:hAnsi="Times New Roman" w:cs="Times New Roman"/>
          <w:color w:val="000000"/>
          <w:sz w:val="24"/>
          <w:szCs w:val="24"/>
        </w:rPr>
        <w:t>)</w:t>
      </w:r>
      <w:r w:rsidRPr="00ED6758">
        <w:rPr>
          <w:rFonts w:hAnsi="Times New Roman" w:cs="Times New Roman"/>
          <w:color w:val="000000"/>
          <w:sz w:val="24"/>
          <w:szCs w:val="24"/>
        </w:rPr>
        <w:t>производятся</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течение</w:t>
      </w:r>
      <w:r w:rsidRPr="00ED6758">
        <w:rPr>
          <w:rFonts w:hAnsi="Times New Roman" w:cs="Times New Roman"/>
          <w:color w:val="000000"/>
          <w:sz w:val="24"/>
          <w:szCs w:val="24"/>
        </w:rPr>
        <w:t xml:space="preserve"> </w:t>
      </w:r>
      <w:r w:rsidRPr="00ED6758">
        <w:rPr>
          <w:rFonts w:hAnsi="Times New Roman" w:cs="Times New Roman"/>
          <w:color w:val="000000"/>
          <w:sz w:val="24"/>
          <w:szCs w:val="24"/>
        </w:rPr>
        <w:t>трех</w:t>
      </w:r>
      <w:r w:rsidRPr="00ED6758">
        <w:rPr>
          <w:rFonts w:hAnsi="Times New Roman" w:cs="Times New Roman"/>
          <w:color w:val="000000"/>
          <w:sz w:val="24"/>
          <w:szCs w:val="24"/>
        </w:rPr>
        <w:t xml:space="preserve"> </w:t>
      </w:r>
      <w:r w:rsidRPr="00ED6758">
        <w:rPr>
          <w:rFonts w:hAnsi="Times New Roman" w:cs="Times New Roman"/>
          <w:color w:val="000000"/>
          <w:sz w:val="24"/>
          <w:szCs w:val="24"/>
        </w:rPr>
        <w:t>рабочих</w:t>
      </w:r>
      <w:r w:rsidRPr="00ED6758">
        <w:rPr>
          <w:rFonts w:hAnsi="Times New Roman" w:cs="Times New Roman"/>
          <w:color w:val="000000"/>
          <w:sz w:val="24"/>
          <w:szCs w:val="24"/>
        </w:rPr>
        <w:t xml:space="preserve"> </w:t>
      </w:r>
      <w:r w:rsidRPr="00ED6758">
        <w:rPr>
          <w:rFonts w:hAnsi="Times New Roman" w:cs="Times New Roman"/>
          <w:color w:val="000000"/>
          <w:sz w:val="24"/>
          <w:szCs w:val="24"/>
        </w:rPr>
        <w:t>дней</w:t>
      </w:r>
      <w:r w:rsidRPr="00ED6758">
        <w:rPr>
          <w:rFonts w:hAnsi="Times New Roman" w:cs="Times New Roman"/>
          <w:color w:val="000000"/>
          <w:sz w:val="24"/>
          <w:szCs w:val="24"/>
        </w:rPr>
        <w:t xml:space="preserve">, </w:t>
      </w:r>
      <w:r w:rsidRPr="00ED6758">
        <w:rPr>
          <w:rFonts w:hAnsi="Times New Roman" w:cs="Times New Roman"/>
          <w:color w:val="000000"/>
          <w:sz w:val="24"/>
          <w:szCs w:val="24"/>
        </w:rPr>
        <w:t>включая</w:t>
      </w:r>
      <w:r w:rsidRPr="00ED6758">
        <w:rPr>
          <w:rFonts w:hAnsi="Times New Roman" w:cs="Times New Roman"/>
          <w:color w:val="000000"/>
          <w:sz w:val="24"/>
          <w:szCs w:val="24"/>
        </w:rPr>
        <w:t xml:space="preserve"> </w:t>
      </w:r>
      <w:r w:rsidRPr="00ED6758">
        <w:rPr>
          <w:rFonts w:hAnsi="Times New Roman" w:cs="Times New Roman"/>
          <w:color w:val="000000"/>
          <w:sz w:val="24"/>
          <w:szCs w:val="24"/>
        </w:rPr>
        <w:t>день</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получения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денег</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Pr>
          <w:rFonts w:hAnsi="Times New Roman" w:cs="Times New Roman"/>
          <w:color w:val="000000"/>
          <w:sz w:val="24"/>
          <w:szCs w:val="24"/>
        </w:rPr>
        <w:t> </w:t>
      </w:r>
      <w:r w:rsidRPr="00ED6758">
        <w:rPr>
          <w:rFonts w:hAnsi="Times New Roman" w:cs="Times New Roman"/>
          <w:color w:val="000000"/>
          <w:sz w:val="24"/>
          <w:szCs w:val="24"/>
        </w:rPr>
        <w:t>банке</w:t>
      </w:r>
      <w:r w:rsidRPr="00ED6758">
        <w:rPr>
          <w:rFonts w:hAnsi="Times New Roman" w:cs="Times New Roman"/>
          <w:color w:val="000000"/>
          <w:sz w:val="24"/>
          <w:szCs w:val="24"/>
        </w:rPr>
        <w:t>;</w:t>
      </w:r>
    </w:p>
    <w:p w:rsidR="00DB6660" w:rsidRPr="00ED6758" w:rsidRDefault="00DB6660" w:rsidP="00DB6660">
      <w:pPr>
        <w:numPr>
          <w:ilvl w:val="0"/>
          <w:numId w:val="13"/>
        </w:numPr>
        <w:spacing w:before="100" w:beforeAutospacing="1" w:after="100" w:afterAutospacing="1" w:line="240" w:lineRule="auto"/>
        <w:ind w:left="780" w:right="180"/>
        <w:contextualSpacing/>
        <w:jc w:val="both"/>
        <w:rPr>
          <w:rFonts w:hAnsi="Times New Roman" w:cs="Times New Roman"/>
          <w:color w:val="000000"/>
          <w:sz w:val="24"/>
          <w:szCs w:val="24"/>
        </w:rPr>
      </w:pPr>
      <w:r w:rsidRPr="00ED6758">
        <w:rPr>
          <w:rFonts w:hAnsi="Times New Roman" w:cs="Times New Roman"/>
          <w:color w:val="000000"/>
          <w:sz w:val="24"/>
          <w:szCs w:val="24"/>
        </w:rPr>
        <w:t>перечисления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на</w:t>
      </w:r>
      <w:r w:rsidRPr="00ED6758">
        <w:rPr>
          <w:rFonts w:hAnsi="Times New Roman" w:cs="Times New Roman"/>
          <w:color w:val="000000"/>
          <w:sz w:val="24"/>
          <w:szCs w:val="24"/>
        </w:rPr>
        <w:t xml:space="preserve"> </w:t>
      </w:r>
      <w:r w:rsidRPr="00ED6758">
        <w:rPr>
          <w:rFonts w:hAnsi="Times New Roman" w:cs="Times New Roman"/>
          <w:color w:val="000000"/>
          <w:sz w:val="24"/>
          <w:szCs w:val="24"/>
        </w:rPr>
        <w:t>зарплатную</w:t>
      </w:r>
      <w:r w:rsidRPr="00ED6758">
        <w:rPr>
          <w:rFonts w:hAnsi="Times New Roman" w:cs="Times New Roman"/>
          <w:color w:val="000000"/>
          <w:sz w:val="24"/>
          <w:szCs w:val="24"/>
        </w:rPr>
        <w:t xml:space="preserve"> </w:t>
      </w:r>
      <w:r w:rsidRPr="00ED6758">
        <w:rPr>
          <w:rFonts w:hAnsi="Times New Roman" w:cs="Times New Roman"/>
          <w:color w:val="000000"/>
          <w:sz w:val="24"/>
          <w:szCs w:val="24"/>
        </w:rPr>
        <w:t>карту</w:t>
      </w:r>
      <w:r w:rsidRPr="00ED6758">
        <w:rPr>
          <w:rFonts w:hAnsi="Times New Roman" w:cs="Times New Roman"/>
          <w:color w:val="000000"/>
          <w:sz w:val="24"/>
          <w:szCs w:val="24"/>
        </w:rPr>
        <w:t xml:space="preserve"> </w:t>
      </w:r>
      <w:r w:rsidRPr="00ED6758">
        <w:rPr>
          <w:rFonts w:hAnsi="Times New Roman" w:cs="Times New Roman"/>
          <w:color w:val="000000"/>
          <w:sz w:val="24"/>
          <w:szCs w:val="24"/>
        </w:rPr>
        <w:t>материально</w:t>
      </w:r>
      <w:r w:rsidRPr="00ED6758">
        <w:rPr>
          <w:rFonts w:hAnsi="Times New Roman" w:cs="Times New Roman"/>
          <w:color w:val="000000"/>
          <w:sz w:val="24"/>
          <w:szCs w:val="24"/>
        </w:rPr>
        <w:t xml:space="preserve"> </w:t>
      </w:r>
      <w:r w:rsidRPr="00ED6758">
        <w:rPr>
          <w:rFonts w:hAnsi="Times New Roman" w:cs="Times New Roman"/>
          <w:color w:val="000000"/>
          <w:sz w:val="24"/>
          <w:szCs w:val="24"/>
        </w:rPr>
        <w:t>ответственного</w:t>
      </w:r>
      <w:r w:rsidRPr="00ED6758">
        <w:rPr>
          <w:rFonts w:hAnsi="Times New Roman" w:cs="Times New Roman"/>
          <w:color w:val="000000"/>
          <w:sz w:val="24"/>
          <w:szCs w:val="24"/>
        </w:rPr>
        <w:t xml:space="preserve"> </w:t>
      </w:r>
      <w:r w:rsidRPr="00ED6758">
        <w:rPr>
          <w:rFonts w:hAnsi="Times New Roman" w:cs="Times New Roman"/>
          <w:color w:val="000000"/>
          <w:sz w:val="24"/>
          <w:szCs w:val="24"/>
        </w:rPr>
        <w:t>лица</w:t>
      </w:r>
      <w:r w:rsidRPr="00ED6758">
        <w:rPr>
          <w:rFonts w:hAnsi="Times New Roman" w:cs="Times New Roman"/>
          <w:color w:val="000000"/>
          <w:sz w:val="24"/>
          <w:szCs w:val="24"/>
        </w:rPr>
        <w:t>.</w:t>
      </w:r>
    </w:p>
    <w:p w:rsidR="00DB6660" w:rsidRPr="00ED6758"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Способ</w:t>
      </w:r>
      <w:r w:rsidRPr="00ED6758">
        <w:rPr>
          <w:rFonts w:hAnsi="Times New Roman" w:cs="Times New Roman"/>
          <w:color w:val="000000"/>
          <w:sz w:val="24"/>
          <w:szCs w:val="24"/>
        </w:rPr>
        <w:t xml:space="preserve"> </w:t>
      </w:r>
      <w:r w:rsidRPr="00ED6758">
        <w:rPr>
          <w:rFonts w:hAnsi="Times New Roman" w:cs="Times New Roman"/>
          <w:color w:val="000000"/>
          <w:sz w:val="24"/>
          <w:szCs w:val="24"/>
        </w:rPr>
        <w:t>выдачи</w:t>
      </w:r>
      <w:r w:rsidRPr="00ED6758">
        <w:rPr>
          <w:rFonts w:hAnsi="Times New Roman" w:cs="Times New Roman"/>
          <w:color w:val="000000"/>
          <w:sz w:val="24"/>
          <w:szCs w:val="24"/>
        </w:rPr>
        <w:t xml:space="preserve"> </w:t>
      </w:r>
      <w:r w:rsidRPr="00ED6758">
        <w:rPr>
          <w:rFonts w:hAnsi="Times New Roman" w:cs="Times New Roman"/>
          <w:color w:val="000000"/>
          <w:sz w:val="24"/>
          <w:szCs w:val="24"/>
        </w:rPr>
        <w:t>денежных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средств</w:t>
      </w:r>
      <w:r w:rsidRPr="00ED6758">
        <w:rPr>
          <w:rFonts w:hAnsi="Times New Roman" w:cs="Times New Roman"/>
          <w:color w:val="000000"/>
          <w:sz w:val="24"/>
          <w:szCs w:val="24"/>
        </w:rPr>
        <w:t xml:space="preserve"> </w:t>
      </w:r>
      <w:r w:rsidRPr="00ED6758">
        <w:rPr>
          <w:rFonts w:hAnsi="Times New Roman" w:cs="Times New Roman"/>
          <w:color w:val="000000"/>
          <w:sz w:val="24"/>
          <w:szCs w:val="24"/>
        </w:rPr>
        <w:t>указывается</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Pr>
          <w:rFonts w:hAnsi="Times New Roman" w:cs="Times New Roman"/>
          <w:color w:val="000000"/>
          <w:sz w:val="24"/>
          <w:szCs w:val="24"/>
        </w:rPr>
        <w:t>заявлении</w:t>
      </w:r>
      <w:r>
        <w:rPr>
          <w:rFonts w:hAnsi="Times New Roman" w:cs="Times New Roman"/>
          <w:color w:val="000000"/>
          <w:sz w:val="24"/>
          <w:szCs w:val="24"/>
        </w:rPr>
        <w:t xml:space="preserve"> </w:t>
      </w:r>
      <w:r>
        <w:rPr>
          <w:rFonts w:hAnsi="Times New Roman" w:cs="Times New Roman"/>
          <w:color w:val="000000"/>
          <w:sz w:val="24"/>
          <w:szCs w:val="24"/>
        </w:rPr>
        <w:t>сотрудника</w:t>
      </w:r>
      <w:r>
        <w:rPr>
          <w:rFonts w:hAnsi="Times New Roman" w:cs="Times New Roman"/>
          <w:color w:val="000000"/>
          <w:sz w:val="24"/>
          <w:szCs w:val="24"/>
        </w:rPr>
        <w:t xml:space="preserve"> (</w:t>
      </w:r>
      <w:r w:rsidRPr="00ED6758">
        <w:rPr>
          <w:rFonts w:hAnsi="Times New Roman" w:cs="Times New Roman"/>
          <w:color w:val="000000"/>
          <w:sz w:val="24"/>
          <w:szCs w:val="24"/>
        </w:rPr>
        <w:t>служебной</w:t>
      </w:r>
      <w:r w:rsidRPr="00ED6758">
        <w:rPr>
          <w:rFonts w:hAnsi="Times New Roman" w:cs="Times New Roman"/>
          <w:color w:val="000000"/>
          <w:sz w:val="24"/>
          <w:szCs w:val="24"/>
        </w:rPr>
        <w:t xml:space="preserve"> </w:t>
      </w:r>
      <w:r w:rsidRPr="00ED6758">
        <w:rPr>
          <w:rFonts w:hAnsi="Times New Roman" w:cs="Times New Roman"/>
          <w:color w:val="000000"/>
          <w:sz w:val="24"/>
          <w:szCs w:val="24"/>
        </w:rPr>
        <w:t>записке</w:t>
      </w:r>
      <w:r>
        <w:rPr>
          <w:rFonts w:hAnsi="Times New Roman" w:cs="Times New Roman"/>
          <w:color w:val="000000"/>
          <w:sz w:val="24"/>
          <w:szCs w:val="24"/>
        </w:rPr>
        <w:t>)</w:t>
      </w:r>
      <w:r w:rsidRPr="00ED6758">
        <w:rPr>
          <w:rFonts w:hAnsi="Times New Roman" w:cs="Times New Roman"/>
          <w:color w:val="000000"/>
          <w:sz w:val="24"/>
          <w:szCs w:val="24"/>
        </w:rPr>
        <w:t>.</w:t>
      </w:r>
    </w:p>
    <w:p w:rsidR="00DB6660" w:rsidRPr="00ED6758"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 xml:space="preserve">6.2. </w:t>
      </w:r>
      <w:r>
        <w:rPr>
          <w:rFonts w:hAnsi="Times New Roman" w:cs="Times New Roman"/>
          <w:color w:val="000000"/>
          <w:sz w:val="24"/>
          <w:szCs w:val="24"/>
        </w:rPr>
        <w:t>Администрация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выдает</w:t>
      </w:r>
      <w:r w:rsidRPr="00ED6758">
        <w:rPr>
          <w:rFonts w:hAnsi="Times New Roman" w:cs="Times New Roman"/>
          <w:color w:val="000000"/>
          <w:sz w:val="24"/>
          <w:szCs w:val="24"/>
        </w:rPr>
        <w:t xml:space="preserve"> </w:t>
      </w:r>
      <w:r w:rsidRPr="00ED6758">
        <w:rPr>
          <w:rFonts w:hAnsi="Times New Roman" w:cs="Times New Roman"/>
          <w:color w:val="000000"/>
          <w:sz w:val="24"/>
          <w:szCs w:val="24"/>
        </w:rPr>
        <w:t>денежные</w:t>
      </w:r>
      <w:r w:rsidRPr="00ED6758">
        <w:rPr>
          <w:rFonts w:hAnsi="Times New Roman" w:cs="Times New Roman"/>
          <w:color w:val="000000"/>
          <w:sz w:val="24"/>
          <w:szCs w:val="24"/>
        </w:rPr>
        <w:t xml:space="preserve"> </w:t>
      </w:r>
      <w:r w:rsidRPr="00ED6758">
        <w:rPr>
          <w:rFonts w:hAnsi="Times New Roman" w:cs="Times New Roman"/>
          <w:color w:val="000000"/>
          <w:sz w:val="24"/>
          <w:szCs w:val="24"/>
        </w:rPr>
        <w:t>средства</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под</w:t>
      </w:r>
      <w:r w:rsidRPr="00ED6758">
        <w:rPr>
          <w:rFonts w:hAnsi="Times New Roman" w:cs="Times New Roman"/>
          <w:color w:val="000000"/>
          <w:sz w:val="24"/>
          <w:szCs w:val="24"/>
        </w:rPr>
        <w:t xml:space="preserve"> </w:t>
      </w:r>
      <w:r w:rsidRPr="00ED6758">
        <w:rPr>
          <w:rFonts w:hAnsi="Times New Roman" w:cs="Times New Roman"/>
          <w:color w:val="000000"/>
          <w:sz w:val="24"/>
          <w:szCs w:val="24"/>
        </w:rPr>
        <w:t>отчет</w:t>
      </w:r>
      <w:r w:rsidRPr="00ED6758">
        <w:rPr>
          <w:rFonts w:hAnsi="Times New Roman" w:cs="Times New Roman"/>
          <w:color w:val="000000"/>
          <w:sz w:val="24"/>
          <w:szCs w:val="24"/>
        </w:rPr>
        <w:t xml:space="preserve"> </w:t>
      </w:r>
      <w:r>
        <w:rPr>
          <w:rFonts w:hAnsi="Times New Roman" w:cs="Times New Roman"/>
          <w:color w:val="000000"/>
          <w:sz w:val="24"/>
          <w:szCs w:val="24"/>
        </w:rPr>
        <w:t>только</w:t>
      </w:r>
      <w:r>
        <w:rPr>
          <w:rFonts w:hAnsi="Times New Roman" w:cs="Times New Roman"/>
          <w:color w:val="000000"/>
          <w:sz w:val="24"/>
          <w:szCs w:val="24"/>
        </w:rPr>
        <w:t xml:space="preserve"> </w:t>
      </w:r>
      <w:r w:rsidRPr="00ED6758">
        <w:rPr>
          <w:rFonts w:hAnsi="Times New Roman" w:cs="Times New Roman"/>
          <w:color w:val="000000"/>
          <w:sz w:val="24"/>
          <w:szCs w:val="24"/>
        </w:rPr>
        <w:t>штатным</w:t>
      </w:r>
      <w:r w:rsidRPr="00ED6758">
        <w:rPr>
          <w:rFonts w:hAnsi="Times New Roman" w:cs="Times New Roman"/>
          <w:color w:val="000000"/>
          <w:sz w:val="24"/>
          <w:szCs w:val="24"/>
        </w:rPr>
        <w:t xml:space="preserve"> </w:t>
      </w:r>
      <w:r w:rsidRPr="00ED6758">
        <w:rPr>
          <w:rFonts w:hAnsi="Times New Roman" w:cs="Times New Roman"/>
          <w:color w:val="000000"/>
          <w:sz w:val="24"/>
          <w:szCs w:val="24"/>
        </w:rPr>
        <w:t>сотрудникам</w:t>
      </w:r>
      <w:r w:rsidRPr="00ED6758">
        <w:rPr>
          <w:rFonts w:hAnsi="Times New Roman" w:cs="Times New Roman"/>
          <w:color w:val="000000"/>
          <w:sz w:val="24"/>
          <w:szCs w:val="24"/>
        </w:rPr>
        <w:t>.</w:t>
      </w:r>
      <w:r>
        <w:rPr>
          <w:rFonts w:hAnsi="Times New Roman" w:cs="Times New Roman"/>
          <w:color w:val="000000"/>
          <w:sz w:val="24"/>
          <w:szCs w:val="24"/>
        </w:rPr>
        <w:t> </w:t>
      </w:r>
    </w:p>
    <w:p w:rsidR="00DB6660" w:rsidRPr="00ED6758"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 xml:space="preserve"> 6.3. </w:t>
      </w:r>
      <w:r w:rsidRPr="00ED6758">
        <w:rPr>
          <w:rFonts w:hAnsi="Times New Roman" w:cs="Times New Roman"/>
          <w:color w:val="000000"/>
          <w:sz w:val="24"/>
          <w:szCs w:val="24"/>
        </w:rPr>
        <w:t>Предельная</w:t>
      </w:r>
      <w:r w:rsidRPr="00ED6758">
        <w:rPr>
          <w:rFonts w:hAnsi="Times New Roman" w:cs="Times New Roman"/>
          <w:color w:val="000000"/>
          <w:sz w:val="24"/>
          <w:szCs w:val="24"/>
        </w:rPr>
        <w:t xml:space="preserve"> </w:t>
      </w:r>
      <w:r w:rsidRPr="00ED6758">
        <w:rPr>
          <w:rFonts w:hAnsi="Times New Roman" w:cs="Times New Roman"/>
          <w:color w:val="000000"/>
          <w:sz w:val="24"/>
          <w:szCs w:val="24"/>
        </w:rPr>
        <w:t>сумма</w:t>
      </w:r>
      <w:r w:rsidRPr="00ED6758">
        <w:rPr>
          <w:rFonts w:hAnsi="Times New Roman" w:cs="Times New Roman"/>
          <w:color w:val="000000"/>
          <w:sz w:val="24"/>
          <w:szCs w:val="24"/>
        </w:rPr>
        <w:t xml:space="preserve"> </w:t>
      </w:r>
      <w:r w:rsidRPr="00ED6758">
        <w:rPr>
          <w:rFonts w:hAnsi="Times New Roman" w:cs="Times New Roman"/>
          <w:color w:val="000000"/>
          <w:sz w:val="24"/>
          <w:szCs w:val="24"/>
        </w:rPr>
        <w:t>выдачи</w:t>
      </w:r>
      <w:r w:rsidRPr="00ED6758">
        <w:rPr>
          <w:rFonts w:hAnsi="Times New Roman" w:cs="Times New Roman"/>
          <w:color w:val="000000"/>
          <w:sz w:val="24"/>
          <w:szCs w:val="24"/>
        </w:rPr>
        <w:t xml:space="preserve"> </w:t>
      </w:r>
      <w:r w:rsidRPr="00ED6758">
        <w:rPr>
          <w:rFonts w:hAnsi="Times New Roman" w:cs="Times New Roman"/>
          <w:color w:val="000000"/>
          <w:sz w:val="24"/>
          <w:szCs w:val="24"/>
        </w:rPr>
        <w:t>денежных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средств</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под</w:t>
      </w:r>
      <w:r w:rsidRPr="00ED6758">
        <w:rPr>
          <w:rFonts w:hAnsi="Times New Roman" w:cs="Times New Roman"/>
          <w:color w:val="000000"/>
          <w:sz w:val="24"/>
          <w:szCs w:val="24"/>
        </w:rPr>
        <w:t xml:space="preserve"> </w:t>
      </w:r>
      <w:r w:rsidRPr="00ED6758">
        <w:rPr>
          <w:rFonts w:hAnsi="Times New Roman" w:cs="Times New Roman"/>
          <w:color w:val="000000"/>
          <w:sz w:val="24"/>
          <w:szCs w:val="24"/>
        </w:rPr>
        <w:t>отчет</w:t>
      </w:r>
      <w:r w:rsidRPr="00ED6758">
        <w:rPr>
          <w:rFonts w:hAnsi="Times New Roman" w:cs="Times New Roman"/>
          <w:color w:val="000000"/>
          <w:sz w:val="24"/>
          <w:szCs w:val="24"/>
        </w:rPr>
        <w:t xml:space="preserve"> (</w:t>
      </w:r>
      <w:r w:rsidRPr="00ED6758">
        <w:rPr>
          <w:rFonts w:hAnsi="Times New Roman" w:cs="Times New Roman"/>
          <w:color w:val="000000"/>
          <w:sz w:val="24"/>
          <w:szCs w:val="24"/>
        </w:rPr>
        <w:t>за</w:t>
      </w:r>
      <w:r w:rsidRPr="00ED6758">
        <w:rPr>
          <w:rFonts w:hAnsi="Times New Roman" w:cs="Times New Roman"/>
          <w:color w:val="000000"/>
          <w:sz w:val="24"/>
          <w:szCs w:val="24"/>
        </w:rPr>
        <w:t xml:space="preserve"> </w:t>
      </w:r>
      <w:r w:rsidRPr="00ED6758">
        <w:rPr>
          <w:rFonts w:hAnsi="Times New Roman" w:cs="Times New Roman"/>
          <w:color w:val="000000"/>
          <w:sz w:val="24"/>
          <w:szCs w:val="24"/>
        </w:rPr>
        <w:t>исключением</w:t>
      </w:r>
      <w:r w:rsidRPr="00ED6758">
        <w:rPr>
          <w:rFonts w:hAnsi="Times New Roman" w:cs="Times New Roman"/>
          <w:color w:val="000000"/>
          <w:sz w:val="24"/>
          <w:szCs w:val="24"/>
        </w:rPr>
        <w:t xml:space="preserve"> </w:t>
      </w:r>
      <w:r w:rsidRPr="00ED6758">
        <w:rPr>
          <w:rFonts w:hAnsi="Times New Roman" w:cs="Times New Roman"/>
          <w:color w:val="000000"/>
          <w:sz w:val="24"/>
          <w:szCs w:val="24"/>
        </w:rPr>
        <w:t>расходов</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на</w:t>
      </w:r>
      <w:r w:rsidRPr="00ED6758">
        <w:rPr>
          <w:rFonts w:hAnsi="Times New Roman" w:cs="Times New Roman"/>
          <w:color w:val="000000"/>
          <w:sz w:val="24"/>
          <w:szCs w:val="24"/>
        </w:rPr>
        <w:t xml:space="preserve"> </w:t>
      </w:r>
      <w:r w:rsidRPr="00ED6758">
        <w:rPr>
          <w:rFonts w:hAnsi="Times New Roman" w:cs="Times New Roman"/>
          <w:color w:val="000000"/>
          <w:sz w:val="24"/>
          <w:szCs w:val="24"/>
        </w:rPr>
        <w:t>командировки</w:t>
      </w:r>
      <w:r w:rsidRPr="00ED6758">
        <w:rPr>
          <w:rFonts w:hAnsi="Times New Roman" w:cs="Times New Roman"/>
          <w:color w:val="000000"/>
          <w:sz w:val="24"/>
          <w:szCs w:val="24"/>
        </w:rPr>
        <w:t xml:space="preserve">) </w:t>
      </w:r>
      <w:r w:rsidRPr="00ED6758">
        <w:rPr>
          <w:rFonts w:hAnsi="Times New Roman" w:cs="Times New Roman"/>
          <w:color w:val="000000"/>
          <w:sz w:val="24"/>
          <w:szCs w:val="24"/>
        </w:rPr>
        <w:t>устанавливается</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Pr>
          <w:rFonts w:hAnsi="Times New Roman" w:cs="Times New Roman"/>
          <w:color w:val="000000"/>
          <w:sz w:val="24"/>
          <w:szCs w:val="24"/>
        </w:rPr>
        <w:t> </w:t>
      </w:r>
      <w:r w:rsidRPr="00ED6758">
        <w:rPr>
          <w:rFonts w:hAnsi="Times New Roman" w:cs="Times New Roman"/>
          <w:color w:val="000000"/>
          <w:sz w:val="24"/>
          <w:szCs w:val="24"/>
        </w:rPr>
        <w:t>размере</w:t>
      </w:r>
      <w:r w:rsidRPr="00ED6758">
        <w:rPr>
          <w:rFonts w:hAnsi="Times New Roman" w:cs="Times New Roman"/>
          <w:color w:val="000000"/>
          <w:sz w:val="24"/>
          <w:szCs w:val="24"/>
        </w:rPr>
        <w:t xml:space="preserve"> 20</w:t>
      </w:r>
      <w:r>
        <w:rPr>
          <w:rFonts w:hAnsi="Times New Roman" w:cs="Times New Roman"/>
          <w:color w:val="000000"/>
          <w:sz w:val="24"/>
          <w:szCs w:val="24"/>
        </w:rPr>
        <w:t> </w:t>
      </w:r>
      <w:r w:rsidRPr="00ED6758">
        <w:rPr>
          <w:rFonts w:hAnsi="Times New Roman" w:cs="Times New Roman"/>
          <w:color w:val="000000"/>
          <w:sz w:val="24"/>
          <w:szCs w:val="24"/>
        </w:rPr>
        <w:t>000 (</w:t>
      </w:r>
      <w:r w:rsidRPr="00ED6758">
        <w:rPr>
          <w:rFonts w:hAnsi="Times New Roman" w:cs="Times New Roman"/>
          <w:color w:val="000000"/>
          <w:sz w:val="24"/>
          <w:szCs w:val="24"/>
        </w:rPr>
        <w:t>Двадцать</w:t>
      </w:r>
      <w:r w:rsidRPr="00ED6758">
        <w:rPr>
          <w:rFonts w:hAnsi="Times New Roman" w:cs="Times New Roman"/>
          <w:color w:val="000000"/>
          <w:sz w:val="24"/>
          <w:szCs w:val="24"/>
        </w:rPr>
        <w:t xml:space="preserve"> </w:t>
      </w:r>
      <w:r w:rsidRPr="00ED6758">
        <w:rPr>
          <w:rFonts w:hAnsi="Times New Roman" w:cs="Times New Roman"/>
          <w:color w:val="000000"/>
          <w:sz w:val="24"/>
          <w:szCs w:val="24"/>
        </w:rPr>
        <w:t>тысяч</w:t>
      </w:r>
      <w:r w:rsidRPr="00ED6758">
        <w:rPr>
          <w:rFonts w:hAnsi="Times New Roman" w:cs="Times New Roman"/>
          <w:color w:val="000000"/>
          <w:sz w:val="24"/>
          <w:szCs w:val="24"/>
        </w:rPr>
        <w:t>)</w:t>
      </w:r>
      <w:r>
        <w:rPr>
          <w:rFonts w:hAnsi="Times New Roman" w:cs="Times New Roman"/>
          <w:color w:val="000000"/>
          <w:sz w:val="24"/>
          <w:szCs w:val="24"/>
        </w:rPr>
        <w:t> </w:t>
      </w:r>
      <w:r w:rsidRPr="00ED6758">
        <w:rPr>
          <w:rFonts w:hAnsi="Times New Roman" w:cs="Times New Roman"/>
          <w:color w:val="000000"/>
          <w:sz w:val="24"/>
          <w:szCs w:val="24"/>
        </w:rPr>
        <w:t>руб</w:t>
      </w:r>
      <w:r w:rsidRPr="00ED6758">
        <w:rPr>
          <w:rFonts w:hAnsi="Times New Roman" w:cs="Times New Roman"/>
          <w:color w:val="000000"/>
          <w:sz w:val="24"/>
          <w:szCs w:val="24"/>
        </w:rPr>
        <w:t>.</w:t>
      </w:r>
    </w:p>
    <w:p w:rsidR="00DB6660"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На</w:t>
      </w:r>
      <w:r w:rsidRPr="00ED6758">
        <w:rPr>
          <w:rFonts w:hAnsi="Times New Roman" w:cs="Times New Roman"/>
          <w:color w:val="000000"/>
          <w:sz w:val="24"/>
          <w:szCs w:val="24"/>
        </w:rPr>
        <w:t xml:space="preserve"> </w:t>
      </w:r>
      <w:r w:rsidRPr="00ED6758">
        <w:rPr>
          <w:rFonts w:hAnsi="Times New Roman" w:cs="Times New Roman"/>
          <w:color w:val="000000"/>
          <w:sz w:val="24"/>
          <w:szCs w:val="24"/>
        </w:rPr>
        <w:t>основании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распоряжения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руководителя</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исключительных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случаях</w:t>
      </w:r>
      <w:r w:rsidRPr="00ED6758">
        <w:rPr>
          <w:rFonts w:hAnsi="Times New Roman" w:cs="Times New Roman"/>
          <w:color w:val="000000"/>
          <w:sz w:val="24"/>
          <w:szCs w:val="24"/>
        </w:rPr>
        <w:t xml:space="preserve"> </w:t>
      </w:r>
      <w:r w:rsidRPr="00ED6758">
        <w:rPr>
          <w:rFonts w:hAnsi="Times New Roman" w:cs="Times New Roman"/>
          <w:color w:val="000000"/>
          <w:sz w:val="24"/>
          <w:szCs w:val="24"/>
        </w:rPr>
        <w:t>сумма</w:t>
      </w:r>
      <w:r w:rsidRPr="00ED6758">
        <w:rPr>
          <w:rFonts w:hAnsi="Times New Roman" w:cs="Times New Roman"/>
          <w:color w:val="000000"/>
          <w:sz w:val="24"/>
          <w:szCs w:val="24"/>
        </w:rPr>
        <w:t xml:space="preserve"> </w:t>
      </w:r>
      <w:r w:rsidRPr="00ED6758">
        <w:rPr>
          <w:rFonts w:hAnsi="Times New Roman" w:cs="Times New Roman"/>
          <w:color w:val="000000"/>
          <w:sz w:val="24"/>
          <w:szCs w:val="24"/>
        </w:rPr>
        <w:t>может</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быть</w:t>
      </w:r>
      <w:r w:rsidRPr="00ED6758">
        <w:rPr>
          <w:rFonts w:hAnsi="Times New Roman" w:cs="Times New Roman"/>
          <w:color w:val="000000"/>
          <w:sz w:val="24"/>
          <w:szCs w:val="24"/>
        </w:rPr>
        <w:t xml:space="preserve"> </w:t>
      </w:r>
      <w:r w:rsidRPr="00ED6758">
        <w:rPr>
          <w:rFonts w:hAnsi="Times New Roman" w:cs="Times New Roman"/>
          <w:color w:val="000000"/>
          <w:sz w:val="24"/>
          <w:szCs w:val="24"/>
        </w:rPr>
        <w:t>увеличена</w:t>
      </w:r>
      <w:r w:rsidRPr="00ED6758">
        <w:rPr>
          <w:rFonts w:hAnsi="Times New Roman" w:cs="Times New Roman"/>
          <w:color w:val="000000"/>
          <w:sz w:val="24"/>
          <w:szCs w:val="24"/>
        </w:rPr>
        <w:t xml:space="preserve"> (</w:t>
      </w:r>
      <w:r w:rsidRPr="00ED6758">
        <w:rPr>
          <w:rFonts w:hAnsi="Times New Roman" w:cs="Times New Roman"/>
          <w:color w:val="000000"/>
          <w:sz w:val="24"/>
          <w:szCs w:val="24"/>
        </w:rPr>
        <w:t>но</w:t>
      </w:r>
      <w:r w:rsidRPr="00ED6758">
        <w:rPr>
          <w:rFonts w:hAnsi="Times New Roman" w:cs="Times New Roman"/>
          <w:color w:val="000000"/>
          <w:sz w:val="24"/>
          <w:szCs w:val="24"/>
        </w:rPr>
        <w:t xml:space="preserve"> </w:t>
      </w:r>
      <w:r w:rsidRPr="00ED6758">
        <w:rPr>
          <w:rFonts w:hAnsi="Times New Roman" w:cs="Times New Roman"/>
          <w:color w:val="000000"/>
          <w:sz w:val="24"/>
          <w:szCs w:val="24"/>
        </w:rPr>
        <w:t>не</w:t>
      </w:r>
      <w:r w:rsidRPr="00ED6758">
        <w:rPr>
          <w:rFonts w:hAnsi="Times New Roman" w:cs="Times New Roman"/>
          <w:color w:val="000000"/>
          <w:sz w:val="24"/>
          <w:szCs w:val="24"/>
        </w:rPr>
        <w:t xml:space="preserve"> </w:t>
      </w:r>
      <w:r w:rsidRPr="00ED6758">
        <w:rPr>
          <w:rFonts w:hAnsi="Times New Roman" w:cs="Times New Roman"/>
          <w:color w:val="000000"/>
          <w:sz w:val="24"/>
          <w:szCs w:val="24"/>
        </w:rPr>
        <w:t>более</w:t>
      </w:r>
      <w:r w:rsidRPr="00ED6758">
        <w:rPr>
          <w:rFonts w:hAnsi="Times New Roman" w:cs="Times New Roman"/>
          <w:color w:val="000000"/>
          <w:sz w:val="24"/>
          <w:szCs w:val="24"/>
        </w:rPr>
        <w:t xml:space="preserve"> </w:t>
      </w:r>
      <w:r w:rsidRPr="00ED6758">
        <w:rPr>
          <w:rFonts w:hAnsi="Times New Roman" w:cs="Times New Roman"/>
          <w:color w:val="000000"/>
          <w:sz w:val="24"/>
          <w:szCs w:val="24"/>
        </w:rPr>
        <w:t>лимита</w:t>
      </w:r>
      <w:r w:rsidRPr="00ED6758">
        <w:rPr>
          <w:rFonts w:hAnsi="Times New Roman" w:cs="Times New Roman"/>
          <w:color w:val="000000"/>
          <w:sz w:val="24"/>
          <w:szCs w:val="24"/>
        </w:rPr>
        <w:t xml:space="preserve"> </w:t>
      </w:r>
      <w:r w:rsidRPr="00ED6758">
        <w:rPr>
          <w:rFonts w:hAnsi="Times New Roman" w:cs="Times New Roman"/>
          <w:color w:val="000000"/>
          <w:sz w:val="24"/>
          <w:szCs w:val="24"/>
        </w:rPr>
        <w:t>расчетов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наличными</w:t>
      </w:r>
      <w:r w:rsidRPr="00ED6758">
        <w:rPr>
          <w:rFonts w:hAnsi="Times New Roman" w:cs="Times New Roman"/>
          <w:color w:val="000000"/>
          <w:sz w:val="24"/>
          <w:szCs w:val="24"/>
        </w:rPr>
        <w:t xml:space="preserve"> </w:t>
      </w:r>
      <w:r w:rsidRPr="00ED6758">
        <w:rPr>
          <w:rFonts w:hAnsi="Times New Roman" w:cs="Times New Roman"/>
          <w:color w:val="000000"/>
          <w:sz w:val="24"/>
          <w:szCs w:val="24"/>
        </w:rPr>
        <w:t>средствами</w:t>
      </w:r>
      <w:r w:rsidRPr="00ED6758">
        <w:rPr>
          <w:rFonts w:hAnsi="Times New Roman" w:cs="Times New Roman"/>
          <w:color w:val="000000"/>
          <w:sz w:val="24"/>
          <w:szCs w:val="24"/>
        </w:rPr>
        <w:t xml:space="preserve"> </w:t>
      </w:r>
      <w:r w:rsidRPr="00ED6758">
        <w:rPr>
          <w:rFonts w:hAnsi="Times New Roman" w:cs="Times New Roman"/>
          <w:color w:val="000000"/>
          <w:sz w:val="24"/>
          <w:szCs w:val="24"/>
        </w:rPr>
        <w:t>между</w:t>
      </w:r>
      <w:r>
        <w:rPr>
          <w:rFonts w:hAnsi="Times New Roman" w:cs="Times New Roman"/>
          <w:color w:val="000000"/>
          <w:sz w:val="24"/>
          <w:szCs w:val="24"/>
        </w:rPr>
        <w:t> </w:t>
      </w:r>
      <w:r w:rsidRPr="00ED6758">
        <w:rPr>
          <w:rFonts w:hAnsi="Times New Roman" w:cs="Times New Roman"/>
          <w:color w:val="000000"/>
          <w:sz w:val="24"/>
          <w:szCs w:val="24"/>
        </w:rPr>
        <w:t>юридическими</w:t>
      </w:r>
      <w:r w:rsidRPr="00ED6758">
        <w:rPr>
          <w:rFonts w:hAnsi="Times New Roman" w:cs="Times New Roman"/>
          <w:color w:val="000000"/>
          <w:sz w:val="24"/>
          <w:szCs w:val="24"/>
        </w:rPr>
        <w:t xml:space="preserve"> </w:t>
      </w:r>
      <w:r w:rsidRPr="00ED6758">
        <w:rPr>
          <w:rFonts w:hAnsi="Times New Roman" w:cs="Times New Roman"/>
          <w:color w:val="000000"/>
          <w:sz w:val="24"/>
          <w:szCs w:val="24"/>
        </w:rPr>
        <w:t>лицами</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соответствии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с</w:t>
      </w:r>
      <w:r w:rsidRPr="00ED6758">
        <w:rPr>
          <w:rFonts w:hAnsi="Times New Roman" w:cs="Times New Roman"/>
          <w:color w:val="000000"/>
          <w:sz w:val="24"/>
          <w:szCs w:val="24"/>
        </w:rPr>
        <w:t xml:space="preserve"> </w:t>
      </w:r>
      <w:r w:rsidRPr="00ED6758">
        <w:rPr>
          <w:rFonts w:hAnsi="Times New Roman" w:cs="Times New Roman"/>
          <w:color w:val="000000"/>
          <w:sz w:val="24"/>
          <w:szCs w:val="24"/>
        </w:rPr>
        <w:t>указанием</w:t>
      </w:r>
      <w:r w:rsidRPr="00ED6758">
        <w:rPr>
          <w:rFonts w:hAnsi="Times New Roman" w:cs="Times New Roman"/>
          <w:color w:val="000000"/>
          <w:sz w:val="24"/>
          <w:szCs w:val="24"/>
        </w:rPr>
        <w:t xml:space="preserve"> </w:t>
      </w:r>
      <w:r w:rsidRPr="00ED6758">
        <w:rPr>
          <w:rFonts w:hAnsi="Times New Roman" w:cs="Times New Roman"/>
          <w:color w:val="000000"/>
          <w:sz w:val="24"/>
          <w:szCs w:val="24"/>
        </w:rPr>
        <w:t>Центрального</w:t>
      </w:r>
      <w:r w:rsidRPr="00ED6758">
        <w:rPr>
          <w:rFonts w:hAnsi="Times New Roman" w:cs="Times New Roman"/>
          <w:color w:val="000000"/>
          <w:sz w:val="24"/>
          <w:szCs w:val="24"/>
        </w:rPr>
        <w:t xml:space="preserve"> </w:t>
      </w:r>
      <w:r w:rsidRPr="00ED6758">
        <w:rPr>
          <w:rFonts w:hAnsi="Times New Roman" w:cs="Times New Roman"/>
          <w:color w:val="000000"/>
          <w:sz w:val="24"/>
          <w:szCs w:val="24"/>
        </w:rPr>
        <w:t>банка</w:t>
      </w:r>
      <w:r w:rsidRPr="00ED6758">
        <w:rPr>
          <w:rFonts w:hAnsi="Times New Roman" w:cs="Times New Roman"/>
          <w:color w:val="000000"/>
          <w:sz w:val="24"/>
          <w:szCs w:val="24"/>
        </w:rPr>
        <w:t>.</w:t>
      </w:r>
    </w:p>
    <w:p w:rsidR="00DB6660" w:rsidRPr="00ED6758"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Основание</w:t>
      </w:r>
      <w:r w:rsidRPr="00ED6758">
        <w:rPr>
          <w:rFonts w:hAnsi="Times New Roman" w:cs="Times New Roman"/>
          <w:color w:val="000000"/>
          <w:sz w:val="24"/>
          <w:szCs w:val="24"/>
        </w:rPr>
        <w:t xml:space="preserve">: </w:t>
      </w:r>
      <w:r w:rsidRPr="00ED6758">
        <w:rPr>
          <w:rFonts w:hAnsi="Times New Roman" w:cs="Times New Roman"/>
          <w:color w:val="000000"/>
          <w:sz w:val="24"/>
          <w:szCs w:val="24"/>
        </w:rPr>
        <w:t>пункт</w:t>
      </w:r>
      <w:r w:rsidRPr="00ED6758">
        <w:rPr>
          <w:rFonts w:hAnsi="Times New Roman" w:cs="Times New Roman"/>
          <w:color w:val="000000"/>
          <w:sz w:val="24"/>
          <w:szCs w:val="24"/>
        </w:rPr>
        <w:t xml:space="preserve"> 6 </w:t>
      </w:r>
      <w:r w:rsidRPr="00ED6758">
        <w:rPr>
          <w:rFonts w:hAnsi="Times New Roman" w:cs="Times New Roman"/>
          <w:color w:val="000000"/>
          <w:sz w:val="24"/>
          <w:szCs w:val="24"/>
        </w:rPr>
        <w:t>Указания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ЦБ</w:t>
      </w:r>
      <w:r w:rsidRPr="00ED6758">
        <w:rPr>
          <w:rFonts w:hAnsi="Times New Roman" w:cs="Times New Roman"/>
          <w:color w:val="000000"/>
          <w:sz w:val="24"/>
          <w:szCs w:val="24"/>
        </w:rPr>
        <w:t xml:space="preserve"> </w:t>
      </w:r>
      <w:r w:rsidRPr="00ED6758">
        <w:rPr>
          <w:rFonts w:hAnsi="Times New Roman" w:cs="Times New Roman"/>
          <w:color w:val="000000"/>
          <w:sz w:val="24"/>
          <w:szCs w:val="24"/>
        </w:rPr>
        <w:t>от</w:t>
      </w:r>
      <w:r w:rsidRPr="00ED6758">
        <w:rPr>
          <w:rFonts w:hAnsi="Times New Roman" w:cs="Times New Roman"/>
          <w:color w:val="000000"/>
          <w:sz w:val="24"/>
          <w:szCs w:val="24"/>
        </w:rPr>
        <w:t xml:space="preserve"> 07.10.2013 </w:t>
      </w:r>
      <w:r w:rsidRPr="00ED6758">
        <w:rPr>
          <w:rFonts w:hAnsi="Times New Roman" w:cs="Times New Roman"/>
          <w:color w:val="000000"/>
          <w:sz w:val="24"/>
          <w:szCs w:val="24"/>
        </w:rPr>
        <w:t>№</w:t>
      </w:r>
      <w:r w:rsidRPr="00ED6758">
        <w:rPr>
          <w:rFonts w:hAnsi="Times New Roman" w:cs="Times New Roman"/>
          <w:color w:val="000000"/>
          <w:sz w:val="24"/>
          <w:szCs w:val="24"/>
        </w:rPr>
        <w:t xml:space="preserve"> 3073-</w:t>
      </w:r>
      <w:r w:rsidRPr="00ED6758">
        <w:rPr>
          <w:rFonts w:hAnsi="Times New Roman" w:cs="Times New Roman"/>
          <w:color w:val="000000"/>
          <w:sz w:val="24"/>
          <w:szCs w:val="24"/>
        </w:rPr>
        <w:t>У</w:t>
      </w:r>
      <w:r w:rsidRPr="00ED6758">
        <w:rPr>
          <w:rFonts w:hAnsi="Times New Roman" w:cs="Times New Roman"/>
          <w:color w:val="000000"/>
          <w:sz w:val="24"/>
          <w:szCs w:val="24"/>
        </w:rPr>
        <w:t>.</w:t>
      </w:r>
    </w:p>
    <w:p w:rsidR="00DB6660" w:rsidRPr="00ED6758"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lastRenderedPageBreak/>
        <w:t xml:space="preserve">6.4. </w:t>
      </w:r>
      <w:r w:rsidRPr="00ED6758">
        <w:rPr>
          <w:rFonts w:hAnsi="Times New Roman" w:cs="Times New Roman"/>
          <w:color w:val="000000"/>
          <w:sz w:val="24"/>
          <w:szCs w:val="24"/>
        </w:rPr>
        <w:t>Денежные</w:t>
      </w:r>
      <w:r w:rsidRPr="00ED6758">
        <w:rPr>
          <w:rFonts w:hAnsi="Times New Roman" w:cs="Times New Roman"/>
          <w:color w:val="000000"/>
          <w:sz w:val="24"/>
          <w:szCs w:val="24"/>
        </w:rPr>
        <w:t xml:space="preserve"> </w:t>
      </w:r>
      <w:r w:rsidRPr="00ED6758">
        <w:rPr>
          <w:rFonts w:hAnsi="Times New Roman" w:cs="Times New Roman"/>
          <w:color w:val="000000"/>
          <w:sz w:val="24"/>
          <w:szCs w:val="24"/>
        </w:rPr>
        <w:t>средства</w:t>
      </w:r>
      <w:r w:rsidRPr="00ED6758">
        <w:rPr>
          <w:rFonts w:hAnsi="Times New Roman" w:cs="Times New Roman"/>
          <w:color w:val="000000"/>
          <w:sz w:val="24"/>
          <w:szCs w:val="24"/>
        </w:rPr>
        <w:t xml:space="preserve"> </w:t>
      </w:r>
      <w:r w:rsidRPr="00ED6758">
        <w:rPr>
          <w:rFonts w:hAnsi="Times New Roman" w:cs="Times New Roman"/>
          <w:color w:val="000000"/>
          <w:sz w:val="24"/>
          <w:szCs w:val="24"/>
        </w:rPr>
        <w:t>выдаются</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под</w:t>
      </w:r>
      <w:r w:rsidRPr="00ED6758">
        <w:rPr>
          <w:rFonts w:hAnsi="Times New Roman" w:cs="Times New Roman"/>
          <w:color w:val="000000"/>
          <w:sz w:val="24"/>
          <w:szCs w:val="24"/>
        </w:rPr>
        <w:t xml:space="preserve"> </w:t>
      </w:r>
      <w:r w:rsidRPr="00ED6758">
        <w:rPr>
          <w:rFonts w:hAnsi="Times New Roman" w:cs="Times New Roman"/>
          <w:color w:val="000000"/>
          <w:sz w:val="24"/>
          <w:szCs w:val="24"/>
        </w:rPr>
        <w:t>отчет</w:t>
      </w:r>
      <w:r w:rsidRPr="00ED6758">
        <w:rPr>
          <w:rFonts w:hAnsi="Times New Roman" w:cs="Times New Roman"/>
          <w:color w:val="000000"/>
          <w:sz w:val="24"/>
          <w:szCs w:val="24"/>
        </w:rPr>
        <w:t xml:space="preserve"> </w:t>
      </w:r>
      <w:r w:rsidRPr="00ED6758">
        <w:rPr>
          <w:rFonts w:hAnsi="Times New Roman" w:cs="Times New Roman"/>
          <w:color w:val="000000"/>
          <w:sz w:val="24"/>
          <w:szCs w:val="24"/>
        </w:rPr>
        <w:t>на</w:t>
      </w:r>
      <w:r w:rsidRPr="00ED6758">
        <w:rPr>
          <w:rFonts w:hAnsi="Times New Roman" w:cs="Times New Roman"/>
          <w:color w:val="000000"/>
          <w:sz w:val="24"/>
          <w:szCs w:val="24"/>
        </w:rPr>
        <w:t xml:space="preserve"> </w:t>
      </w:r>
      <w:r w:rsidRPr="00ED6758">
        <w:rPr>
          <w:rFonts w:hAnsi="Times New Roman" w:cs="Times New Roman"/>
          <w:color w:val="000000"/>
          <w:sz w:val="24"/>
          <w:szCs w:val="24"/>
        </w:rPr>
        <w:t>хозяйственные</w:t>
      </w:r>
      <w:r w:rsidRPr="00ED6758">
        <w:rPr>
          <w:rFonts w:hAnsi="Times New Roman" w:cs="Times New Roman"/>
          <w:color w:val="000000"/>
          <w:sz w:val="24"/>
          <w:szCs w:val="24"/>
        </w:rPr>
        <w:t xml:space="preserve"> </w:t>
      </w:r>
      <w:r w:rsidRPr="00ED6758">
        <w:rPr>
          <w:rFonts w:hAnsi="Times New Roman" w:cs="Times New Roman"/>
          <w:color w:val="000000"/>
          <w:sz w:val="24"/>
          <w:szCs w:val="24"/>
        </w:rPr>
        <w:t>нужды</w:t>
      </w:r>
      <w:r w:rsidRPr="00ED6758">
        <w:rPr>
          <w:rFonts w:hAnsi="Times New Roman" w:cs="Times New Roman"/>
          <w:color w:val="000000"/>
          <w:sz w:val="24"/>
          <w:szCs w:val="24"/>
        </w:rPr>
        <w:t xml:space="preserve"> </w:t>
      </w:r>
      <w:r w:rsidRPr="00ED6758">
        <w:rPr>
          <w:rFonts w:hAnsi="Times New Roman" w:cs="Times New Roman"/>
          <w:color w:val="000000"/>
          <w:sz w:val="24"/>
          <w:szCs w:val="24"/>
        </w:rPr>
        <w:t>на</w:t>
      </w:r>
      <w:r w:rsidRPr="00ED6758">
        <w:rPr>
          <w:rFonts w:hAnsi="Times New Roman" w:cs="Times New Roman"/>
          <w:color w:val="000000"/>
          <w:sz w:val="24"/>
          <w:szCs w:val="24"/>
        </w:rPr>
        <w:t xml:space="preserve"> </w:t>
      </w:r>
      <w:r w:rsidRPr="00ED6758">
        <w:rPr>
          <w:rFonts w:hAnsi="Times New Roman" w:cs="Times New Roman"/>
          <w:color w:val="000000"/>
          <w:sz w:val="24"/>
          <w:szCs w:val="24"/>
        </w:rPr>
        <w:t>срок</w:t>
      </w:r>
      <w:r w:rsidRPr="00ED6758">
        <w:rPr>
          <w:rFonts w:hAnsi="Times New Roman" w:cs="Times New Roman"/>
          <w:color w:val="000000"/>
          <w:sz w:val="24"/>
          <w:szCs w:val="24"/>
        </w:rPr>
        <w:t xml:space="preserve">, </w:t>
      </w:r>
      <w:r w:rsidRPr="00ED6758">
        <w:rPr>
          <w:rFonts w:hAnsi="Times New Roman" w:cs="Times New Roman"/>
          <w:color w:val="000000"/>
          <w:sz w:val="24"/>
          <w:szCs w:val="24"/>
        </w:rPr>
        <w:t>который</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сотрудник</w:t>
      </w:r>
      <w:r w:rsidRPr="00ED6758">
        <w:rPr>
          <w:rFonts w:hAnsi="Times New Roman" w:cs="Times New Roman"/>
          <w:color w:val="000000"/>
          <w:sz w:val="24"/>
          <w:szCs w:val="24"/>
        </w:rPr>
        <w:t xml:space="preserve"> </w:t>
      </w:r>
      <w:r w:rsidRPr="00ED6758">
        <w:rPr>
          <w:rFonts w:hAnsi="Times New Roman" w:cs="Times New Roman"/>
          <w:color w:val="000000"/>
          <w:sz w:val="24"/>
          <w:szCs w:val="24"/>
        </w:rPr>
        <w:t>указал</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заявлении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на</w:t>
      </w:r>
      <w:r w:rsidRPr="00ED6758">
        <w:rPr>
          <w:rFonts w:hAnsi="Times New Roman" w:cs="Times New Roman"/>
          <w:color w:val="000000"/>
          <w:sz w:val="24"/>
          <w:szCs w:val="24"/>
        </w:rPr>
        <w:t xml:space="preserve"> </w:t>
      </w:r>
      <w:r w:rsidRPr="00ED6758">
        <w:rPr>
          <w:rFonts w:hAnsi="Times New Roman" w:cs="Times New Roman"/>
          <w:color w:val="000000"/>
          <w:sz w:val="24"/>
          <w:szCs w:val="24"/>
        </w:rPr>
        <w:t>выдачу</w:t>
      </w:r>
      <w:r w:rsidRPr="00ED6758">
        <w:rPr>
          <w:rFonts w:hAnsi="Times New Roman" w:cs="Times New Roman"/>
          <w:color w:val="000000"/>
          <w:sz w:val="24"/>
          <w:szCs w:val="24"/>
        </w:rPr>
        <w:t xml:space="preserve"> </w:t>
      </w:r>
      <w:r w:rsidRPr="00ED6758">
        <w:rPr>
          <w:rFonts w:hAnsi="Times New Roman" w:cs="Times New Roman"/>
          <w:color w:val="000000"/>
          <w:sz w:val="24"/>
          <w:szCs w:val="24"/>
        </w:rPr>
        <w:t>денежных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средств</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под</w:t>
      </w:r>
      <w:r w:rsidRPr="00ED6758">
        <w:rPr>
          <w:rFonts w:hAnsi="Times New Roman" w:cs="Times New Roman"/>
          <w:color w:val="000000"/>
          <w:sz w:val="24"/>
          <w:szCs w:val="24"/>
        </w:rPr>
        <w:t xml:space="preserve"> </w:t>
      </w:r>
      <w:r w:rsidRPr="00ED6758">
        <w:rPr>
          <w:rFonts w:hAnsi="Times New Roman" w:cs="Times New Roman"/>
          <w:color w:val="000000"/>
          <w:sz w:val="24"/>
          <w:szCs w:val="24"/>
        </w:rPr>
        <w:t>отчет</w:t>
      </w:r>
      <w:r w:rsidRPr="00ED6758">
        <w:rPr>
          <w:rFonts w:hAnsi="Times New Roman" w:cs="Times New Roman"/>
          <w:color w:val="000000"/>
          <w:sz w:val="24"/>
          <w:szCs w:val="24"/>
        </w:rPr>
        <w:t xml:space="preserve">, </w:t>
      </w:r>
      <w:r w:rsidRPr="00ED6758">
        <w:rPr>
          <w:rFonts w:hAnsi="Times New Roman" w:cs="Times New Roman"/>
          <w:color w:val="000000"/>
          <w:sz w:val="24"/>
          <w:szCs w:val="24"/>
        </w:rPr>
        <w:t>но</w:t>
      </w:r>
      <w:r w:rsidRPr="00ED6758">
        <w:rPr>
          <w:rFonts w:hAnsi="Times New Roman" w:cs="Times New Roman"/>
          <w:color w:val="000000"/>
          <w:sz w:val="24"/>
          <w:szCs w:val="24"/>
        </w:rPr>
        <w:t xml:space="preserve"> </w:t>
      </w:r>
      <w:r w:rsidRPr="00ED6758">
        <w:rPr>
          <w:rFonts w:hAnsi="Times New Roman" w:cs="Times New Roman"/>
          <w:color w:val="000000"/>
          <w:sz w:val="24"/>
          <w:szCs w:val="24"/>
        </w:rPr>
        <w:t>не</w:t>
      </w:r>
      <w:r w:rsidRPr="00ED6758">
        <w:rPr>
          <w:rFonts w:hAnsi="Times New Roman" w:cs="Times New Roman"/>
          <w:color w:val="000000"/>
          <w:sz w:val="24"/>
          <w:szCs w:val="24"/>
        </w:rPr>
        <w:t xml:space="preserve"> </w:t>
      </w:r>
      <w:r w:rsidRPr="00ED6758">
        <w:rPr>
          <w:rFonts w:hAnsi="Times New Roman" w:cs="Times New Roman"/>
          <w:color w:val="000000"/>
          <w:sz w:val="24"/>
          <w:szCs w:val="24"/>
        </w:rPr>
        <w:t>более</w:t>
      </w:r>
      <w:r>
        <w:rPr>
          <w:rFonts w:hAnsi="Times New Roman" w:cs="Times New Roman"/>
          <w:color w:val="000000"/>
          <w:sz w:val="24"/>
          <w:szCs w:val="24"/>
        </w:rPr>
        <w:t> пятнадцати</w:t>
      </w:r>
      <w:r w:rsidRPr="00ED6758">
        <w:rPr>
          <w:rFonts w:hAnsi="Times New Roman" w:cs="Times New Roman"/>
          <w:color w:val="000000"/>
          <w:sz w:val="24"/>
          <w:szCs w:val="24"/>
        </w:rPr>
        <w:t xml:space="preserve"> </w:t>
      </w:r>
      <w:r w:rsidRPr="00ED6758">
        <w:rPr>
          <w:rFonts w:hAnsi="Times New Roman" w:cs="Times New Roman"/>
          <w:color w:val="000000"/>
          <w:sz w:val="24"/>
          <w:szCs w:val="24"/>
        </w:rPr>
        <w:t>рабочих</w:t>
      </w:r>
      <w:r w:rsidRPr="00ED6758">
        <w:rPr>
          <w:rFonts w:hAnsi="Times New Roman" w:cs="Times New Roman"/>
          <w:color w:val="000000"/>
          <w:sz w:val="24"/>
          <w:szCs w:val="24"/>
        </w:rPr>
        <w:t xml:space="preserve"> </w:t>
      </w:r>
      <w:r w:rsidRPr="00ED6758">
        <w:rPr>
          <w:rFonts w:hAnsi="Times New Roman" w:cs="Times New Roman"/>
          <w:color w:val="000000"/>
          <w:sz w:val="24"/>
          <w:szCs w:val="24"/>
        </w:rPr>
        <w:t>дней</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w:t>
      </w:r>
      <w:r w:rsidRPr="00ED6758">
        <w:rPr>
          <w:rFonts w:hAnsi="Times New Roman" w:cs="Times New Roman"/>
          <w:color w:val="000000"/>
          <w:sz w:val="24"/>
          <w:szCs w:val="24"/>
        </w:rPr>
        <w:t xml:space="preserve"> </w:t>
      </w:r>
      <w:r w:rsidRPr="00ED6758">
        <w:rPr>
          <w:rFonts w:hAnsi="Times New Roman" w:cs="Times New Roman"/>
          <w:color w:val="000000"/>
          <w:sz w:val="24"/>
          <w:szCs w:val="24"/>
        </w:rPr>
        <w:t>истечении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этого</w:t>
      </w:r>
      <w:r w:rsidRPr="00ED6758">
        <w:rPr>
          <w:rFonts w:hAnsi="Times New Roman" w:cs="Times New Roman"/>
          <w:color w:val="000000"/>
          <w:sz w:val="24"/>
          <w:szCs w:val="24"/>
        </w:rPr>
        <w:t xml:space="preserve"> </w:t>
      </w:r>
      <w:r w:rsidRPr="00ED6758">
        <w:rPr>
          <w:rFonts w:hAnsi="Times New Roman" w:cs="Times New Roman"/>
          <w:color w:val="000000"/>
          <w:sz w:val="24"/>
          <w:szCs w:val="24"/>
        </w:rPr>
        <w:t>срока</w:t>
      </w:r>
      <w:r w:rsidRPr="00ED6758">
        <w:rPr>
          <w:rFonts w:hAnsi="Times New Roman" w:cs="Times New Roman"/>
          <w:color w:val="000000"/>
          <w:sz w:val="24"/>
          <w:szCs w:val="24"/>
        </w:rPr>
        <w:t xml:space="preserve"> </w:t>
      </w:r>
      <w:r w:rsidRPr="00ED6758">
        <w:rPr>
          <w:rFonts w:hAnsi="Times New Roman" w:cs="Times New Roman"/>
          <w:color w:val="000000"/>
          <w:sz w:val="24"/>
          <w:szCs w:val="24"/>
        </w:rPr>
        <w:t>сотрудник</w:t>
      </w:r>
      <w:r w:rsidRPr="00ED6758">
        <w:rPr>
          <w:rFonts w:hAnsi="Times New Roman" w:cs="Times New Roman"/>
          <w:color w:val="000000"/>
          <w:sz w:val="24"/>
          <w:szCs w:val="24"/>
        </w:rPr>
        <w:t xml:space="preserve"> </w:t>
      </w:r>
      <w:r w:rsidRPr="00ED6758">
        <w:rPr>
          <w:rFonts w:hAnsi="Times New Roman" w:cs="Times New Roman"/>
          <w:color w:val="000000"/>
          <w:sz w:val="24"/>
          <w:szCs w:val="24"/>
        </w:rPr>
        <w:t>должен</w:t>
      </w:r>
      <w:r w:rsidRPr="00ED6758">
        <w:rPr>
          <w:rFonts w:hAnsi="Times New Roman" w:cs="Times New Roman"/>
          <w:color w:val="000000"/>
          <w:sz w:val="24"/>
          <w:szCs w:val="24"/>
        </w:rPr>
        <w:t xml:space="preserve"> </w:t>
      </w:r>
      <w:r w:rsidRPr="00ED6758">
        <w:rPr>
          <w:rFonts w:hAnsi="Times New Roman" w:cs="Times New Roman"/>
          <w:color w:val="000000"/>
          <w:sz w:val="24"/>
          <w:szCs w:val="24"/>
        </w:rPr>
        <w:t>отчитаться</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течение</w:t>
      </w:r>
      <w:r>
        <w:rPr>
          <w:rFonts w:hAnsi="Times New Roman" w:cs="Times New Roman"/>
          <w:color w:val="000000"/>
          <w:sz w:val="24"/>
          <w:szCs w:val="24"/>
        </w:rPr>
        <w:t> </w:t>
      </w:r>
      <w:r w:rsidRPr="00ED6758">
        <w:rPr>
          <w:rFonts w:hAnsi="Times New Roman" w:cs="Times New Roman"/>
          <w:color w:val="000000"/>
          <w:sz w:val="24"/>
          <w:szCs w:val="24"/>
        </w:rPr>
        <w:t>трех</w:t>
      </w:r>
      <w:r w:rsidRPr="00ED6758">
        <w:rPr>
          <w:rFonts w:hAnsi="Times New Roman" w:cs="Times New Roman"/>
          <w:color w:val="000000"/>
          <w:sz w:val="24"/>
          <w:szCs w:val="24"/>
        </w:rPr>
        <w:t xml:space="preserve"> </w:t>
      </w:r>
      <w:r w:rsidRPr="00ED6758">
        <w:rPr>
          <w:rFonts w:hAnsi="Times New Roman" w:cs="Times New Roman"/>
          <w:color w:val="000000"/>
          <w:sz w:val="24"/>
          <w:szCs w:val="24"/>
        </w:rPr>
        <w:t>рабочих</w:t>
      </w:r>
      <w:r w:rsidRPr="00ED6758">
        <w:rPr>
          <w:rFonts w:hAnsi="Times New Roman" w:cs="Times New Roman"/>
          <w:color w:val="000000"/>
          <w:sz w:val="24"/>
          <w:szCs w:val="24"/>
        </w:rPr>
        <w:t xml:space="preserve"> </w:t>
      </w:r>
      <w:r w:rsidRPr="00ED6758">
        <w:rPr>
          <w:rFonts w:hAnsi="Times New Roman" w:cs="Times New Roman"/>
          <w:color w:val="000000"/>
          <w:sz w:val="24"/>
          <w:szCs w:val="24"/>
        </w:rPr>
        <w:t>дней</w:t>
      </w:r>
      <w:r w:rsidRPr="00ED6758">
        <w:rPr>
          <w:rFonts w:hAnsi="Times New Roman" w:cs="Times New Roman"/>
          <w:color w:val="000000"/>
          <w:sz w:val="24"/>
          <w:szCs w:val="24"/>
        </w:rPr>
        <w:t>.</w:t>
      </w:r>
    </w:p>
    <w:p w:rsidR="00DB6660"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 xml:space="preserve"> 6.5. </w:t>
      </w:r>
      <w:r w:rsidRPr="00ED6758">
        <w:rPr>
          <w:rFonts w:hAnsi="Times New Roman" w:cs="Times New Roman"/>
          <w:color w:val="000000"/>
          <w:sz w:val="24"/>
          <w:szCs w:val="24"/>
        </w:rPr>
        <w:t>При</w:t>
      </w:r>
      <w:r w:rsidRPr="00ED6758">
        <w:rPr>
          <w:rFonts w:hAnsi="Times New Roman" w:cs="Times New Roman"/>
          <w:color w:val="000000"/>
          <w:sz w:val="24"/>
          <w:szCs w:val="24"/>
        </w:rPr>
        <w:t xml:space="preserve"> </w:t>
      </w:r>
      <w:r w:rsidRPr="00ED6758">
        <w:rPr>
          <w:rFonts w:hAnsi="Times New Roman" w:cs="Times New Roman"/>
          <w:color w:val="000000"/>
          <w:sz w:val="24"/>
          <w:szCs w:val="24"/>
        </w:rPr>
        <w:t>направлении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сотрудников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служащих</w:t>
      </w:r>
      <w:r w:rsidRPr="00ED6758">
        <w:rPr>
          <w:rFonts w:hAnsi="Times New Roman" w:cs="Times New Roman"/>
          <w:color w:val="000000"/>
          <w:sz w:val="24"/>
          <w:szCs w:val="24"/>
        </w:rPr>
        <w:t xml:space="preserve">) </w:t>
      </w:r>
      <w:r>
        <w:rPr>
          <w:rFonts w:hAnsi="Times New Roman" w:cs="Times New Roman"/>
          <w:color w:val="000000"/>
          <w:sz w:val="24"/>
          <w:szCs w:val="24"/>
        </w:rPr>
        <w:t>Администрации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служебные</w:t>
      </w:r>
      <w:r w:rsidRPr="00ED6758">
        <w:rPr>
          <w:rFonts w:hAnsi="Times New Roman" w:cs="Times New Roman"/>
          <w:color w:val="000000"/>
          <w:sz w:val="24"/>
          <w:szCs w:val="24"/>
        </w:rPr>
        <w:t xml:space="preserve"> </w:t>
      </w:r>
      <w:r w:rsidRPr="00ED6758">
        <w:rPr>
          <w:rFonts w:hAnsi="Times New Roman" w:cs="Times New Roman"/>
          <w:color w:val="000000"/>
          <w:sz w:val="24"/>
          <w:szCs w:val="24"/>
        </w:rPr>
        <w:t>командировки</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на</w:t>
      </w:r>
      <w:r w:rsidRPr="00ED6758">
        <w:rPr>
          <w:rFonts w:hAnsi="Times New Roman" w:cs="Times New Roman"/>
          <w:color w:val="000000"/>
          <w:sz w:val="24"/>
          <w:szCs w:val="24"/>
        </w:rPr>
        <w:t xml:space="preserve"> </w:t>
      </w:r>
      <w:r w:rsidRPr="00ED6758">
        <w:rPr>
          <w:rFonts w:hAnsi="Times New Roman" w:cs="Times New Roman"/>
          <w:color w:val="000000"/>
          <w:sz w:val="24"/>
          <w:szCs w:val="24"/>
        </w:rPr>
        <w:t>территории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России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расходы</w:t>
      </w:r>
      <w:r w:rsidRPr="00ED6758">
        <w:rPr>
          <w:rFonts w:hAnsi="Times New Roman" w:cs="Times New Roman"/>
          <w:color w:val="000000"/>
          <w:sz w:val="24"/>
          <w:szCs w:val="24"/>
        </w:rPr>
        <w:t xml:space="preserve"> </w:t>
      </w:r>
      <w:r w:rsidRPr="00ED6758">
        <w:rPr>
          <w:rFonts w:hAnsi="Times New Roman" w:cs="Times New Roman"/>
          <w:color w:val="000000"/>
          <w:sz w:val="24"/>
          <w:szCs w:val="24"/>
        </w:rPr>
        <w:t>на</w:t>
      </w:r>
      <w:r w:rsidRPr="00ED6758">
        <w:rPr>
          <w:rFonts w:hAnsi="Times New Roman" w:cs="Times New Roman"/>
          <w:color w:val="000000"/>
          <w:sz w:val="24"/>
          <w:szCs w:val="24"/>
        </w:rPr>
        <w:t xml:space="preserve"> </w:t>
      </w:r>
      <w:r w:rsidRPr="00ED6758">
        <w:rPr>
          <w:rFonts w:hAnsi="Times New Roman" w:cs="Times New Roman"/>
          <w:color w:val="000000"/>
          <w:sz w:val="24"/>
          <w:szCs w:val="24"/>
        </w:rPr>
        <w:t>них</w:t>
      </w:r>
      <w:r w:rsidRPr="00ED6758">
        <w:rPr>
          <w:rFonts w:hAnsi="Times New Roman" w:cs="Times New Roman"/>
          <w:color w:val="000000"/>
          <w:sz w:val="24"/>
          <w:szCs w:val="24"/>
        </w:rPr>
        <w:t xml:space="preserve"> </w:t>
      </w:r>
      <w:r w:rsidRPr="00ED6758">
        <w:rPr>
          <w:rFonts w:hAnsi="Times New Roman" w:cs="Times New Roman"/>
          <w:color w:val="000000"/>
          <w:sz w:val="24"/>
          <w:szCs w:val="24"/>
        </w:rPr>
        <w:t>возмещаются</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соответствии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с</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постановлением</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Правительства</w:t>
      </w:r>
      <w:r w:rsidRPr="00ED6758">
        <w:rPr>
          <w:rFonts w:hAnsi="Times New Roman" w:cs="Times New Roman"/>
          <w:color w:val="000000"/>
          <w:sz w:val="24"/>
          <w:szCs w:val="24"/>
        </w:rPr>
        <w:t xml:space="preserve"> </w:t>
      </w:r>
      <w:r w:rsidRPr="00ED6758">
        <w:rPr>
          <w:rFonts w:hAnsi="Times New Roman" w:cs="Times New Roman"/>
          <w:color w:val="000000"/>
          <w:sz w:val="24"/>
          <w:szCs w:val="24"/>
        </w:rPr>
        <w:t>от</w:t>
      </w:r>
      <w:r w:rsidRPr="00ED6758">
        <w:rPr>
          <w:rFonts w:hAnsi="Times New Roman" w:cs="Times New Roman"/>
          <w:color w:val="000000"/>
          <w:sz w:val="24"/>
          <w:szCs w:val="24"/>
        </w:rPr>
        <w:t xml:space="preserve"> 02.10.2002</w:t>
      </w:r>
      <w:r>
        <w:rPr>
          <w:rFonts w:hAnsi="Times New Roman" w:cs="Times New Roman"/>
          <w:color w:val="000000"/>
          <w:sz w:val="24"/>
          <w:szCs w:val="24"/>
        </w:rPr>
        <w:t> </w:t>
      </w:r>
      <w:r w:rsidRPr="00ED6758">
        <w:rPr>
          <w:rFonts w:hAnsi="Times New Roman" w:cs="Times New Roman"/>
          <w:color w:val="000000"/>
          <w:sz w:val="24"/>
          <w:szCs w:val="24"/>
        </w:rPr>
        <w:t>№</w:t>
      </w:r>
      <w:r>
        <w:rPr>
          <w:rFonts w:hAnsi="Times New Roman" w:cs="Times New Roman"/>
          <w:color w:val="000000"/>
          <w:sz w:val="24"/>
          <w:szCs w:val="24"/>
        </w:rPr>
        <w:t> </w:t>
      </w:r>
      <w:r w:rsidRPr="00ED6758">
        <w:rPr>
          <w:rFonts w:hAnsi="Times New Roman" w:cs="Times New Roman"/>
          <w:color w:val="000000"/>
          <w:sz w:val="24"/>
          <w:szCs w:val="24"/>
        </w:rPr>
        <w:t>729.</w:t>
      </w:r>
    </w:p>
    <w:p w:rsidR="00DB6660" w:rsidRPr="00ED6758"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 xml:space="preserve"> </w:t>
      </w:r>
      <w:r w:rsidRPr="00ED6758">
        <w:rPr>
          <w:rFonts w:hAnsi="Times New Roman" w:cs="Times New Roman"/>
          <w:color w:val="000000"/>
          <w:sz w:val="24"/>
          <w:szCs w:val="24"/>
        </w:rPr>
        <w:t>Основание</w:t>
      </w:r>
      <w:r w:rsidRPr="00ED6758">
        <w:rPr>
          <w:rFonts w:hAnsi="Times New Roman" w:cs="Times New Roman"/>
          <w:color w:val="000000"/>
          <w:sz w:val="24"/>
          <w:szCs w:val="24"/>
        </w:rPr>
        <w:t xml:space="preserve">: </w:t>
      </w:r>
      <w:r w:rsidRPr="00ED6758">
        <w:rPr>
          <w:rFonts w:hAnsi="Times New Roman" w:cs="Times New Roman"/>
          <w:color w:val="000000"/>
          <w:sz w:val="24"/>
          <w:szCs w:val="24"/>
        </w:rPr>
        <w:t>пункты</w:t>
      </w:r>
      <w:r w:rsidRPr="00ED6758">
        <w:rPr>
          <w:rFonts w:hAnsi="Times New Roman" w:cs="Times New Roman"/>
          <w:color w:val="000000"/>
          <w:sz w:val="24"/>
          <w:szCs w:val="24"/>
        </w:rPr>
        <w:t xml:space="preserve"> 2, 3 </w:t>
      </w:r>
      <w:r w:rsidRPr="00ED6758">
        <w:rPr>
          <w:rFonts w:hAnsi="Times New Roman" w:cs="Times New Roman"/>
          <w:color w:val="000000"/>
          <w:sz w:val="24"/>
          <w:szCs w:val="24"/>
        </w:rPr>
        <w:t>постановления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Правительства</w:t>
      </w:r>
      <w:r w:rsidRPr="00ED6758">
        <w:rPr>
          <w:rFonts w:hAnsi="Times New Roman" w:cs="Times New Roman"/>
          <w:color w:val="000000"/>
          <w:sz w:val="24"/>
          <w:szCs w:val="24"/>
        </w:rPr>
        <w:t xml:space="preserve"> </w:t>
      </w:r>
      <w:r w:rsidRPr="00ED6758">
        <w:rPr>
          <w:rFonts w:hAnsi="Times New Roman" w:cs="Times New Roman"/>
          <w:color w:val="000000"/>
          <w:sz w:val="24"/>
          <w:szCs w:val="24"/>
        </w:rPr>
        <w:t>от</w:t>
      </w:r>
      <w:r w:rsidRPr="00ED6758">
        <w:rPr>
          <w:rFonts w:hAnsi="Times New Roman" w:cs="Times New Roman"/>
          <w:color w:val="000000"/>
          <w:sz w:val="24"/>
          <w:szCs w:val="24"/>
        </w:rPr>
        <w:t xml:space="preserve"> 02.10.2002</w:t>
      </w:r>
      <w:r>
        <w:rPr>
          <w:rFonts w:hAnsi="Times New Roman" w:cs="Times New Roman"/>
          <w:color w:val="000000"/>
          <w:sz w:val="24"/>
          <w:szCs w:val="24"/>
        </w:rPr>
        <w:t> </w:t>
      </w:r>
      <w:r w:rsidRPr="00ED6758">
        <w:rPr>
          <w:rFonts w:hAnsi="Times New Roman" w:cs="Times New Roman"/>
          <w:color w:val="000000"/>
          <w:sz w:val="24"/>
          <w:szCs w:val="24"/>
        </w:rPr>
        <w:t>№</w:t>
      </w:r>
      <w:r>
        <w:rPr>
          <w:rFonts w:hAnsi="Times New Roman" w:cs="Times New Roman"/>
          <w:color w:val="000000"/>
          <w:sz w:val="24"/>
          <w:szCs w:val="24"/>
        </w:rPr>
        <w:t> </w:t>
      </w:r>
      <w:r w:rsidRPr="00ED6758">
        <w:rPr>
          <w:rFonts w:hAnsi="Times New Roman" w:cs="Times New Roman"/>
          <w:color w:val="000000"/>
          <w:sz w:val="24"/>
          <w:szCs w:val="24"/>
        </w:rPr>
        <w:t>729.</w:t>
      </w:r>
    </w:p>
    <w:p w:rsidR="00DB6660" w:rsidRPr="00ED6758"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Порядок</w:t>
      </w:r>
      <w:r w:rsidRPr="00ED6758">
        <w:rPr>
          <w:rFonts w:hAnsi="Times New Roman" w:cs="Times New Roman"/>
          <w:color w:val="000000"/>
          <w:sz w:val="24"/>
          <w:szCs w:val="24"/>
        </w:rPr>
        <w:t xml:space="preserve"> </w:t>
      </w:r>
      <w:r w:rsidRPr="00ED6758">
        <w:rPr>
          <w:rFonts w:hAnsi="Times New Roman" w:cs="Times New Roman"/>
          <w:color w:val="000000"/>
          <w:sz w:val="24"/>
          <w:szCs w:val="24"/>
        </w:rPr>
        <w:t>оформления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служебных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командировок</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возмещения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командировочных</w:t>
      </w:r>
      <w:r>
        <w:rPr>
          <w:rFonts w:hAnsi="Times New Roman" w:cs="Times New Roman"/>
          <w:color w:val="000000"/>
          <w:sz w:val="24"/>
          <w:szCs w:val="24"/>
        </w:rPr>
        <w:t> </w:t>
      </w:r>
      <w:r w:rsidRPr="00ED6758">
        <w:rPr>
          <w:rFonts w:hAnsi="Times New Roman" w:cs="Times New Roman"/>
          <w:color w:val="000000"/>
          <w:sz w:val="24"/>
          <w:szCs w:val="24"/>
        </w:rPr>
        <w:t>расходов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приведен</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приложении</w:t>
      </w:r>
      <w:r>
        <w:rPr>
          <w:rFonts w:hAnsi="Times New Roman" w:cs="Times New Roman"/>
          <w:color w:val="000000"/>
          <w:sz w:val="24"/>
          <w:szCs w:val="24"/>
        </w:rPr>
        <w:t xml:space="preserve"> 10</w:t>
      </w:r>
      <w:r w:rsidRPr="00ED6758">
        <w:rPr>
          <w:rFonts w:hAnsi="Times New Roman" w:cs="Times New Roman"/>
          <w:color w:val="000000"/>
          <w:sz w:val="24"/>
          <w:szCs w:val="24"/>
        </w:rPr>
        <w:t>.</w:t>
      </w:r>
    </w:p>
    <w:p w:rsidR="00DB6660" w:rsidRPr="00ED6758"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 xml:space="preserve">6.6. </w:t>
      </w:r>
      <w:r w:rsidRPr="00ED6758">
        <w:rPr>
          <w:rFonts w:hAnsi="Times New Roman" w:cs="Times New Roman"/>
          <w:color w:val="000000"/>
          <w:sz w:val="24"/>
          <w:szCs w:val="24"/>
        </w:rPr>
        <w:t>По</w:t>
      </w:r>
      <w:r w:rsidRPr="00ED6758">
        <w:rPr>
          <w:rFonts w:hAnsi="Times New Roman" w:cs="Times New Roman"/>
          <w:color w:val="000000"/>
          <w:sz w:val="24"/>
          <w:szCs w:val="24"/>
        </w:rPr>
        <w:t xml:space="preserve"> </w:t>
      </w:r>
      <w:r w:rsidRPr="00ED6758">
        <w:rPr>
          <w:rFonts w:hAnsi="Times New Roman" w:cs="Times New Roman"/>
          <w:color w:val="000000"/>
          <w:sz w:val="24"/>
          <w:szCs w:val="24"/>
        </w:rPr>
        <w:t>возвращении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из</w:t>
      </w:r>
      <w:r w:rsidRPr="00ED6758">
        <w:rPr>
          <w:rFonts w:hAnsi="Times New Roman" w:cs="Times New Roman"/>
          <w:color w:val="000000"/>
          <w:sz w:val="24"/>
          <w:szCs w:val="24"/>
        </w:rPr>
        <w:t xml:space="preserve"> </w:t>
      </w:r>
      <w:r w:rsidRPr="00ED6758">
        <w:rPr>
          <w:rFonts w:hAnsi="Times New Roman" w:cs="Times New Roman"/>
          <w:color w:val="000000"/>
          <w:sz w:val="24"/>
          <w:szCs w:val="24"/>
        </w:rPr>
        <w:t>командировки</w:t>
      </w:r>
      <w:r w:rsidRPr="00ED6758">
        <w:rPr>
          <w:rFonts w:hAnsi="Times New Roman" w:cs="Times New Roman"/>
          <w:color w:val="000000"/>
          <w:sz w:val="24"/>
          <w:szCs w:val="24"/>
        </w:rPr>
        <w:t xml:space="preserve"> </w:t>
      </w:r>
      <w:r w:rsidRPr="00ED6758">
        <w:rPr>
          <w:rFonts w:hAnsi="Times New Roman" w:cs="Times New Roman"/>
          <w:color w:val="000000"/>
          <w:sz w:val="24"/>
          <w:szCs w:val="24"/>
        </w:rPr>
        <w:t>сотрудник</w:t>
      </w:r>
      <w:r w:rsidRPr="00ED6758">
        <w:rPr>
          <w:rFonts w:hAnsi="Times New Roman" w:cs="Times New Roman"/>
          <w:color w:val="000000"/>
          <w:sz w:val="24"/>
          <w:szCs w:val="24"/>
        </w:rPr>
        <w:t xml:space="preserve"> (</w:t>
      </w:r>
      <w:r w:rsidRPr="00ED6758">
        <w:rPr>
          <w:rFonts w:hAnsi="Times New Roman" w:cs="Times New Roman"/>
          <w:color w:val="000000"/>
          <w:sz w:val="24"/>
          <w:szCs w:val="24"/>
        </w:rPr>
        <w:t>служащий</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представляет</w:t>
      </w:r>
      <w:r w:rsidRPr="00ED6758">
        <w:rPr>
          <w:rFonts w:hAnsi="Times New Roman" w:cs="Times New Roman"/>
          <w:color w:val="000000"/>
          <w:sz w:val="24"/>
          <w:szCs w:val="24"/>
        </w:rPr>
        <w:t xml:space="preserve"> </w:t>
      </w:r>
      <w:r w:rsidRPr="00ED6758">
        <w:rPr>
          <w:rFonts w:hAnsi="Times New Roman" w:cs="Times New Roman"/>
          <w:color w:val="000000"/>
          <w:sz w:val="24"/>
          <w:szCs w:val="24"/>
        </w:rPr>
        <w:t>авансовый</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отчет</w:t>
      </w:r>
      <w:r w:rsidRPr="00ED6758">
        <w:rPr>
          <w:rFonts w:hAnsi="Times New Roman" w:cs="Times New Roman"/>
          <w:color w:val="000000"/>
          <w:sz w:val="24"/>
          <w:szCs w:val="24"/>
        </w:rPr>
        <w:t xml:space="preserve"> </w:t>
      </w:r>
      <w:r w:rsidRPr="00ED6758">
        <w:rPr>
          <w:rFonts w:hAnsi="Times New Roman" w:cs="Times New Roman"/>
          <w:color w:val="000000"/>
          <w:sz w:val="24"/>
          <w:szCs w:val="24"/>
        </w:rPr>
        <w:t>об</w:t>
      </w:r>
      <w:r w:rsidRPr="00ED6758">
        <w:rPr>
          <w:rFonts w:hAnsi="Times New Roman" w:cs="Times New Roman"/>
          <w:color w:val="000000"/>
          <w:sz w:val="24"/>
          <w:szCs w:val="24"/>
        </w:rPr>
        <w:t xml:space="preserve"> </w:t>
      </w:r>
      <w:r w:rsidRPr="00ED6758">
        <w:rPr>
          <w:rFonts w:hAnsi="Times New Roman" w:cs="Times New Roman"/>
          <w:color w:val="000000"/>
          <w:sz w:val="24"/>
          <w:szCs w:val="24"/>
        </w:rPr>
        <w:t>израсходованных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суммах</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течение</w:t>
      </w:r>
      <w:r w:rsidRPr="00ED6758">
        <w:rPr>
          <w:rFonts w:hAnsi="Times New Roman" w:cs="Times New Roman"/>
          <w:color w:val="000000"/>
          <w:sz w:val="24"/>
          <w:szCs w:val="24"/>
        </w:rPr>
        <w:t xml:space="preserve"> </w:t>
      </w:r>
      <w:r w:rsidRPr="00ED6758">
        <w:rPr>
          <w:rFonts w:hAnsi="Times New Roman" w:cs="Times New Roman"/>
          <w:color w:val="000000"/>
          <w:sz w:val="24"/>
          <w:szCs w:val="24"/>
        </w:rPr>
        <w:t>трех</w:t>
      </w:r>
      <w:r w:rsidRPr="00ED6758">
        <w:rPr>
          <w:rFonts w:hAnsi="Times New Roman" w:cs="Times New Roman"/>
          <w:color w:val="000000"/>
          <w:sz w:val="24"/>
          <w:szCs w:val="24"/>
        </w:rPr>
        <w:t xml:space="preserve"> </w:t>
      </w:r>
      <w:r w:rsidRPr="00ED6758">
        <w:rPr>
          <w:rFonts w:hAnsi="Times New Roman" w:cs="Times New Roman"/>
          <w:color w:val="000000"/>
          <w:sz w:val="24"/>
          <w:szCs w:val="24"/>
        </w:rPr>
        <w:t>рабочих</w:t>
      </w:r>
      <w:r w:rsidRPr="00ED6758">
        <w:rPr>
          <w:rFonts w:hAnsi="Times New Roman" w:cs="Times New Roman"/>
          <w:color w:val="000000"/>
          <w:sz w:val="24"/>
          <w:szCs w:val="24"/>
        </w:rPr>
        <w:t xml:space="preserve"> </w:t>
      </w:r>
      <w:r w:rsidRPr="00ED6758">
        <w:rPr>
          <w:rFonts w:hAnsi="Times New Roman" w:cs="Times New Roman"/>
          <w:color w:val="000000"/>
          <w:sz w:val="24"/>
          <w:szCs w:val="24"/>
        </w:rPr>
        <w:t>дней</w:t>
      </w:r>
      <w:r w:rsidRPr="00ED6758">
        <w:rPr>
          <w:rFonts w:hAnsi="Times New Roman" w:cs="Times New Roman"/>
          <w:color w:val="000000"/>
          <w:sz w:val="24"/>
          <w:szCs w:val="24"/>
        </w:rPr>
        <w:t>.</w:t>
      </w:r>
      <w:r w:rsidRPr="00ED6758">
        <w:br/>
      </w:r>
      <w:r w:rsidRPr="00ED6758">
        <w:rPr>
          <w:rFonts w:hAnsi="Times New Roman" w:cs="Times New Roman"/>
          <w:color w:val="000000"/>
          <w:sz w:val="24"/>
          <w:szCs w:val="24"/>
        </w:rPr>
        <w:t>Основание</w:t>
      </w:r>
      <w:r w:rsidRPr="00ED6758">
        <w:rPr>
          <w:rFonts w:hAnsi="Times New Roman" w:cs="Times New Roman"/>
          <w:color w:val="000000"/>
          <w:sz w:val="24"/>
          <w:szCs w:val="24"/>
        </w:rPr>
        <w:t xml:space="preserve">: </w:t>
      </w:r>
      <w:r w:rsidRPr="00ED6758">
        <w:rPr>
          <w:rFonts w:hAnsi="Times New Roman" w:cs="Times New Roman"/>
          <w:color w:val="000000"/>
          <w:sz w:val="24"/>
          <w:szCs w:val="24"/>
        </w:rPr>
        <w:t>пункт</w:t>
      </w:r>
      <w:r w:rsidRPr="00ED6758">
        <w:rPr>
          <w:rFonts w:hAnsi="Times New Roman" w:cs="Times New Roman"/>
          <w:color w:val="000000"/>
          <w:sz w:val="24"/>
          <w:szCs w:val="24"/>
        </w:rPr>
        <w:t xml:space="preserve"> 26 </w:t>
      </w:r>
      <w:r w:rsidRPr="00ED6758">
        <w:rPr>
          <w:rFonts w:hAnsi="Times New Roman" w:cs="Times New Roman"/>
          <w:color w:val="000000"/>
          <w:sz w:val="24"/>
          <w:szCs w:val="24"/>
        </w:rPr>
        <w:t>постановления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Правительства</w:t>
      </w:r>
      <w:r w:rsidRPr="00ED6758">
        <w:rPr>
          <w:rFonts w:hAnsi="Times New Roman" w:cs="Times New Roman"/>
          <w:color w:val="000000"/>
          <w:sz w:val="24"/>
          <w:szCs w:val="24"/>
        </w:rPr>
        <w:t xml:space="preserve"> </w:t>
      </w:r>
      <w:r w:rsidRPr="00ED6758">
        <w:rPr>
          <w:rFonts w:hAnsi="Times New Roman" w:cs="Times New Roman"/>
          <w:color w:val="000000"/>
          <w:sz w:val="24"/>
          <w:szCs w:val="24"/>
        </w:rPr>
        <w:t>от</w:t>
      </w:r>
      <w:r w:rsidRPr="00ED6758">
        <w:rPr>
          <w:rFonts w:hAnsi="Times New Roman" w:cs="Times New Roman"/>
          <w:color w:val="000000"/>
          <w:sz w:val="24"/>
          <w:szCs w:val="24"/>
        </w:rPr>
        <w:t xml:space="preserve"> 13.10.2008</w:t>
      </w:r>
      <w:r>
        <w:rPr>
          <w:rFonts w:hAnsi="Times New Roman" w:cs="Times New Roman"/>
          <w:color w:val="000000"/>
          <w:sz w:val="24"/>
          <w:szCs w:val="24"/>
        </w:rPr>
        <w:t> </w:t>
      </w:r>
      <w:r w:rsidRPr="00ED6758">
        <w:rPr>
          <w:rFonts w:hAnsi="Times New Roman" w:cs="Times New Roman"/>
          <w:color w:val="000000"/>
          <w:sz w:val="24"/>
          <w:szCs w:val="24"/>
        </w:rPr>
        <w:t>№</w:t>
      </w:r>
      <w:r>
        <w:rPr>
          <w:rFonts w:hAnsi="Times New Roman" w:cs="Times New Roman"/>
          <w:color w:val="000000"/>
          <w:sz w:val="24"/>
          <w:szCs w:val="24"/>
        </w:rPr>
        <w:t> </w:t>
      </w:r>
      <w:r w:rsidRPr="00ED6758">
        <w:rPr>
          <w:rFonts w:hAnsi="Times New Roman" w:cs="Times New Roman"/>
          <w:color w:val="000000"/>
          <w:sz w:val="24"/>
          <w:szCs w:val="24"/>
        </w:rPr>
        <w:t>749.</w:t>
      </w:r>
    </w:p>
    <w:p w:rsidR="00DB6660"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 xml:space="preserve">6.7. </w:t>
      </w:r>
      <w:r w:rsidRPr="00ED6758">
        <w:rPr>
          <w:rFonts w:hAnsi="Times New Roman" w:cs="Times New Roman"/>
          <w:color w:val="000000"/>
          <w:sz w:val="24"/>
          <w:szCs w:val="24"/>
        </w:rPr>
        <w:t>Предельные</w:t>
      </w:r>
      <w:r w:rsidRPr="00ED6758">
        <w:rPr>
          <w:rFonts w:hAnsi="Times New Roman" w:cs="Times New Roman"/>
          <w:color w:val="000000"/>
          <w:sz w:val="24"/>
          <w:szCs w:val="24"/>
        </w:rPr>
        <w:t xml:space="preserve"> </w:t>
      </w:r>
      <w:r w:rsidRPr="00ED6758">
        <w:rPr>
          <w:rFonts w:hAnsi="Times New Roman" w:cs="Times New Roman"/>
          <w:color w:val="000000"/>
          <w:sz w:val="24"/>
          <w:szCs w:val="24"/>
        </w:rPr>
        <w:t>сроки</w:t>
      </w:r>
      <w:r w:rsidRPr="00ED6758">
        <w:rPr>
          <w:rFonts w:hAnsi="Times New Roman" w:cs="Times New Roman"/>
          <w:color w:val="000000"/>
          <w:sz w:val="24"/>
          <w:szCs w:val="24"/>
        </w:rPr>
        <w:t xml:space="preserve"> </w:t>
      </w:r>
      <w:r w:rsidRPr="00ED6758">
        <w:rPr>
          <w:rFonts w:hAnsi="Times New Roman" w:cs="Times New Roman"/>
          <w:color w:val="000000"/>
          <w:sz w:val="24"/>
          <w:szCs w:val="24"/>
        </w:rPr>
        <w:t>отчета</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w:t>
      </w:r>
      <w:r w:rsidRPr="00ED6758">
        <w:rPr>
          <w:rFonts w:hAnsi="Times New Roman" w:cs="Times New Roman"/>
          <w:color w:val="000000"/>
          <w:sz w:val="24"/>
          <w:szCs w:val="24"/>
        </w:rPr>
        <w:t xml:space="preserve"> </w:t>
      </w:r>
      <w:r w:rsidRPr="00ED6758">
        <w:rPr>
          <w:rFonts w:hAnsi="Times New Roman" w:cs="Times New Roman"/>
          <w:color w:val="000000"/>
          <w:sz w:val="24"/>
          <w:szCs w:val="24"/>
        </w:rPr>
        <w:t>выданным</w:t>
      </w:r>
      <w:r w:rsidRPr="00ED6758">
        <w:rPr>
          <w:rFonts w:hAnsi="Times New Roman" w:cs="Times New Roman"/>
          <w:color w:val="000000"/>
          <w:sz w:val="24"/>
          <w:szCs w:val="24"/>
        </w:rPr>
        <w:t xml:space="preserve"> </w:t>
      </w:r>
      <w:r w:rsidRPr="00ED6758">
        <w:rPr>
          <w:rFonts w:hAnsi="Times New Roman" w:cs="Times New Roman"/>
          <w:color w:val="000000"/>
          <w:sz w:val="24"/>
          <w:szCs w:val="24"/>
        </w:rPr>
        <w:t>доверенностям</w:t>
      </w:r>
      <w:r w:rsidRPr="00ED6758">
        <w:rPr>
          <w:rFonts w:hAnsi="Times New Roman" w:cs="Times New Roman"/>
          <w:color w:val="000000"/>
          <w:sz w:val="24"/>
          <w:szCs w:val="24"/>
        </w:rPr>
        <w:t xml:space="preserve"> </w:t>
      </w:r>
      <w:r w:rsidRPr="00ED6758">
        <w:rPr>
          <w:rFonts w:hAnsi="Times New Roman" w:cs="Times New Roman"/>
          <w:color w:val="000000"/>
          <w:sz w:val="24"/>
          <w:szCs w:val="24"/>
        </w:rPr>
        <w:t>на</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получение</w:t>
      </w:r>
      <w:r w:rsidRPr="00ED6758">
        <w:rPr>
          <w:rFonts w:hAnsi="Times New Roman" w:cs="Times New Roman"/>
          <w:color w:val="000000"/>
          <w:sz w:val="24"/>
          <w:szCs w:val="24"/>
        </w:rPr>
        <w:t xml:space="preserve"> </w:t>
      </w:r>
      <w:r w:rsidRPr="00ED6758">
        <w:rPr>
          <w:rFonts w:hAnsi="Times New Roman" w:cs="Times New Roman"/>
          <w:color w:val="000000"/>
          <w:sz w:val="24"/>
          <w:szCs w:val="24"/>
        </w:rPr>
        <w:t>материальных</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ценностей</w:t>
      </w:r>
      <w:r w:rsidRPr="00ED6758">
        <w:rPr>
          <w:rFonts w:hAnsi="Times New Roman" w:cs="Times New Roman"/>
          <w:color w:val="000000"/>
          <w:sz w:val="24"/>
          <w:szCs w:val="24"/>
        </w:rPr>
        <w:t xml:space="preserve"> </w:t>
      </w:r>
      <w:r w:rsidRPr="00ED6758">
        <w:rPr>
          <w:rFonts w:hAnsi="Times New Roman" w:cs="Times New Roman"/>
          <w:color w:val="000000"/>
          <w:sz w:val="24"/>
          <w:szCs w:val="24"/>
        </w:rPr>
        <w:t>устанавливаются</w:t>
      </w:r>
      <w:r w:rsidRPr="00ED6758">
        <w:rPr>
          <w:rFonts w:hAnsi="Times New Roman" w:cs="Times New Roman"/>
          <w:color w:val="000000"/>
          <w:sz w:val="24"/>
          <w:szCs w:val="24"/>
        </w:rPr>
        <w:t xml:space="preserve"> </w:t>
      </w:r>
      <w:r w:rsidRPr="00ED6758">
        <w:rPr>
          <w:rFonts w:hAnsi="Times New Roman" w:cs="Times New Roman"/>
          <w:color w:val="000000"/>
          <w:sz w:val="24"/>
          <w:szCs w:val="24"/>
        </w:rPr>
        <w:t>следующие</w:t>
      </w:r>
      <w:r w:rsidRPr="00ED6758">
        <w:rPr>
          <w:rFonts w:hAnsi="Times New Roman" w:cs="Times New Roman"/>
          <w:color w:val="000000"/>
          <w:sz w:val="24"/>
          <w:szCs w:val="24"/>
        </w:rPr>
        <w:t>:</w:t>
      </w:r>
    </w:p>
    <w:p w:rsidR="00DB6660"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 xml:space="preserve"> </w:t>
      </w:r>
      <w:r w:rsidRPr="00ED6758">
        <w:rPr>
          <w:rFonts w:hAnsi="Times New Roman" w:cs="Times New Roman"/>
          <w:color w:val="000000"/>
          <w:sz w:val="24"/>
          <w:szCs w:val="24"/>
        </w:rPr>
        <w:t>–</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течение</w:t>
      </w:r>
      <w:r w:rsidRPr="00ED6758">
        <w:rPr>
          <w:rFonts w:hAnsi="Times New Roman" w:cs="Times New Roman"/>
          <w:color w:val="000000"/>
          <w:sz w:val="24"/>
          <w:szCs w:val="24"/>
        </w:rPr>
        <w:t xml:space="preserve"> 10 </w:t>
      </w:r>
      <w:r w:rsidRPr="00ED6758">
        <w:rPr>
          <w:rFonts w:hAnsi="Times New Roman" w:cs="Times New Roman"/>
          <w:color w:val="000000"/>
          <w:sz w:val="24"/>
          <w:szCs w:val="24"/>
        </w:rPr>
        <w:t>календарных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дней</w:t>
      </w:r>
      <w:r w:rsidRPr="00ED6758">
        <w:rPr>
          <w:rFonts w:hAnsi="Times New Roman" w:cs="Times New Roman"/>
          <w:color w:val="000000"/>
          <w:sz w:val="24"/>
          <w:szCs w:val="24"/>
        </w:rPr>
        <w:t xml:space="preserve"> </w:t>
      </w:r>
      <w:r w:rsidRPr="00ED6758">
        <w:rPr>
          <w:rFonts w:hAnsi="Times New Roman" w:cs="Times New Roman"/>
          <w:color w:val="000000"/>
          <w:sz w:val="24"/>
          <w:szCs w:val="24"/>
        </w:rPr>
        <w:t>с</w:t>
      </w:r>
      <w:r w:rsidRPr="00ED6758">
        <w:rPr>
          <w:rFonts w:hAnsi="Times New Roman" w:cs="Times New Roman"/>
          <w:color w:val="000000"/>
          <w:sz w:val="24"/>
          <w:szCs w:val="24"/>
        </w:rPr>
        <w:t xml:space="preserve"> </w:t>
      </w:r>
      <w:r w:rsidRPr="00ED6758">
        <w:rPr>
          <w:rFonts w:hAnsi="Times New Roman" w:cs="Times New Roman"/>
          <w:color w:val="000000"/>
          <w:sz w:val="24"/>
          <w:szCs w:val="24"/>
        </w:rPr>
        <w:t>момента</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получения</w:t>
      </w:r>
      <w:r w:rsidRPr="00ED6758">
        <w:rPr>
          <w:rFonts w:hAnsi="Times New Roman" w:cs="Times New Roman"/>
          <w:color w:val="000000"/>
          <w:sz w:val="24"/>
          <w:szCs w:val="24"/>
        </w:rPr>
        <w:t>;</w:t>
      </w:r>
    </w:p>
    <w:p w:rsidR="00DB6660" w:rsidRPr="00ED6758"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 xml:space="preserve"> </w:t>
      </w:r>
      <w:r w:rsidRPr="00ED6758">
        <w:rPr>
          <w:rFonts w:hAnsi="Times New Roman" w:cs="Times New Roman"/>
          <w:color w:val="000000"/>
          <w:sz w:val="24"/>
          <w:szCs w:val="24"/>
        </w:rPr>
        <w:t>–</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течение</w:t>
      </w:r>
      <w:r w:rsidRPr="00ED6758">
        <w:rPr>
          <w:rFonts w:hAnsi="Times New Roman" w:cs="Times New Roman"/>
          <w:color w:val="000000"/>
          <w:sz w:val="24"/>
          <w:szCs w:val="24"/>
        </w:rPr>
        <w:t xml:space="preserve"> </w:t>
      </w:r>
      <w:r w:rsidRPr="00ED6758">
        <w:rPr>
          <w:rFonts w:hAnsi="Times New Roman" w:cs="Times New Roman"/>
          <w:color w:val="000000"/>
          <w:sz w:val="24"/>
          <w:szCs w:val="24"/>
        </w:rPr>
        <w:t>трех</w:t>
      </w:r>
      <w:r w:rsidRPr="00ED6758">
        <w:rPr>
          <w:rFonts w:hAnsi="Times New Roman" w:cs="Times New Roman"/>
          <w:color w:val="000000"/>
          <w:sz w:val="24"/>
          <w:szCs w:val="24"/>
        </w:rPr>
        <w:t xml:space="preserve"> </w:t>
      </w:r>
      <w:r w:rsidRPr="00ED6758">
        <w:rPr>
          <w:rFonts w:hAnsi="Times New Roman" w:cs="Times New Roman"/>
          <w:color w:val="000000"/>
          <w:sz w:val="24"/>
          <w:szCs w:val="24"/>
        </w:rPr>
        <w:t>рабочих</w:t>
      </w:r>
      <w:r w:rsidRPr="00ED6758">
        <w:rPr>
          <w:rFonts w:hAnsi="Times New Roman" w:cs="Times New Roman"/>
          <w:color w:val="000000"/>
          <w:sz w:val="24"/>
          <w:szCs w:val="24"/>
        </w:rPr>
        <w:t xml:space="preserve"> </w:t>
      </w:r>
      <w:r w:rsidRPr="00ED6758">
        <w:rPr>
          <w:rFonts w:hAnsi="Times New Roman" w:cs="Times New Roman"/>
          <w:color w:val="000000"/>
          <w:sz w:val="24"/>
          <w:szCs w:val="24"/>
        </w:rPr>
        <w:t>дней</w:t>
      </w:r>
      <w:r w:rsidRPr="00ED6758">
        <w:rPr>
          <w:rFonts w:hAnsi="Times New Roman" w:cs="Times New Roman"/>
          <w:color w:val="000000"/>
          <w:sz w:val="24"/>
          <w:szCs w:val="24"/>
        </w:rPr>
        <w:t xml:space="preserve"> </w:t>
      </w:r>
      <w:r w:rsidRPr="00ED6758">
        <w:rPr>
          <w:rFonts w:hAnsi="Times New Roman" w:cs="Times New Roman"/>
          <w:color w:val="000000"/>
          <w:sz w:val="24"/>
          <w:szCs w:val="24"/>
        </w:rPr>
        <w:t>с</w:t>
      </w:r>
      <w:r w:rsidRPr="00ED6758">
        <w:rPr>
          <w:rFonts w:hAnsi="Times New Roman" w:cs="Times New Roman"/>
          <w:color w:val="000000"/>
          <w:sz w:val="24"/>
          <w:szCs w:val="24"/>
        </w:rPr>
        <w:t xml:space="preserve"> </w:t>
      </w:r>
      <w:r w:rsidRPr="00ED6758">
        <w:rPr>
          <w:rFonts w:hAnsi="Times New Roman" w:cs="Times New Roman"/>
          <w:color w:val="000000"/>
          <w:sz w:val="24"/>
          <w:szCs w:val="24"/>
        </w:rPr>
        <w:t>момента</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получения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материальных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ценностей</w:t>
      </w:r>
      <w:r w:rsidRPr="00ED6758">
        <w:rPr>
          <w:rFonts w:hAnsi="Times New Roman" w:cs="Times New Roman"/>
          <w:color w:val="000000"/>
          <w:sz w:val="24"/>
          <w:szCs w:val="24"/>
        </w:rPr>
        <w:t>.</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Доверенности</w:t>
      </w:r>
      <w:r w:rsidRPr="00ED6758">
        <w:rPr>
          <w:rFonts w:hAnsi="Times New Roman" w:cs="Times New Roman"/>
          <w:color w:val="000000"/>
          <w:sz w:val="24"/>
          <w:szCs w:val="24"/>
        </w:rPr>
        <w:t xml:space="preserve"> </w:t>
      </w:r>
      <w:r w:rsidRPr="00ED6758">
        <w:rPr>
          <w:rFonts w:hAnsi="Times New Roman" w:cs="Times New Roman"/>
          <w:color w:val="000000"/>
          <w:sz w:val="24"/>
          <w:szCs w:val="24"/>
        </w:rPr>
        <w:t>выдаются</w:t>
      </w:r>
      <w:r w:rsidRPr="00ED6758">
        <w:rPr>
          <w:rFonts w:hAnsi="Times New Roman" w:cs="Times New Roman"/>
          <w:color w:val="000000"/>
          <w:sz w:val="24"/>
          <w:szCs w:val="24"/>
        </w:rPr>
        <w:t xml:space="preserve"> </w:t>
      </w:r>
      <w:r w:rsidRPr="00ED6758">
        <w:rPr>
          <w:rFonts w:hAnsi="Times New Roman" w:cs="Times New Roman"/>
          <w:color w:val="000000"/>
          <w:sz w:val="24"/>
          <w:szCs w:val="24"/>
        </w:rPr>
        <w:t>штатным</w:t>
      </w:r>
      <w:r w:rsidRPr="00ED6758">
        <w:rPr>
          <w:rFonts w:hAnsi="Times New Roman" w:cs="Times New Roman"/>
          <w:color w:val="000000"/>
          <w:sz w:val="24"/>
          <w:szCs w:val="24"/>
        </w:rPr>
        <w:t xml:space="preserve"> </w:t>
      </w:r>
      <w:r w:rsidRPr="00ED6758">
        <w:rPr>
          <w:rFonts w:hAnsi="Times New Roman" w:cs="Times New Roman"/>
          <w:color w:val="000000"/>
          <w:sz w:val="24"/>
          <w:szCs w:val="24"/>
        </w:rPr>
        <w:t>сотрудникам</w:t>
      </w:r>
      <w:r w:rsidRPr="00ED6758">
        <w:rPr>
          <w:rFonts w:hAnsi="Times New Roman" w:cs="Times New Roman"/>
          <w:color w:val="000000"/>
          <w:sz w:val="24"/>
          <w:szCs w:val="24"/>
        </w:rPr>
        <w:t xml:space="preserve"> (</w:t>
      </w:r>
      <w:r w:rsidRPr="00ED6758">
        <w:rPr>
          <w:rFonts w:hAnsi="Times New Roman" w:cs="Times New Roman"/>
          <w:color w:val="000000"/>
          <w:sz w:val="24"/>
          <w:szCs w:val="24"/>
        </w:rPr>
        <w:t>служащим</w:t>
      </w:r>
      <w:r w:rsidRPr="00ED6758">
        <w:rPr>
          <w:rFonts w:hAnsi="Times New Roman" w:cs="Times New Roman"/>
          <w:color w:val="000000"/>
          <w:sz w:val="24"/>
          <w:szCs w:val="24"/>
        </w:rPr>
        <w:t xml:space="preserve">), </w:t>
      </w:r>
      <w:r w:rsidRPr="00ED6758">
        <w:rPr>
          <w:rFonts w:hAnsi="Times New Roman" w:cs="Times New Roman"/>
          <w:color w:val="000000"/>
          <w:sz w:val="24"/>
          <w:szCs w:val="24"/>
        </w:rPr>
        <w:t>с</w:t>
      </w:r>
      <w:r w:rsidRPr="00ED6758">
        <w:rPr>
          <w:rFonts w:hAnsi="Times New Roman" w:cs="Times New Roman"/>
          <w:color w:val="000000"/>
          <w:sz w:val="24"/>
          <w:szCs w:val="24"/>
        </w:rPr>
        <w:t xml:space="preserve"> </w:t>
      </w:r>
      <w:r w:rsidRPr="00ED6758">
        <w:rPr>
          <w:rFonts w:hAnsi="Times New Roman" w:cs="Times New Roman"/>
          <w:color w:val="000000"/>
          <w:sz w:val="24"/>
          <w:szCs w:val="24"/>
        </w:rPr>
        <w:t>которыми</w:t>
      </w:r>
      <w:r w:rsidRPr="00ED6758">
        <w:rPr>
          <w:rFonts w:hAnsi="Times New Roman" w:cs="Times New Roman"/>
          <w:color w:val="000000"/>
          <w:sz w:val="24"/>
          <w:szCs w:val="24"/>
        </w:rPr>
        <w:t xml:space="preserve"> </w:t>
      </w:r>
      <w:r w:rsidRPr="00ED6758">
        <w:rPr>
          <w:rFonts w:hAnsi="Times New Roman" w:cs="Times New Roman"/>
          <w:color w:val="000000"/>
          <w:sz w:val="24"/>
          <w:szCs w:val="24"/>
        </w:rPr>
        <w:t>заключен</w:t>
      </w:r>
      <w:r>
        <w:rPr>
          <w:rFonts w:hAnsi="Times New Roman" w:cs="Times New Roman"/>
          <w:color w:val="000000"/>
          <w:sz w:val="24"/>
          <w:szCs w:val="24"/>
        </w:rPr>
        <w:t> </w:t>
      </w:r>
      <w:r w:rsidRPr="00ED6758">
        <w:rPr>
          <w:rFonts w:hAnsi="Times New Roman" w:cs="Times New Roman"/>
          <w:color w:val="000000"/>
          <w:sz w:val="24"/>
          <w:szCs w:val="24"/>
        </w:rPr>
        <w:t>договор</w:t>
      </w:r>
      <w:r w:rsidRPr="00ED6758">
        <w:rPr>
          <w:rFonts w:hAnsi="Times New Roman" w:cs="Times New Roman"/>
          <w:color w:val="000000"/>
          <w:sz w:val="24"/>
          <w:szCs w:val="24"/>
        </w:rPr>
        <w:t xml:space="preserve"> </w:t>
      </w:r>
      <w:r w:rsidRPr="00ED6758">
        <w:rPr>
          <w:rFonts w:hAnsi="Times New Roman" w:cs="Times New Roman"/>
          <w:color w:val="000000"/>
          <w:sz w:val="24"/>
          <w:szCs w:val="24"/>
        </w:rPr>
        <w:t>о</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полной</w:t>
      </w:r>
      <w:r w:rsidRPr="00ED6758">
        <w:rPr>
          <w:rFonts w:hAnsi="Times New Roman" w:cs="Times New Roman"/>
          <w:color w:val="000000"/>
          <w:sz w:val="24"/>
          <w:szCs w:val="24"/>
        </w:rPr>
        <w:t xml:space="preserve"> </w:t>
      </w:r>
      <w:r w:rsidRPr="00ED6758">
        <w:rPr>
          <w:rFonts w:hAnsi="Times New Roman" w:cs="Times New Roman"/>
          <w:color w:val="000000"/>
          <w:sz w:val="24"/>
          <w:szCs w:val="24"/>
        </w:rPr>
        <w:t>материальной</w:t>
      </w:r>
      <w:r w:rsidRPr="00ED6758">
        <w:rPr>
          <w:rFonts w:hAnsi="Times New Roman" w:cs="Times New Roman"/>
          <w:color w:val="000000"/>
          <w:sz w:val="24"/>
          <w:szCs w:val="24"/>
        </w:rPr>
        <w:t xml:space="preserve"> </w:t>
      </w:r>
      <w:r w:rsidRPr="00ED6758">
        <w:rPr>
          <w:rFonts w:hAnsi="Times New Roman" w:cs="Times New Roman"/>
          <w:color w:val="000000"/>
          <w:sz w:val="24"/>
          <w:szCs w:val="24"/>
        </w:rPr>
        <w:t>ответственности</w:t>
      </w:r>
      <w:r w:rsidRPr="00ED6758">
        <w:rPr>
          <w:rFonts w:hAnsi="Times New Roman" w:cs="Times New Roman"/>
          <w:color w:val="000000"/>
          <w:sz w:val="24"/>
          <w:szCs w:val="24"/>
        </w:rPr>
        <w:t>.</w:t>
      </w:r>
    </w:p>
    <w:p w:rsidR="00DB6660" w:rsidRPr="00ED6758"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 xml:space="preserve">6.8. </w:t>
      </w:r>
      <w:r w:rsidRPr="00ED6758">
        <w:rPr>
          <w:rFonts w:hAnsi="Times New Roman" w:cs="Times New Roman"/>
          <w:color w:val="000000"/>
          <w:sz w:val="24"/>
          <w:szCs w:val="24"/>
        </w:rPr>
        <w:t>Авансовые</w:t>
      </w:r>
      <w:r w:rsidRPr="00ED6758">
        <w:rPr>
          <w:rFonts w:hAnsi="Times New Roman" w:cs="Times New Roman"/>
          <w:color w:val="000000"/>
          <w:sz w:val="24"/>
          <w:szCs w:val="24"/>
        </w:rPr>
        <w:t xml:space="preserve"> </w:t>
      </w:r>
      <w:r w:rsidRPr="00ED6758">
        <w:rPr>
          <w:rFonts w:hAnsi="Times New Roman" w:cs="Times New Roman"/>
          <w:color w:val="000000"/>
          <w:sz w:val="24"/>
          <w:szCs w:val="24"/>
        </w:rPr>
        <w:t>отчеты</w:t>
      </w:r>
      <w:r w:rsidRPr="00ED6758">
        <w:rPr>
          <w:rFonts w:hAnsi="Times New Roman" w:cs="Times New Roman"/>
          <w:color w:val="000000"/>
          <w:sz w:val="24"/>
          <w:szCs w:val="24"/>
        </w:rPr>
        <w:t xml:space="preserve"> </w:t>
      </w:r>
      <w:r w:rsidRPr="00ED6758">
        <w:rPr>
          <w:rFonts w:hAnsi="Times New Roman" w:cs="Times New Roman"/>
          <w:color w:val="000000"/>
          <w:sz w:val="24"/>
          <w:szCs w:val="24"/>
        </w:rPr>
        <w:t>брошюруются</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хронологическом</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порядке</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последний</w:t>
      </w:r>
      <w:r w:rsidRPr="00ED6758">
        <w:rPr>
          <w:rFonts w:hAnsi="Times New Roman" w:cs="Times New Roman"/>
          <w:color w:val="000000"/>
          <w:sz w:val="24"/>
          <w:szCs w:val="24"/>
        </w:rPr>
        <w:t xml:space="preserve"> </w:t>
      </w:r>
      <w:r w:rsidRPr="00ED6758">
        <w:rPr>
          <w:rFonts w:hAnsi="Times New Roman" w:cs="Times New Roman"/>
          <w:color w:val="000000"/>
          <w:sz w:val="24"/>
          <w:szCs w:val="24"/>
        </w:rPr>
        <w:t>день</w:t>
      </w:r>
      <w:r>
        <w:rPr>
          <w:rFonts w:hAnsi="Times New Roman" w:cs="Times New Roman"/>
          <w:color w:val="000000"/>
          <w:sz w:val="24"/>
          <w:szCs w:val="24"/>
        </w:rPr>
        <w:t> </w:t>
      </w:r>
      <w:r w:rsidRPr="00ED6758">
        <w:rPr>
          <w:rFonts w:hAnsi="Times New Roman" w:cs="Times New Roman"/>
          <w:color w:val="000000"/>
          <w:sz w:val="24"/>
          <w:szCs w:val="24"/>
        </w:rPr>
        <w:t>отчетного</w:t>
      </w:r>
      <w:r w:rsidRPr="00ED6758">
        <w:rPr>
          <w:rFonts w:hAnsi="Times New Roman" w:cs="Times New Roman"/>
          <w:color w:val="000000"/>
          <w:sz w:val="24"/>
          <w:szCs w:val="24"/>
        </w:rPr>
        <w:t xml:space="preserve"> </w:t>
      </w:r>
      <w:r w:rsidRPr="00ED6758">
        <w:rPr>
          <w:rFonts w:hAnsi="Times New Roman" w:cs="Times New Roman"/>
          <w:color w:val="000000"/>
          <w:sz w:val="24"/>
          <w:szCs w:val="24"/>
        </w:rPr>
        <w:t>месяца</w:t>
      </w:r>
      <w:r w:rsidRPr="00ED6758">
        <w:rPr>
          <w:rFonts w:hAnsi="Times New Roman" w:cs="Times New Roman"/>
          <w:color w:val="000000"/>
          <w:sz w:val="24"/>
          <w:szCs w:val="24"/>
        </w:rPr>
        <w:t>.</w:t>
      </w:r>
    </w:p>
    <w:p w:rsidR="00DB6660" w:rsidRPr="00ED6758" w:rsidRDefault="00DB6660" w:rsidP="00DB6660">
      <w:pPr>
        <w:contextualSpacing/>
        <w:jc w:val="both"/>
        <w:rPr>
          <w:rFonts w:hAnsi="Times New Roman" w:cs="Times New Roman"/>
          <w:color w:val="000000"/>
          <w:sz w:val="24"/>
          <w:szCs w:val="24"/>
        </w:rPr>
      </w:pPr>
    </w:p>
    <w:p w:rsidR="00DB6660" w:rsidRPr="00ED6758"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 xml:space="preserve">7. </w:t>
      </w:r>
      <w:r w:rsidRPr="00ED6758">
        <w:rPr>
          <w:rFonts w:hAnsi="Times New Roman" w:cs="Times New Roman"/>
          <w:color w:val="000000"/>
          <w:sz w:val="24"/>
          <w:szCs w:val="24"/>
        </w:rPr>
        <w:t>Расчеты</w:t>
      </w:r>
      <w:r w:rsidRPr="00ED6758">
        <w:rPr>
          <w:rFonts w:hAnsi="Times New Roman" w:cs="Times New Roman"/>
          <w:color w:val="000000"/>
          <w:sz w:val="24"/>
          <w:szCs w:val="24"/>
        </w:rPr>
        <w:t xml:space="preserve"> </w:t>
      </w:r>
      <w:r w:rsidRPr="00ED6758">
        <w:rPr>
          <w:rFonts w:hAnsi="Times New Roman" w:cs="Times New Roman"/>
          <w:color w:val="000000"/>
          <w:sz w:val="24"/>
          <w:szCs w:val="24"/>
        </w:rPr>
        <w:t>с</w:t>
      </w:r>
      <w:r w:rsidRPr="00ED6758">
        <w:rPr>
          <w:rFonts w:hAnsi="Times New Roman" w:cs="Times New Roman"/>
          <w:color w:val="000000"/>
          <w:sz w:val="24"/>
          <w:szCs w:val="24"/>
        </w:rPr>
        <w:t xml:space="preserve"> </w:t>
      </w:r>
      <w:r w:rsidRPr="00ED6758">
        <w:rPr>
          <w:rFonts w:hAnsi="Times New Roman" w:cs="Times New Roman"/>
          <w:color w:val="000000"/>
          <w:sz w:val="24"/>
          <w:szCs w:val="24"/>
        </w:rPr>
        <w:t>дебиторами</w:t>
      </w:r>
    </w:p>
    <w:p w:rsidR="00DB6660" w:rsidRPr="00ED6758"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Задолженность</w:t>
      </w:r>
      <w:r w:rsidRPr="00ED6758">
        <w:rPr>
          <w:rFonts w:hAnsi="Times New Roman" w:cs="Times New Roman"/>
          <w:color w:val="000000"/>
          <w:sz w:val="24"/>
          <w:szCs w:val="24"/>
        </w:rPr>
        <w:t xml:space="preserve"> </w:t>
      </w:r>
      <w:r w:rsidRPr="00ED6758">
        <w:rPr>
          <w:rFonts w:hAnsi="Times New Roman" w:cs="Times New Roman"/>
          <w:color w:val="000000"/>
          <w:sz w:val="24"/>
          <w:szCs w:val="24"/>
        </w:rPr>
        <w:t>дебиторов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виде</w:t>
      </w:r>
      <w:r w:rsidRPr="00ED6758">
        <w:rPr>
          <w:rFonts w:hAnsi="Times New Roman" w:cs="Times New Roman"/>
          <w:color w:val="000000"/>
          <w:sz w:val="24"/>
          <w:szCs w:val="24"/>
        </w:rPr>
        <w:t xml:space="preserve"> </w:t>
      </w:r>
      <w:r w:rsidRPr="00ED6758">
        <w:rPr>
          <w:rFonts w:hAnsi="Times New Roman" w:cs="Times New Roman"/>
          <w:color w:val="000000"/>
          <w:sz w:val="24"/>
          <w:szCs w:val="24"/>
        </w:rPr>
        <w:t>возмещения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эксплуатационных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коммунальных</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расходов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отражается</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учете</w:t>
      </w:r>
      <w:r w:rsidRPr="00ED6758">
        <w:rPr>
          <w:rFonts w:hAnsi="Times New Roman" w:cs="Times New Roman"/>
          <w:color w:val="000000"/>
          <w:sz w:val="24"/>
          <w:szCs w:val="24"/>
        </w:rPr>
        <w:t xml:space="preserve"> </w:t>
      </w:r>
      <w:r w:rsidRPr="00ED6758">
        <w:rPr>
          <w:rFonts w:hAnsi="Times New Roman" w:cs="Times New Roman"/>
          <w:color w:val="000000"/>
          <w:sz w:val="24"/>
          <w:szCs w:val="24"/>
        </w:rPr>
        <w:t>на</w:t>
      </w:r>
      <w:r w:rsidRPr="00ED6758">
        <w:rPr>
          <w:rFonts w:hAnsi="Times New Roman" w:cs="Times New Roman"/>
          <w:color w:val="000000"/>
          <w:sz w:val="24"/>
          <w:szCs w:val="24"/>
        </w:rPr>
        <w:t xml:space="preserve"> </w:t>
      </w:r>
      <w:r w:rsidRPr="00ED6758">
        <w:rPr>
          <w:rFonts w:hAnsi="Times New Roman" w:cs="Times New Roman"/>
          <w:color w:val="000000"/>
          <w:sz w:val="24"/>
          <w:szCs w:val="24"/>
        </w:rPr>
        <w:t>основании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выставленного</w:t>
      </w:r>
      <w:r w:rsidRPr="00ED6758">
        <w:rPr>
          <w:rFonts w:hAnsi="Times New Roman" w:cs="Times New Roman"/>
          <w:color w:val="000000"/>
          <w:sz w:val="24"/>
          <w:szCs w:val="24"/>
        </w:rPr>
        <w:t xml:space="preserve"> </w:t>
      </w:r>
      <w:r w:rsidRPr="00ED6758">
        <w:rPr>
          <w:rFonts w:hAnsi="Times New Roman" w:cs="Times New Roman"/>
          <w:color w:val="000000"/>
          <w:sz w:val="24"/>
          <w:szCs w:val="24"/>
        </w:rPr>
        <w:t>арендатору</w:t>
      </w:r>
      <w:r w:rsidRPr="00ED6758">
        <w:rPr>
          <w:rFonts w:hAnsi="Times New Roman" w:cs="Times New Roman"/>
          <w:color w:val="000000"/>
          <w:sz w:val="24"/>
          <w:szCs w:val="24"/>
        </w:rPr>
        <w:t xml:space="preserve"> </w:t>
      </w:r>
      <w:r w:rsidRPr="00ED6758">
        <w:rPr>
          <w:rFonts w:hAnsi="Times New Roman" w:cs="Times New Roman"/>
          <w:color w:val="000000"/>
          <w:sz w:val="24"/>
          <w:szCs w:val="24"/>
        </w:rPr>
        <w:t>счета</w:t>
      </w:r>
      <w:r w:rsidRPr="00ED6758">
        <w:rPr>
          <w:rFonts w:hAnsi="Times New Roman" w:cs="Times New Roman"/>
          <w:color w:val="000000"/>
          <w:sz w:val="24"/>
          <w:szCs w:val="24"/>
        </w:rPr>
        <w:t xml:space="preserve">, </w:t>
      </w:r>
      <w:r w:rsidRPr="00ED6758">
        <w:rPr>
          <w:rFonts w:hAnsi="Times New Roman" w:cs="Times New Roman"/>
          <w:color w:val="000000"/>
          <w:sz w:val="24"/>
          <w:szCs w:val="24"/>
        </w:rPr>
        <w:t>счетов</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поставщиков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подрядчиков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Бухгалтерской</w:t>
      </w:r>
      <w:r w:rsidRPr="00ED6758">
        <w:rPr>
          <w:rFonts w:hAnsi="Times New Roman" w:cs="Times New Roman"/>
          <w:color w:val="000000"/>
          <w:sz w:val="24"/>
          <w:szCs w:val="24"/>
        </w:rPr>
        <w:t xml:space="preserve"> </w:t>
      </w:r>
      <w:r w:rsidRPr="00ED6758">
        <w:rPr>
          <w:rFonts w:hAnsi="Times New Roman" w:cs="Times New Roman"/>
          <w:color w:val="000000"/>
          <w:sz w:val="24"/>
          <w:szCs w:val="24"/>
        </w:rPr>
        <w:t>справки</w:t>
      </w:r>
      <w:r w:rsidRPr="00ED6758">
        <w:rPr>
          <w:rFonts w:hAnsi="Times New Roman" w:cs="Times New Roman"/>
          <w:color w:val="000000"/>
          <w:sz w:val="24"/>
          <w:szCs w:val="24"/>
        </w:rPr>
        <w:t xml:space="preserve"> (</w:t>
      </w:r>
      <w:r w:rsidRPr="00ED6758">
        <w:rPr>
          <w:rFonts w:hAnsi="Times New Roman" w:cs="Times New Roman"/>
          <w:color w:val="000000"/>
          <w:sz w:val="24"/>
          <w:szCs w:val="24"/>
        </w:rPr>
        <w:t>ф</w:t>
      </w:r>
      <w:r w:rsidRPr="00ED6758">
        <w:rPr>
          <w:rFonts w:hAnsi="Times New Roman" w:cs="Times New Roman"/>
          <w:color w:val="000000"/>
          <w:sz w:val="24"/>
          <w:szCs w:val="24"/>
        </w:rPr>
        <w:t>. 0504833).</w:t>
      </w:r>
    </w:p>
    <w:p w:rsidR="00DB6660" w:rsidRPr="00ED6758" w:rsidRDefault="00DB6660" w:rsidP="00DB6660">
      <w:pPr>
        <w:contextualSpacing/>
        <w:jc w:val="both"/>
        <w:rPr>
          <w:rFonts w:hAnsi="Times New Roman" w:cs="Times New Roman"/>
          <w:color w:val="000000"/>
          <w:sz w:val="24"/>
          <w:szCs w:val="24"/>
        </w:rPr>
      </w:pPr>
    </w:p>
    <w:p w:rsidR="00DB6660" w:rsidRPr="00ED6758"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 xml:space="preserve">8. </w:t>
      </w:r>
      <w:r w:rsidRPr="00ED6758">
        <w:rPr>
          <w:rFonts w:hAnsi="Times New Roman" w:cs="Times New Roman"/>
          <w:color w:val="000000"/>
          <w:sz w:val="24"/>
          <w:szCs w:val="24"/>
        </w:rPr>
        <w:t>Расчеты</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w:t>
      </w:r>
      <w:r w:rsidRPr="00ED6758">
        <w:rPr>
          <w:rFonts w:hAnsi="Times New Roman" w:cs="Times New Roman"/>
          <w:color w:val="000000"/>
          <w:sz w:val="24"/>
          <w:szCs w:val="24"/>
        </w:rPr>
        <w:t xml:space="preserve"> </w:t>
      </w:r>
      <w:r w:rsidRPr="00ED6758">
        <w:rPr>
          <w:rFonts w:hAnsi="Times New Roman" w:cs="Times New Roman"/>
          <w:color w:val="000000"/>
          <w:sz w:val="24"/>
          <w:szCs w:val="24"/>
        </w:rPr>
        <w:t>обязательствам</w:t>
      </w:r>
    </w:p>
    <w:p w:rsidR="00DB6660" w:rsidRPr="00ED6758"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 xml:space="preserve">8.1.  </w:t>
      </w:r>
      <w:r w:rsidRPr="00ED6758">
        <w:rPr>
          <w:rFonts w:hAnsi="Times New Roman" w:cs="Times New Roman"/>
          <w:color w:val="000000"/>
          <w:sz w:val="24"/>
          <w:szCs w:val="24"/>
        </w:rPr>
        <w:t>Аналитический</w:t>
      </w:r>
      <w:r w:rsidRPr="00ED6758">
        <w:rPr>
          <w:rFonts w:hAnsi="Times New Roman" w:cs="Times New Roman"/>
          <w:color w:val="000000"/>
          <w:sz w:val="24"/>
          <w:szCs w:val="24"/>
        </w:rPr>
        <w:t xml:space="preserve"> </w:t>
      </w:r>
      <w:r w:rsidRPr="00ED6758">
        <w:rPr>
          <w:rFonts w:hAnsi="Times New Roman" w:cs="Times New Roman"/>
          <w:color w:val="000000"/>
          <w:sz w:val="24"/>
          <w:szCs w:val="24"/>
        </w:rPr>
        <w:t>учет</w:t>
      </w:r>
      <w:r w:rsidRPr="00ED6758">
        <w:rPr>
          <w:rFonts w:hAnsi="Times New Roman" w:cs="Times New Roman"/>
          <w:color w:val="000000"/>
          <w:sz w:val="24"/>
          <w:szCs w:val="24"/>
        </w:rPr>
        <w:t xml:space="preserve"> </w:t>
      </w:r>
      <w:r w:rsidRPr="00ED6758">
        <w:rPr>
          <w:rFonts w:hAnsi="Times New Roman" w:cs="Times New Roman"/>
          <w:color w:val="000000"/>
          <w:sz w:val="24"/>
          <w:szCs w:val="24"/>
        </w:rPr>
        <w:t>расчетов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пособиям</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иным</w:t>
      </w:r>
      <w:r w:rsidRPr="00ED6758">
        <w:rPr>
          <w:rFonts w:hAnsi="Times New Roman" w:cs="Times New Roman"/>
          <w:color w:val="000000"/>
          <w:sz w:val="24"/>
          <w:szCs w:val="24"/>
        </w:rPr>
        <w:t xml:space="preserve"> </w:t>
      </w:r>
      <w:r w:rsidRPr="00ED6758">
        <w:rPr>
          <w:rFonts w:hAnsi="Times New Roman" w:cs="Times New Roman"/>
          <w:color w:val="000000"/>
          <w:sz w:val="24"/>
          <w:szCs w:val="24"/>
        </w:rPr>
        <w:t>социальным</w:t>
      </w:r>
      <w:r w:rsidRPr="00ED6758">
        <w:rPr>
          <w:rFonts w:hAnsi="Times New Roman" w:cs="Times New Roman"/>
          <w:color w:val="000000"/>
          <w:sz w:val="24"/>
          <w:szCs w:val="24"/>
        </w:rPr>
        <w:t xml:space="preserve"> </w:t>
      </w:r>
      <w:r w:rsidRPr="00ED6758">
        <w:rPr>
          <w:rFonts w:hAnsi="Times New Roman" w:cs="Times New Roman"/>
          <w:color w:val="000000"/>
          <w:sz w:val="24"/>
          <w:szCs w:val="24"/>
        </w:rPr>
        <w:t>выплатам</w:t>
      </w:r>
      <w:r w:rsidRPr="00ED6758">
        <w:rPr>
          <w:rFonts w:hAnsi="Times New Roman" w:cs="Times New Roman"/>
          <w:color w:val="000000"/>
          <w:sz w:val="24"/>
          <w:szCs w:val="24"/>
        </w:rPr>
        <w:t xml:space="preserve"> </w:t>
      </w:r>
      <w:r w:rsidRPr="00ED6758">
        <w:rPr>
          <w:rFonts w:hAnsi="Times New Roman" w:cs="Times New Roman"/>
          <w:color w:val="000000"/>
          <w:sz w:val="24"/>
          <w:szCs w:val="24"/>
        </w:rPr>
        <w:t>ведется</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разрезе</w:t>
      </w:r>
      <w:r w:rsidRPr="00ED6758">
        <w:rPr>
          <w:rFonts w:hAnsi="Times New Roman" w:cs="Times New Roman"/>
          <w:color w:val="000000"/>
          <w:sz w:val="24"/>
          <w:szCs w:val="24"/>
        </w:rPr>
        <w:t xml:space="preserve"> </w:t>
      </w:r>
      <w:r w:rsidRPr="00ED6758">
        <w:rPr>
          <w:rFonts w:hAnsi="Times New Roman" w:cs="Times New Roman"/>
          <w:color w:val="000000"/>
          <w:sz w:val="24"/>
          <w:szCs w:val="24"/>
        </w:rPr>
        <w:t>физических</w:t>
      </w:r>
      <w:r w:rsidRPr="00ED6758">
        <w:rPr>
          <w:rFonts w:hAnsi="Times New Roman" w:cs="Times New Roman"/>
          <w:color w:val="000000"/>
          <w:sz w:val="24"/>
          <w:szCs w:val="24"/>
        </w:rPr>
        <w:t xml:space="preserve"> </w:t>
      </w:r>
      <w:r w:rsidRPr="00ED6758">
        <w:rPr>
          <w:rFonts w:hAnsi="Times New Roman" w:cs="Times New Roman"/>
          <w:color w:val="000000"/>
          <w:sz w:val="24"/>
          <w:szCs w:val="24"/>
        </w:rPr>
        <w:t>лиц</w:t>
      </w:r>
      <w:r>
        <w:rPr>
          <w:rFonts w:hAnsi="Times New Roman" w:cs="Times New Roman"/>
          <w:color w:val="000000"/>
          <w:sz w:val="24"/>
          <w:szCs w:val="24"/>
        </w:rPr>
        <w:t> </w:t>
      </w:r>
      <w:r w:rsidRPr="00ED6758">
        <w:rPr>
          <w:rFonts w:hAnsi="Times New Roman" w:cs="Times New Roman"/>
          <w:color w:val="000000"/>
          <w:sz w:val="24"/>
          <w:szCs w:val="24"/>
        </w:rPr>
        <w:t>–</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получателей</w:t>
      </w:r>
      <w:r w:rsidRPr="00ED6758">
        <w:rPr>
          <w:rFonts w:hAnsi="Times New Roman" w:cs="Times New Roman"/>
          <w:color w:val="000000"/>
          <w:sz w:val="24"/>
          <w:szCs w:val="24"/>
        </w:rPr>
        <w:t xml:space="preserve"> </w:t>
      </w:r>
      <w:r w:rsidRPr="00ED6758">
        <w:rPr>
          <w:rFonts w:hAnsi="Times New Roman" w:cs="Times New Roman"/>
          <w:color w:val="000000"/>
          <w:sz w:val="24"/>
          <w:szCs w:val="24"/>
        </w:rPr>
        <w:t>социальных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выплат</w:t>
      </w:r>
      <w:r w:rsidRPr="00ED6758">
        <w:rPr>
          <w:rFonts w:hAnsi="Times New Roman" w:cs="Times New Roman"/>
          <w:color w:val="000000"/>
          <w:sz w:val="24"/>
          <w:szCs w:val="24"/>
        </w:rPr>
        <w:t>.</w:t>
      </w:r>
    </w:p>
    <w:p w:rsidR="00DB6660" w:rsidRPr="00ED6758" w:rsidRDefault="00DB6660" w:rsidP="00DB6660">
      <w:pPr>
        <w:contextualSpacing/>
        <w:jc w:val="both"/>
        <w:rPr>
          <w:rFonts w:hAnsi="Times New Roman" w:cs="Times New Roman"/>
          <w:color w:val="000000"/>
          <w:sz w:val="24"/>
          <w:szCs w:val="24"/>
        </w:rPr>
      </w:pPr>
      <w:r>
        <w:rPr>
          <w:rFonts w:hAnsi="Times New Roman" w:cs="Times New Roman"/>
          <w:color w:val="000000"/>
          <w:sz w:val="24"/>
          <w:szCs w:val="24"/>
        </w:rPr>
        <w:t>8.2</w:t>
      </w:r>
      <w:r w:rsidRPr="00ED6758">
        <w:rPr>
          <w:rFonts w:hAnsi="Times New Roman" w:cs="Times New Roman"/>
          <w:color w:val="000000"/>
          <w:sz w:val="24"/>
          <w:szCs w:val="24"/>
        </w:rPr>
        <w:t xml:space="preserve">. </w:t>
      </w:r>
      <w:r w:rsidRPr="00ED6758">
        <w:rPr>
          <w:rFonts w:hAnsi="Times New Roman" w:cs="Times New Roman"/>
          <w:color w:val="000000"/>
          <w:sz w:val="24"/>
          <w:szCs w:val="24"/>
        </w:rPr>
        <w:t>Аналитический</w:t>
      </w:r>
      <w:r w:rsidRPr="00ED6758">
        <w:rPr>
          <w:rFonts w:hAnsi="Times New Roman" w:cs="Times New Roman"/>
          <w:color w:val="000000"/>
          <w:sz w:val="24"/>
          <w:szCs w:val="24"/>
        </w:rPr>
        <w:t xml:space="preserve"> </w:t>
      </w:r>
      <w:r w:rsidRPr="00ED6758">
        <w:rPr>
          <w:rFonts w:hAnsi="Times New Roman" w:cs="Times New Roman"/>
          <w:color w:val="000000"/>
          <w:sz w:val="24"/>
          <w:szCs w:val="24"/>
        </w:rPr>
        <w:t>учет</w:t>
      </w:r>
      <w:r w:rsidRPr="00ED6758">
        <w:rPr>
          <w:rFonts w:hAnsi="Times New Roman" w:cs="Times New Roman"/>
          <w:color w:val="000000"/>
          <w:sz w:val="24"/>
          <w:szCs w:val="24"/>
        </w:rPr>
        <w:t xml:space="preserve"> </w:t>
      </w:r>
      <w:r w:rsidRPr="00ED6758">
        <w:rPr>
          <w:rFonts w:hAnsi="Times New Roman" w:cs="Times New Roman"/>
          <w:color w:val="000000"/>
          <w:sz w:val="24"/>
          <w:szCs w:val="24"/>
        </w:rPr>
        <w:t>расчетов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w:t>
      </w:r>
      <w:r w:rsidRPr="00ED6758">
        <w:rPr>
          <w:rFonts w:hAnsi="Times New Roman" w:cs="Times New Roman"/>
          <w:color w:val="000000"/>
          <w:sz w:val="24"/>
          <w:szCs w:val="24"/>
        </w:rPr>
        <w:t xml:space="preserve"> </w:t>
      </w:r>
      <w:r w:rsidRPr="00ED6758">
        <w:rPr>
          <w:rFonts w:hAnsi="Times New Roman" w:cs="Times New Roman"/>
          <w:color w:val="000000"/>
          <w:sz w:val="24"/>
          <w:szCs w:val="24"/>
        </w:rPr>
        <w:t>оплате</w:t>
      </w:r>
      <w:r w:rsidRPr="00ED6758">
        <w:rPr>
          <w:rFonts w:hAnsi="Times New Roman" w:cs="Times New Roman"/>
          <w:color w:val="000000"/>
          <w:sz w:val="24"/>
          <w:szCs w:val="24"/>
        </w:rPr>
        <w:t xml:space="preserve"> </w:t>
      </w:r>
      <w:r w:rsidRPr="00ED6758">
        <w:rPr>
          <w:rFonts w:hAnsi="Times New Roman" w:cs="Times New Roman"/>
          <w:color w:val="000000"/>
          <w:sz w:val="24"/>
          <w:szCs w:val="24"/>
        </w:rPr>
        <w:t>труда</w:t>
      </w:r>
      <w:r w:rsidRPr="00ED6758">
        <w:rPr>
          <w:rFonts w:hAnsi="Times New Roman" w:cs="Times New Roman"/>
          <w:color w:val="000000"/>
          <w:sz w:val="24"/>
          <w:szCs w:val="24"/>
        </w:rPr>
        <w:t xml:space="preserve"> </w:t>
      </w:r>
      <w:r w:rsidRPr="00ED6758">
        <w:rPr>
          <w:rFonts w:hAnsi="Times New Roman" w:cs="Times New Roman"/>
          <w:color w:val="000000"/>
          <w:sz w:val="24"/>
          <w:szCs w:val="24"/>
        </w:rPr>
        <w:t>ведется</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разрезе</w:t>
      </w:r>
      <w:r w:rsidRPr="00ED6758">
        <w:rPr>
          <w:rFonts w:hAnsi="Times New Roman" w:cs="Times New Roman"/>
          <w:color w:val="000000"/>
          <w:sz w:val="24"/>
          <w:szCs w:val="24"/>
        </w:rPr>
        <w:t xml:space="preserve"> </w:t>
      </w:r>
      <w:r w:rsidRPr="00ED6758">
        <w:rPr>
          <w:rFonts w:hAnsi="Times New Roman" w:cs="Times New Roman"/>
          <w:color w:val="000000"/>
          <w:sz w:val="24"/>
          <w:szCs w:val="24"/>
        </w:rPr>
        <w:t>сотрудников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других</w:t>
      </w:r>
      <w:r w:rsidRPr="00ED6758">
        <w:rPr>
          <w:rFonts w:hAnsi="Times New Roman" w:cs="Times New Roman"/>
          <w:color w:val="000000"/>
          <w:sz w:val="24"/>
          <w:szCs w:val="24"/>
        </w:rPr>
        <w:t xml:space="preserve"> </w:t>
      </w:r>
      <w:r w:rsidRPr="00ED6758">
        <w:rPr>
          <w:rFonts w:hAnsi="Times New Roman" w:cs="Times New Roman"/>
          <w:color w:val="000000"/>
          <w:sz w:val="24"/>
          <w:szCs w:val="24"/>
        </w:rPr>
        <w:t>физических</w:t>
      </w:r>
      <w:r w:rsidRPr="00ED6758">
        <w:rPr>
          <w:rFonts w:hAnsi="Times New Roman" w:cs="Times New Roman"/>
          <w:color w:val="000000"/>
          <w:sz w:val="24"/>
          <w:szCs w:val="24"/>
        </w:rPr>
        <w:t xml:space="preserve"> </w:t>
      </w:r>
      <w:r w:rsidRPr="00ED6758">
        <w:rPr>
          <w:rFonts w:hAnsi="Times New Roman" w:cs="Times New Roman"/>
          <w:color w:val="000000"/>
          <w:sz w:val="24"/>
          <w:szCs w:val="24"/>
        </w:rPr>
        <w:t>лиц</w:t>
      </w:r>
      <w:r w:rsidRPr="00ED6758">
        <w:rPr>
          <w:rFonts w:hAnsi="Times New Roman" w:cs="Times New Roman"/>
          <w:color w:val="000000"/>
          <w:sz w:val="24"/>
          <w:szCs w:val="24"/>
        </w:rPr>
        <w:t xml:space="preserve">, </w:t>
      </w:r>
      <w:r w:rsidRPr="00ED6758">
        <w:rPr>
          <w:rFonts w:hAnsi="Times New Roman" w:cs="Times New Roman"/>
          <w:color w:val="000000"/>
          <w:sz w:val="24"/>
          <w:szCs w:val="24"/>
        </w:rPr>
        <w:t>с</w:t>
      </w:r>
      <w:r w:rsidRPr="00ED6758">
        <w:rPr>
          <w:rFonts w:hAnsi="Times New Roman" w:cs="Times New Roman"/>
          <w:color w:val="000000"/>
          <w:sz w:val="24"/>
          <w:szCs w:val="24"/>
        </w:rPr>
        <w:t xml:space="preserve"> </w:t>
      </w:r>
      <w:r w:rsidRPr="00ED6758">
        <w:rPr>
          <w:rFonts w:hAnsi="Times New Roman" w:cs="Times New Roman"/>
          <w:color w:val="000000"/>
          <w:sz w:val="24"/>
          <w:szCs w:val="24"/>
        </w:rPr>
        <w:t>которыми</w:t>
      </w:r>
      <w:r w:rsidRPr="00ED6758">
        <w:rPr>
          <w:rFonts w:hAnsi="Times New Roman" w:cs="Times New Roman"/>
          <w:color w:val="000000"/>
          <w:sz w:val="24"/>
          <w:szCs w:val="24"/>
        </w:rPr>
        <w:t xml:space="preserve"> </w:t>
      </w:r>
      <w:r w:rsidRPr="00ED6758">
        <w:rPr>
          <w:rFonts w:hAnsi="Times New Roman" w:cs="Times New Roman"/>
          <w:color w:val="000000"/>
          <w:sz w:val="24"/>
          <w:szCs w:val="24"/>
        </w:rPr>
        <w:t>заключены</w:t>
      </w:r>
      <w:r w:rsidRPr="00ED6758">
        <w:rPr>
          <w:rFonts w:hAnsi="Times New Roman" w:cs="Times New Roman"/>
          <w:color w:val="000000"/>
          <w:sz w:val="24"/>
          <w:szCs w:val="24"/>
        </w:rPr>
        <w:t xml:space="preserve"> </w:t>
      </w:r>
      <w:r w:rsidRPr="00ED6758">
        <w:rPr>
          <w:rFonts w:hAnsi="Times New Roman" w:cs="Times New Roman"/>
          <w:color w:val="000000"/>
          <w:sz w:val="24"/>
          <w:szCs w:val="24"/>
        </w:rPr>
        <w:t>гражданско</w:t>
      </w:r>
      <w:r w:rsidRPr="00ED6758">
        <w:rPr>
          <w:rFonts w:hAnsi="Times New Roman" w:cs="Times New Roman"/>
          <w:color w:val="000000"/>
          <w:sz w:val="24"/>
          <w:szCs w:val="24"/>
        </w:rPr>
        <w:t>-</w:t>
      </w:r>
      <w:r w:rsidRPr="00ED6758">
        <w:rPr>
          <w:rFonts w:hAnsi="Times New Roman" w:cs="Times New Roman"/>
          <w:color w:val="000000"/>
          <w:sz w:val="24"/>
          <w:szCs w:val="24"/>
        </w:rPr>
        <w:t>правовые</w:t>
      </w:r>
      <w:r w:rsidRPr="00ED6758">
        <w:rPr>
          <w:rFonts w:hAnsi="Times New Roman" w:cs="Times New Roman"/>
          <w:color w:val="000000"/>
          <w:sz w:val="24"/>
          <w:szCs w:val="24"/>
        </w:rPr>
        <w:t xml:space="preserve"> </w:t>
      </w:r>
      <w:r w:rsidRPr="00ED6758">
        <w:rPr>
          <w:rFonts w:hAnsi="Times New Roman" w:cs="Times New Roman"/>
          <w:color w:val="000000"/>
          <w:sz w:val="24"/>
          <w:szCs w:val="24"/>
        </w:rPr>
        <w:t>договоры</w:t>
      </w:r>
      <w:r w:rsidRPr="00ED6758">
        <w:rPr>
          <w:rFonts w:hAnsi="Times New Roman" w:cs="Times New Roman"/>
          <w:color w:val="000000"/>
          <w:sz w:val="24"/>
          <w:szCs w:val="24"/>
        </w:rPr>
        <w:t>.</w:t>
      </w:r>
    </w:p>
    <w:p w:rsidR="00DB6660" w:rsidRPr="00ED6758" w:rsidRDefault="00DB6660" w:rsidP="00DB6660">
      <w:pPr>
        <w:contextualSpacing/>
        <w:jc w:val="both"/>
        <w:rPr>
          <w:rFonts w:hAnsi="Times New Roman" w:cs="Times New Roman"/>
          <w:color w:val="000000"/>
          <w:sz w:val="24"/>
          <w:szCs w:val="24"/>
        </w:rPr>
      </w:pPr>
    </w:p>
    <w:p w:rsidR="00DB6660" w:rsidRPr="00ED6758"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 xml:space="preserve">9. </w:t>
      </w:r>
      <w:r w:rsidRPr="00ED6758">
        <w:rPr>
          <w:rFonts w:hAnsi="Times New Roman" w:cs="Times New Roman"/>
          <w:color w:val="000000"/>
          <w:sz w:val="24"/>
          <w:szCs w:val="24"/>
        </w:rPr>
        <w:t>Дебиторская</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кредиторская</w:t>
      </w:r>
      <w:r w:rsidRPr="00ED6758">
        <w:rPr>
          <w:rFonts w:hAnsi="Times New Roman" w:cs="Times New Roman"/>
          <w:color w:val="000000"/>
          <w:sz w:val="24"/>
          <w:szCs w:val="24"/>
        </w:rPr>
        <w:t xml:space="preserve"> </w:t>
      </w:r>
      <w:r w:rsidRPr="00ED6758">
        <w:rPr>
          <w:rFonts w:hAnsi="Times New Roman" w:cs="Times New Roman"/>
          <w:color w:val="000000"/>
          <w:sz w:val="24"/>
          <w:szCs w:val="24"/>
        </w:rPr>
        <w:t>задолженность</w:t>
      </w:r>
    </w:p>
    <w:p w:rsidR="00DB6660"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 xml:space="preserve">9.1. </w:t>
      </w:r>
      <w:r w:rsidRPr="00ED6758">
        <w:rPr>
          <w:rFonts w:hAnsi="Times New Roman" w:cs="Times New Roman"/>
          <w:color w:val="000000"/>
          <w:sz w:val="24"/>
          <w:szCs w:val="24"/>
        </w:rPr>
        <w:t>Дебиторская</w:t>
      </w:r>
      <w:r w:rsidRPr="00ED6758">
        <w:rPr>
          <w:rFonts w:hAnsi="Times New Roman" w:cs="Times New Roman"/>
          <w:color w:val="000000"/>
          <w:sz w:val="24"/>
          <w:szCs w:val="24"/>
        </w:rPr>
        <w:t xml:space="preserve"> </w:t>
      </w:r>
      <w:r w:rsidRPr="00ED6758">
        <w:rPr>
          <w:rFonts w:hAnsi="Times New Roman" w:cs="Times New Roman"/>
          <w:color w:val="000000"/>
          <w:sz w:val="24"/>
          <w:szCs w:val="24"/>
        </w:rPr>
        <w:t>задолженность</w:t>
      </w:r>
      <w:r w:rsidRPr="00ED6758">
        <w:rPr>
          <w:rFonts w:hAnsi="Times New Roman" w:cs="Times New Roman"/>
          <w:color w:val="000000"/>
          <w:sz w:val="24"/>
          <w:szCs w:val="24"/>
        </w:rPr>
        <w:t xml:space="preserve"> </w:t>
      </w:r>
      <w:r w:rsidRPr="00ED6758">
        <w:rPr>
          <w:rFonts w:hAnsi="Times New Roman" w:cs="Times New Roman"/>
          <w:color w:val="000000"/>
          <w:sz w:val="24"/>
          <w:szCs w:val="24"/>
        </w:rPr>
        <w:t>списывается</w:t>
      </w:r>
      <w:r w:rsidRPr="00ED6758">
        <w:rPr>
          <w:rFonts w:hAnsi="Times New Roman" w:cs="Times New Roman"/>
          <w:color w:val="000000"/>
          <w:sz w:val="24"/>
          <w:szCs w:val="24"/>
        </w:rPr>
        <w:t xml:space="preserve"> </w:t>
      </w:r>
      <w:r w:rsidRPr="00ED6758">
        <w:rPr>
          <w:rFonts w:hAnsi="Times New Roman" w:cs="Times New Roman"/>
          <w:color w:val="000000"/>
          <w:sz w:val="24"/>
          <w:szCs w:val="24"/>
        </w:rPr>
        <w:t>с</w:t>
      </w:r>
      <w:r w:rsidRPr="00ED6758">
        <w:rPr>
          <w:rFonts w:hAnsi="Times New Roman" w:cs="Times New Roman"/>
          <w:color w:val="000000"/>
          <w:sz w:val="24"/>
          <w:szCs w:val="24"/>
        </w:rPr>
        <w:t xml:space="preserve"> </w:t>
      </w:r>
      <w:r w:rsidRPr="00ED6758">
        <w:rPr>
          <w:rFonts w:hAnsi="Times New Roman" w:cs="Times New Roman"/>
          <w:color w:val="000000"/>
          <w:sz w:val="24"/>
          <w:szCs w:val="24"/>
        </w:rPr>
        <w:t>учета</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после</w:t>
      </w:r>
      <w:r w:rsidRPr="00ED6758">
        <w:rPr>
          <w:rFonts w:hAnsi="Times New Roman" w:cs="Times New Roman"/>
          <w:color w:val="000000"/>
          <w:sz w:val="24"/>
          <w:szCs w:val="24"/>
        </w:rPr>
        <w:t xml:space="preserve"> </w:t>
      </w:r>
      <w:r w:rsidRPr="00ED6758">
        <w:rPr>
          <w:rFonts w:hAnsi="Times New Roman" w:cs="Times New Roman"/>
          <w:color w:val="000000"/>
          <w:sz w:val="24"/>
          <w:szCs w:val="24"/>
        </w:rPr>
        <w:t>того</w:t>
      </w:r>
      <w:r w:rsidRPr="00ED6758">
        <w:rPr>
          <w:rFonts w:hAnsi="Times New Roman" w:cs="Times New Roman"/>
          <w:color w:val="000000"/>
          <w:sz w:val="24"/>
          <w:szCs w:val="24"/>
        </w:rPr>
        <w:t xml:space="preserve">, </w:t>
      </w:r>
      <w:r w:rsidRPr="00ED6758">
        <w:rPr>
          <w:rFonts w:hAnsi="Times New Roman" w:cs="Times New Roman"/>
          <w:color w:val="000000"/>
          <w:sz w:val="24"/>
          <w:szCs w:val="24"/>
        </w:rPr>
        <w:t>как</w:t>
      </w:r>
      <w:r w:rsidRPr="00ED6758">
        <w:rPr>
          <w:rFonts w:hAnsi="Times New Roman" w:cs="Times New Roman"/>
          <w:color w:val="000000"/>
          <w:sz w:val="24"/>
          <w:szCs w:val="24"/>
        </w:rPr>
        <w:t xml:space="preserve"> </w:t>
      </w:r>
      <w:r w:rsidRPr="00ED6758">
        <w:rPr>
          <w:rFonts w:hAnsi="Times New Roman" w:cs="Times New Roman"/>
          <w:color w:val="000000"/>
          <w:sz w:val="24"/>
          <w:szCs w:val="24"/>
        </w:rPr>
        <w:t>комиссия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поступлению</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выбытию</w:t>
      </w:r>
      <w:r w:rsidRPr="00ED6758">
        <w:rPr>
          <w:rFonts w:hAnsi="Times New Roman" w:cs="Times New Roman"/>
          <w:color w:val="000000"/>
          <w:sz w:val="24"/>
          <w:szCs w:val="24"/>
        </w:rPr>
        <w:t xml:space="preserve"> </w:t>
      </w:r>
      <w:r w:rsidRPr="00ED6758">
        <w:rPr>
          <w:rFonts w:hAnsi="Times New Roman" w:cs="Times New Roman"/>
          <w:color w:val="000000"/>
          <w:sz w:val="24"/>
          <w:szCs w:val="24"/>
        </w:rPr>
        <w:t>активов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признает</w:t>
      </w:r>
      <w:r w:rsidRPr="00ED6758">
        <w:rPr>
          <w:rFonts w:hAnsi="Times New Roman" w:cs="Times New Roman"/>
          <w:color w:val="000000"/>
          <w:sz w:val="24"/>
          <w:szCs w:val="24"/>
        </w:rPr>
        <w:t xml:space="preserve"> </w:t>
      </w:r>
      <w:r w:rsidRPr="00ED6758">
        <w:rPr>
          <w:rFonts w:hAnsi="Times New Roman" w:cs="Times New Roman"/>
          <w:color w:val="000000"/>
          <w:sz w:val="24"/>
          <w:szCs w:val="24"/>
        </w:rPr>
        <w:t>ее</w:t>
      </w:r>
      <w:r w:rsidRPr="00ED6758">
        <w:rPr>
          <w:rFonts w:hAnsi="Times New Roman" w:cs="Times New Roman"/>
          <w:color w:val="000000"/>
          <w:sz w:val="24"/>
          <w:szCs w:val="24"/>
        </w:rPr>
        <w:t xml:space="preserve"> </w:t>
      </w:r>
      <w:r w:rsidRPr="00ED6758">
        <w:rPr>
          <w:rFonts w:hAnsi="Times New Roman" w:cs="Times New Roman"/>
          <w:color w:val="000000"/>
          <w:sz w:val="24"/>
          <w:szCs w:val="24"/>
        </w:rPr>
        <w:t>сомнительной</w:t>
      </w:r>
      <w:r w:rsidRPr="00ED6758">
        <w:rPr>
          <w:rFonts w:hAnsi="Times New Roman" w:cs="Times New Roman"/>
          <w:color w:val="000000"/>
          <w:sz w:val="24"/>
          <w:szCs w:val="24"/>
        </w:rPr>
        <w:t xml:space="preserve"> </w:t>
      </w:r>
      <w:r w:rsidRPr="00ED6758">
        <w:rPr>
          <w:rFonts w:hAnsi="Times New Roman" w:cs="Times New Roman"/>
          <w:color w:val="000000"/>
          <w:sz w:val="24"/>
          <w:szCs w:val="24"/>
        </w:rPr>
        <w:t>или</w:t>
      </w:r>
      <w:r w:rsidRPr="00ED6758">
        <w:rPr>
          <w:rFonts w:hAnsi="Times New Roman" w:cs="Times New Roman"/>
          <w:color w:val="000000"/>
          <w:sz w:val="24"/>
          <w:szCs w:val="24"/>
        </w:rPr>
        <w:t xml:space="preserve"> </w:t>
      </w:r>
      <w:r w:rsidRPr="00ED6758">
        <w:rPr>
          <w:rFonts w:hAnsi="Times New Roman" w:cs="Times New Roman"/>
          <w:color w:val="000000"/>
          <w:sz w:val="24"/>
          <w:szCs w:val="24"/>
        </w:rPr>
        <w:t>безнадежной</w:t>
      </w:r>
      <w:r w:rsidRPr="00ED6758">
        <w:rPr>
          <w:rFonts w:hAnsi="Times New Roman" w:cs="Times New Roman"/>
          <w:color w:val="000000"/>
          <w:sz w:val="24"/>
          <w:szCs w:val="24"/>
        </w:rPr>
        <w:t xml:space="preserve"> </w:t>
      </w:r>
      <w:r w:rsidRPr="00ED6758">
        <w:rPr>
          <w:rFonts w:hAnsi="Times New Roman" w:cs="Times New Roman"/>
          <w:color w:val="000000"/>
          <w:sz w:val="24"/>
          <w:szCs w:val="24"/>
        </w:rPr>
        <w:t>к</w:t>
      </w:r>
      <w:r>
        <w:rPr>
          <w:rFonts w:hAnsi="Times New Roman" w:cs="Times New Roman"/>
          <w:color w:val="000000"/>
          <w:sz w:val="24"/>
          <w:szCs w:val="24"/>
        </w:rPr>
        <w:t> </w:t>
      </w:r>
      <w:r w:rsidRPr="00ED6758">
        <w:rPr>
          <w:rFonts w:hAnsi="Times New Roman" w:cs="Times New Roman"/>
          <w:color w:val="000000"/>
          <w:sz w:val="24"/>
          <w:szCs w:val="24"/>
        </w:rPr>
        <w:t>взысканию</w:t>
      </w:r>
      <w:r w:rsidRPr="00ED6758">
        <w:rPr>
          <w:rFonts w:hAnsi="Times New Roman" w:cs="Times New Roman"/>
          <w:color w:val="000000"/>
          <w:sz w:val="24"/>
          <w:szCs w:val="24"/>
        </w:rPr>
        <w:t>.</w:t>
      </w:r>
    </w:p>
    <w:p w:rsidR="00DB6660" w:rsidRPr="00ED6758"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Основание</w:t>
      </w:r>
      <w:r w:rsidRPr="00ED6758">
        <w:rPr>
          <w:rFonts w:hAnsi="Times New Roman" w:cs="Times New Roman"/>
          <w:color w:val="000000"/>
          <w:sz w:val="24"/>
          <w:szCs w:val="24"/>
        </w:rPr>
        <w:t xml:space="preserve">: </w:t>
      </w:r>
      <w:r w:rsidRPr="00ED6758">
        <w:rPr>
          <w:rFonts w:hAnsi="Times New Roman" w:cs="Times New Roman"/>
          <w:color w:val="000000"/>
          <w:sz w:val="24"/>
          <w:szCs w:val="24"/>
        </w:rPr>
        <w:t>пункт</w:t>
      </w:r>
      <w:r w:rsidRPr="00ED6758">
        <w:rPr>
          <w:rFonts w:hAnsi="Times New Roman" w:cs="Times New Roman"/>
          <w:color w:val="000000"/>
          <w:sz w:val="24"/>
          <w:szCs w:val="24"/>
        </w:rPr>
        <w:t xml:space="preserve"> 339 </w:t>
      </w:r>
      <w:r w:rsidRPr="00ED6758">
        <w:rPr>
          <w:rFonts w:hAnsi="Times New Roman" w:cs="Times New Roman"/>
          <w:color w:val="000000"/>
          <w:sz w:val="24"/>
          <w:szCs w:val="24"/>
        </w:rPr>
        <w:t>Инструкции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к</w:t>
      </w:r>
      <w:r w:rsidRPr="00ED6758">
        <w:rPr>
          <w:rFonts w:hAnsi="Times New Roman" w:cs="Times New Roman"/>
          <w:color w:val="000000"/>
          <w:sz w:val="24"/>
          <w:szCs w:val="24"/>
        </w:rPr>
        <w:t xml:space="preserve"> </w:t>
      </w:r>
      <w:r w:rsidRPr="00ED6758">
        <w:rPr>
          <w:rFonts w:hAnsi="Times New Roman" w:cs="Times New Roman"/>
          <w:color w:val="000000"/>
          <w:sz w:val="24"/>
          <w:szCs w:val="24"/>
        </w:rPr>
        <w:t>Единому</w:t>
      </w:r>
      <w:r w:rsidRPr="00ED6758">
        <w:rPr>
          <w:rFonts w:hAnsi="Times New Roman" w:cs="Times New Roman"/>
          <w:color w:val="000000"/>
          <w:sz w:val="24"/>
          <w:szCs w:val="24"/>
        </w:rPr>
        <w:t xml:space="preserve"> </w:t>
      </w:r>
      <w:r w:rsidRPr="00ED6758">
        <w:rPr>
          <w:rFonts w:hAnsi="Times New Roman" w:cs="Times New Roman"/>
          <w:color w:val="000000"/>
          <w:sz w:val="24"/>
          <w:szCs w:val="24"/>
        </w:rPr>
        <w:t>плану</w:t>
      </w:r>
      <w:r w:rsidRPr="00ED6758">
        <w:rPr>
          <w:rFonts w:hAnsi="Times New Roman" w:cs="Times New Roman"/>
          <w:color w:val="000000"/>
          <w:sz w:val="24"/>
          <w:szCs w:val="24"/>
        </w:rPr>
        <w:t xml:space="preserve"> </w:t>
      </w:r>
      <w:r w:rsidRPr="00ED6758">
        <w:rPr>
          <w:rFonts w:hAnsi="Times New Roman" w:cs="Times New Roman"/>
          <w:color w:val="000000"/>
          <w:sz w:val="24"/>
          <w:szCs w:val="24"/>
        </w:rPr>
        <w:t>счетов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w:t>
      </w:r>
      <w:r w:rsidRPr="00ED6758">
        <w:rPr>
          <w:rFonts w:hAnsi="Times New Roman" w:cs="Times New Roman"/>
          <w:color w:val="000000"/>
          <w:sz w:val="24"/>
          <w:szCs w:val="24"/>
        </w:rPr>
        <w:t xml:space="preserve"> 157</w:t>
      </w:r>
      <w:r w:rsidRPr="00ED6758">
        <w:rPr>
          <w:rFonts w:hAnsi="Times New Roman" w:cs="Times New Roman"/>
          <w:color w:val="000000"/>
          <w:sz w:val="24"/>
          <w:szCs w:val="24"/>
        </w:rPr>
        <w:t>н</w:t>
      </w:r>
      <w:r w:rsidRPr="00ED6758">
        <w:rPr>
          <w:rFonts w:hAnsi="Times New Roman" w:cs="Times New Roman"/>
          <w:color w:val="000000"/>
          <w:sz w:val="24"/>
          <w:szCs w:val="24"/>
        </w:rPr>
        <w:t xml:space="preserve">, </w:t>
      </w:r>
      <w:r w:rsidRPr="00ED6758">
        <w:rPr>
          <w:rFonts w:hAnsi="Times New Roman" w:cs="Times New Roman"/>
          <w:color w:val="000000"/>
          <w:sz w:val="24"/>
          <w:szCs w:val="24"/>
        </w:rPr>
        <w:t>пункт</w:t>
      </w:r>
      <w:r w:rsidRPr="00ED6758">
        <w:rPr>
          <w:rFonts w:hAnsi="Times New Roman" w:cs="Times New Roman"/>
          <w:color w:val="000000"/>
          <w:sz w:val="24"/>
          <w:szCs w:val="24"/>
        </w:rPr>
        <w:t xml:space="preserve"> 11 </w:t>
      </w:r>
      <w:r w:rsidRPr="00ED6758">
        <w:rPr>
          <w:rFonts w:hAnsi="Times New Roman" w:cs="Times New Roman"/>
          <w:color w:val="000000"/>
          <w:sz w:val="24"/>
          <w:szCs w:val="24"/>
        </w:rPr>
        <w:t>СГС</w:t>
      </w:r>
      <w:r>
        <w:rPr>
          <w:rFonts w:hAnsi="Times New Roman" w:cs="Times New Roman"/>
          <w:color w:val="000000"/>
          <w:sz w:val="24"/>
          <w:szCs w:val="24"/>
        </w:rPr>
        <w:t> </w:t>
      </w:r>
      <w:r w:rsidRPr="00ED6758">
        <w:rPr>
          <w:rFonts w:hAnsi="Times New Roman" w:cs="Times New Roman"/>
          <w:color w:val="000000"/>
          <w:sz w:val="24"/>
          <w:szCs w:val="24"/>
        </w:rPr>
        <w:t>«Доходы»</w:t>
      </w:r>
      <w:r w:rsidRPr="00ED6758">
        <w:rPr>
          <w:rFonts w:hAnsi="Times New Roman" w:cs="Times New Roman"/>
          <w:color w:val="000000"/>
          <w:sz w:val="24"/>
          <w:szCs w:val="24"/>
        </w:rPr>
        <w:t>.</w:t>
      </w:r>
    </w:p>
    <w:p w:rsidR="00DB6660" w:rsidRPr="00ED6758"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 xml:space="preserve">9.2. </w:t>
      </w:r>
      <w:r w:rsidRPr="00ED6758">
        <w:rPr>
          <w:rFonts w:hAnsi="Times New Roman" w:cs="Times New Roman"/>
          <w:color w:val="000000"/>
          <w:sz w:val="24"/>
          <w:szCs w:val="24"/>
        </w:rPr>
        <w:t>Кредиторская</w:t>
      </w:r>
      <w:r w:rsidRPr="00ED6758">
        <w:rPr>
          <w:rFonts w:hAnsi="Times New Roman" w:cs="Times New Roman"/>
          <w:color w:val="000000"/>
          <w:sz w:val="24"/>
          <w:szCs w:val="24"/>
        </w:rPr>
        <w:t xml:space="preserve"> </w:t>
      </w:r>
      <w:r w:rsidRPr="00ED6758">
        <w:rPr>
          <w:rFonts w:hAnsi="Times New Roman" w:cs="Times New Roman"/>
          <w:color w:val="000000"/>
          <w:sz w:val="24"/>
          <w:szCs w:val="24"/>
        </w:rPr>
        <w:t>задолженность</w:t>
      </w:r>
      <w:r w:rsidRPr="00ED6758">
        <w:rPr>
          <w:rFonts w:hAnsi="Times New Roman" w:cs="Times New Roman"/>
          <w:color w:val="000000"/>
          <w:sz w:val="24"/>
          <w:szCs w:val="24"/>
        </w:rPr>
        <w:t xml:space="preserve">, </w:t>
      </w:r>
      <w:r w:rsidRPr="00ED6758">
        <w:rPr>
          <w:rFonts w:hAnsi="Times New Roman" w:cs="Times New Roman"/>
          <w:color w:val="000000"/>
          <w:sz w:val="24"/>
          <w:szCs w:val="24"/>
        </w:rPr>
        <w:t>не</w:t>
      </w:r>
      <w:r w:rsidRPr="00ED6758">
        <w:rPr>
          <w:rFonts w:hAnsi="Times New Roman" w:cs="Times New Roman"/>
          <w:color w:val="000000"/>
          <w:sz w:val="24"/>
          <w:szCs w:val="24"/>
        </w:rPr>
        <w:t xml:space="preserve"> </w:t>
      </w:r>
      <w:r w:rsidRPr="00ED6758">
        <w:rPr>
          <w:rFonts w:hAnsi="Times New Roman" w:cs="Times New Roman"/>
          <w:color w:val="000000"/>
          <w:sz w:val="24"/>
          <w:szCs w:val="24"/>
        </w:rPr>
        <w:t>востребованная</w:t>
      </w:r>
      <w:r w:rsidRPr="00ED6758">
        <w:rPr>
          <w:rFonts w:hAnsi="Times New Roman" w:cs="Times New Roman"/>
          <w:color w:val="000000"/>
          <w:sz w:val="24"/>
          <w:szCs w:val="24"/>
        </w:rPr>
        <w:t xml:space="preserve"> </w:t>
      </w:r>
      <w:r w:rsidRPr="00ED6758">
        <w:rPr>
          <w:rFonts w:hAnsi="Times New Roman" w:cs="Times New Roman"/>
          <w:color w:val="000000"/>
          <w:sz w:val="24"/>
          <w:szCs w:val="24"/>
        </w:rPr>
        <w:t>кредитором</w:t>
      </w:r>
      <w:r w:rsidRPr="00ED6758">
        <w:rPr>
          <w:rFonts w:hAnsi="Times New Roman" w:cs="Times New Roman"/>
          <w:color w:val="000000"/>
          <w:sz w:val="24"/>
          <w:szCs w:val="24"/>
        </w:rPr>
        <w:t xml:space="preserve">, </w:t>
      </w:r>
      <w:r w:rsidRPr="00ED6758">
        <w:rPr>
          <w:rFonts w:hAnsi="Times New Roman" w:cs="Times New Roman"/>
          <w:color w:val="000000"/>
          <w:sz w:val="24"/>
          <w:szCs w:val="24"/>
        </w:rPr>
        <w:t>списывается</w:t>
      </w:r>
      <w:r w:rsidRPr="00ED6758">
        <w:rPr>
          <w:rFonts w:hAnsi="Times New Roman" w:cs="Times New Roman"/>
          <w:color w:val="000000"/>
          <w:sz w:val="24"/>
          <w:szCs w:val="24"/>
        </w:rPr>
        <w:t xml:space="preserve"> </w:t>
      </w:r>
      <w:r w:rsidRPr="00ED6758">
        <w:rPr>
          <w:rFonts w:hAnsi="Times New Roman" w:cs="Times New Roman"/>
          <w:color w:val="000000"/>
          <w:sz w:val="24"/>
          <w:szCs w:val="24"/>
        </w:rPr>
        <w:t>на</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финансовый</w:t>
      </w:r>
      <w:r w:rsidRPr="00ED6758">
        <w:rPr>
          <w:rFonts w:hAnsi="Times New Roman" w:cs="Times New Roman"/>
          <w:color w:val="000000"/>
          <w:sz w:val="24"/>
          <w:szCs w:val="24"/>
        </w:rPr>
        <w:t xml:space="preserve"> </w:t>
      </w:r>
      <w:r w:rsidRPr="00ED6758">
        <w:rPr>
          <w:rFonts w:hAnsi="Times New Roman" w:cs="Times New Roman"/>
          <w:color w:val="000000"/>
          <w:sz w:val="24"/>
          <w:szCs w:val="24"/>
        </w:rPr>
        <w:t>результат</w:t>
      </w:r>
      <w:r w:rsidRPr="00ED6758">
        <w:rPr>
          <w:rFonts w:hAnsi="Times New Roman" w:cs="Times New Roman"/>
          <w:color w:val="000000"/>
          <w:sz w:val="24"/>
          <w:szCs w:val="24"/>
        </w:rPr>
        <w:t xml:space="preserve"> </w:t>
      </w:r>
      <w:r w:rsidRPr="00ED6758">
        <w:rPr>
          <w:rFonts w:hAnsi="Times New Roman" w:cs="Times New Roman"/>
          <w:color w:val="000000"/>
          <w:sz w:val="24"/>
          <w:szCs w:val="24"/>
        </w:rPr>
        <w:t>на</w:t>
      </w:r>
      <w:r w:rsidRPr="00ED6758">
        <w:rPr>
          <w:rFonts w:hAnsi="Times New Roman" w:cs="Times New Roman"/>
          <w:color w:val="000000"/>
          <w:sz w:val="24"/>
          <w:szCs w:val="24"/>
        </w:rPr>
        <w:t xml:space="preserve"> </w:t>
      </w:r>
      <w:r w:rsidRPr="00ED6758">
        <w:rPr>
          <w:rFonts w:hAnsi="Times New Roman" w:cs="Times New Roman"/>
          <w:color w:val="000000"/>
          <w:sz w:val="24"/>
          <w:szCs w:val="24"/>
        </w:rPr>
        <w:t>основании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решения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инвентаризационной</w:t>
      </w:r>
      <w:r w:rsidRPr="00ED6758">
        <w:rPr>
          <w:rFonts w:hAnsi="Times New Roman" w:cs="Times New Roman"/>
          <w:color w:val="000000"/>
          <w:sz w:val="24"/>
          <w:szCs w:val="24"/>
        </w:rPr>
        <w:t xml:space="preserve"> </w:t>
      </w:r>
      <w:r w:rsidRPr="00ED6758">
        <w:rPr>
          <w:rFonts w:hAnsi="Times New Roman" w:cs="Times New Roman"/>
          <w:color w:val="000000"/>
          <w:sz w:val="24"/>
          <w:szCs w:val="24"/>
        </w:rPr>
        <w:t>комиссии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о</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признании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задолженности</w:t>
      </w:r>
      <w:r w:rsidRPr="00ED6758">
        <w:rPr>
          <w:rFonts w:hAnsi="Times New Roman" w:cs="Times New Roman"/>
          <w:color w:val="000000"/>
          <w:sz w:val="24"/>
          <w:szCs w:val="24"/>
        </w:rPr>
        <w:t xml:space="preserve"> </w:t>
      </w:r>
      <w:r w:rsidRPr="00ED6758">
        <w:rPr>
          <w:rFonts w:hAnsi="Times New Roman" w:cs="Times New Roman"/>
          <w:color w:val="000000"/>
          <w:sz w:val="24"/>
          <w:szCs w:val="24"/>
        </w:rPr>
        <w:t>невостребованной</w:t>
      </w:r>
      <w:r w:rsidRPr="00ED6758">
        <w:rPr>
          <w:rFonts w:hAnsi="Times New Roman" w:cs="Times New Roman"/>
          <w:color w:val="000000"/>
          <w:sz w:val="24"/>
          <w:szCs w:val="24"/>
        </w:rPr>
        <w:t>.</w:t>
      </w:r>
      <w:r>
        <w:rPr>
          <w:rFonts w:hAnsi="Times New Roman" w:cs="Times New Roman"/>
          <w:color w:val="000000"/>
          <w:sz w:val="24"/>
          <w:szCs w:val="24"/>
        </w:rPr>
        <w:t> </w:t>
      </w:r>
      <w:r w:rsidRPr="00ED6758">
        <w:rPr>
          <w:rFonts w:hAnsi="Times New Roman" w:cs="Times New Roman"/>
          <w:color w:val="000000"/>
          <w:sz w:val="24"/>
          <w:szCs w:val="24"/>
        </w:rPr>
        <w:t>Одновременно</w:t>
      </w:r>
      <w:r w:rsidRPr="00ED6758">
        <w:rPr>
          <w:rFonts w:hAnsi="Times New Roman" w:cs="Times New Roman"/>
          <w:color w:val="000000"/>
          <w:sz w:val="24"/>
          <w:szCs w:val="24"/>
        </w:rPr>
        <w:t xml:space="preserve"> </w:t>
      </w:r>
      <w:r w:rsidRPr="00ED6758">
        <w:rPr>
          <w:rFonts w:hAnsi="Times New Roman" w:cs="Times New Roman"/>
          <w:color w:val="000000"/>
          <w:sz w:val="24"/>
          <w:szCs w:val="24"/>
        </w:rPr>
        <w:t>списанная</w:t>
      </w:r>
      <w:r w:rsidRPr="00ED6758">
        <w:rPr>
          <w:rFonts w:hAnsi="Times New Roman" w:cs="Times New Roman"/>
          <w:color w:val="000000"/>
          <w:sz w:val="24"/>
          <w:szCs w:val="24"/>
        </w:rPr>
        <w:t xml:space="preserve"> </w:t>
      </w:r>
      <w:r w:rsidRPr="00ED6758">
        <w:rPr>
          <w:rFonts w:hAnsi="Times New Roman" w:cs="Times New Roman"/>
          <w:color w:val="000000"/>
          <w:sz w:val="24"/>
          <w:szCs w:val="24"/>
        </w:rPr>
        <w:t>с</w:t>
      </w:r>
      <w:r w:rsidRPr="00ED6758">
        <w:rPr>
          <w:rFonts w:hAnsi="Times New Roman" w:cs="Times New Roman"/>
          <w:color w:val="000000"/>
          <w:sz w:val="24"/>
          <w:szCs w:val="24"/>
        </w:rPr>
        <w:t xml:space="preserve"> </w:t>
      </w:r>
      <w:r w:rsidRPr="00ED6758">
        <w:rPr>
          <w:rFonts w:hAnsi="Times New Roman" w:cs="Times New Roman"/>
          <w:color w:val="000000"/>
          <w:sz w:val="24"/>
          <w:szCs w:val="24"/>
        </w:rPr>
        <w:t>балансового</w:t>
      </w:r>
      <w:r w:rsidRPr="00ED6758">
        <w:rPr>
          <w:rFonts w:hAnsi="Times New Roman" w:cs="Times New Roman"/>
          <w:color w:val="000000"/>
          <w:sz w:val="24"/>
          <w:szCs w:val="24"/>
        </w:rPr>
        <w:t xml:space="preserve"> </w:t>
      </w:r>
      <w:r w:rsidRPr="00ED6758">
        <w:rPr>
          <w:rFonts w:hAnsi="Times New Roman" w:cs="Times New Roman"/>
          <w:color w:val="000000"/>
          <w:sz w:val="24"/>
          <w:szCs w:val="24"/>
        </w:rPr>
        <w:t>учета</w:t>
      </w:r>
      <w:r w:rsidRPr="00ED6758">
        <w:rPr>
          <w:rFonts w:hAnsi="Times New Roman" w:cs="Times New Roman"/>
          <w:color w:val="000000"/>
          <w:sz w:val="24"/>
          <w:szCs w:val="24"/>
        </w:rPr>
        <w:t xml:space="preserve"> </w:t>
      </w:r>
      <w:r w:rsidRPr="00ED6758">
        <w:rPr>
          <w:rFonts w:hAnsi="Times New Roman" w:cs="Times New Roman"/>
          <w:color w:val="000000"/>
          <w:sz w:val="24"/>
          <w:szCs w:val="24"/>
        </w:rPr>
        <w:lastRenderedPageBreak/>
        <w:t>кредиторская</w:t>
      </w:r>
      <w:r w:rsidRPr="00ED6758">
        <w:rPr>
          <w:rFonts w:hAnsi="Times New Roman" w:cs="Times New Roman"/>
          <w:color w:val="000000"/>
          <w:sz w:val="24"/>
          <w:szCs w:val="24"/>
        </w:rPr>
        <w:t xml:space="preserve"> </w:t>
      </w:r>
      <w:r w:rsidRPr="00ED6758">
        <w:rPr>
          <w:rFonts w:hAnsi="Times New Roman" w:cs="Times New Roman"/>
          <w:color w:val="000000"/>
          <w:sz w:val="24"/>
          <w:szCs w:val="24"/>
        </w:rPr>
        <w:t>задолженность</w:t>
      </w:r>
      <w:r w:rsidRPr="00ED6758">
        <w:rPr>
          <w:rFonts w:hAnsi="Times New Roman" w:cs="Times New Roman"/>
          <w:color w:val="000000"/>
          <w:sz w:val="24"/>
          <w:szCs w:val="24"/>
        </w:rPr>
        <w:t xml:space="preserve"> </w:t>
      </w:r>
      <w:r w:rsidRPr="00ED6758">
        <w:rPr>
          <w:rFonts w:hAnsi="Times New Roman" w:cs="Times New Roman"/>
          <w:color w:val="000000"/>
          <w:sz w:val="24"/>
          <w:szCs w:val="24"/>
        </w:rPr>
        <w:t>отражается</w:t>
      </w:r>
      <w:r>
        <w:rPr>
          <w:rFonts w:hAnsi="Times New Roman" w:cs="Times New Roman"/>
          <w:color w:val="000000"/>
          <w:sz w:val="24"/>
          <w:szCs w:val="24"/>
        </w:rPr>
        <w:t> </w:t>
      </w:r>
      <w:r w:rsidRPr="00ED6758">
        <w:rPr>
          <w:rFonts w:hAnsi="Times New Roman" w:cs="Times New Roman"/>
          <w:color w:val="000000"/>
          <w:sz w:val="24"/>
          <w:szCs w:val="24"/>
        </w:rPr>
        <w:t>на</w:t>
      </w:r>
      <w:r w:rsidRPr="00ED6758">
        <w:rPr>
          <w:rFonts w:hAnsi="Times New Roman" w:cs="Times New Roman"/>
          <w:color w:val="000000"/>
          <w:sz w:val="24"/>
          <w:szCs w:val="24"/>
        </w:rPr>
        <w:t xml:space="preserve"> </w:t>
      </w:r>
      <w:proofErr w:type="spellStart"/>
      <w:r w:rsidRPr="00ED6758">
        <w:rPr>
          <w:rFonts w:hAnsi="Times New Roman" w:cs="Times New Roman"/>
          <w:color w:val="000000"/>
          <w:sz w:val="24"/>
          <w:szCs w:val="24"/>
        </w:rPr>
        <w:t>забалансовом</w:t>
      </w:r>
      <w:proofErr w:type="spellEnd"/>
      <w:r w:rsidRPr="00ED6758">
        <w:rPr>
          <w:rFonts w:hAnsi="Times New Roman" w:cs="Times New Roman"/>
          <w:color w:val="000000"/>
          <w:sz w:val="24"/>
          <w:szCs w:val="24"/>
        </w:rPr>
        <w:t xml:space="preserve"> </w:t>
      </w:r>
      <w:r w:rsidRPr="00ED6758">
        <w:rPr>
          <w:rFonts w:hAnsi="Times New Roman" w:cs="Times New Roman"/>
          <w:color w:val="000000"/>
          <w:sz w:val="24"/>
          <w:szCs w:val="24"/>
        </w:rPr>
        <w:t>счете</w:t>
      </w:r>
      <w:r w:rsidRPr="00ED6758">
        <w:rPr>
          <w:rFonts w:hAnsi="Times New Roman" w:cs="Times New Roman"/>
          <w:color w:val="000000"/>
          <w:sz w:val="24"/>
          <w:szCs w:val="24"/>
        </w:rPr>
        <w:t xml:space="preserve"> 20 </w:t>
      </w:r>
      <w:r w:rsidRPr="00ED6758">
        <w:rPr>
          <w:rFonts w:hAnsi="Times New Roman" w:cs="Times New Roman"/>
          <w:color w:val="000000"/>
          <w:sz w:val="24"/>
          <w:szCs w:val="24"/>
        </w:rPr>
        <w:t>«Задолженность</w:t>
      </w:r>
      <w:r w:rsidRPr="00ED6758">
        <w:rPr>
          <w:rFonts w:hAnsi="Times New Roman" w:cs="Times New Roman"/>
          <w:color w:val="000000"/>
          <w:sz w:val="24"/>
          <w:szCs w:val="24"/>
        </w:rPr>
        <w:t xml:space="preserve">, </w:t>
      </w:r>
      <w:r w:rsidRPr="00ED6758">
        <w:rPr>
          <w:rFonts w:hAnsi="Times New Roman" w:cs="Times New Roman"/>
          <w:color w:val="000000"/>
          <w:sz w:val="24"/>
          <w:szCs w:val="24"/>
        </w:rPr>
        <w:t>не</w:t>
      </w:r>
      <w:r w:rsidRPr="00ED6758">
        <w:rPr>
          <w:rFonts w:hAnsi="Times New Roman" w:cs="Times New Roman"/>
          <w:color w:val="000000"/>
          <w:sz w:val="24"/>
          <w:szCs w:val="24"/>
        </w:rPr>
        <w:t xml:space="preserve"> </w:t>
      </w:r>
      <w:r w:rsidRPr="00ED6758">
        <w:rPr>
          <w:rFonts w:hAnsi="Times New Roman" w:cs="Times New Roman"/>
          <w:color w:val="000000"/>
          <w:sz w:val="24"/>
          <w:szCs w:val="24"/>
        </w:rPr>
        <w:t>востребованная</w:t>
      </w:r>
      <w:r w:rsidRPr="00ED6758">
        <w:rPr>
          <w:rFonts w:hAnsi="Times New Roman" w:cs="Times New Roman"/>
          <w:color w:val="000000"/>
          <w:sz w:val="24"/>
          <w:szCs w:val="24"/>
        </w:rPr>
        <w:t xml:space="preserve"> </w:t>
      </w:r>
      <w:r w:rsidRPr="00ED6758">
        <w:rPr>
          <w:rFonts w:hAnsi="Times New Roman" w:cs="Times New Roman"/>
          <w:color w:val="000000"/>
          <w:sz w:val="24"/>
          <w:szCs w:val="24"/>
        </w:rPr>
        <w:t>кредиторами»</w:t>
      </w:r>
      <w:r w:rsidRPr="00ED6758">
        <w:rPr>
          <w:rFonts w:hAnsi="Times New Roman" w:cs="Times New Roman"/>
          <w:color w:val="000000"/>
          <w:sz w:val="24"/>
          <w:szCs w:val="24"/>
        </w:rPr>
        <w:t>.</w:t>
      </w:r>
    </w:p>
    <w:p w:rsidR="00DB6660" w:rsidRPr="00ED6758"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Списание</w:t>
      </w:r>
      <w:r w:rsidRPr="00ED6758">
        <w:rPr>
          <w:rFonts w:hAnsi="Times New Roman" w:cs="Times New Roman"/>
          <w:color w:val="000000"/>
          <w:sz w:val="24"/>
          <w:szCs w:val="24"/>
        </w:rPr>
        <w:t xml:space="preserve"> </w:t>
      </w:r>
      <w:r w:rsidRPr="00ED6758">
        <w:rPr>
          <w:rFonts w:hAnsi="Times New Roman" w:cs="Times New Roman"/>
          <w:color w:val="000000"/>
          <w:sz w:val="24"/>
          <w:szCs w:val="24"/>
        </w:rPr>
        <w:t>задолженности</w:t>
      </w:r>
      <w:r w:rsidRPr="00ED6758">
        <w:rPr>
          <w:rFonts w:hAnsi="Times New Roman" w:cs="Times New Roman"/>
          <w:color w:val="000000"/>
          <w:sz w:val="24"/>
          <w:szCs w:val="24"/>
        </w:rPr>
        <w:t xml:space="preserve"> </w:t>
      </w:r>
      <w:r w:rsidRPr="00ED6758">
        <w:rPr>
          <w:rFonts w:hAnsi="Times New Roman" w:cs="Times New Roman"/>
          <w:color w:val="000000"/>
          <w:sz w:val="24"/>
          <w:szCs w:val="24"/>
        </w:rPr>
        <w:t>с</w:t>
      </w:r>
      <w:r w:rsidRPr="00ED6758">
        <w:rPr>
          <w:rFonts w:hAnsi="Times New Roman" w:cs="Times New Roman"/>
          <w:color w:val="000000"/>
          <w:sz w:val="24"/>
          <w:szCs w:val="24"/>
        </w:rPr>
        <w:t xml:space="preserve"> </w:t>
      </w:r>
      <w:proofErr w:type="spellStart"/>
      <w:r w:rsidRPr="00ED6758">
        <w:rPr>
          <w:rFonts w:hAnsi="Times New Roman" w:cs="Times New Roman"/>
          <w:color w:val="000000"/>
          <w:sz w:val="24"/>
          <w:szCs w:val="24"/>
        </w:rPr>
        <w:t>забалансового</w:t>
      </w:r>
      <w:proofErr w:type="spellEnd"/>
      <w:r w:rsidRPr="00ED6758">
        <w:rPr>
          <w:rFonts w:hAnsi="Times New Roman" w:cs="Times New Roman"/>
          <w:color w:val="000000"/>
          <w:sz w:val="24"/>
          <w:szCs w:val="24"/>
        </w:rPr>
        <w:t xml:space="preserve"> </w:t>
      </w:r>
      <w:r w:rsidRPr="00ED6758">
        <w:rPr>
          <w:rFonts w:hAnsi="Times New Roman" w:cs="Times New Roman"/>
          <w:color w:val="000000"/>
          <w:sz w:val="24"/>
          <w:szCs w:val="24"/>
        </w:rPr>
        <w:t>учета</w:t>
      </w:r>
      <w:r w:rsidRPr="00ED6758">
        <w:rPr>
          <w:rFonts w:hAnsi="Times New Roman" w:cs="Times New Roman"/>
          <w:color w:val="000000"/>
          <w:sz w:val="24"/>
          <w:szCs w:val="24"/>
        </w:rPr>
        <w:t xml:space="preserve"> </w:t>
      </w:r>
      <w:r w:rsidRPr="00ED6758">
        <w:rPr>
          <w:rFonts w:hAnsi="Times New Roman" w:cs="Times New Roman"/>
          <w:color w:val="000000"/>
          <w:sz w:val="24"/>
          <w:szCs w:val="24"/>
        </w:rPr>
        <w:t>осуществляется</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w:t>
      </w:r>
      <w:r w:rsidRPr="00ED6758">
        <w:rPr>
          <w:rFonts w:hAnsi="Times New Roman" w:cs="Times New Roman"/>
          <w:color w:val="000000"/>
          <w:sz w:val="24"/>
          <w:szCs w:val="24"/>
        </w:rPr>
        <w:t xml:space="preserve"> </w:t>
      </w:r>
      <w:r w:rsidRPr="00ED6758">
        <w:rPr>
          <w:rFonts w:hAnsi="Times New Roman" w:cs="Times New Roman"/>
          <w:color w:val="000000"/>
          <w:sz w:val="24"/>
          <w:szCs w:val="24"/>
        </w:rPr>
        <w:t>итогам</w:t>
      </w:r>
      <w:r>
        <w:rPr>
          <w:rFonts w:hAnsi="Times New Roman" w:cs="Times New Roman"/>
          <w:color w:val="000000"/>
          <w:sz w:val="24"/>
          <w:szCs w:val="24"/>
        </w:rPr>
        <w:t> </w:t>
      </w:r>
      <w:r w:rsidRPr="00ED6758">
        <w:rPr>
          <w:rFonts w:hAnsi="Times New Roman" w:cs="Times New Roman"/>
          <w:color w:val="000000"/>
          <w:sz w:val="24"/>
          <w:szCs w:val="24"/>
        </w:rPr>
        <w:t>инвентаризации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задолженности</w:t>
      </w:r>
      <w:r w:rsidRPr="00ED6758">
        <w:rPr>
          <w:rFonts w:hAnsi="Times New Roman" w:cs="Times New Roman"/>
          <w:color w:val="000000"/>
          <w:sz w:val="24"/>
          <w:szCs w:val="24"/>
        </w:rPr>
        <w:t xml:space="preserve"> </w:t>
      </w:r>
      <w:r w:rsidRPr="00ED6758">
        <w:rPr>
          <w:rFonts w:hAnsi="Times New Roman" w:cs="Times New Roman"/>
          <w:color w:val="000000"/>
          <w:sz w:val="24"/>
          <w:szCs w:val="24"/>
        </w:rPr>
        <w:t>на</w:t>
      </w:r>
      <w:r w:rsidRPr="00ED6758">
        <w:rPr>
          <w:rFonts w:hAnsi="Times New Roman" w:cs="Times New Roman"/>
          <w:color w:val="000000"/>
          <w:sz w:val="24"/>
          <w:szCs w:val="24"/>
        </w:rPr>
        <w:t xml:space="preserve"> </w:t>
      </w:r>
      <w:r w:rsidRPr="00ED6758">
        <w:rPr>
          <w:rFonts w:hAnsi="Times New Roman" w:cs="Times New Roman"/>
          <w:color w:val="000000"/>
          <w:sz w:val="24"/>
          <w:szCs w:val="24"/>
        </w:rPr>
        <w:t>основании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решения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инвентаризационной</w:t>
      </w:r>
      <w:r w:rsidRPr="00ED6758">
        <w:rPr>
          <w:rFonts w:hAnsi="Times New Roman" w:cs="Times New Roman"/>
          <w:color w:val="000000"/>
          <w:sz w:val="24"/>
          <w:szCs w:val="24"/>
        </w:rPr>
        <w:t xml:space="preserve"> </w:t>
      </w:r>
      <w:r w:rsidRPr="00ED6758">
        <w:rPr>
          <w:rFonts w:hAnsi="Times New Roman" w:cs="Times New Roman"/>
          <w:color w:val="000000"/>
          <w:sz w:val="24"/>
          <w:szCs w:val="24"/>
        </w:rPr>
        <w:t>комиссии</w:t>
      </w:r>
      <w:r w:rsidRPr="00ED6758">
        <w:rPr>
          <w:rFonts w:hAnsi="Times New Roman" w:cs="Times New Roman"/>
          <w:color w:val="000000"/>
          <w:sz w:val="24"/>
          <w:szCs w:val="24"/>
        </w:rPr>
        <w:t>:</w:t>
      </w:r>
    </w:p>
    <w:p w:rsidR="00DB6660"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w:t>
      </w:r>
      <w:r w:rsidRPr="00ED6758">
        <w:rPr>
          <w:rFonts w:hAnsi="Times New Roman" w:cs="Times New Roman"/>
          <w:color w:val="000000"/>
          <w:sz w:val="24"/>
          <w:szCs w:val="24"/>
        </w:rPr>
        <w:t xml:space="preserve"> </w:t>
      </w:r>
      <w:r w:rsidRPr="00ED6758">
        <w:rPr>
          <w:rFonts w:hAnsi="Times New Roman" w:cs="Times New Roman"/>
          <w:color w:val="000000"/>
          <w:sz w:val="24"/>
          <w:szCs w:val="24"/>
        </w:rPr>
        <w:t>истечении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пяти</w:t>
      </w:r>
      <w:r w:rsidRPr="00ED6758">
        <w:rPr>
          <w:rFonts w:hAnsi="Times New Roman" w:cs="Times New Roman"/>
          <w:color w:val="000000"/>
          <w:sz w:val="24"/>
          <w:szCs w:val="24"/>
        </w:rPr>
        <w:t xml:space="preserve"> </w:t>
      </w:r>
      <w:r w:rsidRPr="00ED6758">
        <w:rPr>
          <w:rFonts w:hAnsi="Times New Roman" w:cs="Times New Roman"/>
          <w:color w:val="000000"/>
          <w:sz w:val="24"/>
          <w:szCs w:val="24"/>
        </w:rPr>
        <w:t>лет</w:t>
      </w:r>
      <w:r w:rsidRPr="00ED6758">
        <w:rPr>
          <w:rFonts w:hAnsi="Times New Roman" w:cs="Times New Roman"/>
          <w:color w:val="000000"/>
          <w:sz w:val="24"/>
          <w:szCs w:val="24"/>
        </w:rPr>
        <w:t xml:space="preserve"> </w:t>
      </w:r>
      <w:r w:rsidRPr="00ED6758">
        <w:rPr>
          <w:rFonts w:hAnsi="Times New Roman" w:cs="Times New Roman"/>
          <w:color w:val="000000"/>
          <w:sz w:val="24"/>
          <w:szCs w:val="24"/>
        </w:rPr>
        <w:t>отражения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задолженности</w:t>
      </w:r>
      <w:r w:rsidRPr="00ED6758">
        <w:rPr>
          <w:rFonts w:hAnsi="Times New Roman" w:cs="Times New Roman"/>
          <w:color w:val="000000"/>
          <w:sz w:val="24"/>
          <w:szCs w:val="24"/>
        </w:rPr>
        <w:t xml:space="preserve"> </w:t>
      </w:r>
      <w:r w:rsidRPr="00ED6758">
        <w:rPr>
          <w:rFonts w:hAnsi="Times New Roman" w:cs="Times New Roman"/>
          <w:color w:val="000000"/>
          <w:sz w:val="24"/>
          <w:szCs w:val="24"/>
        </w:rPr>
        <w:t>на</w:t>
      </w:r>
      <w:r w:rsidRPr="00ED6758">
        <w:rPr>
          <w:rFonts w:hAnsi="Times New Roman" w:cs="Times New Roman"/>
          <w:color w:val="000000"/>
          <w:sz w:val="24"/>
          <w:szCs w:val="24"/>
        </w:rPr>
        <w:t xml:space="preserve"> </w:t>
      </w:r>
      <w:proofErr w:type="spellStart"/>
      <w:r w:rsidRPr="00ED6758">
        <w:rPr>
          <w:rFonts w:hAnsi="Times New Roman" w:cs="Times New Roman"/>
          <w:color w:val="000000"/>
          <w:sz w:val="24"/>
          <w:szCs w:val="24"/>
        </w:rPr>
        <w:t>забалансовом</w:t>
      </w:r>
      <w:proofErr w:type="spellEnd"/>
      <w:r w:rsidRPr="00ED6758">
        <w:rPr>
          <w:rFonts w:hAnsi="Times New Roman" w:cs="Times New Roman"/>
          <w:color w:val="000000"/>
          <w:sz w:val="24"/>
          <w:szCs w:val="24"/>
        </w:rPr>
        <w:t xml:space="preserve"> </w:t>
      </w:r>
      <w:r w:rsidRPr="00ED6758">
        <w:rPr>
          <w:rFonts w:hAnsi="Times New Roman" w:cs="Times New Roman"/>
          <w:color w:val="000000"/>
          <w:sz w:val="24"/>
          <w:szCs w:val="24"/>
        </w:rPr>
        <w:t>учете</w:t>
      </w:r>
      <w:r w:rsidRPr="00ED6758">
        <w:rPr>
          <w:rFonts w:hAnsi="Times New Roman" w:cs="Times New Roman"/>
          <w:color w:val="000000"/>
          <w:sz w:val="24"/>
          <w:szCs w:val="24"/>
        </w:rPr>
        <w:t>;</w:t>
      </w:r>
    </w:p>
    <w:p w:rsidR="00DB6660"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 xml:space="preserve"> </w:t>
      </w:r>
      <w:r w:rsidRPr="00ED6758">
        <w:rPr>
          <w:rFonts w:hAnsi="Times New Roman" w:cs="Times New Roman"/>
          <w:color w:val="000000"/>
          <w:sz w:val="24"/>
          <w:szCs w:val="24"/>
        </w:rPr>
        <w:t>–по</w:t>
      </w:r>
      <w:r w:rsidRPr="00ED6758">
        <w:rPr>
          <w:rFonts w:hAnsi="Times New Roman" w:cs="Times New Roman"/>
          <w:color w:val="000000"/>
          <w:sz w:val="24"/>
          <w:szCs w:val="24"/>
        </w:rPr>
        <w:t xml:space="preserve"> </w:t>
      </w:r>
      <w:r w:rsidRPr="00ED6758">
        <w:rPr>
          <w:rFonts w:hAnsi="Times New Roman" w:cs="Times New Roman"/>
          <w:color w:val="000000"/>
          <w:sz w:val="24"/>
          <w:szCs w:val="24"/>
        </w:rPr>
        <w:t>завершении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срока</w:t>
      </w:r>
      <w:r w:rsidRPr="00ED6758">
        <w:rPr>
          <w:rFonts w:hAnsi="Times New Roman" w:cs="Times New Roman"/>
          <w:color w:val="000000"/>
          <w:sz w:val="24"/>
          <w:szCs w:val="24"/>
        </w:rPr>
        <w:t xml:space="preserve"> </w:t>
      </w:r>
      <w:r w:rsidRPr="00ED6758">
        <w:rPr>
          <w:rFonts w:hAnsi="Times New Roman" w:cs="Times New Roman"/>
          <w:color w:val="000000"/>
          <w:sz w:val="24"/>
          <w:szCs w:val="24"/>
        </w:rPr>
        <w:t>возможного</w:t>
      </w:r>
      <w:r w:rsidRPr="00ED6758">
        <w:rPr>
          <w:rFonts w:hAnsi="Times New Roman" w:cs="Times New Roman"/>
          <w:color w:val="000000"/>
          <w:sz w:val="24"/>
          <w:szCs w:val="24"/>
        </w:rPr>
        <w:t xml:space="preserve"> </w:t>
      </w:r>
      <w:r w:rsidRPr="00ED6758">
        <w:rPr>
          <w:rFonts w:hAnsi="Times New Roman" w:cs="Times New Roman"/>
          <w:color w:val="000000"/>
          <w:sz w:val="24"/>
          <w:szCs w:val="24"/>
        </w:rPr>
        <w:t>возобновления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процедуры</w:t>
      </w:r>
      <w:r w:rsidRPr="00ED6758">
        <w:rPr>
          <w:rFonts w:hAnsi="Times New Roman" w:cs="Times New Roman"/>
          <w:color w:val="000000"/>
          <w:sz w:val="24"/>
          <w:szCs w:val="24"/>
        </w:rPr>
        <w:t xml:space="preserve"> </w:t>
      </w:r>
      <w:r w:rsidRPr="00ED6758">
        <w:rPr>
          <w:rFonts w:hAnsi="Times New Roman" w:cs="Times New Roman"/>
          <w:color w:val="000000"/>
          <w:sz w:val="24"/>
          <w:szCs w:val="24"/>
        </w:rPr>
        <w:t>взыскания</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задолженности</w:t>
      </w:r>
      <w:r w:rsidRPr="00ED6758">
        <w:rPr>
          <w:rFonts w:hAnsi="Times New Roman" w:cs="Times New Roman"/>
          <w:color w:val="000000"/>
          <w:sz w:val="24"/>
          <w:szCs w:val="24"/>
        </w:rPr>
        <w:t xml:space="preserve"> </w:t>
      </w:r>
      <w:r w:rsidRPr="00ED6758">
        <w:rPr>
          <w:rFonts w:hAnsi="Times New Roman" w:cs="Times New Roman"/>
          <w:color w:val="000000"/>
          <w:sz w:val="24"/>
          <w:szCs w:val="24"/>
        </w:rPr>
        <w:t>согласно</w:t>
      </w:r>
      <w:r w:rsidRPr="00ED6758">
        <w:rPr>
          <w:rFonts w:hAnsi="Times New Roman" w:cs="Times New Roman"/>
          <w:color w:val="000000"/>
          <w:sz w:val="24"/>
          <w:szCs w:val="24"/>
        </w:rPr>
        <w:t xml:space="preserve"> </w:t>
      </w:r>
      <w:r w:rsidRPr="00ED6758">
        <w:rPr>
          <w:rFonts w:hAnsi="Times New Roman" w:cs="Times New Roman"/>
          <w:color w:val="000000"/>
          <w:sz w:val="24"/>
          <w:szCs w:val="24"/>
        </w:rPr>
        <w:t>действующему</w:t>
      </w:r>
      <w:r w:rsidRPr="00ED6758">
        <w:rPr>
          <w:rFonts w:hAnsi="Times New Roman" w:cs="Times New Roman"/>
          <w:color w:val="000000"/>
          <w:sz w:val="24"/>
          <w:szCs w:val="24"/>
        </w:rPr>
        <w:t xml:space="preserve"> </w:t>
      </w:r>
      <w:r w:rsidRPr="00ED6758">
        <w:rPr>
          <w:rFonts w:hAnsi="Times New Roman" w:cs="Times New Roman"/>
          <w:color w:val="000000"/>
          <w:sz w:val="24"/>
          <w:szCs w:val="24"/>
        </w:rPr>
        <w:t>законодательству</w:t>
      </w:r>
      <w:r w:rsidRPr="00ED6758">
        <w:rPr>
          <w:rFonts w:hAnsi="Times New Roman" w:cs="Times New Roman"/>
          <w:color w:val="000000"/>
          <w:sz w:val="24"/>
          <w:szCs w:val="24"/>
        </w:rPr>
        <w:t>;</w:t>
      </w:r>
    </w:p>
    <w:p w:rsidR="00DB6660"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 xml:space="preserve"> </w:t>
      </w:r>
      <w:r w:rsidRPr="00ED6758">
        <w:rPr>
          <w:rFonts w:hAnsi="Times New Roman" w:cs="Times New Roman"/>
          <w:color w:val="000000"/>
          <w:sz w:val="24"/>
          <w:szCs w:val="24"/>
        </w:rPr>
        <w:t>–</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при</w:t>
      </w:r>
      <w:r w:rsidRPr="00ED6758">
        <w:rPr>
          <w:rFonts w:hAnsi="Times New Roman" w:cs="Times New Roman"/>
          <w:color w:val="000000"/>
          <w:sz w:val="24"/>
          <w:szCs w:val="24"/>
        </w:rPr>
        <w:t xml:space="preserve"> </w:t>
      </w:r>
      <w:r w:rsidRPr="00ED6758">
        <w:rPr>
          <w:rFonts w:hAnsi="Times New Roman" w:cs="Times New Roman"/>
          <w:color w:val="000000"/>
          <w:sz w:val="24"/>
          <w:szCs w:val="24"/>
        </w:rPr>
        <w:t>наличии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документов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подтверждающих</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прекращение</w:t>
      </w:r>
      <w:r w:rsidRPr="00ED6758">
        <w:rPr>
          <w:rFonts w:hAnsi="Times New Roman" w:cs="Times New Roman"/>
          <w:color w:val="000000"/>
          <w:sz w:val="24"/>
          <w:szCs w:val="24"/>
        </w:rPr>
        <w:t xml:space="preserve"> </w:t>
      </w:r>
      <w:r w:rsidRPr="00ED6758">
        <w:rPr>
          <w:rFonts w:hAnsi="Times New Roman" w:cs="Times New Roman"/>
          <w:color w:val="000000"/>
          <w:sz w:val="24"/>
          <w:szCs w:val="24"/>
        </w:rPr>
        <w:t>обязательства</w:t>
      </w:r>
      <w:r w:rsidRPr="00ED6758">
        <w:rPr>
          <w:rFonts w:hAnsi="Times New Roman" w:cs="Times New Roman"/>
          <w:color w:val="000000"/>
          <w:sz w:val="24"/>
          <w:szCs w:val="24"/>
        </w:rPr>
        <w:t xml:space="preserve"> </w:t>
      </w:r>
      <w:r w:rsidRPr="00ED6758">
        <w:rPr>
          <w:rFonts w:hAnsi="Times New Roman" w:cs="Times New Roman"/>
          <w:color w:val="000000"/>
          <w:sz w:val="24"/>
          <w:szCs w:val="24"/>
        </w:rPr>
        <w:t>смертью</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ликвидацией</w:t>
      </w:r>
      <w:r w:rsidRPr="00ED6758">
        <w:rPr>
          <w:rFonts w:hAnsi="Times New Roman" w:cs="Times New Roman"/>
          <w:color w:val="000000"/>
          <w:sz w:val="24"/>
          <w:szCs w:val="24"/>
        </w:rPr>
        <w:t xml:space="preserve">) </w:t>
      </w:r>
      <w:r w:rsidRPr="00ED6758">
        <w:rPr>
          <w:rFonts w:hAnsi="Times New Roman" w:cs="Times New Roman"/>
          <w:color w:val="000000"/>
          <w:sz w:val="24"/>
          <w:szCs w:val="24"/>
        </w:rPr>
        <w:t>контрагента</w:t>
      </w:r>
      <w:r w:rsidRPr="00ED6758">
        <w:rPr>
          <w:rFonts w:hAnsi="Times New Roman" w:cs="Times New Roman"/>
          <w:color w:val="000000"/>
          <w:sz w:val="24"/>
          <w:szCs w:val="24"/>
        </w:rPr>
        <w:t>.</w:t>
      </w:r>
    </w:p>
    <w:p w:rsidR="00DB6660" w:rsidRPr="00ED6758"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Основание</w:t>
      </w:r>
      <w:r w:rsidRPr="00ED6758">
        <w:rPr>
          <w:rFonts w:hAnsi="Times New Roman" w:cs="Times New Roman"/>
          <w:color w:val="000000"/>
          <w:sz w:val="24"/>
          <w:szCs w:val="24"/>
        </w:rPr>
        <w:t xml:space="preserve">: </w:t>
      </w:r>
      <w:r w:rsidRPr="00ED6758">
        <w:rPr>
          <w:rFonts w:hAnsi="Times New Roman" w:cs="Times New Roman"/>
          <w:color w:val="000000"/>
          <w:sz w:val="24"/>
          <w:szCs w:val="24"/>
        </w:rPr>
        <w:t>пункты</w:t>
      </w:r>
      <w:r w:rsidRPr="00ED6758">
        <w:rPr>
          <w:rFonts w:hAnsi="Times New Roman" w:cs="Times New Roman"/>
          <w:color w:val="000000"/>
          <w:sz w:val="24"/>
          <w:szCs w:val="24"/>
        </w:rPr>
        <w:t xml:space="preserve"> 339, 372 </w:t>
      </w:r>
      <w:r w:rsidRPr="00ED6758">
        <w:rPr>
          <w:rFonts w:hAnsi="Times New Roman" w:cs="Times New Roman"/>
          <w:color w:val="000000"/>
          <w:sz w:val="24"/>
          <w:szCs w:val="24"/>
        </w:rPr>
        <w:t>Инструкции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к</w:t>
      </w:r>
      <w:r w:rsidRPr="00ED6758">
        <w:rPr>
          <w:rFonts w:hAnsi="Times New Roman" w:cs="Times New Roman"/>
          <w:color w:val="000000"/>
          <w:sz w:val="24"/>
          <w:szCs w:val="24"/>
        </w:rPr>
        <w:t xml:space="preserve"> </w:t>
      </w:r>
      <w:r w:rsidRPr="00ED6758">
        <w:rPr>
          <w:rFonts w:hAnsi="Times New Roman" w:cs="Times New Roman"/>
          <w:color w:val="000000"/>
          <w:sz w:val="24"/>
          <w:szCs w:val="24"/>
        </w:rPr>
        <w:t>Единому</w:t>
      </w:r>
      <w:r w:rsidRPr="00ED6758">
        <w:rPr>
          <w:rFonts w:hAnsi="Times New Roman" w:cs="Times New Roman"/>
          <w:color w:val="000000"/>
          <w:sz w:val="24"/>
          <w:szCs w:val="24"/>
        </w:rPr>
        <w:t xml:space="preserve"> </w:t>
      </w:r>
      <w:r w:rsidRPr="00ED6758">
        <w:rPr>
          <w:rFonts w:hAnsi="Times New Roman" w:cs="Times New Roman"/>
          <w:color w:val="000000"/>
          <w:sz w:val="24"/>
          <w:szCs w:val="24"/>
        </w:rPr>
        <w:t>плану</w:t>
      </w:r>
      <w:r w:rsidRPr="00ED6758">
        <w:rPr>
          <w:rFonts w:hAnsi="Times New Roman" w:cs="Times New Roman"/>
          <w:color w:val="000000"/>
          <w:sz w:val="24"/>
          <w:szCs w:val="24"/>
        </w:rPr>
        <w:t xml:space="preserve"> </w:t>
      </w:r>
      <w:r w:rsidRPr="00ED6758">
        <w:rPr>
          <w:rFonts w:hAnsi="Times New Roman" w:cs="Times New Roman"/>
          <w:color w:val="000000"/>
          <w:sz w:val="24"/>
          <w:szCs w:val="24"/>
        </w:rPr>
        <w:t>счетов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w:t>
      </w:r>
      <w:r>
        <w:rPr>
          <w:rFonts w:hAnsi="Times New Roman" w:cs="Times New Roman"/>
          <w:color w:val="000000"/>
          <w:sz w:val="24"/>
          <w:szCs w:val="24"/>
        </w:rPr>
        <w:t> </w:t>
      </w:r>
      <w:r w:rsidRPr="00ED6758">
        <w:rPr>
          <w:rFonts w:hAnsi="Times New Roman" w:cs="Times New Roman"/>
          <w:color w:val="000000"/>
          <w:sz w:val="24"/>
          <w:szCs w:val="24"/>
        </w:rPr>
        <w:t>157</w:t>
      </w:r>
      <w:r w:rsidRPr="00ED6758">
        <w:rPr>
          <w:rFonts w:hAnsi="Times New Roman" w:cs="Times New Roman"/>
          <w:color w:val="000000"/>
          <w:sz w:val="24"/>
          <w:szCs w:val="24"/>
        </w:rPr>
        <w:t>н</w:t>
      </w:r>
      <w:r w:rsidRPr="00ED6758">
        <w:rPr>
          <w:rFonts w:hAnsi="Times New Roman" w:cs="Times New Roman"/>
          <w:color w:val="000000"/>
          <w:sz w:val="24"/>
          <w:szCs w:val="24"/>
        </w:rPr>
        <w:t>.</w:t>
      </w:r>
    </w:p>
    <w:p w:rsidR="00DB6660" w:rsidRPr="00ED6758" w:rsidRDefault="00DB6660" w:rsidP="00DB6660">
      <w:pPr>
        <w:contextualSpacing/>
        <w:jc w:val="both"/>
        <w:rPr>
          <w:rFonts w:hAnsi="Times New Roman" w:cs="Times New Roman"/>
          <w:color w:val="000000"/>
          <w:sz w:val="24"/>
          <w:szCs w:val="24"/>
        </w:rPr>
      </w:pPr>
    </w:p>
    <w:p w:rsidR="00DB6660" w:rsidRPr="00ED6758"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 xml:space="preserve">10. </w:t>
      </w:r>
      <w:r w:rsidRPr="00ED6758">
        <w:rPr>
          <w:rFonts w:hAnsi="Times New Roman" w:cs="Times New Roman"/>
          <w:color w:val="000000"/>
          <w:sz w:val="24"/>
          <w:szCs w:val="24"/>
        </w:rPr>
        <w:t>Финансовый</w:t>
      </w:r>
      <w:r w:rsidRPr="00ED6758">
        <w:rPr>
          <w:rFonts w:hAnsi="Times New Roman" w:cs="Times New Roman"/>
          <w:color w:val="000000"/>
          <w:sz w:val="24"/>
          <w:szCs w:val="24"/>
        </w:rPr>
        <w:t xml:space="preserve"> </w:t>
      </w:r>
      <w:r w:rsidRPr="00ED6758">
        <w:rPr>
          <w:rFonts w:hAnsi="Times New Roman" w:cs="Times New Roman"/>
          <w:color w:val="000000"/>
          <w:sz w:val="24"/>
          <w:szCs w:val="24"/>
        </w:rPr>
        <w:t>результат</w:t>
      </w:r>
    </w:p>
    <w:p w:rsidR="00DB6660"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 xml:space="preserve">10.1. </w:t>
      </w:r>
      <w:r w:rsidRPr="00ED6758">
        <w:rPr>
          <w:rFonts w:hAnsi="Times New Roman" w:cs="Times New Roman"/>
          <w:color w:val="000000"/>
          <w:sz w:val="24"/>
          <w:szCs w:val="24"/>
        </w:rPr>
        <w:t>Доходы</w:t>
      </w:r>
      <w:r w:rsidRPr="00ED6758">
        <w:rPr>
          <w:rFonts w:hAnsi="Times New Roman" w:cs="Times New Roman"/>
          <w:color w:val="000000"/>
          <w:sz w:val="24"/>
          <w:szCs w:val="24"/>
        </w:rPr>
        <w:t xml:space="preserve"> </w:t>
      </w:r>
      <w:r w:rsidRPr="00ED6758">
        <w:rPr>
          <w:rFonts w:hAnsi="Times New Roman" w:cs="Times New Roman"/>
          <w:color w:val="000000"/>
          <w:sz w:val="24"/>
          <w:szCs w:val="24"/>
        </w:rPr>
        <w:t>от</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предоставления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права</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пользования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активом</w:t>
      </w:r>
      <w:r w:rsidRPr="00ED6758">
        <w:rPr>
          <w:rFonts w:hAnsi="Times New Roman" w:cs="Times New Roman"/>
          <w:color w:val="000000"/>
          <w:sz w:val="24"/>
          <w:szCs w:val="24"/>
        </w:rPr>
        <w:t xml:space="preserve"> (</w:t>
      </w:r>
      <w:r w:rsidRPr="00ED6758">
        <w:rPr>
          <w:rFonts w:hAnsi="Times New Roman" w:cs="Times New Roman"/>
          <w:color w:val="000000"/>
          <w:sz w:val="24"/>
          <w:szCs w:val="24"/>
        </w:rPr>
        <w:t>арендная</w:t>
      </w:r>
      <w:r w:rsidRPr="00ED6758">
        <w:rPr>
          <w:rFonts w:hAnsi="Times New Roman" w:cs="Times New Roman"/>
          <w:color w:val="000000"/>
          <w:sz w:val="24"/>
          <w:szCs w:val="24"/>
        </w:rPr>
        <w:t xml:space="preserve"> </w:t>
      </w:r>
      <w:r w:rsidRPr="00ED6758">
        <w:rPr>
          <w:rFonts w:hAnsi="Times New Roman" w:cs="Times New Roman"/>
          <w:color w:val="000000"/>
          <w:sz w:val="24"/>
          <w:szCs w:val="24"/>
        </w:rPr>
        <w:t>плата</w:t>
      </w:r>
      <w:r w:rsidRPr="00ED6758">
        <w:rPr>
          <w:rFonts w:hAnsi="Times New Roman" w:cs="Times New Roman"/>
          <w:color w:val="000000"/>
          <w:sz w:val="24"/>
          <w:szCs w:val="24"/>
        </w:rPr>
        <w:t>)</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признаются</w:t>
      </w:r>
      <w:r w:rsidRPr="00ED6758">
        <w:rPr>
          <w:rFonts w:hAnsi="Times New Roman" w:cs="Times New Roman"/>
          <w:color w:val="000000"/>
          <w:sz w:val="24"/>
          <w:szCs w:val="24"/>
        </w:rPr>
        <w:t xml:space="preserve"> </w:t>
      </w:r>
      <w:r w:rsidRPr="00ED6758">
        <w:rPr>
          <w:rFonts w:hAnsi="Times New Roman" w:cs="Times New Roman"/>
          <w:color w:val="000000"/>
          <w:sz w:val="24"/>
          <w:szCs w:val="24"/>
        </w:rPr>
        <w:t>доходами</w:t>
      </w:r>
      <w:r w:rsidRPr="00ED6758">
        <w:rPr>
          <w:rFonts w:hAnsi="Times New Roman" w:cs="Times New Roman"/>
          <w:color w:val="000000"/>
          <w:sz w:val="24"/>
          <w:szCs w:val="24"/>
        </w:rPr>
        <w:t xml:space="preserve"> </w:t>
      </w:r>
      <w:r w:rsidRPr="00ED6758">
        <w:rPr>
          <w:rFonts w:hAnsi="Times New Roman" w:cs="Times New Roman"/>
          <w:color w:val="000000"/>
          <w:sz w:val="24"/>
          <w:szCs w:val="24"/>
        </w:rPr>
        <w:t>текущего</w:t>
      </w:r>
      <w:r w:rsidRPr="00ED6758">
        <w:rPr>
          <w:rFonts w:hAnsi="Times New Roman" w:cs="Times New Roman"/>
          <w:color w:val="000000"/>
          <w:sz w:val="24"/>
          <w:szCs w:val="24"/>
        </w:rPr>
        <w:t xml:space="preserve"> </w:t>
      </w:r>
      <w:r w:rsidRPr="00ED6758">
        <w:rPr>
          <w:rFonts w:hAnsi="Times New Roman" w:cs="Times New Roman"/>
          <w:color w:val="000000"/>
          <w:sz w:val="24"/>
          <w:szCs w:val="24"/>
        </w:rPr>
        <w:t>финансового</w:t>
      </w:r>
      <w:r w:rsidRPr="00ED6758">
        <w:rPr>
          <w:rFonts w:hAnsi="Times New Roman" w:cs="Times New Roman"/>
          <w:color w:val="000000"/>
          <w:sz w:val="24"/>
          <w:szCs w:val="24"/>
        </w:rPr>
        <w:t xml:space="preserve"> </w:t>
      </w:r>
      <w:r w:rsidRPr="00ED6758">
        <w:rPr>
          <w:rFonts w:hAnsi="Times New Roman" w:cs="Times New Roman"/>
          <w:color w:val="000000"/>
          <w:sz w:val="24"/>
          <w:szCs w:val="24"/>
        </w:rPr>
        <w:t>года</w:t>
      </w:r>
      <w:r w:rsidRPr="00ED6758">
        <w:rPr>
          <w:rFonts w:hAnsi="Times New Roman" w:cs="Times New Roman"/>
          <w:color w:val="000000"/>
          <w:sz w:val="24"/>
          <w:szCs w:val="24"/>
        </w:rPr>
        <w:t xml:space="preserve"> </w:t>
      </w:r>
      <w:r w:rsidRPr="00ED6758">
        <w:rPr>
          <w:rFonts w:hAnsi="Times New Roman" w:cs="Times New Roman"/>
          <w:color w:val="000000"/>
          <w:sz w:val="24"/>
          <w:szCs w:val="24"/>
        </w:rPr>
        <w:t>с</w:t>
      </w:r>
      <w:r w:rsidRPr="00ED6758">
        <w:rPr>
          <w:rFonts w:hAnsi="Times New Roman" w:cs="Times New Roman"/>
          <w:color w:val="000000"/>
          <w:sz w:val="24"/>
          <w:szCs w:val="24"/>
        </w:rPr>
        <w:t xml:space="preserve"> </w:t>
      </w:r>
      <w:r w:rsidRPr="00ED6758">
        <w:rPr>
          <w:rFonts w:hAnsi="Times New Roman" w:cs="Times New Roman"/>
          <w:color w:val="000000"/>
          <w:sz w:val="24"/>
          <w:szCs w:val="24"/>
        </w:rPr>
        <w:t>одновременным</w:t>
      </w:r>
      <w:r w:rsidRPr="00ED6758">
        <w:rPr>
          <w:rFonts w:hAnsi="Times New Roman" w:cs="Times New Roman"/>
          <w:color w:val="000000"/>
          <w:sz w:val="24"/>
          <w:szCs w:val="24"/>
        </w:rPr>
        <w:t xml:space="preserve"> </w:t>
      </w:r>
      <w:r w:rsidRPr="00ED6758">
        <w:rPr>
          <w:rFonts w:hAnsi="Times New Roman" w:cs="Times New Roman"/>
          <w:color w:val="000000"/>
          <w:sz w:val="24"/>
          <w:szCs w:val="24"/>
        </w:rPr>
        <w:t>уменьшением</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предстоящих</w:t>
      </w:r>
      <w:r w:rsidRPr="00ED6758">
        <w:rPr>
          <w:rFonts w:hAnsi="Times New Roman" w:cs="Times New Roman"/>
          <w:color w:val="000000"/>
          <w:sz w:val="24"/>
          <w:szCs w:val="24"/>
        </w:rPr>
        <w:t xml:space="preserve"> </w:t>
      </w:r>
      <w:r w:rsidRPr="00ED6758">
        <w:rPr>
          <w:rFonts w:hAnsi="Times New Roman" w:cs="Times New Roman"/>
          <w:color w:val="000000"/>
          <w:sz w:val="24"/>
          <w:szCs w:val="24"/>
        </w:rPr>
        <w:t>доходов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равномерно</w:t>
      </w:r>
      <w:r w:rsidRPr="00ED6758">
        <w:rPr>
          <w:rFonts w:hAnsi="Times New Roman" w:cs="Times New Roman"/>
          <w:color w:val="000000"/>
          <w:sz w:val="24"/>
          <w:szCs w:val="24"/>
        </w:rPr>
        <w:t xml:space="preserve"> (</w:t>
      </w:r>
      <w:r w:rsidRPr="00ED6758">
        <w:rPr>
          <w:rFonts w:hAnsi="Times New Roman" w:cs="Times New Roman"/>
          <w:color w:val="000000"/>
          <w:sz w:val="24"/>
          <w:szCs w:val="24"/>
        </w:rPr>
        <w:t>ежемесячно</w:t>
      </w:r>
      <w:r w:rsidRPr="00ED6758">
        <w:rPr>
          <w:rFonts w:hAnsi="Times New Roman" w:cs="Times New Roman"/>
          <w:color w:val="000000"/>
          <w:sz w:val="24"/>
          <w:szCs w:val="24"/>
        </w:rPr>
        <w:t xml:space="preserve">) </w:t>
      </w:r>
      <w:r w:rsidRPr="00ED6758">
        <w:rPr>
          <w:rFonts w:hAnsi="Times New Roman" w:cs="Times New Roman"/>
          <w:color w:val="000000"/>
          <w:sz w:val="24"/>
          <w:szCs w:val="24"/>
        </w:rPr>
        <w:t>на</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протяжении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срока</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пользования</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объектом</w:t>
      </w:r>
      <w:r w:rsidRPr="00ED6758">
        <w:rPr>
          <w:rFonts w:hAnsi="Times New Roman" w:cs="Times New Roman"/>
          <w:color w:val="000000"/>
          <w:sz w:val="24"/>
          <w:szCs w:val="24"/>
        </w:rPr>
        <w:t xml:space="preserve"> </w:t>
      </w:r>
      <w:r w:rsidRPr="00ED6758">
        <w:rPr>
          <w:rFonts w:hAnsi="Times New Roman" w:cs="Times New Roman"/>
          <w:color w:val="000000"/>
          <w:sz w:val="24"/>
          <w:szCs w:val="24"/>
        </w:rPr>
        <w:t>учета</w:t>
      </w:r>
      <w:r w:rsidRPr="00ED6758">
        <w:rPr>
          <w:rFonts w:hAnsi="Times New Roman" w:cs="Times New Roman"/>
          <w:color w:val="000000"/>
          <w:sz w:val="24"/>
          <w:szCs w:val="24"/>
        </w:rPr>
        <w:t xml:space="preserve"> </w:t>
      </w:r>
      <w:r w:rsidRPr="00ED6758">
        <w:rPr>
          <w:rFonts w:hAnsi="Times New Roman" w:cs="Times New Roman"/>
          <w:color w:val="000000"/>
          <w:sz w:val="24"/>
          <w:szCs w:val="24"/>
        </w:rPr>
        <w:t>аренды</w:t>
      </w:r>
      <w:r w:rsidRPr="00ED6758">
        <w:rPr>
          <w:rFonts w:hAnsi="Times New Roman" w:cs="Times New Roman"/>
          <w:color w:val="000000"/>
          <w:sz w:val="24"/>
          <w:szCs w:val="24"/>
        </w:rPr>
        <w:t>.</w:t>
      </w:r>
    </w:p>
    <w:p w:rsidR="00DB6660" w:rsidRPr="00ED6758"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 xml:space="preserve"> </w:t>
      </w:r>
      <w:r w:rsidRPr="00ED6758">
        <w:rPr>
          <w:rFonts w:hAnsi="Times New Roman" w:cs="Times New Roman"/>
          <w:color w:val="000000"/>
          <w:sz w:val="24"/>
          <w:szCs w:val="24"/>
        </w:rPr>
        <w:t>Основание</w:t>
      </w:r>
      <w:r w:rsidRPr="00ED6758">
        <w:rPr>
          <w:rFonts w:hAnsi="Times New Roman" w:cs="Times New Roman"/>
          <w:color w:val="000000"/>
          <w:sz w:val="24"/>
          <w:szCs w:val="24"/>
        </w:rPr>
        <w:t xml:space="preserve">: </w:t>
      </w:r>
      <w:r w:rsidRPr="00ED6758">
        <w:rPr>
          <w:rFonts w:hAnsi="Times New Roman" w:cs="Times New Roman"/>
          <w:color w:val="000000"/>
          <w:sz w:val="24"/>
          <w:szCs w:val="24"/>
        </w:rPr>
        <w:t>пункт</w:t>
      </w:r>
      <w:r w:rsidRPr="00ED6758">
        <w:rPr>
          <w:rFonts w:hAnsi="Times New Roman" w:cs="Times New Roman"/>
          <w:color w:val="000000"/>
          <w:sz w:val="24"/>
          <w:szCs w:val="24"/>
        </w:rPr>
        <w:t xml:space="preserve"> 25 </w:t>
      </w:r>
      <w:r w:rsidRPr="00ED6758">
        <w:rPr>
          <w:rFonts w:hAnsi="Times New Roman" w:cs="Times New Roman"/>
          <w:color w:val="000000"/>
          <w:sz w:val="24"/>
          <w:szCs w:val="24"/>
        </w:rPr>
        <w:t>СГС</w:t>
      </w:r>
      <w:r w:rsidRPr="00ED6758">
        <w:rPr>
          <w:rFonts w:hAnsi="Times New Roman" w:cs="Times New Roman"/>
          <w:color w:val="000000"/>
          <w:sz w:val="24"/>
          <w:szCs w:val="24"/>
        </w:rPr>
        <w:t xml:space="preserve"> </w:t>
      </w:r>
      <w:r w:rsidRPr="00ED6758">
        <w:rPr>
          <w:rFonts w:hAnsi="Times New Roman" w:cs="Times New Roman"/>
          <w:color w:val="000000"/>
          <w:sz w:val="24"/>
          <w:szCs w:val="24"/>
        </w:rPr>
        <w:t>«Аренда»</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подпункт</w:t>
      </w:r>
      <w:r w:rsidRPr="00ED6758">
        <w:rPr>
          <w:rFonts w:hAnsi="Times New Roman" w:cs="Times New Roman"/>
          <w:color w:val="000000"/>
          <w:sz w:val="24"/>
          <w:szCs w:val="24"/>
        </w:rPr>
        <w:t xml:space="preserve"> </w:t>
      </w:r>
      <w:r w:rsidRPr="00ED6758">
        <w:rPr>
          <w:rFonts w:hAnsi="Times New Roman" w:cs="Times New Roman"/>
          <w:color w:val="000000"/>
          <w:sz w:val="24"/>
          <w:szCs w:val="24"/>
        </w:rPr>
        <w:t>«а»</w:t>
      </w:r>
      <w:r w:rsidRPr="00ED6758">
        <w:rPr>
          <w:rFonts w:hAnsi="Times New Roman" w:cs="Times New Roman"/>
          <w:color w:val="000000"/>
          <w:sz w:val="24"/>
          <w:szCs w:val="24"/>
        </w:rPr>
        <w:t xml:space="preserve"> </w:t>
      </w:r>
      <w:r w:rsidRPr="00ED6758">
        <w:rPr>
          <w:rFonts w:hAnsi="Times New Roman" w:cs="Times New Roman"/>
          <w:color w:val="000000"/>
          <w:sz w:val="24"/>
          <w:szCs w:val="24"/>
        </w:rPr>
        <w:t>пункта</w:t>
      </w:r>
      <w:r w:rsidRPr="00ED6758">
        <w:rPr>
          <w:rFonts w:hAnsi="Times New Roman" w:cs="Times New Roman"/>
          <w:color w:val="000000"/>
          <w:sz w:val="24"/>
          <w:szCs w:val="24"/>
        </w:rPr>
        <w:t xml:space="preserve"> 55 </w:t>
      </w:r>
      <w:r w:rsidRPr="00ED6758">
        <w:rPr>
          <w:rFonts w:hAnsi="Times New Roman" w:cs="Times New Roman"/>
          <w:color w:val="000000"/>
          <w:sz w:val="24"/>
          <w:szCs w:val="24"/>
        </w:rPr>
        <w:t>СГС</w:t>
      </w:r>
      <w:r w:rsidRPr="00ED6758">
        <w:rPr>
          <w:rFonts w:hAnsi="Times New Roman" w:cs="Times New Roman"/>
          <w:color w:val="000000"/>
          <w:sz w:val="24"/>
          <w:szCs w:val="24"/>
        </w:rPr>
        <w:t xml:space="preserve"> </w:t>
      </w:r>
      <w:r w:rsidRPr="00ED6758">
        <w:rPr>
          <w:rFonts w:hAnsi="Times New Roman" w:cs="Times New Roman"/>
          <w:color w:val="000000"/>
          <w:sz w:val="24"/>
          <w:szCs w:val="24"/>
        </w:rPr>
        <w:t>«Доходы»</w:t>
      </w:r>
      <w:r w:rsidRPr="00ED6758">
        <w:rPr>
          <w:rFonts w:hAnsi="Times New Roman" w:cs="Times New Roman"/>
          <w:color w:val="000000"/>
          <w:sz w:val="24"/>
          <w:szCs w:val="24"/>
        </w:rPr>
        <w:t>.</w:t>
      </w:r>
    </w:p>
    <w:p w:rsidR="00DB6660" w:rsidRPr="00ED6758"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 xml:space="preserve">10.2. </w:t>
      </w:r>
      <w:r w:rsidRPr="00ED6758">
        <w:rPr>
          <w:rFonts w:hAnsi="Times New Roman" w:cs="Times New Roman"/>
          <w:color w:val="000000"/>
          <w:sz w:val="24"/>
          <w:szCs w:val="24"/>
        </w:rPr>
        <w:t>Доходы</w:t>
      </w:r>
      <w:r w:rsidRPr="00ED6758">
        <w:rPr>
          <w:rFonts w:hAnsi="Times New Roman" w:cs="Times New Roman"/>
          <w:color w:val="000000"/>
          <w:sz w:val="24"/>
          <w:szCs w:val="24"/>
        </w:rPr>
        <w:t xml:space="preserve"> </w:t>
      </w:r>
      <w:r w:rsidRPr="00ED6758">
        <w:rPr>
          <w:rFonts w:hAnsi="Times New Roman" w:cs="Times New Roman"/>
          <w:color w:val="000000"/>
          <w:sz w:val="24"/>
          <w:szCs w:val="24"/>
        </w:rPr>
        <w:t>от</w:t>
      </w:r>
      <w:r w:rsidRPr="00ED6758">
        <w:rPr>
          <w:rFonts w:hAnsi="Times New Roman" w:cs="Times New Roman"/>
          <w:color w:val="000000"/>
          <w:sz w:val="24"/>
          <w:szCs w:val="24"/>
        </w:rPr>
        <w:t xml:space="preserve"> </w:t>
      </w:r>
      <w:r w:rsidRPr="00ED6758">
        <w:rPr>
          <w:rFonts w:hAnsi="Times New Roman" w:cs="Times New Roman"/>
          <w:color w:val="000000"/>
          <w:sz w:val="24"/>
          <w:szCs w:val="24"/>
        </w:rPr>
        <w:t>реализации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имущества</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рассрочку</w:t>
      </w:r>
      <w:r w:rsidRPr="00ED6758">
        <w:rPr>
          <w:rFonts w:hAnsi="Times New Roman" w:cs="Times New Roman"/>
          <w:color w:val="000000"/>
          <w:sz w:val="24"/>
          <w:szCs w:val="24"/>
        </w:rPr>
        <w:t xml:space="preserve"> </w:t>
      </w:r>
      <w:r w:rsidRPr="00ED6758">
        <w:rPr>
          <w:rFonts w:hAnsi="Times New Roman" w:cs="Times New Roman"/>
          <w:color w:val="000000"/>
          <w:sz w:val="24"/>
          <w:szCs w:val="24"/>
        </w:rPr>
        <w:t>с</w:t>
      </w:r>
      <w:r w:rsidRPr="00ED6758">
        <w:rPr>
          <w:rFonts w:hAnsi="Times New Roman" w:cs="Times New Roman"/>
          <w:color w:val="000000"/>
          <w:sz w:val="24"/>
          <w:szCs w:val="24"/>
        </w:rPr>
        <w:t xml:space="preserve"> </w:t>
      </w:r>
      <w:r w:rsidRPr="00ED6758">
        <w:rPr>
          <w:rFonts w:hAnsi="Times New Roman" w:cs="Times New Roman"/>
          <w:color w:val="000000"/>
          <w:sz w:val="24"/>
          <w:szCs w:val="24"/>
        </w:rPr>
        <w:t>переходом</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права</w:t>
      </w:r>
      <w:r w:rsidRPr="00ED6758">
        <w:rPr>
          <w:rFonts w:hAnsi="Times New Roman" w:cs="Times New Roman"/>
          <w:color w:val="000000"/>
          <w:sz w:val="24"/>
          <w:szCs w:val="24"/>
        </w:rPr>
        <w:t xml:space="preserve"> </w:t>
      </w:r>
      <w:r w:rsidRPr="00ED6758">
        <w:rPr>
          <w:rFonts w:hAnsi="Times New Roman" w:cs="Times New Roman"/>
          <w:color w:val="000000"/>
          <w:sz w:val="24"/>
          <w:szCs w:val="24"/>
        </w:rPr>
        <w:t>собственности</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на</w:t>
      </w:r>
      <w:r w:rsidRPr="00ED6758">
        <w:rPr>
          <w:rFonts w:hAnsi="Times New Roman" w:cs="Times New Roman"/>
          <w:color w:val="000000"/>
          <w:sz w:val="24"/>
          <w:szCs w:val="24"/>
        </w:rPr>
        <w:t xml:space="preserve"> </w:t>
      </w:r>
      <w:r w:rsidRPr="00ED6758">
        <w:rPr>
          <w:rFonts w:hAnsi="Times New Roman" w:cs="Times New Roman"/>
          <w:color w:val="000000"/>
          <w:sz w:val="24"/>
          <w:szCs w:val="24"/>
        </w:rPr>
        <w:t>объект</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после</w:t>
      </w:r>
      <w:r w:rsidRPr="00ED6758">
        <w:rPr>
          <w:rFonts w:hAnsi="Times New Roman" w:cs="Times New Roman"/>
          <w:color w:val="000000"/>
          <w:sz w:val="24"/>
          <w:szCs w:val="24"/>
        </w:rPr>
        <w:t xml:space="preserve"> </w:t>
      </w:r>
      <w:r w:rsidRPr="00ED6758">
        <w:rPr>
          <w:rFonts w:hAnsi="Times New Roman" w:cs="Times New Roman"/>
          <w:color w:val="000000"/>
          <w:sz w:val="24"/>
          <w:szCs w:val="24"/>
        </w:rPr>
        <w:t>завершения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расчетов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признаются</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составе</w:t>
      </w:r>
      <w:r w:rsidRPr="00ED6758">
        <w:rPr>
          <w:rFonts w:hAnsi="Times New Roman" w:cs="Times New Roman"/>
          <w:color w:val="000000"/>
          <w:sz w:val="24"/>
          <w:szCs w:val="24"/>
        </w:rPr>
        <w:t xml:space="preserve"> </w:t>
      </w:r>
      <w:r w:rsidRPr="00ED6758">
        <w:rPr>
          <w:rFonts w:hAnsi="Times New Roman" w:cs="Times New Roman"/>
          <w:color w:val="000000"/>
          <w:sz w:val="24"/>
          <w:szCs w:val="24"/>
        </w:rPr>
        <w:t>доходов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будущих</w:t>
      </w:r>
      <w:r w:rsidRPr="00ED6758">
        <w:rPr>
          <w:rFonts w:hAnsi="Times New Roman" w:cs="Times New Roman"/>
          <w:color w:val="000000"/>
          <w:sz w:val="24"/>
          <w:szCs w:val="24"/>
        </w:rPr>
        <w:t xml:space="preserve"> </w:t>
      </w:r>
      <w:r w:rsidRPr="00ED6758">
        <w:rPr>
          <w:rFonts w:hAnsi="Times New Roman" w:cs="Times New Roman"/>
          <w:color w:val="000000"/>
          <w:sz w:val="24"/>
          <w:szCs w:val="24"/>
        </w:rPr>
        <w:t>периодов</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сумме</w:t>
      </w:r>
      <w:r w:rsidRPr="00ED6758">
        <w:rPr>
          <w:rFonts w:hAnsi="Times New Roman" w:cs="Times New Roman"/>
          <w:color w:val="000000"/>
          <w:sz w:val="24"/>
          <w:szCs w:val="24"/>
        </w:rPr>
        <w:t xml:space="preserve"> </w:t>
      </w:r>
      <w:r w:rsidRPr="00ED6758">
        <w:rPr>
          <w:rFonts w:hAnsi="Times New Roman" w:cs="Times New Roman"/>
          <w:color w:val="000000"/>
          <w:sz w:val="24"/>
          <w:szCs w:val="24"/>
        </w:rPr>
        <w:t>договора</w:t>
      </w:r>
      <w:r w:rsidRPr="00ED6758">
        <w:rPr>
          <w:rFonts w:hAnsi="Times New Roman" w:cs="Times New Roman"/>
          <w:color w:val="000000"/>
          <w:sz w:val="24"/>
          <w:szCs w:val="24"/>
        </w:rPr>
        <w:t xml:space="preserve">. </w:t>
      </w:r>
      <w:r w:rsidRPr="00ED6758">
        <w:rPr>
          <w:rFonts w:hAnsi="Times New Roman" w:cs="Times New Roman"/>
          <w:color w:val="000000"/>
          <w:sz w:val="24"/>
          <w:szCs w:val="24"/>
        </w:rPr>
        <w:t>Доходы</w:t>
      </w:r>
      <w:r w:rsidRPr="00ED6758">
        <w:rPr>
          <w:rFonts w:hAnsi="Times New Roman" w:cs="Times New Roman"/>
          <w:color w:val="000000"/>
          <w:sz w:val="24"/>
          <w:szCs w:val="24"/>
        </w:rPr>
        <w:t xml:space="preserve"> </w:t>
      </w:r>
      <w:r w:rsidRPr="00ED6758">
        <w:rPr>
          <w:rFonts w:hAnsi="Times New Roman" w:cs="Times New Roman"/>
          <w:color w:val="000000"/>
          <w:sz w:val="24"/>
          <w:szCs w:val="24"/>
        </w:rPr>
        <w:t>будущих</w:t>
      </w:r>
      <w:r w:rsidRPr="00ED6758">
        <w:rPr>
          <w:rFonts w:hAnsi="Times New Roman" w:cs="Times New Roman"/>
          <w:color w:val="000000"/>
          <w:sz w:val="24"/>
          <w:szCs w:val="24"/>
        </w:rPr>
        <w:t xml:space="preserve"> </w:t>
      </w:r>
      <w:r w:rsidRPr="00ED6758">
        <w:rPr>
          <w:rFonts w:hAnsi="Times New Roman" w:cs="Times New Roman"/>
          <w:color w:val="000000"/>
          <w:sz w:val="24"/>
          <w:szCs w:val="24"/>
        </w:rPr>
        <w:t>периодов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признаются</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текущих</w:t>
      </w:r>
      <w:r w:rsidRPr="00ED6758">
        <w:rPr>
          <w:rFonts w:hAnsi="Times New Roman" w:cs="Times New Roman"/>
          <w:color w:val="000000"/>
          <w:sz w:val="24"/>
          <w:szCs w:val="24"/>
        </w:rPr>
        <w:t xml:space="preserve"> </w:t>
      </w:r>
      <w:r w:rsidRPr="00ED6758">
        <w:rPr>
          <w:rFonts w:hAnsi="Times New Roman" w:cs="Times New Roman"/>
          <w:color w:val="000000"/>
          <w:sz w:val="24"/>
          <w:szCs w:val="24"/>
        </w:rPr>
        <w:t>доходах</w:t>
      </w:r>
      <w:r>
        <w:rPr>
          <w:rFonts w:hAnsi="Times New Roman" w:cs="Times New Roman"/>
          <w:color w:val="000000"/>
          <w:sz w:val="24"/>
          <w:szCs w:val="24"/>
        </w:rPr>
        <w:t> </w:t>
      </w:r>
      <w:r w:rsidRPr="00ED6758">
        <w:rPr>
          <w:rFonts w:hAnsi="Times New Roman" w:cs="Times New Roman"/>
          <w:color w:val="000000"/>
          <w:sz w:val="24"/>
          <w:szCs w:val="24"/>
        </w:rPr>
        <w:t>равномерно</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последний</w:t>
      </w:r>
      <w:r w:rsidRPr="00ED6758">
        <w:rPr>
          <w:rFonts w:hAnsi="Times New Roman" w:cs="Times New Roman"/>
          <w:color w:val="000000"/>
          <w:sz w:val="24"/>
          <w:szCs w:val="24"/>
        </w:rPr>
        <w:t xml:space="preserve"> </w:t>
      </w:r>
      <w:r w:rsidRPr="00ED6758">
        <w:rPr>
          <w:rFonts w:hAnsi="Times New Roman" w:cs="Times New Roman"/>
          <w:color w:val="000000"/>
          <w:sz w:val="24"/>
          <w:szCs w:val="24"/>
        </w:rPr>
        <w:t>день</w:t>
      </w:r>
      <w:r w:rsidRPr="00ED6758">
        <w:rPr>
          <w:rFonts w:hAnsi="Times New Roman" w:cs="Times New Roman"/>
          <w:color w:val="000000"/>
          <w:sz w:val="24"/>
          <w:szCs w:val="24"/>
        </w:rPr>
        <w:t xml:space="preserve"> </w:t>
      </w:r>
      <w:r w:rsidRPr="00ED6758">
        <w:rPr>
          <w:rFonts w:hAnsi="Times New Roman" w:cs="Times New Roman"/>
          <w:color w:val="000000"/>
          <w:sz w:val="24"/>
          <w:szCs w:val="24"/>
        </w:rPr>
        <w:t>каждого</w:t>
      </w:r>
      <w:r w:rsidRPr="00ED6758">
        <w:rPr>
          <w:rFonts w:hAnsi="Times New Roman" w:cs="Times New Roman"/>
          <w:color w:val="000000"/>
          <w:sz w:val="24"/>
          <w:szCs w:val="24"/>
        </w:rPr>
        <w:t xml:space="preserve"> </w:t>
      </w:r>
      <w:r w:rsidRPr="00ED6758">
        <w:rPr>
          <w:rFonts w:hAnsi="Times New Roman" w:cs="Times New Roman"/>
          <w:color w:val="000000"/>
          <w:sz w:val="24"/>
          <w:szCs w:val="24"/>
        </w:rPr>
        <w:t>месяца</w:t>
      </w:r>
      <w:r w:rsidRPr="00ED6758">
        <w:rPr>
          <w:rFonts w:hAnsi="Times New Roman" w:cs="Times New Roman"/>
          <w:color w:val="000000"/>
          <w:sz w:val="24"/>
          <w:szCs w:val="24"/>
        </w:rPr>
        <w:t>.</w:t>
      </w:r>
    </w:p>
    <w:p w:rsidR="00DB6660" w:rsidRPr="00ED6758"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Основание</w:t>
      </w:r>
      <w:r w:rsidRPr="00ED6758">
        <w:rPr>
          <w:rFonts w:hAnsi="Times New Roman" w:cs="Times New Roman"/>
          <w:color w:val="000000"/>
          <w:sz w:val="24"/>
          <w:szCs w:val="24"/>
        </w:rPr>
        <w:t xml:space="preserve">: </w:t>
      </w:r>
      <w:r w:rsidRPr="00ED6758">
        <w:rPr>
          <w:rFonts w:hAnsi="Times New Roman" w:cs="Times New Roman"/>
          <w:color w:val="000000"/>
          <w:sz w:val="24"/>
          <w:szCs w:val="24"/>
        </w:rPr>
        <w:t>пункт</w:t>
      </w:r>
      <w:r w:rsidRPr="00ED6758">
        <w:rPr>
          <w:rFonts w:hAnsi="Times New Roman" w:cs="Times New Roman"/>
          <w:color w:val="000000"/>
          <w:sz w:val="24"/>
          <w:szCs w:val="24"/>
        </w:rPr>
        <w:t xml:space="preserve"> 301 </w:t>
      </w:r>
      <w:r w:rsidRPr="00ED6758">
        <w:rPr>
          <w:rFonts w:hAnsi="Times New Roman" w:cs="Times New Roman"/>
          <w:color w:val="000000"/>
          <w:sz w:val="24"/>
          <w:szCs w:val="24"/>
        </w:rPr>
        <w:t>Инструкции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к</w:t>
      </w:r>
      <w:r w:rsidRPr="00ED6758">
        <w:rPr>
          <w:rFonts w:hAnsi="Times New Roman" w:cs="Times New Roman"/>
          <w:color w:val="000000"/>
          <w:sz w:val="24"/>
          <w:szCs w:val="24"/>
        </w:rPr>
        <w:t xml:space="preserve"> </w:t>
      </w:r>
      <w:r w:rsidRPr="00ED6758">
        <w:rPr>
          <w:rFonts w:hAnsi="Times New Roman" w:cs="Times New Roman"/>
          <w:color w:val="000000"/>
          <w:sz w:val="24"/>
          <w:szCs w:val="24"/>
        </w:rPr>
        <w:t>Единому</w:t>
      </w:r>
      <w:r w:rsidRPr="00ED6758">
        <w:rPr>
          <w:rFonts w:hAnsi="Times New Roman" w:cs="Times New Roman"/>
          <w:color w:val="000000"/>
          <w:sz w:val="24"/>
          <w:szCs w:val="24"/>
        </w:rPr>
        <w:t xml:space="preserve"> </w:t>
      </w:r>
      <w:r w:rsidRPr="00ED6758">
        <w:rPr>
          <w:rFonts w:hAnsi="Times New Roman" w:cs="Times New Roman"/>
          <w:color w:val="000000"/>
          <w:sz w:val="24"/>
          <w:szCs w:val="24"/>
        </w:rPr>
        <w:t>плану</w:t>
      </w:r>
      <w:r w:rsidRPr="00ED6758">
        <w:rPr>
          <w:rFonts w:hAnsi="Times New Roman" w:cs="Times New Roman"/>
          <w:color w:val="000000"/>
          <w:sz w:val="24"/>
          <w:szCs w:val="24"/>
        </w:rPr>
        <w:t xml:space="preserve"> </w:t>
      </w:r>
      <w:r w:rsidRPr="00ED6758">
        <w:rPr>
          <w:rFonts w:hAnsi="Times New Roman" w:cs="Times New Roman"/>
          <w:color w:val="000000"/>
          <w:sz w:val="24"/>
          <w:szCs w:val="24"/>
        </w:rPr>
        <w:t>счетов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w:t>
      </w:r>
      <w:r w:rsidRPr="00ED6758">
        <w:rPr>
          <w:rFonts w:hAnsi="Times New Roman" w:cs="Times New Roman"/>
          <w:color w:val="000000"/>
          <w:sz w:val="24"/>
          <w:szCs w:val="24"/>
        </w:rPr>
        <w:t xml:space="preserve"> 157</w:t>
      </w:r>
      <w:r w:rsidRPr="00ED6758">
        <w:rPr>
          <w:rFonts w:hAnsi="Times New Roman" w:cs="Times New Roman"/>
          <w:color w:val="000000"/>
          <w:sz w:val="24"/>
          <w:szCs w:val="24"/>
        </w:rPr>
        <w:t>н</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подпункт</w:t>
      </w:r>
      <w:r w:rsidRPr="00ED6758">
        <w:rPr>
          <w:rFonts w:hAnsi="Times New Roman" w:cs="Times New Roman"/>
          <w:color w:val="000000"/>
          <w:sz w:val="24"/>
          <w:szCs w:val="24"/>
        </w:rPr>
        <w:t xml:space="preserve"> </w:t>
      </w:r>
      <w:r w:rsidRPr="00ED6758">
        <w:rPr>
          <w:rFonts w:hAnsi="Times New Roman" w:cs="Times New Roman"/>
          <w:color w:val="000000"/>
          <w:sz w:val="24"/>
          <w:szCs w:val="24"/>
        </w:rPr>
        <w:t>«а»</w:t>
      </w:r>
      <w:r w:rsidRPr="00ED6758">
        <w:rPr>
          <w:rFonts w:hAnsi="Times New Roman" w:cs="Times New Roman"/>
          <w:color w:val="000000"/>
          <w:sz w:val="24"/>
          <w:szCs w:val="24"/>
        </w:rPr>
        <w:t xml:space="preserve"> </w:t>
      </w:r>
      <w:r w:rsidRPr="00ED6758">
        <w:rPr>
          <w:rFonts w:hAnsi="Times New Roman" w:cs="Times New Roman"/>
          <w:color w:val="000000"/>
          <w:sz w:val="24"/>
          <w:szCs w:val="24"/>
        </w:rPr>
        <w:t>пункта</w:t>
      </w:r>
      <w:r w:rsidRPr="00ED6758">
        <w:br/>
      </w:r>
      <w:r w:rsidRPr="00ED6758">
        <w:rPr>
          <w:rFonts w:hAnsi="Times New Roman" w:cs="Times New Roman"/>
          <w:color w:val="000000"/>
          <w:sz w:val="24"/>
          <w:szCs w:val="24"/>
        </w:rPr>
        <w:t xml:space="preserve"> 55 </w:t>
      </w:r>
      <w:r w:rsidRPr="00ED6758">
        <w:rPr>
          <w:rFonts w:hAnsi="Times New Roman" w:cs="Times New Roman"/>
          <w:color w:val="000000"/>
          <w:sz w:val="24"/>
          <w:szCs w:val="24"/>
        </w:rPr>
        <w:t>СГС</w:t>
      </w:r>
      <w:r w:rsidRPr="00ED6758">
        <w:rPr>
          <w:rFonts w:hAnsi="Times New Roman" w:cs="Times New Roman"/>
          <w:color w:val="000000"/>
          <w:sz w:val="24"/>
          <w:szCs w:val="24"/>
        </w:rPr>
        <w:t xml:space="preserve"> </w:t>
      </w:r>
      <w:r w:rsidRPr="00ED6758">
        <w:rPr>
          <w:rFonts w:hAnsi="Times New Roman" w:cs="Times New Roman"/>
          <w:color w:val="000000"/>
          <w:sz w:val="24"/>
          <w:szCs w:val="24"/>
        </w:rPr>
        <w:t>«Доходы»</w:t>
      </w:r>
      <w:r w:rsidRPr="00ED6758">
        <w:rPr>
          <w:rFonts w:hAnsi="Times New Roman" w:cs="Times New Roman"/>
          <w:color w:val="000000"/>
          <w:sz w:val="24"/>
          <w:szCs w:val="24"/>
        </w:rPr>
        <w:t>.</w:t>
      </w:r>
    </w:p>
    <w:p w:rsidR="00DB6660" w:rsidRPr="00ED6758"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 xml:space="preserve">10.3. </w:t>
      </w:r>
      <w:r>
        <w:rPr>
          <w:rFonts w:hAnsi="Times New Roman" w:cs="Times New Roman"/>
          <w:color w:val="000000"/>
          <w:sz w:val="24"/>
          <w:szCs w:val="24"/>
        </w:rPr>
        <w:t>Администрация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осуществляет</w:t>
      </w:r>
      <w:r w:rsidRPr="00ED6758">
        <w:rPr>
          <w:rFonts w:hAnsi="Times New Roman" w:cs="Times New Roman"/>
          <w:color w:val="000000"/>
          <w:sz w:val="24"/>
          <w:szCs w:val="24"/>
        </w:rPr>
        <w:t xml:space="preserve"> </w:t>
      </w:r>
      <w:r w:rsidRPr="00ED6758">
        <w:rPr>
          <w:rFonts w:hAnsi="Times New Roman" w:cs="Times New Roman"/>
          <w:color w:val="000000"/>
          <w:sz w:val="24"/>
          <w:szCs w:val="24"/>
        </w:rPr>
        <w:t>расходы</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пределах</w:t>
      </w:r>
      <w:r w:rsidRPr="00ED6758">
        <w:rPr>
          <w:rFonts w:hAnsi="Times New Roman" w:cs="Times New Roman"/>
          <w:color w:val="000000"/>
          <w:sz w:val="24"/>
          <w:szCs w:val="24"/>
        </w:rPr>
        <w:t xml:space="preserve"> </w:t>
      </w:r>
      <w:r w:rsidRPr="00ED6758">
        <w:rPr>
          <w:rFonts w:hAnsi="Times New Roman" w:cs="Times New Roman"/>
          <w:color w:val="000000"/>
          <w:sz w:val="24"/>
          <w:szCs w:val="24"/>
        </w:rPr>
        <w:t>установленных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норм</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Pr>
          <w:rFonts w:hAnsi="Times New Roman" w:cs="Times New Roman"/>
          <w:color w:val="000000"/>
          <w:sz w:val="24"/>
          <w:szCs w:val="24"/>
        </w:rPr>
        <w:t> </w:t>
      </w:r>
      <w:r w:rsidRPr="00ED6758">
        <w:rPr>
          <w:rFonts w:hAnsi="Times New Roman" w:cs="Times New Roman"/>
          <w:color w:val="000000"/>
          <w:sz w:val="24"/>
          <w:szCs w:val="24"/>
        </w:rPr>
        <w:t>соответствии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с</w:t>
      </w:r>
      <w:r w:rsidRPr="00ED6758">
        <w:rPr>
          <w:rFonts w:hAnsi="Times New Roman" w:cs="Times New Roman"/>
          <w:color w:val="000000"/>
          <w:sz w:val="24"/>
          <w:szCs w:val="24"/>
        </w:rPr>
        <w:t xml:space="preserve"> </w:t>
      </w:r>
      <w:r w:rsidRPr="00ED6758">
        <w:rPr>
          <w:rFonts w:hAnsi="Times New Roman" w:cs="Times New Roman"/>
          <w:color w:val="000000"/>
          <w:sz w:val="24"/>
          <w:szCs w:val="24"/>
        </w:rPr>
        <w:t>бюджетной</w:t>
      </w:r>
      <w:r w:rsidRPr="00ED6758">
        <w:rPr>
          <w:rFonts w:hAnsi="Times New Roman" w:cs="Times New Roman"/>
          <w:color w:val="000000"/>
          <w:sz w:val="24"/>
          <w:szCs w:val="24"/>
        </w:rPr>
        <w:t xml:space="preserve"> </w:t>
      </w:r>
      <w:r w:rsidRPr="00ED6758">
        <w:rPr>
          <w:rFonts w:hAnsi="Times New Roman" w:cs="Times New Roman"/>
          <w:color w:val="000000"/>
          <w:sz w:val="24"/>
          <w:szCs w:val="24"/>
        </w:rPr>
        <w:t>сметой</w:t>
      </w:r>
      <w:r w:rsidRPr="00ED6758">
        <w:rPr>
          <w:rFonts w:hAnsi="Times New Roman" w:cs="Times New Roman"/>
          <w:color w:val="000000"/>
          <w:sz w:val="24"/>
          <w:szCs w:val="24"/>
        </w:rPr>
        <w:t xml:space="preserve"> </w:t>
      </w:r>
      <w:r w:rsidRPr="00ED6758">
        <w:rPr>
          <w:rFonts w:hAnsi="Times New Roman" w:cs="Times New Roman"/>
          <w:color w:val="000000"/>
          <w:sz w:val="24"/>
          <w:szCs w:val="24"/>
        </w:rPr>
        <w:t>на</w:t>
      </w:r>
      <w:r w:rsidRPr="00ED6758">
        <w:rPr>
          <w:rFonts w:hAnsi="Times New Roman" w:cs="Times New Roman"/>
          <w:color w:val="000000"/>
          <w:sz w:val="24"/>
          <w:szCs w:val="24"/>
        </w:rPr>
        <w:t xml:space="preserve"> </w:t>
      </w:r>
      <w:r w:rsidRPr="00ED6758">
        <w:rPr>
          <w:rFonts w:hAnsi="Times New Roman" w:cs="Times New Roman"/>
          <w:color w:val="000000"/>
          <w:sz w:val="24"/>
          <w:szCs w:val="24"/>
        </w:rPr>
        <w:t>отчетный</w:t>
      </w:r>
      <w:r w:rsidRPr="00ED6758">
        <w:rPr>
          <w:rFonts w:hAnsi="Times New Roman" w:cs="Times New Roman"/>
          <w:color w:val="000000"/>
          <w:sz w:val="24"/>
          <w:szCs w:val="24"/>
        </w:rPr>
        <w:t xml:space="preserve"> </w:t>
      </w:r>
      <w:r w:rsidRPr="00ED6758">
        <w:rPr>
          <w:rFonts w:hAnsi="Times New Roman" w:cs="Times New Roman"/>
          <w:color w:val="000000"/>
          <w:sz w:val="24"/>
          <w:szCs w:val="24"/>
        </w:rPr>
        <w:t>год</w:t>
      </w:r>
      <w:r w:rsidRPr="00ED6758">
        <w:rPr>
          <w:rFonts w:hAnsi="Times New Roman" w:cs="Times New Roman"/>
          <w:color w:val="000000"/>
          <w:sz w:val="24"/>
          <w:szCs w:val="24"/>
        </w:rPr>
        <w:t>:</w:t>
      </w:r>
    </w:p>
    <w:p w:rsidR="00DB6660" w:rsidRPr="00ED6758" w:rsidRDefault="00DB6660" w:rsidP="00DB6660">
      <w:pPr>
        <w:numPr>
          <w:ilvl w:val="0"/>
          <w:numId w:val="14"/>
        </w:numPr>
        <w:spacing w:before="100" w:beforeAutospacing="1" w:after="100" w:afterAutospacing="1" w:line="240" w:lineRule="auto"/>
        <w:ind w:left="780" w:right="180"/>
        <w:contextualSpacing/>
        <w:jc w:val="both"/>
        <w:rPr>
          <w:rFonts w:hAnsi="Times New Roman" w:cs="Times New Roman"/>
          <w:color w:val="000000"/>
          <w:sz w:val="24"/>
          <w:szCs w:val="24"/>
        </w:rPr>
      </w:pPr>
      <w:r w:rsidRPr="00ED6758">
        <w:rPr>
          <w:rFonts w:hAnsi="Times New Roman" w:cs="Times New Roman"/>
          <w:color w:val="000000"/>
          <w:sz w:val="24"/>
          <w:szCs w:val="24"/>
        </w:rPr>
        <w:t>на</w:t>
      </w:r>
      <w:r w:rsidRPr="00ED6758">
        <w:rPr>
          <w:rFonts w:hAnsi="Times New Roman" w:cs="Times New Roman"/>
          <w:color w:val="000000"/>
          <w:sz w:val="24"/>
          <w:szCs w:val="24"/>
        </w:rPr>
        <w:t xml:space="preserve"> </w:t>
      </w:r>
      <w:r w:rsidRPr="00ED6758">
        <w:rPr>
          <w:rFonts w:hAnsi="Times New Roman" w:cs="Times New Roman"/>
          <w:color w:val="000000"/>
          <w:sz w:val="24"/>
          <w:szCs w:val="24"/>
        </w:rPr>
        <w:t>междугородные</w:t>
      </w:r>
      <w:r w:rsidRPr="00ED6758">
        <w:rPr>
          <w:rFonts w:hAnsi="Times New Roman" w:cs="Times New Roman"/>
          <w:color w:val="000000"/>
          <w:sz w:val="24"/>
          <w:szCs w:val="24"/>
        </w:rPr>
        <w:t xml:space="preserve"> </w:t>
      </w:r>
      <w:r w:rsidRPr="00ED6758">
        <w:rPr>
          <w:rFonts w:hAnsi="Times New Roman" w:cs="Times New Roman"/>
          <w:color w:val="000000"/>
          <w:sz w:val="24"/>
          <w:szCs w:val="24"/>
        </w:rPr>
        <w:t>переговоры</w:t>
      </w:r>
      <w:r w:rsidRPr="00ED6758">
        <w:rPr>
          <w:rFonts w:hAnsi="Times New Roman" w:cs="Times New Roman"/>
          <w:color w:val="000000"/>
          <w:sz w:val="24"/>
          <w:szCs w:val="24"/>
        </w:rPr>
        <w:t xml:space="preserve">, </w:t>
      </w:r>
      <w:r w:rsidRPr="00ED6758">
        <w:rPr>
          <w:rFonts w:hAnsi="Times New Roman" w:cs="Times New Roman"/>
          <w:color w:val="000000"/>
          <w:sz w:val="24"/>
          <w:szCs w:val="24"/>
        </w:rPr>
        <w:t>услуги</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w:t>
      </w:r>
      <w:r w:rsidRPr="00ED6758">
        <w:rPr>
          <w:rFonts w:hAnsi="Times New Roman" w:cs="Times New Roman"/>
          <w:color w:val="000000"/>
          <w:sz w:val="24"/>
          <w:szCs w:val="24"/>
        </w:rPr>
        <w:t xml:space="preserve"> </w:t>
      </w:r>
      <w:r w:rsidRPr="00ED6758">
        <w:rPr>
          <w:rFonts w:hAnsi="Times New Roman" w:cs="Times New Roman"/>
          <w:color w:val="000000"/>
          <w:sz w:val="24"/>
          <w:szCs w:val="24"/>
        </w:rPr>
        <w:t>доступу</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Интернет</w:t>
      </w:r>
      <w:r w:rsidRPr="00ED6758">
        <w:rPr>
          <w:rFonts w:hAnsi="Times New Roman" w:cs="Times New Roman"/>
          <w:color w:val="000000"/>
          <w:sz w:val="24"/>
          <w:szCs w:val="24"/>
        </w:rPr>
        <w:t xml:space="preserve"> </w:t>
      </w:r>
      <w:r w:rsidRPr="00ED6758">
        <w:rPr>
          <w:rFonts w:hAnsi="Times New Roman" w:cs="Times New Roman"/>
          <w:color w:val="000000"/>
          <w:sz w:val="24"/>
          <w:szCs w:val="24"/>
        </w:rPr>
        <w:t>–</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w:t>
      </w:r>
      <w:r w:rsidRPr="00ED6758">
        <w:rPr>
          <w:rFonts w:hAnsi="Times New Roman" w:cs="Times New Roman"/>
          <w:color w:val="000000"/>
          <w:sz w:val="24"/>
          <w:szCs w:val="24"/>
        </w:rPr>
        <w:t xml:space="preserve"> </w:t>
      </w:r>
      <w:r w:rsidRPr="00ED6758">
        <w:rPr>
          <w:rFonts w:hAnsi="Times New Roman" w:cs="Times New Roman"/>
          <w:color w:val="000000"/>
          <w:sz w:val="24"/>
          <w:szCs w:val="24"/>
        </w:rPr>
        <w:t>фактическому</w:t>
      </w:r>
      <w:r w:rsidRPr="00ED6758">
        <w:br/>
      </w:r>
      <w:r w:rsidRPr="00ED6758">
        <w:rPr>
          <w:rFonts w:hAnsi="Times New Roman" w:cs="Times New Roman"/>
          <w:color w:val="000000"/>
          <w:sz w:val="24"/>
          <w:szCs w:val="24"/>
        </w:rPr>
        <w:t>расходу</w:t>
      </w:r>
      <w:r w:rsidRPr="00ED6758">
        <w:rPr>
          <w:rFonts w:hAnsi="Times New Roman" w:cs="Times New Roman"/>
          <w:color w:val="000000"/>
          <w:sz w:val="24"/>
          <w:szCs w:val="24"/>
        </w:rPr>
        <w:t>;</w:t>
      </w:r>
    </w:p>
    <w:p w:rsidR="00DB6660" w:rsidRPr="00ED6758"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 xml:space="preserve">10.4.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составе</w:t>
      </w:r>
      <w:r w:rsidRPr="00ED6758">
        <w:rPr>
          <w:rFonts w:hAnsi="Times New Roman" w:cs="Times New Roman"/>
          <w:color w:val="000000"/>
          <w:sz w:val="24"/>
          <w:szCs w:val="24"/>
        </w:rPr>
        <w:t xml:space="preserve"> </w:t>
      </w:r>
      <w:r w:rsidRPr="00ED6758">
        <w:rPr>
          <w:rFonts w:hAnsi="Times New Roman" w:cs="Times New Roman"/>
          <w:color w:val="000000"/>
          <w:sz w:val="24"/>
          <w:szCs w:val="24"/>
        </w:rPr>
        <w:t>расходов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будущих</w:t>
      </w:r>
      <w:r w:rsidRPr="00ED6758">
        <w:rPr>
          <w:rFonts w:hAnsi="Times New Roman" w:cs="Times New Roman"/>
          <w:color w:val="000000"/>
          <w:sz w:val="24"/>
          <w:szCs w:val="24"/>
        </w:rPr>
        <w:t xml:space="preserve"> </w:t>
      </w:r>
      <w:r w:rsidRPr="00ED6758">
        <w:rPr>
          <w:rFonts w:hAnsi="Times New Roman" w:cs="Times New Roman"/>
          <w:color w:val="000000"/>
          <w:sz w:val="24"/>
          <w:szCs w:val="24"/>
        </w:rPr>
        <w:t>периодов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на</w:t>
      </w:r>
      <w:r w:rsidRPr="00ED6758">
        <w:rPr>
          <w:rFonts w:hAnsi="Times New Roman" w:cs="Times New Roman"/>
          <w:color w:val="000000"/>
          <w:sz w:val="24"/>
          <w:szCs w:val="24"/>
        </w:rPr>
        <w:t xml:space="preserve"> </w:t>
      </w:r>
      <w:r w:rsidRPr="00ED6758">
        <w:rPr>
          <w:rFonts w:hAnsi="Times New Roman" w:cs="Times New Roman"/>
          <w:color w:val="000000"/>
          <w:sz w:val="24"/>
          <w:szCs w:val="24"/>
        </w:rPr>
        <w:t>счете</w:t>
      </w:r>
      <w:r w:rsidRPr="00ED6758">
        <w:rPr>
          <w:rFonts w:hAnsi="Times New Roman" w:cs="Times New Roman"/>
          <w:color w:val="000000"/>
          <w:sz w:val="24"/>
          <w:szCs w:val="24"/>
        </w:rPr>
        <w:t xml:space="preserve"> </w:t>
      </w:r>
      <w:r w:rsidRPr="00ED6758">
        <w:rPr>
          <w:rFonts w:hAnsi="Times New Roman" w:cs="Times New Roman"/>
          <w:color w:val="000000"/>
          <w:sz w:val="24"/>
          <w:szCs w:val="24"/>
        </w:rPr>
        <w:t>КБК</w:t>
      </w:r>
      <w:r>
        <w:rPr>
          <w:rFonts w:hAnsi="Times New Roman" w:cs="Times New Roman"/>
          <w:color w:val="000000"/>
          <w:sz w:val="24"/>
          <w:szCs w:val="24"/>
        </w:rPr>
        <w:t> </w:t>
      </w:r>
      <w:r w:rsidRPr="00ED6758">
        <w:rPr>
          <w:rFonts w:hAnsi="Times New Roman" w:cs="Times New Roman"/>
          <w:color w:val="000000"/>
          <w:sz w:val="24"/>
          <w:szCs w:val="24"/>
        </w:rPr>
        <w:t xml:space="preserve">1.401.50.000 </w:t>
      </w:r>
      <w:r w:rsidRPr="00ED6758">
        <w:rPr>
          <w:rFonts w:hAnsi="Times New Roman" w:cs="Times New Roman"/>
          <w:color w:val="000000"/>
          <w:sz w:val="24"/>
          <w:szCs w:val="24"/>
        </w:rPr>
        <w:t>«Расходы</w:t>
      </w:r>
      <w:r>
        <w:rPr>
          <w:rFonts w:hAnsi="Times New Roman" w:cs="Times New Roman"/>
          <w:color w:val="000000"/>
          <w:sz w:val="24"/>
          <w:szCs w:val="24"/>
        </w:rPr>
        <w:t> </w:t>
      </w:r>
      <w:r w:rsidRPr="00ED6758">
        <w:rPr>
          <w:rFonts w:hAnsi="Times New Roman" w:cs="Times New Roman"/>
          <w:color w:val="000000"/>
          <w:sz w:val="24"/>
          <w:szCs w:val="24"/>
        </w:rPr>
        <w:t>будущих</w:t>
      </w:r>
      <w:r w:rsidRPr="00ED6758">
        <w:rPr>
          <w:rFonts w:hAnsi="Times New Roman" w:cs="Times New Roman"/>
          <w:color w:val="000000"/>
          <w:sz w:val="24"/>
          <w:szCs w:val="24"/>
        </w:rPr>
        <w:t xml:space="preserve"> </w:t>
      </w:r>
      <w:r w:rsidRPr="00ED6758">
        <w:rPr>
          <w:rFonts w:hAnsi="Times New Roman" w:cs="Times New Roman"/>
          <w:color w:val="000000"/>
          <w:sz w:val="24"/>
          <w:szCs w:val="24"/>
        </w:rPr>
        <w:t>периодов»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отражаются</w:t>
      </w:r>
      <w:r w:rsidRPr="00ED6758">
        <w:rPr>
          <w:rFonts w:hAnsi="Times New Roman" w:cs="Times New Roman"/>
          <w:color w:val="000000"/>
          <w:sz w:val="24"/>
          <w:szCs w:val="24"/>
        </w:rPr>
        <w:t xml:space="preserve"> </w:t>
      </w:r>
      <w:r w:rsidRPr="00ED6758">
        <w:rPr>
          <w:rFonts w:hAnsi="Times New Roman" w:cs="Times New Roman"/>
          <w:color w:val="000000"/>
          <w:sz w:val="24"/>
          <w:szCs w:val="24"/>
        </w:rPr>
        <w:t>расходы</w:t>
      </w:r>
      <w:r w:rsidRPr="00ED6758">
        <w:rPr>
          <w:rFonts w:hAnsi="Times New Roman" w:cs="Times New Roman"/>
          <w:color w:val="000000"/>
          <w:sz w:val="24"/>
          <w:szCs w:val="24"/>
        </w:rPr>
        <w:t>:</w:t>
      </w:r>
    </w:p>
    <w:p w:rsidR="00DB6660" w:rsidRPr="00ED6758" w:rsidRDefault="00DB6660" w:rsidP="00DB6660">
      <w:pPr>
        <w:numPr>
          <w:ilvl w:val="0"/>
          <w:numId w:val="15"/>
        </w:numPr>
        <w:spacing w:before="100" w:beforeAutospacing="1" w:after="100" w:afterAutospacing="1" w:line="240" w:lineRule="auto"/>
        <w:ind w:left="780" w:right="180"/>
        <w:contextualSpacing/>
        <w:jc w:val="both"/>
        <w:rPr>
          <w:rFonts w:hAnsi="Times New Roman" w:cs="Times New Roman"/>
          <w:color w:val="000000"/>
          <w:sz w:val="24"/>
          <w:szCs w:val="24"/>
        </w:rPr>
      </w:pPr>
      <w:r w:rsidRPr="00ED6758">
        <w:rPr>
          <w:rFonts w:hAnsi="Times New Roman" w:cs="Times New Roman"/>
          <w:color w:val="000000"/>
          <w:sz w:val="24"/>
          <w:szCs w:val="24"/>
        </w:rPr>
        <w:t>по</w:t>
      </w:r>
      <w:r w:rsidRPr="00ED6758">
        <w:rPr>
          <w:rFonts w:hAnsi="Times New Roman" w:cs="Times New Roman"/>
          <w:color w:val="000000"/>
          <w:sz w:val="24"/>
          <w:szCs w:val="24"/>
        </w:rPr>
        <w:t xml:space="preserve"> </w:t>
      </w:r>
      <w:r w:rsidRPr="00ED6758">
        <w:rPr>
          <w:rFonts w:hAnsi="Times New Roman" w:cs="Times New Roman"/>
          <w:color w:val="000000"/>
          <w:sz w:val="24"/>
          <w:szCs w:val="24"/>
        </w:rPr>
        <w:t>страхованию</w:t>
      </w:r>
      <w:r w:rsidRPr="00ED6758">
        <w:rPr>
          <w:rFonts w:hAnsi="Times New Roman" w:cs="Times New Roman"/>
          <w:color w:val="000000"/>
          <w:sz w:val="24"/>
          <w:szCs w:val="24"/>
        </w:rPr>
        <w:t xml:space="preserve"> </w:t>
      </w:r>
      <w:r w:rsidRPr="00ED6758">
        <w:rPr>
          <w:rFonts w:hAnsi="Times New Roman" w:cs="Times New Roman"/>
          <w:color w:val="000000"/>
          <w:sz w:val="24"/>
          <w:szCs w:val="24"/>
        </w:rPr>
        <w:t>имущества</w:t>
      </w:r>
      <w:r w:rsidRPr="00ED6758">
        <w:rPr>
          <w:rFonts w:hAnsi="Times New Roman" w:cs="Times New Roman"/>
          <w:color w:val="000000"/>
          <w:sz w:val="24"/>
          <w:szCs w:val="24"/>
        </w:rPr>
        <w:t xml:space="preserve">, </w:t>
      </w:r>
      <w:r w:rsidRPr="00ED6758">
        <w:rPr>
          <w:rFonts w:hAnsi="Times New Roman" w:cs="Times New Roman"/>
          <w:color w:val="000000"/>
          <w:sz w:val="24"/>
          <w:szCs w:val="24"/>
        </w:rPr>
        <w:t>гражданской</w:t>
      </w:r>
      <w:r w:rsidRPr="00ED6758">
        <w:rPr>
          <w:rFonts w:hAnsi="Times New Roman" w:cs="Times New Roman"/>
          <w:color w:val="000000"/>
          <w:sz w:val="24"/>
          <w:szCs w:val="24"/>
        </w:rPr>
        <w:t xml:space="preserve"> </w:t>
      </w:r>
      <w:r w:rsidRPr="00ED6758">
        <w:rPr>
          <w:rFonts w:hAnsi="Times New Roman" w:cs="Times New Roman"/>
          <w:color w:val="000000"/>
          <w:sz w:val="24"/>
          <w:szCs w:val="24"/>
        </w:rPr>
        <w:t>ответственности</w:t>
      </w:r>
      <w:r w:rsidRPr="00ED6758">
        <w:rPr>
          <w:rFonts w:hAnsi="Times New Roman" w:cs="Times New Roman"/>
          <w:color w:val="000000"/>
          <w:sz w:val="24"/>
          <w:szCs w:val="24"/>
        </w:rPr>
        <w:t>;</w:t>
      </w:r>
    </w:p>
    <w:p w:rsidR="00DB6660" w:rsidRPr="00ED6758" w:rsidRDefault="00DB6660" w:rsidP="00DB6660">
      <w:pPr>
        <w:numPr>
          <w:ilvl w:val="0"/>
          <w:numId w:val="15"/>
        </w:numPr>
        <w:spacing w:before="100" w:beforeAutospacing="1" w:after="100" w:afterAutospacing="1" w:line="240" w:lineRule="auto"/>
        <w:ind w:left="780" w:right="180"/>
        <w:contextualSpacing/>
        <w:jc w:val="both"/>
        <w:rPr>
          <w:rFonts w:hAnsi="Times New Roman" w:cs="Times New Roman"/>
          <w:color w:val="000000"/>
          <w:sz w:val="24"/>
          <w:szCs w:val="24"/>
        </w:rPr>
      </w:pPr>
      <w:r w:rsidRPr="00ED6758">
        <w:rPr>
          <w:rFonts w:hAnsi="Times New Roman" w:cs="Times New Roman"/>
          <w:color w:val="000000"/>
          <w:sz w:val="24"/>
          <w:szCs w:val="24"/>
        </w:rPr>
        <w:t>по</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приобретению</w:t>
      </w:r>
      <w:r w:rsidRPr="00ED6758">
        <w:rPr>
          <w:rFonts w:hAnsi="Times New Roman" w:cs="Times New Roman"/>
          <w:color w:val="000000"/>
          <w:sz w:val="24"/>
          <w:szCs w:val="24"/>
        </w:rPr>
        <w:t xml:space="preserve"> </w:t>
      </w:r>
      <w:r w:rsidRPr="00ED6758">
        <w:rPr>
          <w:rFonts w:hAnsi="Times New Roman" w:cs="Times New Roman"/>
          <w:color w:val="000000"/>
          <w:sz w:val="24"/>
          <w:szCs w:val="24"/>
        </w:rPr>
        <w:t>неисключительного</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права</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пользования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нематериальными</w:t>
      </w:r>
      <w:r>
        <w:rPr>
          <w:rFonts w:hAnsi="Times New Roman" w:cs="Times New Roman"/>
          <w:color w:val="000000"/>
          <w:sz w:val="24"/>
          <w:szCs w:val="24"/>
        </w:rPr>
        <w:t> </w:t>
      </w:r>
      <w:r w:rsidRPr="00ED6758">
        <w:rPr>
          <w:rFonts w:hAnsi="Times New Roman" w:cs="Times New Roman"/>
          <w:color w:val="000000"/>
          <w:sz w:val="24"/>
          <w:szCs w:val="24"/>
        </w:rPr>
        <w:t>активами</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течение</w:t>
      </w:r>
      <w:r w:rsidRPr="00ED6758">
        <w:rPr>
          <w:rFonts w:hAnsi="Times New Roman" w:cs="Times New Roman"/>
          <w:color w:val="000000"/>
          <w:sz w:val="24"/>
          <w:szCs w:val="24"/>
        </w:rPr>
        <w:t xml:space="preserve"> </w:t>
      </w:r>
      <w:r w:rsidRPr="00ED6758">
        <w:rPr>
          <w:rFonts w:hAnsi="Times New Roman" w:cs="Times New Roman"/>
          <w:color w:val="000000"/>
          <w:sz w:val="24"/>
          <w:szCs w:val="24"/>
        </w:rPr>
        <w:t>нескольких</w:t>
      </w:r>
      <w:r w:rsidRPr="00ED6758">
        <w:rPr>
          <w:rFonts w:hAnsi="Times New Roman" w:cs="Times New Roman"/>
          <w:color w:val="000000"/>
          <w:sz w:val="24"/>
          <w:szCs w:val="24"/>
        </w:rPr>
        <w:t xml:space="preserve"> </w:t>
      </w:r>
      <w:r w:rsidRPr="00ED6758">
        <w:rPr>
          <w:rFonts w:hAnsi="Times New Roman" w:cs="Times New Roman"/>
          <w:color w:val="000000"/>
          <w:sz w:val="24"/>
          <w:szCs w:val="24"/>
        </w:rPr>
        <w:t>отчетных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периодов</w:t>
      </w:r>
      <w:r w:rsidRPr="00ED6758">
        <w:rPr>
          <w:rFonts w:hAnsi="Times New Roman" w:cs="Times New Roman"/>
          <w:color w:val="000000"/>
          <w:sz w:val="24"/>
          <w:szCs w:val="24"/>
        </w:rPr>
        <w:t>;</w:t>
      </w:r>
    </w:p>
    <w:p w:rsidR="00DB6660"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Расходы</w:t>
      </w:r>
      <w:r w:rsidRPr="00ED6758">
        <w:rPr>
          <w:rFonts w:hAnsi="Times New Roman" w:cs="Times New Roman"/>
          <w:color w:val="000000"/>
          <w:sz w:val="24"/>
          <w:szCs w:val="24"/>
        </w:rPr>
        <w:t xml:space="preserve"> </w:t>
      </w:r>
      <w:r w:rsidRPr="00ED6758">
        <w:rPr>
          <w:rFonts w:hAnsi="Times New Roman" w:cs="Times New Roman"/>
          <w:color w:val="000000"/>
          <w:sz w:val="24"/>
          <w:szCs w:val="24"/>
        </w:rPr>
        <w:t>будущих</w:t>
      </w:r>
      <w:r w:rsidRPr="00ED6758">
        <w:rPr>
          <w:rFonts w:hAnsi="Times New Roman" w:cs="Times New Roman"/>
          <w:color w:val="000000"/>
          <w:sz w:val="24"/>
          <w:szCs w:val="24"/>
        </w:rPr>
        <w:t xml:space="preserve"> </w:t>
      </w:r>
      <w:r w:rsidRPr="00ED6758">
        <w:rPr>
          <w:rFonts w:hAnsi="Times New Roman" w:cs="Times New Roman"/>
          <w:color w:val="000000"/>
          <w:sz w:val="24"/>
          <w:szCs w:val="24"/>
        </w:rPr>
        <w:t>периодов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списываются</w:t>
      </w:r>
      <w:r w:rsidRPr="00ED6758">
        <w:rPr>
          <w:rFonts w:hAnsi="Times New Roman" w:cs="Times New Roman"/>
          <w:color w:val="000000"/>
          <w:sz w:val="24"/>
          <w:szCs w:val="24"/>
        </w:rPr>
        <w:t xml:space="preserve"> </w:t>
      </w:r>
      <w:r w:rsidRPr="00ED6758">
        <w:rPr>
          <w:rFonts w:hAnsi="Times New Roman" w:cs="Times New Roman"/>
          <w:color w:val="000000"/>
          <w:sz w:val="24"/>
          <w:szCs w:val="24"/>
        </w:rPr>
        <w:t>на</w:t>
      </w:r>
      <w:r w:rsidRPr="00ED6758">
        <w:rPr>
          <w:rFonts w:hAnsi="Times New Roman" w:cs="Times New Roman"/>
          <w:color w:val="000000"/>
          <w:sz w:val="24"/>
          <w:szCs w:val="24"/>
        </w:rPr>
        <w:t xml:space="preserve"> </w:t>
      </w:r>
      <w:r w:rsidRPr="00ED6758">
        <w:rPr>
          <w:rFonts w:hAnsi="Times New Roman" w:cs="Times New Roman"/>
          <w:color w:val="000000"/>
          <w:sz w:val="24"/>
          <w:szCs w:val="24"/>
        </w:rPr>
        <w:t>финансовый</w:t>
      </w:r>
      <w:r w:rsidRPr="00ED6758">
        <w:rPr>
          <w:rFonts w:hAnsi="Times New Roman" w:cs="Times New Roman"/>
          <w:color w:val="000000"/>
          <w:sz w:val="24"/>
          <w:szCs w:val="24"/>
        </w:rPr>
        <w:t xml:space="preserve"> </w:t>
      </w:r>
      <w:r w:rsidRPr="00ED6758">
        <w:rPr>
          <w:rFonts w:hAnsi="Times New Roman" w:cs="Times New Roman"/>
          <w:color w:val="000000"/>
          <w:sz w:val="24"/>
          <w:szCs w:val="24"/>
        </w:rPr>
        <w:t>результат</w:t>
      </w:r>
      <w:r w:rsidRPr="00ED6758">
        <w:rPr>
          <w:rFonts w:hAnsi="Times New Roman" w:cs="Times New Roman"/>
          <w:color w:val="000000"/>
          <w:sz w:val="24"/>
          <w:szCs w:val="24"/>
        </w:rPr>
        <w:t xml:space="preserve"> </w:t>
      </w:r>
      <w:r w:rsidRPr="00ED6758">
        <w:rPr>
          <w:rFonts w:hAnsi="Times New Roman" w:cs="Times New Roman"/>
          <w:color w:val="000000"/>
          <w:sz w:val="24"/>
          <w:szCs w:val="24"/>
        </w:rPr>
        <w:t>текущего</w:t>
      </w:r>
      <w:r>
        <w:rPr>
          <w:rFonts w:hAnsi="Times New Roman" w:cs="Times New Roman"/>
          <w:color w:val="000000"/>
          <w:sz w:val="24"/>
          <w:szCs w:val="24"/>
        </w:rPr>
        <w:t> </w:t>
      </w:r>
      <w:r w:rsidRPr="00ED6758">
        <w:rPr>
          <w:rFonts w:hAnsi="Times New Roman" w:cs="Times New Roman"/>
          <w:color w:val="000000"/>
          <w:sz w:val="24"/>
          <w:szCs w:val="24"/>
        </w:rPr>
        <w:t>финансового</w:t>
      </w:r>
      <w:r w:rsidRPr="00ED6758">
        <w:rPr>
          <w:rFonts w:hAnsi="Times New Roman" w:cs="Times New Roman"/>
          <w:color w:val="000000"/>
          <w:sz w:val="24"/>
          <w:szCs w:val="24"/>
        </w:rPr>
        <w:t xml:space="preserve"> </w:t>
      </w:r>
      <w:r w:rsidRPr="00ED6758">
        <w:rPr>
          <w:rFonts w:hAnsi="Times New Roman" w:cs="Times New Roman"/>
          <w:color w:val="000000"/>
          <w:sz w:val="24"/>
          <w:szCs w:val="24"/>
        </w:rPr>
        <w:t>года</w:t>
      </w:r>
      <w:r w:rsidRPr="00ED6758">
        <w:rPr>
          <w:rFonts w:hAnsi="Times New Roman" w:cs="Times New Roman"/>
          <w:color w:val="000000"/>
          <w:sz w:val="24"/>
          <w:szCs w:val="24"/>
        </w:rPr>
        <w:t xml:space="preserve"> </w:t>
      </w:r>
      <w:r w:rsidRPr="00ED6758">
        <w:rPr>
          <w:rFonts w:hAnsi="Times New Roman" w:cs="Times New Roman"/>
          <w:color w:val="000000"/>
          <w:sz w:val="24"/>
          <w:szCs w:val="24"/>
        </w:rPr>
        <w:t>равномерно</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w:t>
      </w:r>
      <w:r w:rsidRPr="00ED6758">
        <w:rPr>
          <w:rFonts w:hAnsi="Times New Roman" w:cs="Times New Roman"/>
          <w:color w:val="000000"/>
          <w:sz w:val="24"/>
          <w:szCs w:val="24"/>
        </w:rPr>
        <w:t xml:space="preserve"> 1/12 </w:t>
      </w:r>
      <w:r w:rsidRPr="00ED6758">
        <w:rPr>
          <w:rFonts w:hAnsi="Times New Roman" w:cs="Times New Roman"/>
          <w:color w:val="000000"/>
          <w:sz w:val="24"/>
          <w:szCs w:val="24"/>
        </w:rPr>
        <w:t>за</w:t>
      </w:r>
      <w:r w:rsidRPr="00ED6758">
        <w:rPr>
          <w:rFonts w:hAnsi="Times New Roman" w:cs="Times New Roman"/>
          <w:color w:val="000000"/>
          <w:sz w:val="24"/>
          <w:szCs w:val="24"/>
        </w:rPr>
        <w:t xml:space="preserve"> </w:t>
      </w:r>
      <w:r w:rsidRPr="00ED6758">
        <w:rPr>
          <w:rFonts w:hAnsi="Times New Roman" w:cs="Times New Roman"/>
          <w:color w:val="000000"/>
          <w:sz w:val="24"/>
          <w:szCs w:val="24"/>
        </w:rPr>
        <w:t>месяц</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течение</w:t>
      </w:r>
      <w:r w:rsidRPr="00ED6758">
        <w:rPr>
          <w:rFonts w:hAnsi="Times New Roman" w:cs="Times New Roman"/>
          <w:color w:val="000000"/>
          <w:sz w:val="24"/>
          <w:szCs w:val="24"/>
        </w:rPr>
        <w:t xml:space="preserve"> </w:t>
      </w:r>
      <w:r w:rsidRPr="00ED6758">
        <w:rPr>
          <w:rFonts w:hAnsi="Times New Roman" w:cs="Times New Roman"/>
          <w:color w:val="000000"/>
          <w:sz w:val="24"/>
          <w:szCs w:val="24"/>
        </w:rPr>
        <w:t>периода</w:t>
      </w:r>
      <w:r w:rsidRPr="00ED6758">
        <w:rPr>
          <w:rFonts w:hAnsi="Times New Roman" w:cs="Times New Roman"/>
          <w:color w:val="000000"/>
          <w:sz w:val="24"/>
          <w:szCs w:val="24"/>
        </w:rPr>
        <w:t xml:space="preserve">, </w:t>
      </w:r>
      <w:r w:rsidRPr="00ED6758">
        <w:rPr>
          <w:rFonts w:hAnsi="Times New Roman" w:cs="Times New Roman"/>
          <w:color w:val="000000"/>
          <w:sz w:val="24"/>
          <w:szCs w:val="24"/>
        </w:rPr>
        <w:t>к</w:t>
      </w:r>
      <w:r w:rsidRPr="00ED6758">
        <w:rPr>
          <w:rFonts w:hAnsi="Times New Roman" w:cs="Times New Roman"/>
          <w:color w:val="000000"/>
          <w:sz w:val="24"/>
          <w:szCs w:val="24"/>
        </w:rPr>
        <w:t xml:space="preserve"> </w:t>
      </w:r>
      <w:r w:rsidRPr="00ED6758">
        <w:rPr>
          <w:rFonts w:hAnsi="Times New Roman" w:cs="Times New Roman"/>
          <w:color w:val="000000"/>
          <w:sz w:val="24"/>
          <w:szCs w:val="24"/>
        </w:rPr>
        <w:t>которому</w:t>
      </w:r>
      <w:r w:rsidRPr="00ED6758">
        <w:rPr>
          <w:rFonts w:hAnsi="Times New Roman" w:cs="Times New Roman"/>
          <w:color w:val="000000"/>
          <w:sz w:val="24"/>
          <w:szCs w:val="24"/>
        </w:rPr>
        <w:t xml:space="preserve"> </w:t>
      </w:r>
      <w:r w:rsidRPr="00ED6758">
        <w:rPr>
          <w:rFonts w:hAnsi="Times New Roman" w:cs="Times New Roman"/>
          <w:color w:val="000000"/>
          <w:sz w:val="24"/>
          <w:szCs w:val="24"/>
        </w:rPr>
        <w:t>они</w:t>
      </w:r>
      <w:r>
        <w:rPr>
          <w:rFonts w:hAnsi="Times New Roman" w:cs="Times New Roman"/>
          <w:color w:val="000000"/>
          <w:sz w:val="24"/>
          <w:szCs w:val="24"/>
        </w:rPr>
        <w:t> </w:t>
      </w:r>
      <w:r w:rsidRPr="00ED6758">
        <w:rPr>
          <w:rFonts w:hAnsi="Times New Roman" w:cs="Times New Roman"/>
          <w:color w:val="000000"/>
          <w:sz w:val="24"/>
          <w:szCs w:val="24"/>
        </w:rPr>
        <w:t>относятся</w:t>
      </w:r>
      <w:r w:rsidRPr="00ED6758">
        <w:rPr>
          <w:rFonts w:hAnsi="Times New Roman" w:cs="Times New Roman"/>
          <w:color w:val="000000"/>
          <w:sz w:val="24"/>
          <w:szCs w:val="24"/>
        </w:rPr>
        <w:t>.</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По</w:t>
      </w:r>
      <w:r w:rsidRPr="00ED6758">
        <w:rPr>
          <w:rFonts w:hAnsi="Times New Roman" w:cs="Times New Roman"/>
          <w:color w:val="000000"/>
          <w:sz w:val="24"/>
          <w:szCs w:val="24"/>
        </w:rPr>
        <w:t xml:space="preserve"> </w:t>
      </w:r>
      <w:r w:rsidRPr="00ED6758">
        <w:rPr>
          <w:rFonts w:hAnsi="Times New Roman" w:cs="Times New Roman"/>
          <w:color w:val="000000"/>
          <w:sz w:val="24"/>
          <w:szCs w:val="24"/>
        </w:rPr>
        <w:t>договорам</w:t>
      </w:r>
      <w:r w:rsidRPr="00ED6758">
        <w:rPr>
          <w:rFonts w:hAnsi="Times New Roman" w:cs="Times New Roman"/>
          <w:color w:val="000000"/>
          <w:sz w:val="24"/>
          <w:szCs w:val="24"/>
        </w:rPr>
        <w:t xml:space="preserve"> </w:t>
      </w:r>
      <w:r w:rsidRPr="00ED6758">
        <w:rPr>
          <w:rFonts w:hAnsi="Times New Roman" w:cs="Times New Roman"/>
          <w:color w:val="000000"/>
          <w:sz w:val="24"/>
          <w:szCs w:val="24"/>
        </w:rPr>
        <w:t>страхования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а</w:t>
      </w:r>
      <w:r w:rsidRPr="00ED6758">
        <w:rPr>
          <w:rFonts w:hAnsi="Times New Roman" w:cs="Times New Roman"/>
          <w:color w:val="000000"/>
          <w:sz w:val="24"/>
          <w:szCs w:val="24"/>
        </w:rPr>
        <w:t xml:space="preserve"> </w:t>
      </w:r>
      <w:r w:rsidRPr="00ED6758">
        <w:rPr>
          <w:rFonts w:hAnsi="Times New Roman" w:cs="Times New Roman"/>
          <w:color w:val="000000"/>
          <w:sz w:val="24"/>
          <w:szCs w:val="24"/>
        </w:rPr>
        <w:t>также</w:t>
      </w:r>
      <w:r w:rsidRPr="00ED6758">
        <w:rPr>
          <w:rFonts w:hAnsi="Times New Roman" w:cs="Times New Roman"/>
          <w:color w:val="000000"/>
          <w:sz w:val="24"/>
          <w:szCs w:val="24"/>
        </w:rPr>
        <w:t xml:space="preserve"> </w:t>
      </w:r>
      <w:r w:rsidRPr="00ED6758">
        <w:rPr>
          <w:rFonts w:hAnsi="Times New Roman" w:cs="Times New Roman"/>
          <w:color w:val="000000"/>
          <w:sz w:val="24"/>
          <w:szCs w:val="24"/>
        </w:rPr>
        <w:t>договорам</w:t>
      </w:r>
      <w:r w:rsidRPr="00ED6758">
        <w:rPr>
          <w:rFonts w:hAnsi="Times New Roman" w:cs="Times New Roman"/>
          <w:color w:val="000000"/>
          <w:sz w:val="24"/>
          <w:szCs w:val="24"/>
        </w:rPr>
        <w:t xml:space="preserve"> </w:t>
      </w:r>
      <w:r w:rsidRPr="00ED6758">
        <w:rPr>
          <w:rFonts w:hAnsi="Times New Roman" w:cs="Times New Roman"/>
          <w:color w:val="000000"/>
          <w:sz w:val="24"/>
          <w:szCs w:val="24"/>
        </w:rPr>
        <w:t>неисключительного</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права</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пользования</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период</w:t>
      </w:r>
      <w:r w:rsidRPr="00ED6758">
        <w:rPr>
          <w:rFonts w:hAnsi="Times New Roman" w:cs="Times New Roman"/>
          <w:color w:val="000000"/>
          <w:sz w:val="24"/>
          <w:szCs w:val="24"/>
        </w:rPr>
        <w:t xml:space="preserve">, </w:t>
      </w:r>
      <w:r w:rsidRPr="00ED6758">
        <w:rPr>
          <w:rFonts w:hAnsi="Times New Roman" w:cs="Times New Roman"/>
          <w:color w:val="000000"/>
          <w:sz w:val="24"/>
          <w:szCs w:val="24"/>
        </w:rPr>
        <w:t>к</w:t>
      </w:r>
      <w:r w:rsidRPr="00ED6758">
        <w:rPr>
          <w:rFonts w:hAnsi="Times New Roman" w:cs="Times New Roman"/>
          <w:color w:val="000000"/>
          <w:sz w:val="24"/>
          <w:szCs w:val="24"/>
        </w:rPr>
        <w:t xml:space="preserve"> </w:t>
      </w:r>
      <w:r w:rsidRPr="00ED6758">
        <w:rPr>
          <w:rFonts w:hAnsi="Times New Roman" w:cs="Times New Roman"/>
          <w:color w:val="000000"/>
          <w:sz w:val="24"/>
          <w:szCs w:val="24"/>
        </w:rPr>
        <w:t>которому</w:t>
      </w:r>
      <w:r w:rsidRPr="00ED6758">
        <w:rPr>
          <w:rFonts w:hAnsi="Times New Roman" w:cs="Times New Roman"/>
          <w:color w:val="000000"/>
          <w:sz w:val="24"/>
          <w:szCs w:val="24"/>
        </w:rPr>
        <w:t xml:space="preserve"> </w:t>
      </w:r>
      <w:r w:rsidRPr="00ED6758">
        <w:rPr>
          <w:rFonts w:hAnsi="Times New Roman" w:cs="Times New Roman"/>
          <w:color w:val="000000"/>
          <w:sz w:val="24"/>
          <w:szCs w:val="24"/>
        </w:rPr>
        <w:t>относятся</w:t>
      </w:r>
      <w:r w:rsidRPr="00ED6758">
        <w:rPr>
          <w:rFonts w:hAnsi="Times New Roman" w:cs="Times New Roman"/>
          <w:color w:val="000000"/>
          <w:sz w:val="24"/>
          <w:szCs w:val="24"/>
        </w:rPr>
        <w:t xml:space="preserve"> </w:t>
      </w:r>
      <w:r w:rsidRPr="00ED6758">
        <w:rPr>
          <w:rFonts w:hAnsi="Times New Roman" w:cs="Times New Roman"/>
          <w:color w:val="000000"/>
          <w:sz w:val="24"/>
          <w:szCs w:val="24"/>
        </w:rPr>
        <w:t>расходы</w:t>
      </w:r>
      <w:r w:rsidRPr="00ED6758">
        <w:rPr>
          <w:rFonts w:hAnsi="Times New Roman" w:cs="Times New Roman"/>
          <w:color w:val="000000"/>
          <w:sz w:val="24"/>
          <w:szCs w:val="24"/>
        </w:rPr>
        <w:t xml:space="preserve">, </w:t>
      </w:r>
      <w:r w:rsidRPr="00ED6758">
        <w:rPr>
          <w:rFonts w:hAnsi="Times New Roman" w:cs="Times New Roman"/>
          <w:color w:val="000000"/>
          <w:sz w:val="24"/>
          <w:szCs w:val="24"/>
        </w:rPr>
        <w:t>равен</w:t>
      </w:r>
      <w:r w:rsidRPr="00ED6758">
        <w:rPr>
          <w:rFonts w:hAnsi="Times New Roman" w:cs="Times New Roman"/>
          <w:color w:val="000000"/>
          <w:sz w:val="24"/>
          <w:szCs w:val="24"/>
        </w:rPr>
        <w:t xml:space="preserve"> </w:t>
      </w:r>
      <w:r w:rsidRPr="00ED6758">
        <w:rPr>
          <w:rFonts w:hAnsi="Times New Roman" w:cs="Times New Roman"/>
          <w:color w:val="000000"/>
          <w:sz w:val="24"/>
          <w:szCs w:val="24"/>
        </w:rPr>
        <w:t>сроку</w:t>
      </w:r>
      <w:r w:rsidRPr="00ED6758">
        <w:rPr>
          <w:rFonts w:hAnsi="Times New Roman" w:cs="Times New Roman"/>
          <w:color w:val="000000"/>
          <w:sz w:val="24"/>
          <w:szCs w:val="24"/>
        </w:rPr>
        <w:t xml:space="preserve"> </w:t>
      </w:r>
      <w:r w:rsidRPr="00ED6758">
        <w:rPr>
          <w:rFonts w:hAnsi="Times New Roman" w:cs="Times New Roman"/>
          <w:color w:val="000000"/>
          <w:sz w:val="24"/>
          <w:szCs w:val="24"/>
        </w:rPr>
        <w:t>действия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договора</w:t>
      </w:r>
      <w:r w:rsidRPr="00ED6758">
        <w:rPr>
          <w:rFonts w:hAnsi="Times New Roman" w:cs="Times New Roman"/>
          <w:color w:val="000000"/>
          <w:sz w:val="24"/>
          <w:szCs w:val="24"/>
        </w:rPr>
        <w:t xml:space="preserve">. </w:t>
      </w:r>
    </w:p>
    <w:p w:rsidR="00DB6660" w:rsidRPr="00ED6758"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Основание</w:t>
      </w:r>
      <w:r w:rsidRPr="00ED6758">
        <w:rPr>
          <w:rFonts w:hAnsi="Times New Roman" w:cs="Times New Roman"/>
          <w:color w:val="000000"/>
          <w:sz w:val="24"/>
          <w:szCs w:val="24"/>
        </w:rPr>
        <w:t xml:space="preserve">: </w:t>
      </w:r>
      <w:r w:rsidRPr="00ED6758">
        <w:rPr>
          <w:rFonts w:hAnsi="Times New Roman" w:cs="Times New Roman"/>
          <w:color w:val="000000"/>
          <w:sz w:val="24"/>
          <w:szCs w:val="24"/>
        </w:rPr>
        <w:t>пункты</w:t>
      </w:r>
      <w:r w:rsidRPr="00ED6758">
        <w:rPr>
          <w:rFonts w:hAnsi="Times New Roman" w:cs="Times New Roman"/>
          <w:color w:val="000000"/>
          <w:sz w:val="24"/>
          <w:szCs w:val="24"/>
        </w:rPr>
        <w:t xml:space="preserve"> 302, 302.1 </w:t>
      </w:r>
      <w:r w:rsidRPr="00ED6758">
        <w:rPr>
          <w:rFonts w:hAnsi="Times New Roman" w:cs="Times New Roman"/>
          <w:color w:val="000000"/>
          <w:sz w:val="24"/>
          <w:szCs w:val="24"/>
        </w:rPr>
        <w:t>Инструкции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к</w:t>
      </w:r>
      <w:r w:rsidRPr="00ED6758">
        <w:rPr>
          <w:rFonts w:hAnsi="Times New Roman" w:cs="Times New Roman"/>
          <w:color w:val="000000"/>
          <w:sz w:val="24"/>
          <w:szCs w:val="24"/>
        </w:rPr>
        <w:t xml:space="preserve"> </w:t>
      </w:r>
      <w:r w:rsidRPr="00ED6758">
        <w:rPr>
          <w:rFonts w:hAnsi="Times New Roman" w:cs="Times New Roman"/>
          <w:color w:val="000000"/>
          <w:sz w:val="24"/>
          <w:szCs w:val="24"/>
        </w:rPr>
        <w:t>Единому</w:t>
      </w:r>
      <w:r w:rsidRPr="00ED6758">
        <w:rPr>
          <w:rFonts w:hAnsi="Times New Roman" w:cs="Times New Roman"/>
          <w:color w:val="000000"/>
          <w:sz w:val="24"/>
          <w:szCs w:val="24"/>
        </w:rPr>
        <w:t xml:space="preserve"> </w:t>
      </w:r>
      <w:r w:rsidRPr="00ED6758">
        <w:rPr>
          <w:rFonts w:hAnsi="Times New Roman" w:cs="Times New Roman"/>
          <w:color w:val="000000"/>
          <w:sz w:val="24"/>
          <w:szCs w:val="24"/>
        </w:rPr>
        <w:t>плану</w:t>
      </w:r>
      <w:r w:rsidRPr="00ED6758">
        <w:rPr>
          <w:rFonts w:hAnsi="Times New Roman" w:cs="Times New Roman"/>
          <w:color w:val="000000"/>
          <w:sz w:val="24"/>
          <w:szCs w:val="24"/>
        </w:rPr>
        <w:t xml:space="preserve"> </w:t>
      </w:r>
      <w:r w:rsidRPr="00ED6758">
        <w:rPr>
          <w:rFonts w:hAnsi="Times New Roman" w:cs="Times New Roman"/>
          <w:color w:val="000000"/>
          <w:sz w:val="24"/>
          <w:szCs w:val="24"/>
        </w:rPr>
        <w:t>счетов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w:t>
      </w:r>
      <w:r>
        <w:rPr>
          <w:rFonts w:hAnsi="Times New Roman" w:cs="Times New Roman"/>
          <w:color w:val="000000"/>
          <w:sz w:val="24"/>
          <w:szCs w:val="24"/>
        </w:rPr>
        <w:t> </w:t>
      </w:r>
      <w:r w:rsidRPr="00ED6758">
        <w:rPr>
          <w:rFonts w:hAnsi="Times New Roman" w:cs="Times New Roman"/>
          <w:color w:val="000000"/>
          <w:sz w:val="24"/>
          <w:szCs w:val="24"/>
        </w:rPr>
        <w:t>157</w:t>
      </w:r>
      <w:r w:rsidRPr="00ED6758">
        <w:rPr>
          <w:rFonts w:hAnsi="Times New Roman" w:cs="Times New Roman"/>
          <w:color w:val="000000"/>
          <w:sz w:val="24"/>
          <w:szCs w:val="24"/>
        </w:rPr>
        <w:t>н</w:t>
      </w:r>
      <w:r w:rsidRPr="00ED6758">
        <w:rPr>
          <w:rFonts w:hAnsi="Times New Roman" w:cs="Times New Roman"/>
          <w:color w:val="000000"/>
          <w:sz w:val="24"/>
          <w:szCs w:val="24"/>
        </w:rPr>
        <w:t>.</w:t>
      </w:r>
    </w:p>
    <w:p w:rsidR="00DB6660" w:rsidRPr="00ED6758"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 xml:space="preserve">10.5.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случае</w:t>
      </w:r>
      <w:r w:rsidRPr="00ED6758">
        <w:rPr>
          <w:rFonts w:hAnsi="Times New Roman" w:cs="Times New Roman"/>
          <w:color w:val="000000"/>
          <w:sz w:val="24"/>
          <w:szCs w:val="24"/>
        </w:rPr>
        <w:t xml:space="preserve"> </w:t>
      </w:r>
      <w:r w:rsidRPr="00ED6758">
        <w:rPr>
          <w:rFonts w:hAnsi="Times New Roman" w:cs="Times New Roman"/>
          <w:color w:val="000000"/>
          <w:sz w:val="24"/>
          <w:szCs w:val="24"/>
        </w:rPr>
        <w:t>заключения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лицензионного</w:t>
      </w:r>
      <w:r w:rsidRPr="00ED6758">
        <w:rPr>
          <w:rFonts w:hAnsi="Times New Roman" w:cs="Times New Roman"/>
          <w:color w:val="000000"/>
          <w:sz w:val="24"/>
          <w:szCs w:val="24"/>
        </w:rPr>
        <w:t xml:space="preserve"> </w:t>
      </w:r>
      <w:r w:rsidRPr="00ED6758">
        <w:rPr>
          <w:rFonts w:hAnsi="Times New Roman" w:cs="Times New Roman"/>
          <w:color w:val="000000"/>
          <w:sz w:val="24"/>
          <w:szCs w:val="24"/>
        </w:rPr>
        <w:t>договора</w:t>
      </w:r>
      <w:r w:rsidRPr="00ED6758">
        <w:rPr>
          <w:rFonts w:hAnsi="Times New Roman" w:cs="Times New Roman"/>
          <w:color w:val="000000"/>
          <w:sz w:val="24"/>
          <w:szCs w:val="24"/>
        </w:rPr>
        <w:t xml:space="preserve"> </w:t>
      </w:r>
      <w:r w:rsidRPr="00ED6758">
        <w:rPr>
          <w:rFonts w:hAnsi="Times New Roman" w:cs="Times New Roman"/>
          <w:color w:val="000000"/>
          <w:sz w:val="24"/>
          <w:szCs w:val="24"/>
        </w:rPr>
        <w:t>на</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право</w:t>
      </w:r>
      <w:r w:rsidRPr="00ED6758">
        <w:rPr>
          <w:rFonts w:hAnsi="Times New Roman" w:cs="Times New Roman"/>
          <w:color w:val="000000"/>
          <w:sz w:val="24"/>
          <w:szCs w:val="24"/>
        </w:rPr>
        <w:t xml:space="preserve"> </w:t>
      </w:r>
      <w:r w:rsidRPr="00ED6758">
        <w:rPr>
          <w:rFonts w:hAnsi="Times New Roman" w:cs="Times New Roman"/>
          <w:color w:val="000000"/>
          <w:sz w:val="24"/>
          <w:szCs w:val="24"/>
        </w:rPr>
        <w:t>использования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результата</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интеллектуальной</w:t>
      </w:r>
      <w:r w:rsidRPr="00ED6758">
        <w:rPr>
          <w:rFonts w:hAnsi="Times New Roman" w:cs="Times New Roman"/>
          <w:color w:val="000000"/>
          <w:sz w:val="24"/>
          <w:szCs w:val="24"/>
        </w:rPr>
        <w:t xml:space="preserve"> </w:t>
      </w:r>
      <w:r w:rsidRPr="00ED6758">
        <w:rPr>
          <w:rFonts w:hAnsi="Times New Roman" w:cs="Times New Roman"/>
          <w:color w:val="000000"/>
          <w:sz w:val="24"/>
          <w:szCs w:val="24"/>
        </w:rPr>
        <w:t>деятельности</w:t>
      </w:r>
      <w:r w:rsidRPr="00ED6758">
        <w:rPr>
          <w:rFonts w:hAnsi="Times New Roman" w:cs="Times New Roman"/>
          <w:color w:val="000000"/>
          <w:sz w:val="24"/>
          <w:szCs w:val="24"/>
        </w:rPr>
        <w:t xml:space="preserve"> </w:t>
      </w:r>
      <w:r w:rsidRPr="00ED6758">
        <w:rPr>
          <w:rFonts w:hAnsi="Times New Roman" w:cs="Times New Roman"/>
          <w:color w:val="000000"/>
          <w:sz w:val="24"/>
          <w:szCs w:val="24"/>
        </w:rPr>
        <w:t>или</w:t>
      </w:r>
      <w:r w:rsidRPr="00ED6758">
        <w:rPr>
          <w:rFonts w:hAnsi="Times New Roman" w:cs="Times New Roman"/>
          <w:color w:val="000000"/>
          <w:sz w:val="24"/>
          <w:szCs w:val="24"/>
        </w:rPr>
        <w:t xml:space="preserve"> </w:t>
      </w:r>
      <w:r w:rsidRPr="00ED6758">
        <w:rPr>
          <w:rFonts w:hAnsi="Times New Roman" w:cs="Times New Roman"/>
          <w:color w:val="000000"/>
          <w:sz w:val="24"/>
          <w:szCs w:val="24"/>
        </w:rPr>
        <w:t>средства</w:t>
      </w:r>
      <w:r w:rsidRPr="00ED6758">
        <w:rPr>
          <w:rFonts w:hAnsi="Times New Roman" w:cs="Times New Roman"/>
          <w:color w:val="000000"/>
          <w:sz w:val="24"/>
          <w:szCs w:val="24"/>
        </w:rPr>
        <w:t xml:space="preserve"> </w:t>
      </w:r>
      <w:r w:rsidRPr="00ED6758">
        <w:rPr>
          <w:rFonts w:hAnsi="Times New Roman" w:cs="Times New Roman"/>
          <w:color w:val="000000"/>
          <w:sz w:val="24"/>
          <w:szCs w:val="24"/>
        </w:rPr>
        <w:t>индивидуализации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единовременные</w:t>
      </w:r>
      <w:r>
        <w:rPr>
          <w:rFonts w:hAnsi="Times New Roman" w:cs="Times New Roman"/>
          <w:color w:val="000000"/>
          <w:sz w:val="24"/>
          <w:szCs w:val="24"/>
        </w:rPr>
        <w:t> </w:t>
      </w:r>
      <w:r w:rsidRPr="00ED6758">
        <w:rPr>
          <w:rFonts w:hAnsi="Times New Roman" w:cs="Times New Roman"/>
          <w:color w:val="000000"/>
          <w:sz w:val="24"/>
          <w:szCs w:val="24"/>
        </w:rPr>
        <w:t>платежи</w:t>
      </w:r>
      <w:r w:rsidRPr="00ED6758">
        <w:rPr>
          <w:rFonts w:hAnsi="Times New Roman" w:cs="Times New Roman"/>
          <w:color w:val="000000"/>
          <w:sz w:val="24"/>
          <w:szCs w:val="24"/>
        </w:rPr>
        <w:t xml:space="preserve"> </w:t>
      </w:r>
      <w:r w:rsidRPr="00ED6758">
        <w:rPr>
          <w:rFonts w:hAnsi="Times New Roman" w:cs="Times New Roman"/>
          <w:color w:val="000000"/>
          <w:sz w:val="24"/>
          <w:szCs w:val="24"/>
        </w:rPr>
        <w:t>за</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право</w:t>
      </w:r>
      <w:r w:rsidRPr="00ED6758">
        <w:rPr>
          <w:rFonts w:hAnsi="Times New Roman" w:cs="Times New Roman"/>
          <w:color w:val="000000"/>
          <w:sz w:val="24"/>
          <w:szCs w:val="24"/>
        </w:rPr>
        <w:t xml:space="preserve"> </w:t>
      </w:r>
      <w:r w:rsidRPr="00ED6758">
        <w:rPr>
          <w:rFonts w:hAnsi="Times New Roman" w:cs="Times New Roman"/>
          <w:color w:val="000000"/>
          <w:sz w:val="24"/>
          <w:szCs w:val="24"/>
        </w:rPr>
        <w:t>включаются</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расходы</w:t>
      </w:r>
      <w:r w:rsidRPr="00ED6758">
        <w:rPr>
          <w:rFonts w:hAnsi="Times New Roman" w:cs="Times New Roman"/>
          <w:color w:val="000000"/>
          <w:sz w:val="24"/>
          <w:szCs w:val="24"/>
        </w:rPr>
        <w:t xml:space="preserve"> </w:t>
      </w:r>
      <w:r w:rsidRPr="00ED6758">
        <w:rPr>
          <w:rFonts w:hAnsi="Times New Roman" w:cs="Times New Roman"/>
          <w:color w:val="000000"/>
          <w:sz w:val="24"/>
          <w:szCs w:val="24"/>
        </w:rPr>
        <w:t>будущих</w:t>
      </w:r>
      <w:r w:rsidRPr="00ED6758">
        <w:rPr>
          <w:rFonts w:hAnsi="Times New Roman" w:cs="Times New Roman"/>
          <w:color w:val="000000"/>
          <w:sz w:val="24"/>
          <w:szCs w:val="24"/>
        </w:rPr>
        <w:t xml:space="preserve"> </w:t>
      </w:r>
      <w:r w:rsidRPr="00ED6758">
        <w:rPr>
          <w:rFonts w:hAnsi="Times New Roman" w:cs="Times New Roman"/>
          <w:color w:val="000000"/>
          <w:sz w:val="24"/>
          <w:szCs w:val="24"/>
        </w:rPr>
        <w:t>периодов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Такие</w:t>
      </w:r>
      <w:r w:rsidRPr="00ED6758">
        <w:rPr>
          <w:rFonts w:hAnsi="Times New Roman" w:cs="Times New Roman"/>
          <w:color w:val="000000"/>
          <w:sz w:val="24"/>
          <w:szCs w:val="24"/>
        </w:rPr>
        <w:t xml:space="preserve"> </w:t>
      </w:r>
      <w:r w:rsidRPr="00ED6758">
        <w:rPr>
          <w:rFonts w:hAnsi="Times New Roman" w:cs="Times New Roman"/>
          <w:color w:val="000000"/>
          <w:sz w:val="24"/>
          <w:szCs w:val="24"/>
        </w:rPr>
        <w:t>расходы</w:t>
      </w:r>
      <w:r>
        <w:rPr>
          <w:rFonts w:hAnsi="Times New Roman" w:cs="Times New Roman"/>
          <w:color w:val="000000"/>
          <w:sz w:val="24"/>
          <w:szCs w:val="24"/>
        </w:rPr>
        <w:t> </w:t>
      </w:r>
      <w:r w:rsidRPr="00ED6758">
        <w:rPr>
          <w:rFonts w:hAnsi="Times New Roman" w:cs="Times New Roman"/>
          <w:color w:val="000000"/>
          <w:sz w:val="24"/>
          <w:szCs w:val="24"/>
        </w:rPr>
        <w:t>списываются</w:t>
      </w:r>
      <w:r w:rsidRPr="00ED6758">
        <w:rPr>
          <w:rFonts w:hAnsi="Times New Roman" w:cs="Times New Roman"/>
          <w:color w:val="000000"/>
          <w:sz w:val="24"/>
          <w:szCs w:val="24"/>
        </w:rPr>
        <w:t xml:space="preserve"> </w:t>
      </w:r>
      <w:r w:rsidRPr="00ED6758">
        <w:rPr>
          <w:rFonts w:hAnsi="Times New Roman" w:cs="Times New Roman"/>
          <w:color w:val="000000"/>
          <w:sz w:val="24"/>
          <w:szCs w:val="24"/>
        </w:rPr>
        <w:t>на</w:t>
      </w:r>
      <w:r w:rsidRPr="00ED6758">
        <w:rPr>
          <w:rFonts w:hAnsi="Times New Roman" w:cs="Times New Roman"/>
          <w:color w:val="000000"/>
          <w:sz w:val="24"/>
          <w:szCs w:val="24"/>
        </w:rPr>
        <w:t xml:space="preserve"> </w:t>
      </w:r>
      <w:r w:rsidRPr="00ED6758">
        <w:rPr>
          <w:rFonts w:hAnsi="Times New Roman" w:cs="Times New Roman"/>
          <w:color w:val="000000"/>
          <w:sz w:val="24"/>
          <w:szCs w:val="24"/>
        </w:rPr>
        <w:t>финансовый</w:t>
      </w:r>
      <w:r w:rsidRPr="00ED6758">
        <w:rPr>
          <w:rFonts w:hAnsi="Times New Roman" w:cs="Times New Roman"/>
          <w:color w:val="000000"/>
          <w:sz w:val="24"/>
          <w:szCs w:val="24"/>
        </w:rPr>
        <w:t xml:space="preserve"> </w:t>
      </w:r>
      <w:r w:rsidRPr="00ED6758">
        <w:rPr>
          <w:rFonts w:hAnsi="Times New Roman" w:cs="Times New Roman"/>
          <w:color w:val="000000"/>
          <w:sz w:val="24"/>
          <w:szCs w:val="24"/>
        </w:rPr>
        <w:t>результат</w:t>
      </w:r>
      <w:r w:rsidRPr="00ED6758">
        <w:rPr>
          <w:rFonts w:hAnsi="Times New Roman" w:cs="Times New Roman"/>
          <w:color w:val="000000"/>
          <w:sz w:val="24"/>
          <w:szCs w:val="24"/>
        </w:rPr>
        <w:t xml:space="preserve"> </w:t>
      </w:r>
      <w:r w:rsidRPr="00ED6758">
        <w:rPr>
          <w:rFonts w:hAnsi="Times New Roman" w:cs="Times New Roman"/>
          <w:color w:val="000000"/>
          <w:sz w:val="24"/>
          <w:szCs w:val="24"/>
        </w:rPr>
        <w:t>текущего</w:t>
      </w:r>
      <w:r w:rsidRPr="00ED6758">
        <w:rPr>
          <w:rFonts w:hAnsi="Times New Roman" w:cs="Times New Roman"/>
          <w:color w:val="000000"/>
          <w:sz w:val="24"/>
          <w:szCs w:val="24"/>
        </w:rPr>
        <w:t xml:space="preserve"> </w:t>
      </w:r>
      <w:r w:rsidRPr="00ED6758">
        <w:rPr>
          <w:rFonts w:hAnsi="Times New Roman" w:cs="Times New Roman"/>
          <w:color w:val="000000"/>
          <w:sz w:val="24"/>
          <w:szCs w:val="24"/>
        </w:rPr>
        <w:t>периода</w:t>
      </w:r>
      <w:r w:rsidRPr="00ED6758">
        <w:rPr>
          <w:rFonts w:hAnsi="Times New Roman" w:cs="Times New Roman"/>
          <w:color w:val="000000"/>
          <w:sz w:val="24"/>
          <w:szCs w:val="24"/>
        </w:rPr>
        <w:t xml:space="preserve"> </w:t>
      </w:r>
      <w:r w:rsidRPr="00ED6758">
        <w:rPr>
          <w:rFonts w:hAnsi="Times New Roman" w:cs="Times New Roman"/>
          <w:color w:val="000000"/>
          <w:sz w:val="24"/>
          <w:szCs w:val="24"/>
        </w:rPr>
        <w:t>ежемесячно</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последний</w:t>
      </w:r>
      <w:r>
        <w:rPr>
          <w:rFonts w:hAnsi="Times New Roman" w:cs="Times New Roman"/>
          <w:color w:val="000000"/>
          <w:sz w:val="24"/>
          <w:szCs w:val="24"/>
        </w:rPr>
        <w:t> </w:t>
      </w:r>
      <w:r w:rsidRPr="00ED6758">
        <w:rPr>
          <w:rFonts w:hAnsi="Times New Roman" w:cs="Times New Roman"/>
          <w:color w:val="000000"/>
          <w:sz w:val="24"/>
          <w:szCs w:val="24"/>
        </w:rPr>
        <w:t>день</w:t>
      </w:r>
      <w:r w:rsidRPr="00ED6758">
        <w:rPr>
          <w:rFonts w:hAnsi="Times New Roman" w:cs="Times New Roman"/>
          <w:color w:val="000000"/>
          <w:sz w:val="24"/>
          <w:szCs w:val="24"/>
        </w:rPr>
        <w:t xml:space="preserve"> </w:t>
      </w:r>
      <w:r w:rsidRPr="00ED6758">
        <w:rPr>
          <w:rFonts w:hAnsi="Times New Roman" w:cs="Times New Roman"/>
          <w:color w:val="000000"/>
          <w:sz w:val="24"/>
          <w:szCs w:val="24"/>
        </w:rPr>
        <w:t>месяца</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течение</w:t>
      </w:r>
      <w:r w:rsidRPr="00ED6758">
        <w:rPr>
          <w:rFonts w:hAnsi="Times New Roman" w:cs="Times New Roman"/>
          <w:color w:val="000000"/>
          <w:sz w:val="24"/>
          <w:szCs w:val="24"/>
        </w:rPr>
        <w:t xml:space="preserve"> </w:t>
      </w:r>
      <w:r w:rsidRPr="00ED6758">
        <w:rPr>
          <w:rFonts w:hAnsi="Times New Roman" w:cs="Times New Roman"/>
          <w:color w:val="000000"/>
          <w:sz w:val="24"/>
          <w:szCs w:val="24"/>
        </w:rPr>
        <w:t>срока</w:t>
      </w:r>
      <w:r w:rsidRPr="00ED6758">
        <w:rPr>
          <w:rFonts w:hAnsi="Times New Roman" w:cs="Times New Roman"/>
          <w:color w:val="000000"/>
          <w:sz w:val="24"/>
          <w:szCs w:val="24"/>
        </w:rPr>
        <w:t xml:space="preserve"> </w:t>
      </w:r>
      <w:r w:rsidRPr="00ED6758">
        <w:rPr>
          <w:rFonts w:hAnsi="Times New Roman" w:cs="Times New Roman"/>
          <w:color w:val="000000"/>
          <w:sz w:val="24"/>
          <w:szCs w:val="24"/>
        </w:rPr>
        <w:t>действия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договора</w:t>
      </w:r>
      <w:r w:rsidRPr="00ED6758">
        <w:rPr>
          <w:rFonts w:hAnsi="Times New Roman" w:cs="Times New Roman"/>
          <w:color w:val="000000"/>
          <w:sz w:val="24"/>
          <w:szCs w:val="24"/>
        </w:rPr>
        <w:t>.</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Основание</w:t>
      </w:r>
      <w:r w:rsidRPr="00ED6758">
        <w:rPr>
          <w:rFonts w:hAnsi="Times New Roman" w:cs="Times New Roman"/>
          <w:color w:val="000000"/>
          <w:sz w:val="24"/>
          <w:szCs w:val="24"/>
        </w:rPr>
        <w:t xml:space="preserve">: </w:t>
      </w:r>
      <w:r w:rsidRPr="00ED6758">
        <w:rPr>
          <w:rFonts w:hAnsi="Times New Roman" w:cs="Times New Roman"/>
          <w:color w:val="000000"/>
          <w:sz w:val="24"/>
          <w:szCs w:val="24"/>
        </w:rPr>
        <w:t>пункт</w:t>
      </w:r>
      <w:r w:rsidRPr="00ED6758">
        <w:rPr>
          <w:rFonts w:hAnsi="Times New Roman" w:cs="Times New Roman"/>
          <w:color w:val="000000"/>
          <w:sz w:val="24"/>
          <w:szCs w:val="24"/>
        </w:rPr>
        <w:t xml:space="preserve"> 66 </w:t>
      </w:r>
      <w:r w:rsidRPr="00ED6758">
        <w:rPr>
          <w:rFonts w:hAnsi="Times New Roman" w:cs="Times New Roman"/>
          <w:color w:val="000000"/>
          <w:sz w:val="24"/>
          <w:szCs w:val="24"/>
        </w:rPr>
        <w:t>Инструкции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к</w:t>
      </w:r>
      <w:r w:rsidRPr="00ED6758">
        <w:rPr>
          <w:rFonts w:hAnsi="Times New Roman" w:cs="Times New Roman"/>
          <w:color w:val="000000"/>
          <w:sz w:val="24"/>
          <w:szCs w:val="24"/>
        </w:rPr>
        <w:t xml:space="preserve"> </w:t>
      </w:r>
      <w:r w:rsidRPr="00ED6758">
        <w:rPr>
          <w:rFonts w:hAnsi="Times New Roman" w:cs="Times New Roman"/>
          <w:color w:val="000000"/>
          <w:sz w:val="24"/>
          <w:szCs w:val="24"/>
        </w:rPr>
        <w:t>Единому</w:t>
      </w:r>
      <w:r w:rsidRPr="00ED6758">
        <w:rPr>
          <w:rFonts w:hAnsi="Times New Roman" w:cs="Times New Roman"/>
          <w:color w:val="000000"/>
          <w:sz w:val="24"/>
          <w:szCs w:val="24"/>
        </w:rPr>
        <w:t xml:space="preserve"> </w:t>
      </w:r>
      <w:r w:rsidRPr="00ED6758">
        <w:rPr>
          <w:rFonts w:hAnsi="Times New Roman" w:cs="Times New Roman"/>
          <w:color w:val="000000"/>
          <w:sz w:val="24"/>
          <w:szCs w:val="24"/>
        </w:rPr>
        <w:t>плану</w:t>
      </w:r>
      <w:r w:rsidRPr="00ED6758">
        <w:rPr>
          <w:rFonts w:hAnsi="Times New Roman" w:cs="Times New Roman"/>
          <w:color w:val="000000"/>
          <w:sz w:val="24"/>
          <w:szCs w:val="24"/>
        </w:rPr>
        <w:t xml:space="preserve"> </w:t>
      </w:r>
      <w:r w:rsidRPr="00ED6758">
        <w:rPr>
          <w:rFonts w:hAnsi="Times New Roman" w:cs="Times New Roman"/>
          <w:color w:val="000000"/>
          <w:sz w:val="24"/>
          <w:szCs w:val="24"/>
        </w:rPr>
        <w:t>счетов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w:t>
      </w:r>
      <w:r w:rsidRPr="00ED6758">
        <w:rPr>
          <w:rFonts w:hAnsi="Times New Roman" w:cs="Times New Roman"/>
          <w:color w:val="000000"/>
          <w:sz w:val="24"/>
          <w:szCs w:val="24"/>
        </w:rPr>
        <w:t xml:space="preserve"> 157</w:t>
      </w:r>
      <w:r w:rsidRPr="00ED6758">
        <w:rPr>
          <w:rFonts w:hAnsi="Times New Roman" w:cs="Times New Roman"/>
          <w:color w:val="000000"/>
          <w:sz w:val="24"/>
          <w:szCs w:val="24"/>
        </w:rPr>
        <w:t>н</w:t>
      </w:r>
      <w:r w:rsidRPr="00ED6758">
        <w:rPr>
          <w:rFonts w:hAnsi="Times New Roman" w:cs="Times New Roman"/>
          <w:color w:val="000000"/>
          <w:sz w:val="24"/>
          <w:szCs w:val="24"/>
        </w:rPr>
        <w:t>.</w:t>
      </w:r>
    </w:p>
    <w:p w:rsidR="00DB6660"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 xml:space="preserve">10.6. </w:t>
      </w:r>
      <w:r w:rsidRPr="00ED6758">
        <w:rPr>
          <w:rFonts w:hAnsi="Times New Roman" w:cs="Times New Roman"/>
          <w:color w:val="000000"/>
          <w:sz w:val="24"/>
          <w:szCs w:val="24"/>
        </w:rPr>
        <w:t>В</w:t>
      </w:r>
      <w:r>
        <w:rPr>
          <w:rFonts w:hAnsi="Times New Roman" w:cs="Times New Roman"/>
          <w:color w:val="000000"/>
          <w:sz w:val="24"/>
          <w:szCs w:val="24"/>
        </w:rPr>
        <w:t xml:space="preserve"> </w:t>
      </w:r>
      <w:proofErr w:type="spellStart"/>
      <w:r>
        <w:rPr>
          <w:rFonts w:hAnsi="Times New Roman" w:cs="Times New Roman"/>
          <w:color w:val="000000"/>
          <w:sz w:val="24"/>
          <w:szCs w:val="24"/>
        </w:rPr>
        <w:t>Администрациисоздае</w:t>
      </w:r>
      <w:r w:rsidRPr="00ED6758">
        <w:rPr>
          <w:rFonts w:hAnsi="Times New Roman" w:cs="Times New Roman"/>
          <w:color w:val="000000"/>
          <w:sz w:val="24"/>
          <w:szCs w:val="24"/>
        </w:rPr>
        <w:t>тсярезерв</w:t>
      </w:r>
      <w:proofErr w:type="spellEnd"/>
      <w:r w:rsidRPr="00ED6758">
        <w:rPr>
          <w:rFonts w:hAnsi="Times New Roman" w:cs="Times New Roman"/>
          <w:color w:val="000000"/>
          <w:sz w:val="24"/>
          <w:szCs w:val="24"/>
        </w:rPr>
        <w:t xml:space="preserve"> </w:t>
      </w:r>
      <w:r w:rsidRPr="00ED6758">
        <w:rPr>
          <w:rFonts w:hAnsi="Times New Roman" w:cs="Times New Roman"/>
          <w:color w:val="000000"/>
          <w:sz w:val="24"/>
          <w:szCs w:val="24"/>
        </w:rPr>
        <w:t>на</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предстоящую</w:t>
      </w:r>
      <w:r w:rsidRPr="00ED6758">
        <w:rPr>
          <w:rFonts w:hAnsi="Times New Roman" w:cs="Times New Roman"/>
          <w:color w:val="000000"/>
          <w:sz w:val="24"/>
          <w:szCs w:val="24"/>
        </w:rPr>
        <w:t xml:space="preserve"> </w:t>
      </w:r>
      <w:r w:rsidRPr="00ED6758">
        <w:rPr>
          <w:rFonts w:hAnsi="Times New Roman" w:cs="Times New Roman"/>
          <w:color w:val="000000"/>
          <w:sz w:val="24"/>
          <w:szCs w:val="24"/>
        </w:rPr>
        <w:t>оплату</w:t>
      </w:r>
      <w:r w:rsidRPr="00ED6758">
        <w:rPr>
          <w:rFonts w:hAnsi="Times New Roman" w:cs="Times New Roman"/>
          <w:color w:val="000000"/>
          <w:sz w:val="24"/>
          <w:szCs w:val="24"/>
        </w:rPr>
        <w:t xml:space="preserve"> </w:t>
      </w:r>
      <w:r w:rsidRPr="00ED6758">
        <w:rPr>
          <w:rFonts w:hAnsi="Times New Roman" w:cs="Times New Roman"/>
          <w:color w:val="000000"/>
          <w:sz w:val="24"/>
          <w:szCs w:val="24"/>
        </w:rPr>
        <w:t>отпусков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Порядок</w:t>
      </w:r>
      <w:r w:rsidRPr="00ED6758">
        <w:rPr>
          <w:rFonts w:hAnsi="Times New Roman" w:cs="Times New Roman"/>
          <w:color w:val="000000"/>
          <w:sz w:val="24"/>
          <w:szCs w:val="24"/>
        </w:rPr>
        <w:t xml:space="preserve"> </w:t>
      </w:r>
      <w:r w:rsidRPr="00ED6758">
        <w:rPr>
          <w:rFonts w:hAnsi="Times New Roman" w:cs="Times New Roman"/>
          <w:color w:val="000000"/>
          <w:sz w:val="24"/>
          <w:szCs w:val="24"/>
        </w:rPr>
        <w:t>расчета</w:t>
      </w:r>
      <w:r w:rsidRPr="00ED6758">
        <w:rPr>
          <w:rFonts w:hAnsi="Times New Roman" w:cs="Times New Roman"/>
          <w:color w:val="000000"/>
          <w:sz w:val="24"/>
          <w:szCs w:val="24"/>
        </w:rPr>
        <w:t xml:space="preserve"> </w:t>
      </w:r>
      <w:r w:rsidRPr="00ED6758">
        <w:rPr>
          <w:rFonts w:hAnsi="Times New Roman" w:cs="Times New Roman"/>
          <w:color w:val="000000"/>
          <w:sz w:val="24"/>
          <w:szCs w:val="24"/>
        </w:rPr>
        <w:t>резерва</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приведен</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Pr>
          <w:rFonts w:hAnsi="Times New Roman" w:cs="Times New Roman"/>
          <w:color w:val="000000"/>
          <w:sz w:val="24"/>
          <w:szCs w:val="24"/>
        </w:rPr>
        <w:t> </w:t>
      </w:r>
      <w:r w:rsidRPr="00ED6758">
        <w:rPr>
          <w:rFonts w:hAnsi="Times New Roman" w:cs="Times New Roman"/>
          <w:color w:val="000000"/>
          <w:sz w:val="24"/>
          <w:szCs w:val="24"/>
        </w:rPr>
        <w:t>приложении</w:t>
      </w:r>
      <w:r>
        <w:rPr>
          <w:rFonts w:hAnsi="Times New Roman" w:cs="Times New Roman"/>
          <w:color w:val="000000"/>
          <w:sz w:val="24"/>
          <w:szCs w:val="24"/>
        </w:rPr>
        <w:t xml:space="preserve"> 11</w:t>
      </w:r>
      <w:r w:rsidRPr="00ED6758">
        <w:rPr>
          <w:rFonts w:hAnsi="Times New Roman" w:cs="Times New Roman"/>
          <w:color w:val="000000"/>
          <w:sz w:val="24"/>
          <w:szCs w:val="24"/>
        </w:rPr>
        <w:t>;</w:t>
      </w:r>
    </w:p>
    <w:p w:rsidR="00DB6660" w:rsidRPr="00ED6758"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lastRenderedPageBreak/>
        <w:t xml:space="preserve"> </w:t>
      </w:r>
      <w:r w:rsidRPr="00ED6758">
        <w:rPr>
          <w:rFonts w:hAnsi="Times New Roman" w:cs="Times New Roman"/>
          <w:color w:val="000000"/>
          <w:sz w:val="24"/>
          <w:szCs w:val="24"/>
        </w:rPr>
        <w:t>Основание</w:t>
      </w:r>
      <w:r w:rsidRPr="00ED6758">
        <w:rPr>
          <w:rFonts w:hAnsi="Times New Roman" w:cs="Times New Roman"/>
          <w:color w:val="000000"/>
          <w:sz w:val="24"/>
          <w:szCs w:val="24"/>
        </w:rPr>
        <w:t xml:space="preserve">: </w:t>
      </w:r>
      <w:r w:rsidRPr="00ED6758">
        <w:rPr>
          <w:rFonts w:hAnsi="Times New Roman" w:cs="Times New Roman"/>
          <w:color w:val="000000"/>
          <w:sz w:val="24"/>
          <w:szCs w:val="24"/>
        </w:rPr>
        <w:t>пункт</w:t>
      </w:r>
      <w:r w:rsidRPr="00ED6758">
        <w:rPr>
          <w:rFonts w:hAnsi="Times New Roman" w:cs="Times New Roman"/>
          <w:color w:val="000000"/>
          <w:sz w:val="24"/>
          <w:szCs w:val="24"/>
        </w:rPr>
        <w:t xml:space="preserve"> 302.1 </w:t>
      </w:r>
      <w:r w:rsidRPr="00ED6758">
        <w:rPr>
          <w:rFonts w:hAnsi="Times New Roman" w:cs="Times New Roman"/>
          <w:color w:val="000000"/>
          <w:sz w:val="24"/>
          <w:szCs w:val="24"/>
        </w:rPr>
        <w:t>Инструкции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к</w:t>
      </w:r>
      <w:r w:rsidRPr="00ED6758">
        <w:rPr>
          <w:rFonts w:hAnsi="Times New Roman" w:cs="Times New Roman"/>
          <w:color w:val="000000"/>
          <w:sz w:val="24"/>
          <w:szCs w:val="24"/>
        </w:rPr>
        <w:t xml:space="preserve"> </w:t>
      </w:r>
      <w:r w:rsidRPr="00ED6758">
        <w:rPr>
          <w:rFonts w:hAnsi="Times New Roman" w:cs="Times New Roman"/>
          <w:color w:val="000000"/>
          <w:sz w:val="24"/>
          <w:szCs w:val="24"/>
        </w:rPr>
        <w:t>Единому</w:t>
      </w:r>
      <w:r w:rsidRPr="00ED6758">
        <w:rPr>
          <w:rFonts w:hAnsi="Times New Roman" w:cs="Times New Roman"/>
          <w:color w:val="000000"/>
          <w:sz w:val="24"/>
          <w:szCs w:val="24"/>
        </w:rPr>
        <w:t xml:space="preserve"> </w:t>
      </w:r>
      <w:r w:rsidRPr="00ED6758">
        <w:rPr>
          <w:rFonts w:hAnsi="Times New Roman" w:cs="Times New Roman"/>
          <w:color w:val="000000"/>
          <w:sz w:val="24"/>
          <w:szCs w:val="24"/>
        </w:rPr>
        <w:t>плану</w:t>
      </w:r>
      <w:r w:rsidRPr="00ED6758">
        <w:rPr>
          <w:rFonts w:hAnsi="Times New Roman" w:cs="Times New Roman"/>
          <w:color w:val="000000"/>
          <w:sz w:val="24"/>
          <w:szCs w:val="24"/>
        </w:rPr>
        <w:t xml:space="preserve"> </w:t>
      </w:r>
      <w:r w:rsidRPr="00ED6758">
        <w:rPr>
          <w:rFonts w:hAnsi="Times New Roman" w:cs="Times New Roman"/>
          <w:color w:val="000000"/>
          <w:sz w:val="24"/>
          <w:szCs w:val="24"/>
        </w:rPr>
        <w:t>счетов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w:t>
      </w:r>
      <w:r w:rsidRPr="00ED6758">
        <w:rPr>
          <w:rFonts w:hAnsi="Times New Roman" w:cs="Times New Roman"/>
          <w:color w:val="000000"/>
          <w:sz w:val="24"/>
          <w:szCs w:val="24"/>
        </w:rPr>
        <w:t xml:space="preserve"> 157</w:t>
      </w:r>
      <w:r w:rsidRPr="00ED6758">
        <w:rPr>
          <w:rFonts w:hAnsi="Times New Roman" w:cs="Times New Roman"/>
          <w:color w:val="000000"/>
          <w:sz w:val="24"/>
          <w:szCs w:val="24"/>
        </w:rPr>
        <w:t>н</w:t>
      </w:r>
      <w:r w:rsidRPr="00ED6758">
        <w:rPr>
          <w:rFonts w:hAnsi="Times New Roman" w:cs="Times New Roman"/>
          <w:color w:val="000000"/>
          <w:sz w:val="24"/>
          <w:szCs w:val="24"/>
        </w:rPr>
        <w:t xml:space="preserve">, </w:t>
      </w:r>
      <w:r w:rsidRPr="00ED6758">
        <w:rPr>
          <w:rFonts w:hAnsi="Times New Roman" w:cs="Times New Roman"/>
          <w:color w:val="000000"/>
          <w:sz w:val="24"/>
          <w:szCs w:val="24"/>
        </w:rPr>
        <w:t>пункты</w:t>
      </w:r>
      <w:r w:rsidRPr="00ED6758">
        <w:rPr>
          <w:rFonts w:hAnsi="Times New Roman" w:cs="Times New Roman"/>
          <w:color w:val="000000"/>
          <w:sz w:val="24"/>
          <w:szCs w:val="24"/>
        </w:rPr>
        <w:t xml:space="preserve"> 7, 21 </w:t>
      </w:r>
      <w:r w:rsidRPr="00ED6758">
        <w:rPr>
          <w:rFonts w:hAnsi="Times New Roman" w:cs="Times New Roman"/>
          <w:color w:val="000000"/>
          <w:sz w:val="24"/>
          <w:szCs w:val="24"/>
        </w:rPr>
        <w:t>СГС</w:t>
      </w:r>
      <w:r>
        <w:rPr>
          <w:rFonts w:hAnsi="Times New Roman" w:cs="Times New Roman"/>
          <w:color w:val="000000"/>
          <w:sz w:val="24"/>
          <w:szCs w:val="24"/>
        </w:rPr>
        <w:t> </w:t>
      </w:r>
      <w:r w:rsidRPr="00ED6758">
        <w:rPr>
          <w:rFonts w:hAnsi="Times New Roman" w:cs="Times New Roman"/>
          <w:color w:val="000000"/>
          <w:sz w:val="24"/>
          <w:szCs w:val="24"/>
        </w:rPr>
        <w:t>«Резервы»</w:t>
      </w:r>
      <w:r w:rsidRPr="00ED6758">
        <w:rPr>
          <w:rFonts w:hAnsi="Times New Roman" w:cs="Times New Roman"/>
          <w:color w:val="000000"/>
          <w:sz w:val="24"/>
          <w:szCs w:val="24"/>
        </w:rPr>
        <w:t>.</w:t>
      </w:r>
    </w:p>
    <w:p w:rsidR="00DB6660" w:rsidRPr="00ED6758" w:rsidRDefault="00DB6660" w:rsidP="00DB6660">
      <w:pPr>
        <w:contextualSpacing/>
        <w:jc w:val="both"/>
        <w:rPr>
          <w:rFonts w:hAnsi="Times New Roman" w:cs="Times New Roman"/>
          <w:color w:val="000000"/>
          <w:sz w:val="24"/>
          <w:szCs w:val="24"/>
        </w:rPr>
      </w:pPr>
    </w:p>
    <w:p w:rsidR="00DB6660" w:rsidRPr="00ED6758"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 xml:space="preserve">11. </w:t>
      </w:r>
      <w:r w:rsidRPr="00ED6758">
        <w:rPr>
          <w:rFonts w:hAnsi="Times New Roman" w:cs="Times New Roman"/>
          <w:color w:val="000000"/>
          <w:sz w:val="24"/>
          <w:szCs w:val="24"/>
        </w:rPr>
        <w:t>Санкционирование</w:t>
      </w:r>
      <w:r w:rsidRPr="00ED6758">
        <w:rPr>
          <w:rFonts w:hAnsi="Times New Roman" w:cs="Times New Roman"/>
          <w:color w:val="000000"/>
          <w:sz w:val="24"/>
          <w:szCs w:val="24"/>
        </w:rPr>
        <w:t xml:space="preserve"> </w:t>
      </w:r>
      <w:r w:rsidRPr="00ED6758">
        <w:rPr>
          <w:rFonts w:hAnsi="Times New Roman" w:cs="Times New Roman"/>
          <w:color w:val="000000"/>
          <w:sz w:val="24"/>
          <w:szCs w:val="24"/>
        </w:rPr>
        <w:t>расходов</w:t>
      </w:r>
    </w:p>
    <w:p w:rsidR="00DB6660" w:rsidRPr="00ED6758"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Принятие</w:t>
      </w:r>
      <w:r w:rsidRPr="00ED6758">
        <w:rPr>
          <w:rFonts w:hAnsi="Times New Roman" w:cs="Times New Roman"/>
          <w:color w:val="000000"/>
          <w:sz w:val="24"/>
          <w:szCs w:val="24"/>
        </w:rPr>
        <w:t xml:space="preserve"> </w:t>
      </w:r>
      <w:r w:rsidRPr="00ED6758">
        <w:rPr>
          <w:rFonts w:hAnsi="Times New Roman" w:cs="Times New Roman"/>
          <w:color w:val="000000"/>
          <w:sz w:val="24"/>
          <w:szCs w:val="24"/>
        </w:rPr>
        <w:t>бюджетных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денежных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обязательств</w:t>
      </w:r>
      <w:r w:rsidRPr="00ED6758">
        <w:rPr>
          <w:rFonts w:hAnsi="Times New Roman" w:cs="Times New Roman"/>
          <w:color w:val="000000"/>
          <w:sz w:val="24"/>
          <w:szCs w:val="24"/>
        </w:rPr>
        <w:t xml:space="preserve"> </w:t>
      </w:r>
      <w:r w:rsidRPr="00ED6758">
        <w:rPr>
          <w:rFonts w:hAnsi="Times New Roman" w:cs="Times New Roman"/>
          <w:color w:val="000000"/>
          <w:sz w:val="24"/>
          <w:szCs w:val="24"/>
        </w:rPr>
        <w:t>к</w:t>
      </w:r>
      <w:r w:rsidRPr="00ED6758">
        <w:rPr>
          <w:rFonts w:hAnsi="Times New Roman" w:cs="Times New Roman"/>
          <w:color w:val="000000"/>
          <w:sz w:val="24"/>
          <w:szCs w:val="24"/>
        </w:rPr>
        <w:t xml:space="preserve"> </w:t>
      </w:r>
      <w:r w:rsidRPr="00ED6758">
        <w:rPr>
          <w:rFonts w:hAnsi="Times New Roman" w:cs="Times New Roman"/>
          <w:color w:val="000000"/>
          <w:sz w:val="24"/>
          <w:szCs w:val="24"/>
        </w:rPr>
        <w:t>учету</w:t>
      </w:r>
      <w:r w:rsidRPr="00ED6758">
        <w:rPr>
          <w:rFonts w:hAnsi="Times New Roman" w:cs="Times New Roman"/>
          <w:color w:val="000000"/>
          <w:sz w:val="24"/>
          <w:szCs w:val="24"/>
        </w:rPr>
        <w:t xml:space="preserve"> </w:t>
      </w:r>
      <w:r w:rsidRPr="00ED6758">
        <w:rPr>
          <w:rFonts w:hAnsi="Times New Roman" w:cs="Times New Roman"/>
          <w:color w:val="000000"/>
          <w:sz w:val="24"/>
          <w:szCs w:val="24"/>
        </w:rPr>
        <w:t>осуществляется</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пределах</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лимитов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бюджетных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обязательств</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порядке</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приведенном</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приложении</w:t>
      </w:r>
      <w:r>
        <w:rPr>
          <w:rFonts w:hAnsi="Times New Roman" w:cs="Times New Roman"/>
          <w:color w:val="000000"/>
          <w:sz w:val="24"/>
          <w:szCs w:val="24"/>
        </w:rPr>
        <w:t xml:space="preserve"> 12</w:t>
      </w:r>
      <w:r w:rsidRPr="00ED6758">
        <w:rPr>
          <w:rFonts w:hAnsi="Times New Roman" w:cs="Times New Roman"/>
          <w:color w:val="000000"/>
          <w:sz w:val="24"/>
          <w:szCs w:val="24"/>
        </w:rPr>
        <w:t>.</w:t>
      </w:r>
    </w:p>
    <w:p w:rsidR="00DB6660" w:rsidRPr="00ED6758" w:rsidRDefault="00DB6660" w:rsidP="00DB6660">
      <w:pPr>
        <w:contextualSpacing/>
        <w:jc w:val="both"/>
        <w:rPr>
          <w:rFonts w:hAnsi="Times New Roman" w:cs="Times New Roman"/>
          <w:color w:val="000000"/>
          <w:sz w:val="24"/>
          <w:szCs w:val="24"/>
        </w:rPr>
      </w:pPr>
    </w:p>
    <w:p w:rsidR="00DB6660" w:rsidRPr="00ED6758"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 xml:space="preserve">12. </w:t>
      </w:r>
      <w:r w:rsidRPr="00ED6758">
        <w:rPr>
          <w:rFonts w:hAnsi="Times New Roman" w:cs="Times New Roman"/>
          <w:color w:val="000000"/>
          <w:sz w:val="24"/>
          <w:szCs w:val="24"/>
        </w:rPr>
        <w:t>События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после</w:t>
      </w:r>
      <w:r w:rsidRPr="00ED6758">
        <w:rPr>
          <w:rFonts w:hAnsi="Times New Roman" w:cs="Times New Roman"/>
          <w:color w:val="000000"/>
          <w:sz w:val="24"/>
          <w:szCs w:val="24"/>
        </w:rPr>
        <w:t xml:space="preserve"> </w:t>
      </w:r>
      <w:r w:rsidRPr="00ED6758">
        <w:rPr>
          <w:rFonts w:hAnsi="Times New Roman" w:cs="Times New Roman"/>
          <w:color w:val="000000"/>
          <w:sz w:val="24"/>
          <w:szCs w:val="24"/>
        </w:rPr>
        <w:t>отчетной</w:t>
      </w:r>
      <w:r w:rsidRPr="00ED6758">
        <w:rPr>
          <w:rFonts w:hAnsi="Times New Roman" w:cs="Times New Roman"/>
          <w:color w:val="000000"/>
          <w:sz w:val="24"/>
          <w:szCs w:val="24"/>
        </w:rPr>
        <w:t xml:space="preserve"> </w:t>
      </w:r>
      <w:r w:rsidRPr="00ED6758">
        <w:rPr>
          <w:rFonts w:hAnsi="Times New Roman" w:cs="Times New Roman"/>
          <w:color w:val="000000"/>
          <w:sz w:val="24"/>
          <w:szCs w:val="24"/>
        </w:rPr>
        <w:t>даты</w:t>
      </w:r>
    </w:p>
    <w:p w:rsidR="00DB6660" w:rsidRPr="00ED6758"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Признание</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учете</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раскрытие</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бюджетной</w:t>
      </w:r>
      <w:r w:rsidRPr="00ED6758">
        <w:rPr>
          <w:rFonts w:hAnsi="Times New Roman" w:cs="Times New Roman"/>
          <w:color w:val="000000"/>
          <w:sz w:val="24"/>
          <w:szCs w:val="24"/>
        </w:rPr>
        <w:t xml:space="preserve"> </w:t>
      </w:r>
      <w:r w:rsidRPr="00ED6758">
        <w:rPr>
          <w:rFonts w:hAnsi="Times New Roman" w:cs="Times New Roman"/>
          <w:color w:val="000000"/>
          <w:sz w:val="24"/>
          <w:szCs w:val="24"/>
        </w:rPr>
        <w:t>отчетности</w:t>
      </w:r>
      <w:r w:rsidRPr="00ED6758">
        <w:rPr>
          <w:rFonts w:hAnsi="Times New Roman" w:cs="Times New Roman"/>
          <w:color w:val="000000"/>
          <w:sz w:val="24"/>
          <w:szCs w:val="24"/>
        </w:rPr>
        <w:t xml:space="preserve"> </w:t>
      </w:r>
      <w:r w:rsidRPr="00ED6758">
        <w:rPr>
          <w:rFonts w:hAnsi="Times New Roman" w:cs="Times New Roman"/>
          <w:color w:val="000000"/>
          <w:sz w:val="24"/>
          <w:szCs w:val="24"/>
        </w:rPr>
        <w:t>событий</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после</w:t>
      </w:r>
      <w:r w:rsidRPr="00ED6758">
        <w:rPr>
          <w:rFonts w:hAnsi="Times New Roman" w:cs="Times New Roman"/>
          <w:color w:val="000000"/>
          <w:sz w:val="24"/>
          <w:szCs w:val="24"/>
        </w:rPr>
        <w:t xml:space="preserve"> </w:t>
      </w:r>
      <w:r w:rsidRPr="00ED6758">
        <w:rPr>
          <w:rFonts w:hAnsi="Times New Roman" w:cs="Times New Roman"/>
          <w:color w:val="000000"/>
          <w:sz w:val="24"/>
          <w:szCs w:val="24"/>
        </w:rPr>
        <w:t>отчетной</w:t>
      </w:r>
      <w:r w:rsidRPr="00ED6758">
        <w:rPr>
          <w:rFonts w:hAnsi="Times New Roman" w:cs="Times New Roman"/>
          <w:color w:val="000000"/>
          <w:sz w:val="24"/>
          <w:szCs w:val="24"/>
        </w:rPr>
        <w:t xml:space="preserve"> </w:t>
      </w:r>
      <w:r w:rsidRPr="00ED6758">
        <w:rPr>
          <w:rFonts w:hAnsi="Times New Roman" w:cs="Times New Roman"/>
          <w:color w:val="000000"/>
          <w:sz w:val="24"/>
          <w:szCs w:val="24"/>
        </w:rPr>
        <w:t>даты</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осуществляется</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порядке</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приведенном</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приложении</w:t>
      </w:r>
      <w:r>
        <w:rPr>
          <w:rFonts w:hAnsi="Times New Roman" w:cs="Times New Roman"/>
          <w:color w:val="000000"/>
          <w:sz w:val="24"/>
          <w:szCs w:val="24"/>
        </w:rPr>
        <w:t> </w:t>
      </w:r>
      <w:r>
        <w:rPr>
          <w:rFonts w:hAnsi="Times New Roman" w:cs="Times New Roman"/>
          <w:color w:val="000000"/>
          <w:sz w:val="24"/>
          <w:szCs w:val="24"/>
        </w:rPr>
        <w:t>13</w:t>
      </w:r>
      <w:r w:rsidRPr="00ED6758">
        <w:rPr>
          <w:rFonts w:hAnsi="Times New Roman" w:cs="Times New Roman"/>
          <w:color w:val="000000"/>
          <w:sz w:val="24"/>
          <w:szCs w:val="24"/>
        </w:rPr>
        <w:t>.</w:t>
      </w:r>
    </w:p>
    <w:p w:rsidR="00DB6660" w:rsidRPr="00ED6758" w:rsidRDefault="00DB6660" w:rsidP="00DB6660">
      <w:pPr>
        <w:contextualSpacing/>
        <w:jc w:val="both"/>
        <w:rPr>
          <w:rFonts w:hAnsi="Times New Roman" w:cs="Times New Roman"/>
          <w:color w:val="000000"/>
          <w:sz w:val="24"/>
          <w:szCs w:val="24"/>
        </w:rPr>
      </w:pPr>
    </w:p>
    <w:p w:rsidR="00DB6660" w:rsidRPr="00A734B1" w:rsidRDefault="00DB6660" w:rsidP="00DB6660">
      <w:pPr>
        <w:contextualSpacing/>
        <w:jc w:val="both"/>
        <w:rPr>
          <w:rFonts w:ascii="Times New Roman" w:hAnsi="Times New Roman" w:cs="Times New Roman"/>
          <w:color w:val="000000"/>
          <w:sz w:val="24"/>
          <w:szCs w:val="24"/>
        </w:rPr>
      </w:pPr>
      <w:r w:rsidRPr="00A734B1">
        <w:rPr>
          <w:rFonts w:ascii="Times New Roman" w:hAnsi="Times New Roman" w:cs="Times New Roman"/>
          <w:b/>
          <w:bCs/>
          <w:color w:val="000000"/>
          <w:sz w:val="24"/>
          <w:szCs w:val="24"/>
        </w:rPr>
        <w:t>VI. Инвентаризация имущества и обязательств</w:t>
      </w:r>
    </w:p>
    <w:p w:rsidR="00DB6660" w:rsidRPr="00ED6758" w:rsidRDefault="00DB6660" w:rsidP="00DB6660">
      <w:pPr>
        <w:contextualSpacing/>
        <w:jc w:val="both"/>
        <w:rPr>
          <w:rFonts w:hAnsi="Times New Roman" w:cs="Times New Roman"/>
          <w:color w:val="000000"/>
          <w:sz w:val="24"/>
          <w:szCs w:val="24"/>
        </w:rPr>
      </w:pPr>
    </w:p>
    <w:p w:rsidR="00DB6660"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 xml:space="preserve">1. </w:t>
      </w:r>
      <w:r w:rsidRPr="00ED6758">
        <w:rPr>
          <w:rFonts w:hAnsi="Times New Roman" w:cs="Times New Roman"/>
          <w:color w:val="000000"/>
          <w:sz w:val="24"/>
          <w:szCs w:val="24"/>
        </w:rPr>
        <w:t>Инвентаризацию</w:t>
      </w:r>
      <w:r w:rsidRPr="00ED6758">
        <w:rPr>
          <w:rFonts w:hAnsi="Times New Roman" w:cs="Times New Roman"/>
          <w:color w:val="000000"/>
          <w:sz w:val="24"/>
          <w:szCs w:val="24"/>
        </w:rPr>
        <w:t xml:space="preserve"> </w:t>
      </w:r>
      <w:r w:rsidRPr="00ED6758">
        <w:rPr>
          <w:rFonts w:hAnsi="Times New Roman" w:cs="Times New Roman"/>
          <w:color w:val="000000"/>
          <w:sz w:val="24"/>
          <w:szCs w:val="24"/>
        </w:rPr>
        <w:t>имущества</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обязательств</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т</w:t>
      </w:r>
      <w:r w:rsidRPr="00ED6758">
        <w:rPr>
          <w:rFonts w:hAnsi="Times New Roman" w:cs="Times New Roman"/>
          <w:color w:val="000000"/>
          <w:sz w:val="24"/>
          <w:szCs w:val="24"/>
        </w:rPr>
        <w:t>.</w:t>
      </w:r>
      <w:r>
        <w:rPr>
          <w:rFonts w:hAnsi="Times New Roman" w:cs="Times New Roman"/>
          <w:color w:val="000000"/>
          <w:sz w:val="24"/>
          <w:szCs w:val="24"/>
        </w:rPr>
        <w:t> </w:t>
      </w:r>
      <w:r w:rsidRPr="00ED6758">
        <w:rPr>
          <w:rFonts w:hAnsi="Times New Roman" w:cs="Times New Roman"/>
          <w:color w:val="000000"/>
          <w:sz w:val="24"/>
          <w:szCs w:val="24"/>
        </w:rPr>
        <w:t>ч</w:t>
      </w:r>
      <w:r w:rsidRPr="00ED6758">
        <w:rPr>
          <w:rFonts w:hAnsi="Times New Roman" w:cs="Times New Roman"/>
          <w:color w:val="000000"/>
          <w:sz w:val="24"/>
          <w:szCs w:val="24"/>
        </w:rPr>
        <w:t>.</w:t>
      </w:r>
      <w:r>
        <w:rPr>
          <w:rFonts w:hAnsi="Times New Roman" w:cs="Times New Roman"/>
          <w:color w:val="000000"/>
          <w:sz w:val="24"/>
          <w:szCs w:val="24"/>
        </w:rPr>
        <w:t> </w:t>
      </w:r>
      <w:r w:rsidRPr="00ED6758">
        <w:rPr>
          <w:rFonts w:hAnsi="Times New Roman" w:cs="Times New Roman"/>
          <w:color w:val="000000"/>
          <w:sz w:val="24"/>
          <w:szCs w:val="24"/>
        </w:rPr>
        <w:t>числящихся</w:t>
      </w:r>
      <w:r w:rsidRPr="00ED6758">
        <w:rPr>
          <w:rFonts w:hAnsi="Times New Roman" w:cs="Times New Roman"/>
          <w:color w:val="000000"/>
          <w:sz w:val="24"/>
          <w:szCs w:val="24"/>
        </w:rPr>
        <w:t xml:space="preserve"> </w:t>
      </w:r>
      <w:r w:rsidRPr="00ED6758">
        <w:rPr>
          <w:rFonts w:hAnsi="Times New Roman" w:cs="Times New Roman"/>
          <w:color w:val="000000"/>
          <w:sz w:val="24"/>
          <w:szCs w:val="24"/>
        </w:rPr>
        <w:t>на</w:t>
      </w:r>
      <w:r w:rsidRPr="00ED6758">
        <w:rPr>
          <w:rFonts w:hAnsi="Times New Roman" w:cs="Times New Roman"/>
          <w:color w:val="000000"/>
          <w:sz w:val="24"/>
          <w:szCs w:val="24"/>
        </w:rPr>
        <w:t xml:space="preserve"> </w:t>
      </w:r>
      <w:proofErr w:type="spellStart"/>
      <w:r w:rsidRPr="00ED6758">
        <w:rPr>
          <w:rFonts w:hAnsi="Times New Roman" w:cs="Times New Roman"/>
          <w:color w:val="000000"/>
          <w:sz w:val="24"/>
          <w:szCs w:val="24"/>
        </w:rPr>
        <w:t>забалансовых</w:t>
      </w:r>
      <w:proofErr w:type="spellEnd"/>
      <w:r>
        <w:rPr>
          <w:rFonts w:hAnsi="Times New Roman" w:cs="Times New Roman"/>
          <w:color w:val="000000"/>
          <w:sz w:val="24"/>
          <w:szCs w:val="24"/>
        </w:rPr>
        <w:t> </w:t>
      </w:r>
      <w:r w:rsidRPr="00ED6758">
        <w:rPr>
          <w:rFonts w:hAnsi="Times New Roman" w:cs="Times New Roman"/>
          <w:color w:val="000000"/>
          <w:sz w:val="24"/>
          <w:szCs w:val="24"/>
        </w:rPr>
        <w:t>счетах</w:t>
      </w:r>
      <w:r w:rsidRPr="00ED6758">
        <w:rPr>
          <w:rFonts w:hAnsi="Times New Roman" w:cs="Times New Roman"/>
          <w:color w:val="000000"/>
          <w:sz w:val="24"/>
          <w:szCs w:val="24"/>
        </w:rPr>
        <w:t xml:space="preserve">), </w:t>
      </w:r>
      <w:r w:rsidRPr="00ED6758">
        <w:rPr>
          <w:rFonts w:hAnsi="Times New Roman" w:cs="Times New Roman"/>
          <w:color w:val="000000"/>
          <w:sz w:val="24"/>
          <w:szCs w:val="24"/>
        </w:rPr>
        <w:t>а</w:t>
      </w:r>
      <w:r w:rsidRPr="00ED6758">
        <w:rPr>
          <w:rFonts w:hAnsi="Times New Roman" w:cs="Times New Roman"/>
          <w:color w:val="000000"/>
          <w:sz w:val="24"/>
          <w:szCs w:val="24"/>
        </w:rPr>
        <w:t xml:space="preserve"> </w:t>
      </w:r>
      <w:r w:rsidRPr="00ED6758">
        <w:rPr>
          <w:rFonts w:hAnsi="Times New Roman" w:cs="Times New Roman"/>
          <w:color w:val="000000"/>
          <w:sz w:val="24"/>
          <w:szCs w:val="24"/>
        </w:rPr>
        <w:t>также</w:t>
      </w:r>
      <w:r w:rsidRPr="00ED6758">
        <w:rPr>
          <w:rFonts w:hAnsi="Times New Roman" w:cs="Times New Roman"/>
          <w:color w:val="000000"/>
          <w:sz w:val="24"/>
          <w:szCs w:val="24"/>
        </w:rPr>
        <w:t xml:space="preserve"> </w:t>
      </w:r>
      <w:r w:rsidRPr="00ED6758">
        <w:rPr>
          <w:rFonts w:hAnsi="Times New Roman" w:cs="Times New Roman"/>
          <w:color w:val="000000"/>
          <w:sz w:val="24"/>
          <w:szCs w:val="24"/>
        </w:rPr>
        <w:t>финансовых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результатов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т</w:t>
      </w:r>
      <w:r w:rsidRPr="00ED6758">
        <w:rPr>
          <w:rFonts w:hAnsi="Times New Roman" w:cs="Times New Roman"/>
          <w:color w:val="000000"/>
          <w:sz w:val="24"/>
          <w:szCs w:val="24"/>
        </w:rPr>
        <w:t>.</w:t>
      </w:r>
      <w:r>
        <w:rPr>
          <w:rFonts w:hAnsi="Times New Roman" w:cs="Times New Roman"/>
          <w:color w:val="000000"/>
          <w:sz w:val="24"/>
          <w:szCs w:val="24"/>
        </w:rPr>
        <w:t> </w:t>
      </w:r>
      <w:r w:rsidRPr="00ED6758">
        <w:rPr>
          <w:rFonts w:hAnsi="Times New Roman" w:cs="Times New Roman"/>
          <w:color w:val="000000"/>
          <w:sz w:val="24"/>
          <w:szCs w:val="24"/>
        </w:rPr>
        <w:t>ч</w:t>
      </w:r>
      <w:r w:rsidRPr="00ED6758">
        <w:rPr>
          <w:rFonts w:hAnsi="Times New Roman" w:cs="Times New Roman"/>
          <w:color w:val="000000"/>
          <w:sz w:val="24"/>
          <w:szCs w:val="24"/>
        </w:rPr>
        <w:t xml:space="preserve">. </w:t>
      </w:r>
      <w:r w:rsidRPr="00ED6758">
        <w:rPr>
          <w:rFonts w:hAnsi="Times New Roman" w:cs="Times New Roman"/>
          <w:color w:val="000000"/>
          <w:sz w:val="24"/>
          <w:szCs w:val="24"/>
        </w:rPr>
        <w:t>расходов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будущих</w:t>
      </w:r>
      <w:r w:rsidRPr="00ED6758">
        <w:rPr>
          <w:rFonts w:hAnsi="Times New Roman" w:cs="Times New Roman"/>
          <w:color w:val="000000"/>
          <w:sz w:val="24"/>
          <w:szCs w:val="24"/>
        </w:rPr>
        <w:t xml:space="preserve"> </w:t>
      </w:r>
      <w:r w:rsidRPr="00ED6758">
        <w:rPr>
          <w:rFonts w:hAnsi="Times New Roman" w:cs="Times New Roman"/>
          <w:color w:val="000000"/>
          <w:sz w:val="24"/>
          <w:szCs w:val="24"/>
        </w:rPr>
        <w:t>периодов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проводит</w:t>
      </w:r>
      <w:r>
        <w:rPr>
          <w:rFonts w:hAnsi="Times New Roman" w:cs="Times New Roman"/>
          <w:color w:val="000000"/>
          <w:sz w:val="24"/>
          <w:szCs w:val="24"/>
        </w:rPr>
        <w:t> </w:t>
      </w:r>
      <w:r w:rsidRPr="00ED6758">
        <w:rPr>
          <w:rFonts w:hAnsi="Times New Roman" w:cs="Times New Roman"/>
          <w:color w:val="000000"/>
          <w:sz w:val="24"/>
          <w:szCs w:val="24"/>
        </w:rPr>
        <w:t>постоянно</w:t>
      </w:r>
      <w:r w:rsidRPr="00ED6758">
        <w:rPr>
          <w:rFonts w:hAnsi="Times New Roman" w:cs="Times New Roman"/>
          <w:color w:val="000000"/>
          <w:sz w:val="24"/>
          <w:szCs w:val="24"/>
        </w:rPr>
        <w:t xml:space="preserve"> </w:t>
      </w:r>
      <w:r w:rsidRPr="00ED6758">
        <w:rPr>
          <w:rFonts w:hAnsi="Times New Roman" w:cs="Times New Roman"/>
          <w:color w:val="000000"/>
          <w:sz w:val="24"/>
          <w:szCs w:val="24"/>
        </w:rPr>
        <w:t>действующая</w:t>
      </w:r>
      <w:r w:rsidRPr="00ED6758">
        <w:rPr>
          <w:rFonts w:hAnsi="Times New Roman" w:cs="Times New Roman"/>
          <w:color w:val="000000"/>
          <w:sz w:val="24"/>
          <w:szCs w:val="24"/>
        </w:rPr>
        <w:t xml:space="preserve"> </w:t>
      </w:r>
      <w:r w:rsidRPr="00ED6758">
        <w:rPr>
          <w:rFonts w:hAnsi="Times New Roman" w:cs="Times New Roman"/>
          <w:color w:val="000000"/>
          <w:sz w:val="24"/>
          <w:szCs w:val="24"/>
        </w:rPr>
        <w:t>инвентаризационная</w:t>
      </w:r>
      <w:r w:rsidRPr="00ED6758">
        <w:rPr>
          <w:rFonts w:hAnsi="Times New Roman" w:cs="Times New Roman"/>
          <w:color w:val="000000"/>
          <w:sz w:val="24"/>
          <w:szCs w:val="24"/>
        </w:rPr>
        <w:t xml:space="preserve"> </w:t>
      </w:r>
      <w:proofErr w:type="spellStart"/>
      <w:proofErr w:type="gramStart"/>
      <w:r w:rsidRPr="00ED6758">
        <w:rPr>
          <w:rFonts w:hAnsi="Times New Roman" w:cs="Times New Roman"/>
          <w:color w:val="000000"/>
          <w:sz w:val="24"/>
          <w:szCs w:val="24"/>
        </w:rPr>
        <w:t>комиссия</w:t>
      </w:r>
      <w:r w:rsidRPr="00ED6758">
        <w:rPr>
          <w:rFonts w:hAnsi="Times New Roman" w:cs="Times New Roman"/>
          <w:color w:val="000000"/>
          <w:sz w:val="24"/>
          <w:szCs w:val="24"/>
        </w:rPr>
        <w:t>.</w:t>
      </w:r>
      <w:r w:rsidRPr="00ED6758">
        <w:rPr>
          <w:rFonts w:hAnsi="Times New Roman" w:cs="Times New Roman"/>
          <w:color w:val="000000"/>
          <w:sz w:val="24"/>
          <w:szCs w:val="24"/>
        </w:rPr>
        <w:t>Порядок</w:t>
      </w:r>
      <w:proofErr w:type="spellEnd"/>
      <w:proofErr w:type="gramEnd"/>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график</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проведения</w:t>
      </w:r>
      <w:r>
        <w:rPr>
          <w:rFonts w:hAnsi="Times New Roman" w:cs="Times New Roman"/>
          <w:color w:val="000000"/>
          <w:sz w:val="24"/>
          <w:szCs w:val="24"/>
        </w:rPr>
        <w:t> </w:t>
      </w:r>
      <w:r w:rsidRPr="00ED6758">
        <w:rPr>
          <w:rFonts w:hAnsi="Times New Roman" w:cs="Times New Roman"/>
          <w:color w:val="000000"/>
          <w:sz w:val="24"/>
          <w:szCs w:val="24"/>
        </w:rPr>
        <w:t>инвентаризации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приведен</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приложении</w:t>
      </w:r>
      <w:r>
        <w:rPr>
          <w:rFonts w:hAnsi="Times New Roman" w:cs="Times New Roman"/>
          <w:color w:val="000000"/>
          <w:sz w:val="24"/>
          <w:szCs w:val="24"/>
        </w:rPr>
        <w:t xml:space="preserve"> 14</w:t>
      </w:r>
      <w:r w:rsidRPr="00ED6758">
        <w:rPr>
          <w:rFonts w:hAnsi="Times New Roman" w:cs="Times New Roman"/>
          <w:color w:val="000000"/>
          <w:sz w:val="24"/>
          <w:szCs w:val="24"/>
        </w:rPr>
        <w:t>.</w:t>
      </w:r>
    </w:p>
    <w:p w:rsidR="00DB6660" w:rsidRPr="00ED6758"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отдельных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случаях</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при</w:t>
      </w:r>
      <w:r w:rsidRPr="00ED6758">
        <w:rPr>
          <w:rFonts w:hAnsi="Times New Roman" w:cs="Times New Roman"/>
          <w:color w:val="000000"/>
          <w:sz w:val="24"/>
          <w:szCs w:val="24"/>
        </w:rPr>
        <w:t xml:space="preserve"> </w:t>
      </w:r>
      <w:r w:rsidRPr="00ED6758">
        <w:rPr>
          <w:rFonts w:hAnsi="Times New Roman" w:cs="Times New Roman"/>
          <w:color w:val="000000"/>
          <w:sz w:val="24"/>
          <w:szCs w:val="24"/>
        </w:rPr>
        <w:t>смене</w:t>
      </w:r>
      <w:r w:rsidRPr="00ED6758">
        <w:rPr>
          <w:rFonts w:hAnsi="Times New Roman" w:cs="Times New Roman"/>
          <w:color w:val="000000"/>
          <w:sz w:val="24"/>
          <w:szCs w:val="24"/>
        </w:rPr>
        <w:t xml:space="preserve"> </w:t>
      </w:r>
      <w:r w:rsidRPr="00ED6758">
        <w:rPr>
          <w:rFonts w:hAnsi="Times New Roman" w:cs="Times New Roman"/>
          <w:color w:val="000000"/>
          <w:sz w:val="24"/>
          <w:szCs w:val="24"/>
        </w:rPr>
        <w:t>материально</w:t>
      </w:r>
      <w:r w:rsidRPr="00ED6758">
        <w:rPr>
          <w:rFonts w:hAnsi="Times New Roman" w:cs="Times New Roman"/>
          <w:color w:val="000000"/>
          <w:sz w:val="24"/>
          <w:szCs w:val="24"/>
        </w:rPr>
        <w:t>-</w:t>
      </w:r>
      <w:r w:rsidRPr="00ED6758">
        <w:rPr>
          <w:rFonts w:hAnsi="Times New Roman" w:cs="Times New Roman"/>
          <w:color w:val="000000"/>
          <w:sz w:val="24"/>
          <w:szCs w:val="24"/>
        </w:rPr>
        <w:t>ответственных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лиц</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при</w:t>
      </w:r>
      <w:r w:rsidRPr="00ED6758">
        <w:rPr>
          <w:rFonts w:hAnsi="Times New Roman" w:cs="Times New Roman"/>
          <w:color w:val="000000"/>
          <w:sz w:val="24"/>
          <w:szCs w:val="24"/>
        </w:rPr>
        <w:t xml:space="preserve"> </w:t>
      </w:r>
      <w:r w:rsidRPr="00ED6758">
        <w:rPr>
          <w:rFonts w:hAnsi="Times New Roman" w:cs="Times New Roman"/>
          <w:color w:val="000000"/>
          <w:sz w:val="24"/>
          <w:szCs w:val="24"/>
        </w:rPr>
        <w:t>выявлении</w:t>
      </w:r>
      <w:r>
        <w:rPr>
          <w:rFonts w:hAnsi="Times New Roman" w:cs="Times New Roman"/>
          <w:color w:val="000000"/>
          <w:sz w:val="24"/>
          <w:szCs w:val="24"/>
        </w:rPr>
        <w:t> </w:t>
      </w:r>
      <w:r w:rsidRPr="00ED6758">
        <w:rPr>
          <w:rFonts w:hAnsi="Times New Roman" w:cs="Times New Roman"/>
          <w:color w:val="000000"/>
          <w:sz w:val="24"/>
          <w:szCs w:val="24"/>
        </w:rPr>
        <w:t>фактов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хищения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при</w:t>
      </w:r>
      <w:r w:rsidRPr="00ED6758">
        <w:rPr>
          <w:rFonts w:hAnsi="Times New Roman" w:cs="Times New Roman"/>
          <w:color w:val="000000"/>
          <w:sz w:val="24"/>
          <w:szCs w:val="24"/>
        </w:rPr>
        <w:t xml:space="preserve"> </w:t>
      </w:r>
      <w:r w:rsidRPr="00ED6758">
        <w:rPr>
          <w:rFonts w:hAnsi="Times New Roman" w:cs="Times New Roman"/>
          <w:color w:val="000000"/>
          <w:sz w:val="24"/>
          <w:szCs w:val="24"/>
        </w:rPr>
        <w:t>стихийных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бедствиях</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т</w:t>
      </w:r>
      <w:r w:rsidRPr="00ED6758">
        <w:rPr>
          <w:rFonts w:hAnsi="Times New Roman" w:cs="Times New Roman"/>
          <w:color w:val="000000"/>
          <w:sz w:val="24"/>
          <w:szCs w:val="24"/>
        </w:rPr>
        <w:t>.</w:t>
      </w:r>
      <w:r w:rsidRPr="00ED6758">
        <w:rPr>
          <w:rFonts w:hAnsi="Times New Roman" w:cs="Times New Roman"/>
          <w:color w:val="000000"/>
          <w:sz w:val="24"/>
          <w:szCs w:val="24"/>
        </w:rPr>
        <w:t>д</w:t>
      </w:r>
      <w:r w:rsidRPr="00ED6758">
        <w:rPr>
          <w:rFonts w:hAnsi="Times New Roman" w:cs="Times New Roman"/>
          <w:color w:val="000000"/>
          <w:sz w:val="24"/>
          <w:szCs w:val="24"/>
        </w:rPr>
        <w:t xml:space="preserve">.) </w:t>
      </w:r>
      <w:r w:rsidRPr="00ED6758">
        <w:rPr>
          <w:rFonts w:hAnsi="Times New Roman" w:cs="Times New Roman"/>
          <w:color w:val="000000"/>
          <w:sz w:val="24"/>
          <w:szCs w:val="24"/>
        </w:rPr>
        <w:t>инвентаризацию</w:t>
      </w:r>
      <w:r w:rsidRPr="00ED6758">
        <w:rPr>
          <w:rFonts w:hAnsi="Times New Roman" w:cs="Times New Roman"/>
          <w:color w:val="000000"/>
          <w:sz w:val="24"/>
          <w:szCs w:val="24"/>
        </w:rPr>
        <w:t xml:space="preserve"> </w:t>
      </w:r>
      <w:r w:rsidRPr="00ED6758">
        <w:rPr>
          <w:rFonts w:hAnsi="Times New Roman" w:cs="Times New Roman"/>
          <w:color w:val="000000"/>
          <w:sz w:val="24"/>
          <w:szCs w:val="24"/>
        </w:rPr>
        <w:t>может</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проводить</w:t>
      </w:r>
      <w:r>
        <w:rPr>
          <w:rFonts w:hAnsi="Times New Roman" w:cs="Times New Roman"/>
          <w:color w:val="000000"/>
          <w:sz w:val="24"/>
          <w:szCs w:val="24"/>
        </w:rPr>
        <w:t> </w:t>
      </w:r>
      <w:r w:rsidRPr="00ED6758">
        <w:rPr>
          <w:rFonts w:hAnsi="Times New Roman" w:cs="Times New Roman"/>
          <w:color w:val="000000"/>
          <w:sz w:val="24"/>
          <w:szCs w:val="24"/>
        </w:rPr>
        <w:t>специально</w:t>
      </w:r>
      <w:r w:rsidRPr="00ED6758">
        <w:rPr>
          <w:rFonts w:hAnsi="Times New Roman" w:cs="Times New Roman"/>
          <w:color w:val="000000"/>
          <w:sz w:val="24"/>
          <w:szCs w:val="24"/>
        </w:rPr>
        <w:t xml:space="preserve"> </w:t>
      </w:r>
      <w:r w:rsidRPr="00ED6758">
        <w:rPr>
          <w:rFonts w:hAnsi="Times New Roman" w:cs="Times New Roman"/>
          <w:color w:val="000000"/>
          <w:sz w:val="24"/>
          <w:szCs w:val="24"/>
        </w:rPr>
        <w:t>созданная</w:t>
      </w:r>
      <w:r w:rsidRPr="00ED6758">
        <w:rPr>
          <w:rFonts w:hAnsi="Times New Roman" w:cs="Times New Roman"/>
          <w:color w:val="000000"/>
          <w:sz w:val="24"/>
          <w:szCs w:val="24"/>
        </w:rPr>
        <w:t xml:space="preserve"> </w:t>
      </w:r>
      <w:r w:rsidRPr="00ED6758">
        <w:rPr>
          <w:rFonts w:hAnsi="Times New Roman" w:cs="Times New Roman"/>
          <w:color w:val="000000"/>
          <w:sz w:val="24"/>
          <w:szCs w:val="24"/>
        </w:rPr>
        <w:t>рабочая</w:t>
      </w:r>
      <w:r w:rsidRPr="00ED6758">
        <w:rPr>
          <w:rFonts w:hAnsi="Times New Roman" w:cs="Times New Roman"/>
          <w:color w:val="000000"/>
          <w:sz w:val="24"/>
          <w:szCs w:val="24"/>
        </w:rPr>
        <w:t xml:space="preserve"> </w:t>
      </w:r>
      <w:r w:rsidRPr="00ED6758">
        <w:rPr>
          <w:rFonts w:hAnsi="Times New Roman" w:cs="Times New Roman"/>
          <w:color w:val="000000"/>
          <w:sz w:val="24"/>
          <w:szCs w:val="24"/>
        </w:rPr>
        <w:t>комиссия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состав</w:t>
      </w:r>
      <w:r w:rsidRPr="00ED6758">
        <w:rPr>
          <w:rFonts w:hAnsi="Times New Roman" w:cs="Times New Roman"/>
          <w:color w:val="000000"/>
          <w:sz w:val="24"/>
          <w:szCs w:val="24"/>
        </w:rPr>
        <w:t xml:space="preserve"> </w:t>
      </w:r>
      <w:r w:rsidRPr="00ED6758">
        <w:rPr>
          <w:rFonts w:hAnsi="Times New Roman" w:cs="Times New Roman"/>
          <w:color w:val="000000"/>
          <w:sz w:val="24"/>
          <w:szCs w:val="24"/>
        </w:rPr>
        <w:t>которой</w:t>
      </w:r>
      <w:r w:rsidRPr="00ED6758">
        <w:rPr>
          <w:rFonts w:hAnsi="Times New Roman" w:cs="Times New Roman"/>
          <w:color w:val="000000"/>
          <w:sz w:val="24"/>
          <w:szCs w:val="24"/>
        </w:rPr>
        <w:t xml:space="preserve"> </w:t>
      </w:r>
      <w:r w:rsidRPr="00ED6758">
        <w:rPr>
          <w:rFonts w:hAnsi="Times New Roman" w:cs="Times New Roman"/>
          <w:color w:val="000000"/>
          <w:sz w:val="24"/>
          <w:szCs w:val="24"/>
        </w:rPr>
        <w:t>утверждается</w:t>
      </w:r>
      <w:r w:rsidRPr="00ED6758">
        <w:rPr>
          <w:rFonts w:hAnsi="Times New Roman" w:cs="Times New Roman"/>
          <w:color w:val="000000"/>
          <w:sz w:val="24"/>
          <w:szCs w:val="24"/>
        </w:rPr>
        <w:t xml:space="preserve"> </w:t>
      </w:r>
      <w:r w:rsidRPr="00ED6758">
        <w:rPr>
          <w:rFonts w:hAnsi="Times New Roman" w:cs="Times New Roman"/>
          <w:color w:val="000000"/>
          <w:sz w:val="24"/>
          <w:szCs w:val="24"/>
        </w:rPr>
        <w:t>отельным</w:t>
      </w:r>
      <w:r>
        <w:rPr>
          <w:rFonts w:hAnsi="Times New Roman" w:cs="Times New Roman"/>
          <w:color w:val="000000"/>
          <w:sz w:val="24"/>
          <w:szCs w:val="24"/>
        </w:rPr>
        <w:t> </w:t>
      </w:r>
      <w:r w:rsidRPr="00ED6758">
        <w:rPr>
          <w:rFonts w:hAnsi="Times New Roman" w:cs="Times New Roman"/>
          <w:color w:val="000000"/>
          <w:sz w:val="24"/>
          <w:szCs w:val="24"/>
        </w:rPr>
        <w:t>приказом</w:t>
      </w:r>
      <w:r w:rsidRPr="00ED6758">
        <w:rPr>
          <w:rFonts w:hAnsi="Times New Roman" w:cs="Times New Roman"/>
          <w:color w:val="000000"/>
          <w:sz w:val="24"/>
          <w:szCs w:val="24"/>
        </w:rPr>
        <w:t xml:space="preserve"> </w:t>
      </w:r>
      <w:r w:rsidRPr="00ED6758">
        <w:rPr>
          <w:rFonts w:hAnsi="Times New Roman" w:cs="Times New Roman"/>
          <w:color w:val="000000"/>
          <w:sz w:val="24"/>
          <w:szCs w:val="24"/>
        </w:rPr>
        <w:t>руководителя</w:t>
      </w:r>
      <w:r w:rsidRPr="00ED6758">
        <w:rPr>
          <w:rFonts w:hAnsi="Times New Roman" w:cs="Times New Roman"/>
          <w:color w:val="000000"/>
          <w:sz w:val="24"/>
          <w:szCs w:val="24"/>
        </w:rPr>
        <w:t>.</w:t>
      </w:r>
      <w:r w:rsidRPr="00ED6758">
        <w:br/>
      </w:r>
      <w:r w:rsidRPr="00ED6758">
        <w:rPr>
          <w:rFonts w:hAnsi="Times New Roman" w:cs="Times New Roman"/>
          <w:color w:val="000000"/>
          <w:sz w:val="24"/>
          <w:szCs w:val="24"/>
        </w:rPr>
        <w:t>Основание</w:t>
      </w:r>
      <w:r w:rsidRPr="00ED6758">
        <w:rPr>
          <w:rFonts w:hAnsi="Times New Roman" w:cs="Times New Roman"/>
          <w:color w:val="000000"/>
          <w:sz w:val="24"/>
          <w:szCs w:val="24"/>
        </w:rPr>
        <w:t xml:space="preserve">: </w:t>
      </w:r>
      <w:r w:rsidRPr="00ED6758">
        <w:rPr>
          <w:rFonts w:hAnsi="Times New Roman" w:cs="Times New Roman"/>
          <w:color w:val="000000"/>
          <w:sz w:val="24"/>
          <w:szCs w:val="24"/>
        </w:rPr>
        <w:t>статья</w:t>
      </w:r>
      <w:r w:rsidRPr="00ED6758">
        <w:rPr>
          <w:rFonts w:hAnsi="Times New Roman" w:cs="Times New Roman"/>
          <w:color w:val="000000"/>
          <w:sz w:val="24"/>
          <w:szCs w:val="24"/>
        </w:rPr>
        <w:t xml:space="preserve"> 11 </w:t>
      </w:r>
      <w:r w:rsidRPr="00ED6758">
        <w:rPr>
          <w:rFonts w:hAnsi="Times New Roman" w:cs="Times New Roman"/>
          <w:color w:val="000000"/>
          <w:sz w:val="24"/>
          <w:szCs w:val="24"/>
        </w:rPr>
        <w:t>Закона</w:t>
      </w:r>
      <w:r w:rsidRPr="00ED6758">
        <w:rPr>
          <w:rFonts w:hAnsi="Times New Roman" w:cs="Times New Roman"/>
          <w:color w:val="000000"/>
          <w:sz w:val="24"/>
          <w:szCs w:val="24"/>
        </w:rPr>
        <w:t xml:space="preserve"> </w:t>
      </w:r>
      <w:r w:rsidRPr="00ED6758">
        <w:rPr>
          <w:rFonts w:hAnsi="Times New Roman" w:cs="Times New Roman"/>
          <w:color w:val="000000"/>
          <w:sz w:val="24"/>
          <w:szCs w:val="24"/>
        </w:rPr>
        <w:t>от</w:t>
      </w:r>
      <w:r w:rsidRPr="00ED6758">
        <w:rPr>
          <w:rFonts w:hAnsi="Times New Roman" w:cs="Times New Roman"/>
          <w:color w:val="000000"/>
          <w:sz w:val="24"/>
          <w:szCs w:val="24"/>
        </w:rPr>
        <w:t xml:space="preserve"> 06.12.2011</w:t>
      </w:r>
      <w:r>
        <w:rPr>
          <w:rFonts w:hAnsi="Times New Roman" w:cs="Times New Roman"/>
          <w:color w:val="000000"/>
          <w:sz w:val="24"/>
          <w:szCs w:val="24"/>
        </w:rPr>
        <w:t> </w:t>
      </w:r>
      <w:r w:rsidRPr="00ED6758">
        <w:rPr>
          <w:rFonts w:hAnsi="Times New Roman" w:cs="Times New Roman"/>
          <w:color w:val="000000"/>
          <w:sz w:val="24"/>
          <w:szCs w:val="24"/>
        </w:rPr>
        <w:t>№</w:t>
      </w:r>
      <w:r>
        <w:rPr>
          <w:rFonts w:hAnsi="Times New Roman" w:cs="Times New Roman"/>
          <w:color w:val="000000"/>
          <w:sz w:val="24"/>
          <w:szCs w:val="24"/>
        </w:rPr>
        <w:t> </w:t>
      </w:r>
      <w:r w:rsidRPr="00ED6758">
        <w:rPr>
          <w:rFonts w:hAnsi="Times New Roman" w:cs="Times New Roman"/>
          <w:color w:val="000000"/>
          <w:sz w:val="24"/>
          <w:szCs w:val="24"/>
        </w:rPr>
        <w:t>402-</w:t>
      </w:r>
      <w:r w:rsidRPr="00ED6758">
        <w:rPr>
          <w:rFonts w:hAnsi="Times New Roman" w:cs="Times New Roman"/>
          <w:color w:val="000000"/>
          <w:sz w:val="24"/>
          <w:szCs w:val="24"/>
        </w:rPr>
        <w:t>ФЗ</w:t>
      </w:r>
      <w:r w:rsidRPr="00ED6758">
        <w:rPr>
          <w:rFonts w:hAnsi="Times New Roman" w:cs="Times New Roman"/>
          <w:color w:val="000000"/>
          <w:sz w:val="24"/>
          <w:szCs w:val="24"/>
        </w:rPr>
        <w:t xml:space="preserve">, </w:t>
      </w:r>
      <w:r w:rsidRPr="00ED6758">
        <w:rPr>
          <w:rFonts w:hAnsi="Times New Roman" w:cs="Times New Roman"/>
          <w:color w:val="000000"/>
          <w:sz w:val="24"/>
          <w:szCs w:val="24"/>
        </w:rPr>
        <w:t>раздел</w:t>
      </w:r>
      <w:r w:rsidRPr="00ED6758">
        <w:rPr>
          <w:rFonts w:hAnsi="Times New Roman" w:cs="Times New Roman"/>
          <w:color w:val="000000"/>
          <w:sz w:val="24"/>
          <w:szCs w:val="24"/>
        </w:rPr>
        <w:t xml:space="preserve"> </w:t>
      </w:r>
      <w:r>
        <w:rPr>
          <w:rFonts w:hAnsi="Times New Roman" w:cs="Times New Roman"/>
          <w:color w:val="000000"/>
          <w:sz w:val="24"/>
          <w:szCs w:val="24"/>
        </w:rPr>
        <w:t>VIII</w:t>
      </w:r>
      <w:r w:rsidRPr="00ED6758">
        <w:rPr>
          <w:rFonts w:hAnsi="Times New Roman" w:cs="Times New Roman"/>
          <w:color w:val="000000"/>
          <w:sz w:val="24"/>
          <w:szCs w:val="24"/>
        </w:rPr>
        <w:t xml:space="preserve"> </w:t>
      </w:r>
      <w:r w:rsidRPr="00ED6758">
        <w:rPr>
          <w:rFonts w:hAnsi="Times New Roman" w:cs="Times New Roman"/>
          <w:color w:val="000000"/>
          <w:sz w:val="24"/>
          <w:szCs w:val="24"/>
        </w:rPr>
        <w:t>СГС</w:t>
      </w:r>
      <w:r w:rsidRPr="00ED6758">
        <w:rPr>
          <w:rFonts w:hAnsi="Times New Roman" w:cs="Times New Roman"/>
          <w:color w:val="000000"/>
          <w:sz w:val="24"/>
          <w:szCs w:val="24"/>
        </w:rPr>
        <w:t xml:space="preserve"> </w:t>
      </w:r>
      <w:r w:rsidRPr="00ED6758">
        <w:rPr>
          <w:rFonts w:hAnsi="Times New Roman" w:cs="Times New Roman"/>
          <w:color w:val="000000"/>
          <w:sz w:val="24"/>
          <w:szCs w:val="24"/>
        </w:rPr>
        <w:t>«Концептуальные</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основы</w:t>
      </w:r>
      <w:r w:rsidRPr="00ED6758">
        <w:rPr>
          <w:rFonts w:hAnsi="Times New Roman" w:cs="Times New Roman"/>
          <w:color w:val="000000"/>
          <w:sz w:val="24"/>
          <w:szCs w:val="24"/>
        </w:rPr>
        <w:t xml:space="preserve"> </w:t>
      </w:r>
      <w:r w:rsidRPr="00ED6758">
        <w:rPr>
          <w:rFonts w:hAnsi="Times New Roman" w:cs="Times New Roman"/>
          <w:color w:val="000000"/>
          <w:sz w:val="24"/>
          <w:szCs w:val="24"/>
        </w:rPr>
        <w:t>бухучета</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отчетности»</w:t>
      </w:r>
      <w:r w:rsidRPr="00ED6758">
        <w:rPr>
          <w:rFonts w:hAnsi="Times New Roman" w:cs="Times New Roman"/>
          <w:color w:val="000000"/>
          <w:sz w:val="24"/>
          <w:szCs w:val="24"/>
        </w:rPr>
        <w:t>.</w:t>
      </w:r>
    </w:p>
    <w:p w:rsidR="00DB6660" w:rsidRPr="00ED6758"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 xml:space="preserve">2. </w:t>
      </w:r>
      <w:r w:rsidRPr="00ED6758">
        <w:rPr>
          <w:rFonts w:hAnsi="Times New Roman" w:cs="Times New Roman"/>
          <w:color w:val="000000"/>
          <w:sz w:val="24"/>
          <w:szCs w:val="24"/>
        </w:rPr>
        <w:t>Состав</w:t>
      </w:r>
      <w:r w:rsidRPr="00ED6758">
        <w:rPr>
          <w:rFonts w:hAnsi="Times New Roman" w:cs="Times New Roman"/>
          <w:color w:val="000000"/>
          <w:sz w:val="24"/>
          <w:szCs w:val="24"/>
        </w:rPr>
        <w:t xml:space="preserve"> </w:t>
      </w:r>
      <w:r w:rsidRPr="00ED6758">
        <w:rPr>
          <w:rFonts w:hAnsi="Times New Roman" w:cs="Times New Roman"/>
          <w:color w:val="000000"/>
          <w:sz w:val="24"/>
          <w:szCs w:val="24"/>
        </w:rPr>
        <w:t>комиссии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для</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проведения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внезапной</w:t>
      </w:r>
      <w:r w:rsidRPr="00ED6758">
        <w:rPr>
          <w:rFonts w:hAnsi="Times New Roman" w:cs="Times New Roman"/>
          <w:color w:val="000000"/>
          <w:sz w:val="24"/>
          <w:szCs w:val="24"/>
        </w:rPr>
        <w:t xml:space="preserve"> </w:t>
      </w:r>
      <w:r w:rsidRPr="00ED6758">
        <w:rPr>
          <w:rFonts w:hAnsi="Times New Roman" w:cs="Times New Roman"/>
          <w:color w:val="000000"/>
          <w:sz w:val="24"/>
          <w:szCs w:val="24"/>
        </w:rPr>
        <w:t>ревизии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кассы</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приведен</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приложении</w:t>
      </w:r>
      <w:r>
        <w:rPr>
          <w:rFonts w:hAnsi="Times New Roman" w:cs="Times New Roman"/>
          <w:color w:val="000000"/>
          <w:sz w:val="24"/>
          <w:szCs w:val="24"/>
        </w:rPr>
        <w:t> </w:t>
      </w:r>
      <w:r w:rsidRPr="00ED6758">
        <w:rPr>
          <w:rFonts w:hAnsi="Times New Roman" w:cs="Times New Roman"/>
          <w:color w:val="000000"/>
          <w:sz w:val="24"/>
          <w:szCs w:val="24"/>
        </w:rPr>
        <w:t>4.</w:t>
      </w:r>
    </w:p>
    <w:p w:rsidR="00DB6660" w:rsidRPr="00ED6758" w:rsidRDefault="00DB6660" w:rsidP="00DB6660">
      <w:pPr>
        <w:contextualSpacing/>
        <w:jc w:val="both"/>
        <w:rPr>
          <w:rFonts w:hAnsi="Times New Roman" w:cs="Times New Roman"/>
          <w:color w:val="000000"/>
          <w:sz w:val="24"/>
          <w:szCs w:val="24"/>
        </w:rPr>
      </w:pPr>
    </w:p>
    <w:p w:rsidR="00DB6660" w:rsidRPr="00A734B1" w:rsidRDefault="00DB6660" w:rsidP="00DB6660">
      <w:pPr>
        <w:contextualSpacing/>
        <w:jc w:val="both"/>
        <w:rPr>
          <w:rFonts w:ascii="Times New Roman" w:hAnsi="Times New Roman" w:cs="Times New Roman"/>
          <w:b/>
          <w:color w:val="000000"/>
          <w:sz w:val="24"/>
          <w:szCs w:val="24"/>
        </w:rPr>
      </w:pPr>
      <w:r w:rsidRPr="00A734B1">
        <w:rPr>
          <w:rFonts w:ascii="Times New Roman" w:hAnsi="Times New Roman" w:cs="Times New Roman"/>
          <w:b/>
          <w:bCs/>
          <w:color w:val="000000"/>
          <w:sz w:val="24"/>
          <w:szCs w:val="24"/>
        </w:rPr>
        <w:t>VII. Порядок организации и обеспечения внутреннего финансового контроля</w:t>
      </w:r>
    </w:p>
    <w:p w:rsidR="00DB6660" w:rsidRPr="00ED6758" w:rsidRDefault="00DB6660" w:rsidP="00DB6660">
      <w:pPr>
        <w:contextualSpacing/>
        <w:jc w:val="both"/>
        <w:rPr>
          <w:rFonts w:hAnsi="Times New Roman" w:cs="Times New Roman"/>
          <w:color w:val="000000"/>
          <w:sz w:val="24"/>
          <w:szCs w:val="24"/>
        </w:rPr>
      </w:pPr>
    </w:p>
    <w:p w:rsidR="00DB6660" w:rsidRPr="00ED6758" w:rsidRDefault="00DB6660" w:rsidP="00DB6660">
      <w:pPr>
        <w:contextualSpacing/>
        <w:jc w:val="both"/>
        <w:rPr>
          <w:rFonts w:hAnsi="Times New Roman" w:cs="Times New Roman"/>
          <w:color w:val="000000"/>
          <w:sz w:val="24"/>
          <w:szCs w:val="24"/>
        </w:rPr>
      </w:pPr>
      <w:r>
        <w:rPr>
          <w:rFonts w:hAnsi="Times New Roman" w:cs="Times New Roman"/>
          <w:color w:val="000000"/>
          <w:sz w:val="24"/>
          <w:szCs w:val="24"/>
        </w:rPr>
        <w:t xml:space="preserve">  </w:t>
      </w:r>
      <w:r w:rsidRPr="00ED6758">
        <w:rPr>
          <w:rFonts w:hAnsi="Times New Roman" w:cs="Times New Roman"/>
          <w:color w:val="000000"/>
          <w:sz w:val="24"/>
          <w:szCs w:val="24"/>
        </w:rPr>
        <w:t xml:space="preserve">1. </w:t>
      </w:r>
      <w:r>
        <w:rPr>
          <w:rFonts w:hAnsi="Times New Roman" w:cs="Times New Roman"/>
          <w:color w:val="000000"/>
          <w:sz w:val="24"/>
          <w:szCs w:val="24"/>
        </w:rPr>
        <w:t>Администрация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осуществляет</w:t>
      </w:r>
      <w:r w:rsidRPr="00ED6758">
        <w:rPr>
          <w:rFonts w:hAnsi="Times New Roman" w:cs="Times New Roman"/>
          <w:color w:val="000000"/>
          <w:sz w:val="24"/>
          <w:szCs w:val="24"/>
        </w:rPr>
        <w:t xml:space="preserve"> </w:t>
      </w:r>
      <w:proofErr w:type="gramStart"/>
      <w:r w:rsidRPr="00ED6758">
        <w:rPr>
          <w:rFonts w:hAnsi="Times New Roman" w:cs="Times New Roman"/>
          <w:color w:val="000000"/>
          <w:sz w:val="24"/>
          <w:szCs w:val="24"/>
        </w:rPr>
        <w:t>внутренний</w:t>
      </w:r>
      <w:r w:rsidRPr="00ED6758">
        <w:rPr>
          <w:rFonts w:hAnsi="Times New Roman" w:cs="Times New Roman"/>
          <w:color w:val="000000"/>
          <w:sz w:val="24"/>
          <w:szCs w:val="24"/>
        </w:rPr>
        <w:t xml:space="preserve"> </w:t>
      </w:r>
      <w:r w:rsidRPr="00ED6758">
        <w:rPr>
          <w:rFonts w:hAnsi="Times New Roman" w:cs="Times New Roman"/>
          <w:color w:val="000000"/>
          <w:sz w:val="24"/>
          <w:szCs w:val="24"/>
        </w:rPr>
        <w:t>финансовый</w:t>
      </w:r>
      <w:r w:rsidRPr="00ED6758">
        <w:rPr>
          <w:rFonts w:hAnsi="Times New Roman" w:cs="Times New Roman"/>
          <w:color w:val="000000"/>
          <w:sz w:val="24"/>
          <w:szCs w:val="24"/>
        </w:rPr>
        <w:t xml:space="preserve"> </w:t>
      </w:r>
      <w:r w:rsidRPr="00ED6758">
        <w:rPr>
          <w:rFonts w:hAnsi="Times New Roman" w:cs="Times New Roman"/>
          <w:color w:val="000000"/>
          <w:sz w:val="24"/>
          <w:szCs w:val="24"/>
        </w:rPr>
        <w:t>контроль</w:t>
      </w:r>
      <w:proofErr w:type="gramEnd"/>
      <w:r w:rsidRPr="00ED6758">
        <w:rPr>
          <w:rFonts w:hAnsi="Times New Roman" w:cs="Times New Roman"/>
          <w:color w:val="000000"/>
          <w:sz w:val="24"/>
          <w:szCs w:val="24"/>
        </w:rPr>
        <w:t xml:space="preserve"> </w:t>
      </w:r>
      <w:r w:rsidRPr="00ED6758">
        <w:rPr>
          <w:rFonts w:hAnsi="Times New Roman" w:cs="Times New Roman"/>
          <w:color w:val="000000"/>
          <w:sz w:val="24"/>
          <w:szCs w:val="24"/>
        </w:rPr>
        <w:t>направленный</w:t>
      </w:r>
      <w:r w:rsidRPr="00ED6758">
        <w:rPr>
          <w:rFonts w:hAnsi="Times New Roman" w:cs="Times New Roman"/>
          <w:color w:val="000000"/>
          <w:sz w:val="24"/>
          <w:szCs w:val="24"/>
        </w:rPr>
        <w:t xml:space="preserve"> </w:t>
      </w:r>
      <w:r w:rsidRPr="00ED6758">
        <w:rPr>
          <w:rFonts w:hAnsi="Times New Roman" w:cs="Times New Roman"/>
          <w:color w:val="000000"/>
          <w:sz w:val="24"/>
          <w:szCs w:val="24"/>
        </w:rPr>
        <w:t>на</w:t>
      </w:r>
      <w:r w:rsidRPr="00ED6758">
        <w:rPr>
          <w:rFonts w:hAnsi="Times New Roman" w:cs="Times New Roman"/>
          <w:color w:val="000000"/>
          <w:sz w:val="24"/>
          <w:szCs w:val="24"/>
        </w:rPr>
        <w:t>:</w:t>
      </w:r>
    </w:p>
    <w:p w:rsidR="00DB6660" w:rsidRPr="00ED6758" w:rsidRDefault="00DB6660" w:rsidP="00DB6660">
      <w:pPr>
        <w:numPr>
          <w:ilvl w:val="0"/>
          <w:numId w:val="16"/>
        </w:numPr>
        <w:spacing w:before="100" w:beforeAutospacing="1" w:after="100" w:afterAutospacing="1" w:line="240" w:lineRule="auto"/>
        <w:ind w:left="780" w:right="180"/>
        <w:contextualSpacing/>
        <w:jc w:val="both"/>
        <w:rPr>
          <w:rFonts w:hAnsi="Times New Roman" w:cs="Times New Roman"/>
          <w:color w:val="000000"/>
          <w:sz w:val="24"/>
          <w:szCs w:val="24"/>
        </w:rPr>
      </w:pPr>
      <w:r w:rsidRPr="00ED6758">
        <w:rPr>
          <w:rFonts w:hAnsi="Times New Roman" w:cs="Times New Roman"/>
          <w:color w:val="000000"/>
          <w:sz w:val="24"/>
          <w:szCs w:val="24"/>
        </w:rPr>
        <w:t>соблюдение</w:t>
      </w:r>
      <w:r w:rsidRPr="00ED6758">
        <w:rPr>
          <w:rFonts w:hAnsi="Times New Roman" w:cs="Times New Roman"/>
          <w:color w:val="000000"/>
          <w:sz w:val="24"/>
          <w:szCs w:val="24"/>
        </w:rPr>
        <w:t xml:space="preserve"> </w:t>
      </w:r>
      <w:r w:rsidRPr="00ED6758">
        <w:rPr>
          <w:rFonts w:hAnsi="Times New Roman" w:cs="Times New Roman"/>
          <w:color w:val="000000"/>
          <w:sz w:val="24"/>
          <w:szCs w:val="24"/>
        </w:rPr>
        <w:t>внутренних</w:t>
      </w:r>
      <w:r w:rsidRPr="00ED6758">
        <w:rPr>
          <w:rFonts w:hAnsi="Times New Roman" w:cs="Times New Roman"/>
          <w:color w:val="000000"/>
          <w:sz w:val="24"/>
          <w:szCs w:val="24"/>
        </w:rPr>
        <w:t xml:space="preserve"> </w:t>
      </w:r>
      <w:r w:rsidRPr="00ED6758">
        <w:rPr>
          <w:rFonts w:hAnsi="Times New Roman" w:cs="Times New Roman"/>
          <w:color w:val="000000"/>
          <w:sz w:val="24"/>
          <w:szCs w:val="24"/>
        </w:rPr>
        <w:t>стандартов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процедур</w:t>
      </w:r>
      <w:r w:rsidRPr="00ED6758">
        <w:rPr>
          <w:rFonts w:hAnsi="Times New Roman" w:cs="Times New Roman"/>
          <w:color w:val="000000"/>
          <w:sz w:val="24"/>
          <w:szCs w:val="24"/>
        </w:rPr>
        <w:t xml:space="preserve"> </w:t>
      </w:r>
      <w:r w:rsidRPr="00ED6758">
        <w:rPr>
          <w:rFonts w:hAnsi="Times New Roman" w:cs="Times New Roman"/>
          <w:color w:val="000000"/>
          <w:sz w:val="24"/>
          <w:szCs w:val="24"/>
        </w:rPr>
        <w:t>составления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исполнения</w:t>
      </w:r>
      <w:r>
        <w:rPr>
          <w:rFonts w:hAnsi="Times New Roman" w:cs="Times New Roman"/>
          <w:color w:val="000000"/>
          <w:sz w:val="24"/>
          <w:szCs w:val="24"/>
        </w:rPr>
        <w:t> </w:t>
      </w:r>
      <w:r w:rsidRPr="00ED6758">
        <w:rPr>
          <w:rFonts w:hAnsi="Times New Roman" w:cs="Times New Roman"/>
          <w:color w:val="000000"/>
          <w:sz w:val="24"/>
          <w:szCs w:val="24"/>
        </w:rPr>
        <w:t>бюджета</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w:t>
      </w:r>
      <w:r w:rsidRPr="00ED6758">
        <w:rPr>
          <w:rFonts w:hAnsi="Times New Roman" w:cs="Times New Roman"/>
          <w:color w:val="000000"/>
          <w:sz w:val="24"/>
          <w:szCs w:val="24"/>
        </w:rPr>
        <w:t xml:space="preserve"> </w:t>
      </w:r>
      <w:r w:rsidRPr="00ED6758">
        <w:rPr>
          <w:rFonts w:hAnsi="Times New Roman" w:cs="Times New Roman"/>
          <w:color w:val="000000"/>
          <w:sz w:val="24"/>
          <w:szCs w:val="24"/>
        </w:rPr>
        <w:t>расходам</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подготовку</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организацию</w:t>
      </w:r>
      <w:r w:rsidRPr="00ED6758">
        <w:rPr>
          <w:rFonts w:hAnsi="Times New Roman" w:cs="Times New Roman"/>
          <w:color w:val="000000"/>
          <w:sz w:val="24"/>
          <w:szCs w:val="24"/>
        </w:rPr>
        <w:t xml:space="preserve"> </w:t>
      </w:r>
      <w:r w:rsidRPr="00ED6758">
        <w:rPr>
          <w:rFonts w:hAnsi="Times New Roman" w:cs="Times New Roman"/>
          <w:color w:val="000000"/>
          <w:sz w:val="24"/>
          <w:szCs w:val="24"/>
        </w:rPr>
        <w:t>мер</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повышению</w:t>
      </w:r>
      <w:r>
        <w:rPr>
          <w:rFonts w:hAnsi="Times New Roman" w:cs="Times New Roman"/>
          <w:color w:val="000000"/>
          <w:sz w:val="24"/>
          <w:szCs w:val="24"/>
        </w:rPr>
        <w:t> </w:t>
      </w:r>
      <w:r w:rsidRPr="00ED6758">
        <w:rPr>
          <w:rFonts w:hAnsi="Times New Roman" w:cs="Times New Roman"/>
          <w:color w:val="000000"/>
          <w:sz w:val="24"/>
          <w:szCs w:val="24"/>
        </w:rPr>
        <w:t>экономности</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результативности</w:t>
      </w:r>
      <w:r w:rsidRPr="00ED6758">
        <w:rPr>
          <w:rFonts w:hAnsi="Times New Roman" w:cs="Times New Roman"/>
          <w:color w:val="000000"/>
          <w:sz w:val="24"/>
          <w:szCs w:val="24"/>
        </w:rPr>
        <w:t xml:space="preserve"> </w:t>
      </w:r>
      <w:r w:rsidRPr="00ED6758">
        <w:rPr>
          <w:rFonts w:hAnsi="Times New Roman" w:cs="Times New Roman"/>
          <w:color w:val="000000"/>
          <w:sz w:val="24"/>
          <w:szCs w:val="24"/>
        </w:rPr>
        <w:t>использования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бюджетных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средств</w:t>
      </w:r>
      <w:r w:rsidRPr="00ED6758">
        <w:rPr>
          <w:rFonts w:hAnsi="Times New Roman" w:cs="Times New Roman"/>
          <w:color w:val="000000"/>
          <w:sz w:val="24"/>
          <w:szCs w:val="24"/>
        </w:rPr>
        <w:t>,</w:t>
      </w:r>
      <w:r>
        <w:rPr>
          <w:rFonts w:hAnsi="Times New Roman" w:cs="Times New Roman"/>
          <w:color w:val="000000"/>
          <w:sz w:val="24"/>
          <w:szCs w:val="24"/>
        </w:rPr>
        <w:t> </w:t>
      </w:r>
      <w:r w:rsidRPr="00ED6758">
        <w:rPr>
          <w:rFonts w:hAnsi="Times New Roman" w:cs="Times New Roman"/>
          <w:color w:val="000000"/>
          <w:sz w:val="24"/>
          <w:szCs w:val="24"/>
        </w:rPr>
        <w:t>составления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бюджетной</w:t>
      </w:r>
      <w:r w:rsidRPr="00ED6758">
        <w:rPr>
          <w:rFonts w:hAnsi="Times New Roman" w:cs="Times New Roman"/>
          <w:color w:val="000000"/>
          <w:sz w:val="24"/>
          <w:szCs w:val="24"/>
        </w:rPr>
        <w:t xml:space="preserve"> </w:t>
      </w:r>
      <w:r w:rsidRPr="00ED6758">
        <w:rPr>
          <w:rFonts w:hAnsi="Times New Roman" w:cs="Times New Roman"/>
          <w:color w:val="000000"/>
          <w:sz w:val="24"/>
          <w:szCs w:val="24"/>
        </w:rPr>
        <w:t>отчетности</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ведения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бюджетного</w:t>
      </w:r>
      <w:r w:rsidRPr="00ED6758">
        <w:rPr>
          <w:rFonts w:hAnsi="Times New Roman" w:cs="Times New Roman"/>
          <w:color w:val="000000"/>
          <w:sz w:val="24"/>
          <w:szCs w:val="24"/>
        </w:rPr>
        <w:t xml:space="preserve"> </w:t>
      </w:r>
      <w:r w:rsidRPr="00ED6758">
        <w:rPr>
          <w:rFonts w:hAnsi="Times New Roman" w:cs="Times New Roman"/>
          <w:color w:val="000000"/>
          <w:sz w:val="24"/>
          <w:szCs w:val="24"/>
        </w:rPr>
        <w:t>учета</w:t>
      </w:r>
      <w:r w:rsidRPr="00ED6758">
        <w:rPr>
          <w:rFonts w:hAnsi="Times New Roman" w:cs="Times New Roman"/>
          <w:color w:val="000000"/>
          <w:sz w:val="24"/>
          <w:szCs w:val="24"/>
        </w:rPr>
        <w:t>;</w:t>
      </w:r>
    </w:p>
    <w:p w:rsidR="00DB6660" w:rsidRPr="00ED6758" w:rsidRDefault="00DB6660" w:rsidP="00DB6660">
      <w:pPr>
        <w:numPr>
          <w:ilvl w:val="0"/>
          <w:numId w:val="16"/>
        </w:numPr>
        <w:spacing w:before="100" w:beforeAutospacing="1" w:after="100" w:afterAutospacing="1" w:line="240" w:lineRule="auto"/>
        <w:ind w:left="780" w:right="180"/>
        <w:contextualSpacing/>
        <w:jc w:val="both"/>
        <w:rPr>
          <w:rFonts w:hAnsi="Times New Roman" w:cs="Times New Roman"/>
          <w:color w:val="000000"/>
          <w:sz w:val="24"/>
          <w:szCs w:val="24"/>
        </w:rPr>
      </w:pPr>
      <w:r w:rsidRPr="00ED6758">
        <w:rPr>
          <w:rFonts w:hAnsi="Times New Roman" w:cs="Times New Roman"/>
          <w:color w:val="000000"/>
          <w:sz w:val="24"/>
          <w:szCs w:val="24"/>
        </w:rPr>
        <w:t>соблюдение</w:t>
      </w:r>
      <w:r w:rsidRPr="00ED6758">
        <w:rPr>
          <w:rFonts w:hAnsi="Times New Roman" w:cs="Times New Roman"/>
          <w:color w:val="000000"/>
          <w:sz w:val="24"/>
          <w:szCs w:val="24"/>
        </w:rPr>
        <w:t xml:space="preserve"> </w:t>
      </w:r>
      <w:r w:rsidRPr="00ED6758">
        <w:rPr>
          <w:rFonts w:hAnsi="Times New Roman" w:cs="Times New Roman"/>
          <w:color w:val="000000"/>
          <w:sz w:val="24"/>
          <w:szCs w:val="24"/>
        </w:rPr>
        <w:t>внутренних</w:t>
      </w:r>
      <w:r w:rsidRPr="00ED6758">
        <w:rPr>
          <w:rFonts w:hAnsi="Times New Roman" w:cs="Times New Roman"/>
          <w:color w:val="000000"/>
          <w:sz w:val="24"/>
          <w:szCs w:val="24"/>
        </w:rPr>
        <w:t xml:space="preserve"> </w:t>
      </w:r>
      <w:r w:rsidRPr="00ED6758">
        <w:rPr>
          <w:rFonts w:hAnsi="Times New Roman" w:cs="Times New Roman"/>
          <w:color w:val="000000"/>
          <w:sz w:val="24"/>
          <w:szCs w:val="24"/>
        </w:rPr>
        <w:t>стандартов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процедур</w:t>
      </w:r>
      <w:r w:rsidRPr="00ED6758">
        <w:rPr>
          <w:rFonts w:hAnsi="Times New Roman" w:cs="Times New Roman"/>
          <w:color w:val="000000"/>
          <w:sz w:val="24"/>
          <w:szCs w:val="24"/>
        </w:rPr>
        <w:t xml:space="preserve"> </w:t>
      </w:r>
      <w:r w:rsidRPr="00ED6758">
        <w:rPr>
          <w:rFonts w:hAnsi="Times New Roman" w:cs="Times New Roman"/>
          <w:color w:val="000000"/>
          <w:sz w:val="24"/>
          <w:szCs w:val="24"/>
        </w:rPr>
        <w:t>составления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исполнения</w:t>
      </w:r>
      <w:r>
        <w:rPr>
          <w:rFonts w:hAnsi="Times New Roman" w:cs="Times New Roman"/>
          <w:color w:val="000000"/>
          <w:sz w:val="24"/>
          <w:szCs w:val="24"/>
        </w:rPr>
        <w:t> </w:t>
      </w:r>
      <w:r w:rsidRPr="00ED6758">
        <w:rPr>
          <w:rFonts w:hAnsi="Times New Roman" w:cs="Times New Roman"/>
          <w:color w:val="000000"/>
          <w:sz w:val="24"/>
          <w:szCs w:val="24"/>
        </w:rPr>
        <w:t>бюджета</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w:t>
      </w:r>
      <w:r w:rsidRPr="00ED6758">
        <w:rPr>
          <w:rFonts w:hAnsi="Times New Roman" w:cs="Times New Roman"/>
          <w:color w:val="000000"/>
          <w:sz w:val="24"/>
          <w:szCs w:val="24"/>
        </w:rPr>
        <w:t xml:space="preserve"> </w:t>
      </w:r>
      <w:r w:rsidRPr="00ED6758">
        <w:rPr>
          <w:rFonts w:hAnsi="Times New Roman" w:cs="Times New Roman"/>
          <w:color w:val="000000"/>
          <w:sz w:val="24"/>
          <w:szCs w:val="24"/>
        </w:rPr>
        <w:t>доходам</w:t>
      </w:r>
      <w:r w:rsidRPr="00ED6758">
        <w:rPr>
          <w:rFonts w:hAnsi="Times New Roman" w:cs="Times New Roman"/>
          <w:color w:val="000000"/>
          <w:sz w:val="24"/>
          <w:szCs w:val="24"/>
        </w:rPr>
        <w:t xml:space="preserve">, </w:t>
      </w:r>
      <w:r w:rsidRPr="00ED6758">
        <w:rPr>
          <w:rFonts w:hAnsi="Times New Roman" w:cs="Times New Roman"/>
          <w:color w:val="000000"/>
          <w:sz w:val="24"/>
          <w:szCs w:val="24"/>
        </w:rPr>
        <w:t>составления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бюджетной</w:t>
      </w:r>
      <w:r w:rsidRPr="00ED6758">
        <w:rPr>
          <w:rFonts w:hAnsi="Times New Roman" w:cs="Times New Roman"/>
          <w:color w:val="000000"/>
          <w:sz w:val="24"/>
          <w:szCs w:val="24"/>
        </w:rPr>
        <w:t xml:space="preserve"> </w:t>
      </w:r>
      <w:r w:rsidRPr="00ED6758">
        <w:rPr>
          <w:rFonts w:hAnsi="Times New Roman" w:cs="Times New Roman"/>
          <w:color w:val="000000"/>
          <w:sz w:val="24"/>
          <w:szCs w:val="24"/>
        </w:rPr>
        <w:t>отчетности</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ведения</w:t>
      </w:r>
      <w:r w:rsidRPr="00ED6758">
        <w:rPr>
          <w:rFonts w:hAnsi="Times New Roman" w:cs="Times New Roman"/>
          <w:color w:val="000000"/>
          <w:sz w:val="24"/>
          <w:szCs w:val="24"/>
        </w:rPr>
        <w:t xml:space="preserve"> </w:t>
      </w:r>
      <w:proofErr w:type="gramStart"/>
      <w:r w:rsidRPr="00ED6758">
        <w:rPr>
          <w:rFonts w:hAnsi="Times New Roman" w:cs="Times New Roman"/>
          <w:color w:val="000000"/>
          <w:sz w:val="24"/>
          <w:szCs w:val="24"/>
        </w:rPr>
        <w:t>бюджетного</w:t>
      </w:r>
      <w:r>
        <w:rPr>
          <w:rFonts w:hAnsi="Times New Roman" w:cs="Times New Roman"/>
          <w:color w:val="000000"/>
          <w:sz w:val="24"/>
          <w:szCs w:val="24"/>
        </w:rPr>
        <w:t> </w:t>
      </w:r>
      <w:r w:rsidRPr="00ED6758">
        <w:rPr>
          <w:rFonts w:hAnsi="Times New Roman" w:cs="Times New Roman"/>
          <w:color w:val="000000"/>
          <w:sz w:val="24"/>
          <w:szCs w:val="24"/>
        </w:rPr>
        <w:t>.</w:t>
      </w:r>
      <w:proofErr w:type="gramEnd"/>
    </w:p>
    <w:p w:rsidR="00DB6660" w:rsidRPr="00ED6758" w:rsidRDefault="00DB6660" w:rsidP="00DB6660">
      <w:pPr>
        <w:contextualSpacing/>
        <w:jc w:val="both"/>
        <w:rPr>
          <w:rFonts w:hAnsi="Times New Roman" w:cs="Times New Roman"/>
          <w:color w:val="000000"/>
          <w:sz w:val="24"/>
          <w:szCs w:val="24"/>
        </w:rPr>
      </w:pPr>
      <w:r>
        <w:rPr>
          <w:rFonts w:hAnsi="Times New Roman" w:cs="Times New Roman"/>
          <w:color w:val="000000"/>
          <w:sz w:val="24"/>
          <w:szCs w:val="24"/>
        </w:rPr>
        <w:t xml:space="preserve"> </w:t>
      </w:r>
      <w:r w:rsidRPr="00ED6758">
        <w:rPr>
          <w:rFonts w:hAnsi="Times New Roman" w:cs="Times New Roman"/>
          <w:color w:val="000000"/>
          <w:sz w:val="24"/>
          <w:szCs w:val="24"/>
        </w:rPr>
        <w:t xml:space="preserve">2. </w:t>
      </w:r>
      <w:r w:rsidRPr="00ED6758">
        <w:rPr>
          <w:rFonts w:hAnsi="Times New Roman" w:cs="Times New Roman"/>
          <w:color w:val="000000"/>
          <w:sz w:val="24"/>
          <w:szCs w:val="24"/>
        </w:rPr>
        <w:t>Внутренний</w:t>
      </w:r>
      <w:r w:rsidRPr="00ED6758">
        <w:rPr>
          <w:rFonts w:hAnsi="Times New Roman" w:cs="Times New Roman"/>
          <w:color w:val="000000"/>
          <w:sz w:val="24"/>
          <w:szCs w:val="24"/>
        </w:rPr>
        <w:t xml:space="preserve"> </w:t>
      </w:r>
      <w:r w:rsidRPr="00ED6758">
        <w:rPr>
          <w:rFonts w:hAnsi="Times New Roman" w:cs="Times New Roman"/>
          <w:color w:val="000000"/>
          <w:sz w:val="24"/>
          <w:szCs w:val="24"/>
        </w:rPr>
        <w:t>финансовый</w:t>
      </w:r>
      <w:r w:rsidRPr="00ED6758">
        <w:rPr>
          <w:rFonts w:hAnsi="Times New Roman" w:cs="Times New Roman"/>
          <w:color w:val="000000"/>
          <w:sz w:val="24"/>
          <w:szCs w:val="24"/>
        </w:rPr>
        <w:t xml:space="preserve"> </w:t>
      </w:r>
      <w:r w:rsidRPr="00ED6758">
        <w:rPr>
          <w:rFonts w:hAnsi="Times New Roman" w:cs="Times New Roman"/>
          <w:color w:val="000000"/>
          <w:sz w:val="24"/>
          <w:szCs w:val="24"/>
        </w:rPr>
        <w:t>контроль</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Pr>
          <w:rFonts w:hAnsi="Times New Roman" w:cs="Times New Roman"/>
          <w:color w:val="000000"/>
          <w:sz w:val="24"/>
          <w:szCs w:val="24"/>
        </w:rPr>
        <w:t>Администрации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осуществляет</w:t>
      </w:r>
      <w:r w:rsidRPr="00ED6758">
        <w:rPr>
          <w:rFonts w:hAnsi="Times New Roman" w:cs="Times New Roman"/>
          <w:color w:val="000000"/>
          <w:sz w:val="24"/>
          <w:szCs w:val="24"/>
        </w:rPr>
        <w:t xml:space="preserve"> </w:t>
      </w:r>
      <w:r>
        <w:rPr>
          <w:rFonts w:hAnsi="Times New Roman" w:cs="Times New Roman"/>
          <w:color w:val="000000"/>
          <w:sz w:val="24"/>
          <w:szCs w:val="24"/>
        </w:rPr>
        <w:t>Финансовый</w:t>
      </w:r>
      <w:r>
        <w:rPr>
          <w:rFonts w:hAnsi="Times New Roman" w:cs="Times New Roman"/>
          <w:color w:val="000000"/>
          <w:sz w:val="24"/>
          <w:szCs w:val="24"/>
        </w:rPr>
        <w:t xml:space="preserve"> </w:t>
      </w:r>
      <w:r>
        <w:rPr>
          <w:rFonts w:hAnsi="Times New Roman" w:cs="Times New Roman"/>
          <w:color w:val="000000"/>
          <w:sz w:val="24"/>
          <w:szCs w:val="24"/>
        </w:rPr>
        <w:t>отдел</w:t>
      </w:r>
      <w:r>
        <w:rPr>
          <w:rFonts w:hAnsi="Times New Roman" w:cs="Times New Roman"/>
          <w:color w:val="000000"/>
          <w:sz w:val="24"/>
          <w:szCs w:val="24"/>
        </w:rPr>
        <w:t xml:space="preserve"> </w:t>
      </w:r>
      <w:r>
        <w:rPr>
          <w:rFonts w:hAnsi="Times New Roman" w:cs="Times New Roman"/>
          <w:color w:val="000000"/>
          <w:sz w:val="24"/>
          <w:szCs w:val="24"/>
        </w:rPr>
        <w:t>Администрации</w:t>
      </w:r>
      <w:r>
        <w:rPr>
          <w:rFonts w:hAnsi="Times New Roman" w:cs="Times New Roman"/>
          <w:color w:val="000000"/>
          <w:sz w:val="24"/>
          <w:szCs w:val="24"/>
        </w:rPr>
        <w:t xml:space="preserve"> </w:t>
      </w:r>
      <w:proofErr w:type="spellStart"/>
      <w:r>
        <w:rPr>
          <w:rFonts w:hAnsi="Times New Roman" w:cs="Times New Roman"/>
          <w:color w:val="000000"/>
          <w:sz w:val="24"/>
          <w:szCs w:val="24"/>
        </w:rPr>
        <w:t>Шадринского</w:t>
      </w:r>
      <w:proofErr w:type="spellEnd"/>
      <w:r>
        <w:rPr>
          <w:rFonts w:hAnsi="Times New Roman" w:cs="Times New Roman"/>
          <w:color w:val="000000"/>
          <w:sz w:val="24"/>
          <w:szCs w:val="24"/>
        </w:rPr>
        <w:t xml:space="preserve"> </w:t>
      </w:r>
      <w:r>
        <w:rPr>
          <w:rFonts w:hAnsi="Times New Roman" w:cs="Times New Roman"/>
          <w:color w:val="000000"/>
          <w:sz w:val="24"/>
          <w:szCs w:val="24"/>
        </w:rPr>
        <w:t>района</w:t>
      </w:r>
      <w:r>
        <w:rPr>
          <w:rFonts w:hAnsi="Times New Roman" w:cs="Times New Roman"/>
          <w:color w:val="000000"/>
          <w:sz w:val="24"/>
          <w:szCs w:val="24"/>
        </w:rPr>
        <w:t xml:space="preserve"> (</w:t>
      </w:r>
      <w:r>
        <w:rPr>
          <w:rFonts w:hAnsi="Times New Roman" w:cs="Times New Roman"/>
          <w:color w:val="000000"/>
          <w:sz w:val="24"/>
          <w:szCs w:val="24"/>
        </w:rPr>
        <w:t>соглашение</w:t>
      </w:r>
      <w:r>
        <w:rPr>
          <w:rFonts w:hAnsi="Times New Roman" w:cs="Times New Roman"/>
          <w:color w:val="000000"/>
          <w:sz w:val="24"/>
          <w:szCs w:val="24"/>
        </w:rPr>
        <w:t xml:space="preserve"> </w:t>
      </w:r>
      <w:r>
        <w:rPr>
          <w:rFonts w:hAnsi="Times New Roman" w:cs="Times New Roman"/>
          <w:color w:val="000000"/>
          <w:sz w:val="24"/>
          <w:szCs w:val="24"/>
        </w:rPr>
        <w:t>о</w:t>
      </w:r>
      <w:r>
        <w:rPr>
          <w:rFonts w:hAnsi="Times New Roman" w:cs="Times New Roman"/>
          <w:color w:val="000000"/>
          <w:sz w:val="24"/>
          <w:szCs w:val="24"/>
        </w:rPr>
        <w:t xml:space="preserve"> </w:t>
      </w:r>
      <w:r>
        <w:rPr>
          <w:rFonts w:hAnsi="Times New Roman" w:cs="Times New Roman"/>
          <w:color w:val="000000"/>
          <w:sz w:val="24"/>
          <w:szCs w:val="24"/>
        </w:rPr>
        <w:t>передаче</w:t>
      </w:r>
      <w:r>
        <w:rPr>
          <w:rFonts w:hAnsi="Times New Roman" w:cs="Times New Roman"/>
          <w:color w:val="000000"/>
          <w:sz w:val="24"/>
          <w:szCs w:val="24"/>
        </w:rPr>
        <w:t xml:space="preserve"> </w:t>
      </w:r>
      <w:r>
        <w:rPr>
          <w:rFonts w:hAnsi="Times New Roman" w:cs="Times New Roman"/>
          <w:color w:val="000000"/>
          <w:sz w:val="24"/>
          <w:szCs w:val="24"/>
        </w:rPr>
        <w:t>полномочий</w:t>
      </w:r>
      <w:r>
        <w:rPr>
          <w:rFonts w:hAnsi="Times New Roman" w:cs="Times New Roman"/>
          <w:color w:val="000000"/>
          <w:sz w:val="24"/>
          <w:szCs w:val="24"/>
        </w:rPr>
        <w:t>)</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Помимо</w:t>
      </w:r>
      <w:r>
        <w:rPr>
          <w:rFonts w:hAnsi="Times New Roman" w:cs="Times New Roman"/>
          <w:color w:val="000000"/>
          <w:sz w:val="24"/>
          <w:szCs w:val="24"/>
        </w:rPr>
        <w:t> </w:t>
      </w:r>
      <w:r w:rsidRPr="00ED6758">
        <w:rPr>
          <w:rFonts w:hAnsi="Times New Roman" w:cs="Times New Roman"/>
          <w:color w:val="000000"/>
          <w:sz w:val="24"/>
          <w:szCs w:val="24"/>
        </w:rPr>
        <w:t>комиссии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постоянный</w:t>
      </w:r>
      <w:r w:rsidRPr="00ED6758">
        <w:rPr>
          <w:rFonts w:hAnsi="Times New Roman" w:cs="Times New Roman"/>
          <w:color w:val="000000"/>
          <w:sz w:val="24"/>
          <w:szCs w:val="24"/>
        </w:rPr>
        <w:t xml:space="preserve"> </w:t>
      </w:r>
      <w:r w:rsidRPr="00ED6758">
        <w:rPr>
          <w:rFonts w:hAnsi="Times New Roman" w:cs="Times New Roman"/>
          <w:color w:val="000000"/>
          <w:sz w:val="24"/>
          <w:szCs w:val="24"/>
        </w:rPr>
        <w:t>текущий</w:t>
      </w:r>
      <w:r w:rsidRPr="00ED6758">
        <w:rPr>
          <w:rFonts w:hAnsi="Times New Roman" w:cs="Times New Roman"/>
          <w:color w:val="000000"/>
          <w:sz w:val="24"/>
          <w:szCs w:val="24"/>
        </w:rPr>
        <w:t xml:space="preserve"> </w:t>
      </w:r>
      <w:r w:rsidRPr="00ED6758">
        <w:rPr>
          <w:rFonts w:hAnsi="Times New Roman" w:cs="Times New Roman"/>
          <w:color w:val="000000"/>
          <w:sz w:val="24"/>
          <w:szCs w:val="24"/>
        </w:rPr>
        <w:t>контроль</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ходе</w:t>
      </w:r>
      <w:r w:rsidRPr="00ED6758">
        <w:rPr>
          <w:rFonts w:hAnsi="Times New Roman" w:cs="Times New Roman"/>
          <w:color w:val="000000"/>
          <w:sz w:val="24"/>
          <w:szCs w:val="24"/>
        </w:rPr>
        <w:t xml:space="preserve"> </w:t>
      </w:r>
      <w:r w:rsidRPr="00ED6758">
        <w:rPr>
          <w:rFonts w:hAnsi="Times New Roman" w:cs="Times New Roman"/>
          <w:color w:val="000000"/>
          <w:sz w:val="24"/>
          <w:szCs w:val="24"/>
        </w:rPr>
        <w:t>своей</w:t>
      </w:r>
      <w:r w:rsidRPr="00ED6758">
        <w:rPr>
          <w:rFonts w:hAnsi="Times New Roman" w:cs="Times New Roman"/>
          <w:color w:val="000000"/>
          <w:sz w:val="24"/>
          <w:szCs w:val="24"/>
        </w:rPr>
        <w:t xml:space="preserve"> </w:t>
      </w:r>
      <w:r w:rsidRPr="00ED6758">
        <w:rPr>
          <w:rFonts w:hAnsi="Times New Roman" w:cs="Times New Roman"/>
          <w:color w:val="000000"/>
          <w:sz w:val="24"/>
          <w:szCs w:val="24"/>
        </w:rPr>
        <w:t>деятельности</w:t>
      </w:r>
      <w:r w:rsidRPr="00ED6758">
        <w:rPr>
          <w:rFonts w:hAnsi="Times New Roman" w:cs="Times New Roman"/>
          <w:color w:val="000000"/>
          <w:sz w:val="24"/>
          <w:szCs w:val="24"/>
        </w:rPr>
        <w:t xml:space="preserve"> </w:t>
      </w:r>
      <w:r w:rsidRPr="00ED6758">
        <w:rPr>
          <w:rFonts w:hAnsi="Times New Roman" w:cs="Times New Roman"/>
          <w:color w:val="000000"/>
          <w:sz w:val="24"/>
          <w:szCs w:val="24"/>
        </w:rPr>
        <w:t>осуществляют</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Pr>
          <w:rFonts w:hAnsi="Times New Roman" w:cs="Times New Roman"/>
          <w:color w:val="000000"/>
          <w:sz w:val="24"/>
          <w:szCs w:val="24"/>
        </w:rPr>
        <w:t> </w:t>
      </w:r>
      <w:r w:rsidRPr="00ED6758">
        <w:rPr>
          <w:rFonts w:hAnsi="Times New Roman" w:cs="Times New Roman"/>
          <w:color w:val="000000"/>
          <w:sz w:val="24"/>
          <w:szCs w:val="24"/>
        </w:rPr>
        <w:t>рамках</w:t>
      </w:r>
      <w:r w:rsidRPr="00ED6758">
        <w:rPr>
          <w:rFonts w:hAnsi="Times New Roman" w:cs="Times New Roman"/>
          <w:color w:val="000000"/>
          <w:sz w:val="24"/>
          <w:szCs w:val="24"/>
        </w:rPr>
        <w:t xml:space="preserve"> </w:t>
      </w:r>
      <w:r w:rsidRPr="00ED6758">
        <w:rPr>
          <w:rFonts w:hAnsi="Times New Roman" w:cs="Times New Roman"/>
          <w:color w:val="000000"/>
          <w:sz w:val="24"/>
          <w:szCs w:val="24"/>
        </w:rPr>
        <w:t>своих</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полномочий</w:t>
      </w:r>
      <w:r w:rsidRPr="00ED6758">
        <w:rPr>
          <w:rFonts w:hAnsi="Times New Roman" w:cs="Times New Roman"/>
          <w:color w:val="000000"/>
          <w:sz w:val="24"/>
          <w:szCs w:val="24"/>
        </w:rPr>
        <w:t>:</w:t>
      </w:r>
    </w:p>
    <w:p w:rsidR="00DB6660" w:rsidRDefault="00DB6660" w:rsidP="00DB6660">
      <w:pPr>
        <w:numPr>
          <w:ilvl w:val="0"/>
          <w:numId w:val="17"/>
        </w:numPr>
        <w:spacing w:before="100" w:beforeAutospacing="1" w:after="100" w:afterAutospacing="1" w:line="240" w:lineRule="auto"/>
        <w:ind w:left="780" w:right="180"/>
        <w:contextualSpacing/>
        <w:jc w:val="both"/>
        <w:rPr>
          <w:rFonts w:hAnsi="Times New Roman" w:cs="Times New Roman"/>
          <w:color w:val="000000"/>
          <w:sz w:val="24"/>
          <w:szCs w:val="24"/>
        </w:rPr>
      </w:pPr>
      <w:r>
        <w:rPr>
          <w:rFonts w:hAnsi="Times New Roman" w:cs="Times New Roman"/>
          <w:color w:val="000000"/>
          <w:sz w:val="24"/>
          <w:szCs w:val="24"/>
        </w:rPr>
        <w:t>глава</w:t>
      </w:r>
      <w:r>
        <w:rPr>
          <w:rFonts w:hAnsi="Times New Roman" w:cs="Times New Roman"/>
          <w:color w:val="000000"/>
          <w:sz w:val="24"/>
          <w:szCs w:val="24"/>
        </w:rPr>
        <w:t xml:space="preserve"> </w:t>
      </w:r>
      <w:r>
        <w:rPr>
          <w:rFonts w:hAnsi="Times New Roman" w:cs="Times New Roman"/>
          <w:color w:val="000000"/>
          <w:sz w:val="24"/>
          <w:szCs w:val="24"/>
        </w:rPr>
        <w:t>сельсовета</w:t>
      </w:r>
      <w:r>
        <w:rPr>
          <w:rFonts w:hAnsi="Times New Roman" w:cs="Times New Roman"/>
          <w:color w:val="000000"/>
          <w:sz w:val="24"/>
          <w:szCs w:val="24"/>
        </w:rPr>
        <w:t>;</w:t>
      </w:r>
    </w:p>
    <w:p w:rsidR="00DB6660" w:rsidRDefault="00DB6660" w:rsidP="00DB6660">
      <w:pPr>
        <w:numPr>
          <w:ilvl w:val="0"/>
          <w:numId w:val="17"/>
        </w:numPr>
        <w:spacing w:before="100" w:beforeAutospacing="1" w:after="100" w:afterAutospacing="1" w:line="240" w:lineRule="auto"/>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главныйбухгалтер</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сотрудникибухгалтерии</w:t>
      </w:r>
      <w:proofErr w:type="spellEnd"/>
      <w:r>
        <w:rPr>
          <w:rFonts w:hAnsi="Times New Roman" w:cs="Times New Roman"/>
          <w:color w:val="000000"/>
          <w:sz w:val="24"/>
          <w:szCs w:val="24"/>
        </w:rPr>
        <w:t>;</w:t>
      </w:r>
    </w:p>
    <w:p w:rsidR="00DB6660" w:rsidRPr="00ED6758" w:rsidRDefault="00DB6660" w:rsidP="00DB6660">
      <w:pPr>
        <w:numPr>
          <w:ilvl w:val="0"/>
          <w:numId w:val="17"/>
        </w:numPr>
        <w:spacing w:before="100" w:beforeAutospacing="1" w:after="100" w:afterAutospacing="1" w:line="240" w:lineRule="auto"/>
        <w:ind w:left="780" w:right="180"/>
        <w:contextualSpacing/>
        <w:jc w:val="both"/>
        <w:rPr>
          <w:rFonts w:hAnsi="Times New Roman" w:cs="Times New Roman"/>
          <w:color w:val="000000"/>
          <w:sz w:val="24"/>
          <w:szCs w:val="24"/>
        </w:rPr>
      </w:pPr>
      <w:r w:rsidRPr="00ED6758">
        <w:rPr>
          <w:rFonts w:hAnsi="Times New Roman" w:cs="Times New Roman"/>
          <w:color w:val="000000"/>
          <w:sz w:val="24"/>
          <w:szCs w:val="24"/>
        </w:rPr>
        <w:t>иные</w:t>
      </w:r>
      <w:r w:rsidRPr="00ED6758">
        <w:rPr>
          <w:rFonts w:hAnsi="Times New Roman" w:cs="Times New Roman"/>
          <w:color w:val="000000"/>
          <w:sz w:val="24"/>
          <w:szCs w:val="24"/>
        </w:rPr>
        <w:t xml:space="preserve"> </w:t>
      </w:r>
      <w:r w:rsidRPr="00ED6758">
        <w:rPr>
          <w:rFonts w:hAnsi="Times New Roman" w:cs="Times New Roman"/>
          <w:color w:val="000000"/>
          <w:sz w:val="24"/>
          <w:szCs w:val="24"/>
        </w:rPr>
        <w:t>должностные</w:t>
      </w:r>
      <w:r w:rsidRPr="00ED6758">
        <w:rPr>
          <w:rFonts w:hAnsi="Times New Roman" w:cs="Times New Roman"/>
          <w:color w:val="000000"/>
          <w:sz w:val="24"/>
          <w:szCs w:val="24"/>
        </w:rPr>
        <w:t xml:space="preserve"> </w:t>
      </w:r>
      <w:r w:rsidRPr="00ED6758">
        <w:rPr>
          <w:rFonts w:hAnsi="Times New Roman" w:cs="Times New Roman"/>
          <w:color w:val="000000"/>
          <w:sz w:val="24"/>
          <w:szCs w:val="24"/>
        </w:rPr>
        <w:t>лица</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соответствии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со</w:t>
      </w:r>
      <w:r w:rsidRPr="00ED6758">
        <w:rPr>
          <w:rFonts w:hAnsi="Times New Roman" w:cs="Times New Roman"/>
          <w:color w:val="000000"/>
          <w:sz w:val="24"/>
          <w:szCs w:val="24"/>
        </w:rPr>
        <w:t xml:space="preserve"> </w:t>
      </w:r>
      <w:r w:rsidRPr="00ED6758">
        <w:rPr>
          <w:rFonts w:hAnsi="Times New Roman" w:cs="Times New Roman"/>
          <w:color w:val="000000"/>
          <w:sz w:val="24"/>
          <w:szCs w:val="24"/>
        </w:rPr>
        <w:t>своими</w:t>
      </w:r>
      <w:r w:rsidRPr="00ED6758">
        <w:rPr>
          <w:rFonts w:hAnsi="Times New Roman" w:cs="Times New Roman"/>
          <w:color w:val="000000"/>
          <w:sz w:val="24"/>
          <w:szCs w:val="24"/>
        </w:rPr>
        <w:t xml:space="preserve"> </w:t>
      </w:r>
      <w:r w:rsidRPr="00ED6758">
        <w:rPr>
          <w:rFonts w:hAnsi="Times New Roman" w:cs="Times New Roman"/>
          <w:color w:val="000000"/>
          <w:sz w:val="24"/>
          <w:szCs w:val="24"/>
        </w:rPr>
        <w:t>обязанностями</w:t>
      </w:r>
      <w:r w:rsidRPr="00ED6758">
        <w:rPr>
          <w:rFonts w:hAnsi="Times New Roman" w:cs="Times New Roman"/>
          <w:color w:val="000000"/>
          <w:sz w:val="24"/>
          <w:szCs w:val="24"/>
        </w:rPr>
        <w:t>.</w:t>
      </w:r>
    </w:p>
    <w:p w:rsidR="00DB6660" w:rsidRPr="00ED6758"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 xml:space="preserve"> </w:t>
      </w:r>
      <w:r w:rsidRPr="00ED6758">
        <w:rPr>
          <w:rFonts w:hAnsi="Times New Roman" w:cs="Times New Roman"/>
          <w:color w:val="000000"/>
          <w:sz w:val="24"/>
          <w:szCs w:val="24"/>
        </w:rPr>
        <w:t>Основание</w:t>
      </w:r>
      <w:r w:rsidRPr="00ED6758">
        <w:rPr>
          <w:rFonts w:hAnsi="Times New Roman" w:cs="Times New Roman"/>
          <w:color w:val="000000"/>
          <w:sz w:val="24"/>
          <w:szCs w:val="24"/>
        </w:rPr>
        <w:t xml:space="preserve">: </w:t>
      </w:r>
      <w:r w:rsidRPr="00ED6758">
        <w:rPr>
          <w:rFonts w:hAnsi="Times New Roman" w:cs="Times New Roman"/>
          <w:color w:val="000000"/>
          <w:sz w:val="24"/>
          <w:szCs w:val="24"/>
        </w:rPr>
        <w:t>пункт</w:t>
      </w:r>
      <w:r w:rsidRPr="00ED6758">
        <w:rPr>
          <w:rFonts w:hAnsi="Times New Roman" w:cs="Times New Roman"/>
          <w:color w:val="000000"/>
          <w:sz w:val="24"/>
          <w:szCs w:val="24"/>
        </w:rPr>
        <w:t xml:space="preserve"> 6 </w:t>
      </w:r>
      <w:r w:rsidRPr="00ED6758">
        <w:rPr>
          <w:rFonts w:hAnsi="Times New Roman" w:cs="Times New Roman"/>
          <w:color w:val="000000"/>
          <w:sz w:val="24"/>
          <w:szCs w:val="24"/>
        </w:rPr>
        <w:t>Инструкции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к</w:t>
      </w:r>
      <w:r w:rsidRPr="00ED6758">
        <w:rPr>
          <w:rFonts w:hAnsi="Times New Roman" w:cs="Times New Roman"/>
          <w:color w:val="000000"/>
          <w:sz w:val="24"/>
          <w:szCs w:val="24"/>
        </w:rPr>
        <w:t xml:space="preserve"> </w:t>
      </w:r>
      <w:r w:rsidRPr="00ED6758">
        <w:rPr>
          <w:rFonts w:hAnsi="Times New Roman" w:cs="Times New Roman"/>
          <w:color w:val="000000"/>
          <w:sz w:val="24"/>
          <w:szCs w:val="24"/>
        </w:rPr>
        <w:t>Единому</w:t>
      </w:r>
      <w:r w:rsidRPr="00ED6758">
        <w:rPr>
          <w:rFonts w:hAnsi="Times New Roman" w:cs="Times New Roman"/>
          <w:color w:val="000000"/>
          <w:sz w:val="24"/>
          <w:szCs w:val="24"/>
        </w:rPr>
        <w:t xml:space="preserve"> </w:t>
      </w:r>
      <w:r w:rsidRPr="00ED6758">
        <w:rPr>
          <w:rFonts w:hAnsi="Times New Roman" w:cs="Times New Roman"/>
          <w:color w:val="000000"/>
          <w:sz w:val="24"/>
          <w:szCs w:val="24"/>
        </w:rPr>
        <w:t>плану</w:t>
      </w:r>
      <w:r w:rsidRPr="00ED6758">
        <w:rPr>
          <w:rFonts w:hAnsi="Times New Roman" w:cs="Times New Roman"/>
          <w:color w:val="000000"/>
          <w:sz w:val="24"/>
          <w:szCs w:val="24"/>
        </w:rPr>
        <w:t xml:space="preserve"> </w:t>
      </w:r>
      <w:r w:rsidRPr="00ED6758">
        <w:rPr>
          <w:rFonts w:hAnsi="Times New Roman" w:cs="Times New Roman"/>
          <w:color w:val="000000"/>
          <w:sz w:val="24"/>
          <w:szCs w:val="24"/>
        </w:rPr>
        <w:t>счетов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w:t>
      </w:r>
      <w:r>
        <w:rPr>
          <w:rFonts w:hAnsi="Times New Roman" w:cs="Times New Roman"/>
          <w:color w:val="000000"/>
          <w:sz w:val="24"/>
          <w:szCs w:val="24"/>
        </w:rPr>
        <w:t> </w:t>
      </w:r>
      <w:r w:rsidRPr="00ED6758">
        <w:rPr>
          <w:rFonts w:hAnsi="Times New Roman" w:cs="Times New Roman"/>
          <w:color w:val="000000"/>
          <w:sz w:val="24"/>
          <w:szCs w:val="24"/>
        </w:rPr>
        <w:t>157</w:t>
      </w:r>
      <w:r w:rsidRPr="00ED6758">
        <w:rPr>
          <w:rFonts w:hAnsi="Times New Roman" w:cs="Times New Roman"/>
          <w:color w:val="000000"/>
          <w:sz w:val="24"/>
          <w:szCs w:val="24"/>
        </w:rPr>
        <w:t>н</w:t>
      </w:r>
      <w:r w:rsidRPr="00ED6758">
        <w:rPr>
          <w:rFonts w:hAnsi="Times New Roman" w:cs="Times New Roman"/>
          <w:color w:val="000000"/>
          <w:sz w:val="24"/>
          <w:szCs w:val="24"/>
        </w:rPr>
        <w:t>.</w:t>
      </w:r>
    </w:p>
    <w:p w:rsidR="00DB6660" w:rsidRPr="00ED6758" w:rsidRDefault="00DB6660" w:rsidP="00DB6660">
      <w:pPr>
        <w:contextualSpacing/>
        <w:jc w:val="both"/>
        <w:rPr>
          <w:rFonts w:hAnsi="Times New Roman" w:cs="Times New Roman"/>
          <w:color w:val="000000"/>
          <w:sz w:val="24"/>
          <w:szCs w:val="24"/>
        </w:rPr>
      </w:pPr>
    </w:p>
    <w:p w:rsidR="00DB6660" w:rsidRPr="00A734B1" w:rsidRDefault="00DB6660" w:rsidP="00DB6660">
      <w:pPr>
        <w:contextualSpacing/>
        <w:jc w:val="both"/>
        <w:rPr>
          <w:rFonts w:ascii="Times New Roman" w:hAnsi="Times New Roman" w:cs="Times New Roman"/>
          <w:color w:val="000000"/>
          <w:sz w:val="24"/>
          <w:szCs w:val="24"/>
        </w:rPr>
      </w:pPr>
      <w:r w:rsidRPr="00A734B1">
        <w:rPr>
          <w:rFonts w:ascii="Times New Roman" w:hAnsi="Times New Roman" w:cs="Times New Roman"/>
          <w:b/>
          <w:bCs/>
          <w:color w:val="000000"/>
          <w:sz w:val="24"/>
          <w:szCs w:val="24"/>
        </w:rPr>
        <w:t>VIII. Бюджетная отчетность</w:t>
      </w:r>
    </w:p>
    <w:p w:rsidR="00DB6660" w:rsidRDefault="00DB6660" w:rsidP="00DB6660">
      <w:pPr>
        <w:contextualSpacing/>
        <w:jc w:val="both"/>
        <w:rPr>
          <w:rFonts w:hAnsi="Times New Roman" w:cs="Times New Roman"/>
          <w:color w:val="000000"/>
          <w:sz w:val="24"/>
          <w:szCs w:val="24"/>
        </w:rPr>
      </w:pPr>
      <w:r>
        <w:rPr>
          <w:rFonts w:hAnsi="Times New Roman" w:cs="Times New Roman"/>
          <w:color w:val="000000"/>
          <w:sz w:val="24"/>
          <w:szCs w:val="24"/>
        </w:rPr>
        <w:lastRenderedPageBreak/>
        <w:t xml:space="preserve">      </w:t>
      </w:r>
      <w:r w:rsidRPr="00ED6758">
        <w:rPr>
          <w:rFonts w:hAnsi="Times New Roman" w:cs="Times New Roman"/>
          <w:color w:val="000000"/>
          <w:sz w:val="24"/>
          <w:szCs w:val="24"/>
        </w:rPr>
        <w:t xml:space="preserve">1. </w:t>
      </w:r>
      <w:r w:rsidRPr="00ED6758">
        <w:rPr>
          <w:rFonts w:hAnsi="Times New Roman" w:cs="Times New Roman"/>
          <w:color w:val="000000"/>
          <w:sz w:val="24"/>
          <w:szCs w:val="24"/>
        </w:rPr>
        <w:t>Бюджетная</w:t>
      </w:r>
      <w:r w:rsidRPr="00ED6758">
        <w:rPr>
          <w:rFonts w:hAnsi="Times New Roman" w:cs="Times New Roman"/>
          <w:color w:val="000000"/>
          <w:sz w:val="24"/>
          <w:szCs w:val="24"/>
        </w:rPr>
        <w:t xml:space="preserve"> </w:t>
      </w:r>
      <w:r w:rsidRPr="00ED6758">
        <w:rPr>
          <w:rFonts w:hAnsi="Times New Roman" w:cs="Times New Roman"/>
          <w:color w:val="000000"/>
          <w:sz w:val="24"/>
          <w:szCs w:val="24"/>
        </w:rPr>
        <w:t>отчетность</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т</w:t>
      </w:r>
      <w:r w:rsidRPr="00ED6758">
        <w:rPr>
          <w:rFonts w:hAnsi="Times New Roman" w:cs="Times New Roman"/>
          <w:color w:val="000000"/>
          <w:sz w:val="24"/>
          <w:szCs w:val="24"/>
        </w:rPr>
        <w:t xml:space="preserve">. </w:t>
      </w:r>
      <w:r w:rsidRPr="00ED6758">
        <w:rPr>
          <w:rFonts w:hAnsi="Times New Roman" w:cs="Times New Roman"/>
          <w:color w:val="000000"/>
          <w:sz w:val="24"/>
          <w:szCs w:val="24"/>
        </w:rPr>
        <w:t>ч</w:t>
      </w:r>
      <w:r w:rsidRPr="00ED6758">
        <w:rPr>
          <w:rFonts w:hAnsi="Times New Roman" w:cs="Times New Roman"/>
          <w:color w:val="000000"/>
          <w:sz w:val="24"/>
          <w:szCs w:val="24"/>
        </w:rPr>
        <w:t>.</w:t>
      </w:r>
      <w:r>
        <w:rPr>
          <w:rFonts w:hAnsi="Times New Roman" w:cs="Times New Roman"/>
          <w:color w:val="000000"/>
          <w:sz w:val="24"/>
          <w:szCs w:val="24"/>
        </w:rPr>
        <w:t> </w:t>
      </w:r>
      <w:r w:rsidRPr="00ED6758">
        <w:rPr>
          <w:rFonts w:hAnsi="Times New Roman" w:cs="Times New Roman"/>
          <w:color w:val="000000"/>
          <w:sz w:val="24"/>
          <w:szCs w:val="24"/>
        </w:rPr>
        <w:t>по</w:t>
      </w:r>
      <w:r w:rsidRPr="00ED6758">
        <w:rPr>
          <w:rFonts w:hAnsi="Times New Roman" w:cs="Times New Roman"/>
          <w:color w:val="000000"/>
          <w:sz w:val="24"/>
          <w:szCs w:val="24"/>
        </w:rPr>
        <w:t xml:space="preserve"> </w:t>
      </w:r>
      <w:r w:rsidRPr="00ED6758">
        <w:rPr>
          <w:rFonts w:hAnsi="Times New Roman" w:cs="Times New Roman"/>
          <w:color w:val="000000"/>
          <w:sz w:val="24"/>
          <w:szCs w:val="24"/>
        </w:rPr>
        <w:t>администрированию</w:t>
      </w:r>
      <w:r w:rsidRPr="00ED6758">
        <w:rPr>
          <w:rFonts w:hAnsi="Times New Roman" w:cs="Times New Roman"/>
          <w:color w:val="000000"/>
          <w:sz w:val="24"/>
          <w:szCs w:val="24"/>
        </w:rPr>
        <w:t xml:space="preserve"> </w:t>
      </w:r>
      <w:r w:rsidRPr="00ED6758">
        <w:rPr>
          <w:rFonts w:hAnsi="Times New Roman" w:cs="Times New Roman"/>
          <w:color w:val="000000"/>
          <w:sz w:val="24"/>
          <w:szCs w:val="24"/>
        </w:rPr>
        <w:t>доходов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бюджета</w:t>
      </w:r>
      <w:r w:rsidRPr="00ED6758">
        <w:rPr>
          <w:rFonts w:hAnsi="Times New Roman" w:cs="Times New Roman"/>
          <w:color w:val="000000"/>
          <w:sz w:val="24"/>
          <w:szCs w:val="24"/>
        </w:rPr>
        <w:t xml:space="preserve">) </w:t>
      </w:r>
      <w:r w:rsidRPr="00ED6758">
        <w:rPr>
          <w:rFonts w:hAnsi="Times New Roman" w:cs="Times New Roman"/>
          <w:color w:val="000000"/>
          <w:sz w:val="24"/>
          <w:szCs w:val="24"/>
        </w:rPr>
        <w:t>составляется</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на</w:t>
      </w:r>
      <w:r w:rsidRPr="00ED6758">
        <w:rPr>
          <w:rFonts w:hAnsi="Times New Roman" w:cs="Times New Roman"/>
          <w:color w:val="000000"/>
          <w:sz w:val="24"/>
          <w:szCs w:val="24"/>
        </w:rPr>
        <w:t xml:space="preserve"> </w:t>
      </w:r>
      <w:r w:rsidRPr="00ED6758">
        <w:rPr>
          <w:rFonts w:hAnsi="Times New Roman" w:cs="Times New Roman"/>
          <w:color w:val="000000"/>
          <w:sz w:val="24"/>
          <w:szCs w:val="24"/>
        </w:rPr>
        <w:t>основании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аналитического</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синтетического</w:t>
      </w:r>
      <w:r w:rsidRPr="00ED6758">
        <w:rPr>
          <w:rFonts w:hAnsi="Times New Roman" w:cs="Times New Roman"/>
          <w:color w:val="000000"/>
          <w:sz w:val="24"/>
          <w:szCs w:val="24"/>
        </w:rPr>
        <w:t xml:space="preserve"> </w:t>
      </w:r>
      <w:r w:rsidRPr="00ED6758">
        <w:rPr>
          <w:rFonts w:hAnsi="Times New Roman" w:cs="Times New Roman"/>
          <w:color w:val="000000"/>
          <w:sz w:val="24"/>
          <w:szCs w:val="24"/>
        </w:rPr>
        <w:t>учета</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w:t>
      </w:r>
      <w:r w:rsidRPr="00ED6758">
        <w:rPr>
          <w:rFonts w:hAnsi="Times New Roman" w:cs="Times New Roman"/>
          <w:color w:val="000000"/>
          <w:sz w:val="24"/>
          <w:szCs w:val="24"/>
        </w:rPr>
        <w:t xml:space="preserve"> </w:t>
      </w:r>
      <w:r w:rsidRPr="00ED6758">
        <w:rPr>
          <w:rFonts w:hAnsi="Times New Roman" w:cs="Times New Roman"/>
          <w:color w:val="000000"/>
          <w:sz w:val="24"/>
          <w:szCs w:val="24"/>
        </w:rPr>
        <w:t>формам</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объеме</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сроки</w:t>
      </w:r>
      <w:r w:rsidRPr="00ED6758">
        <w:rPr>
          <w:rFonts w:hAnsi="Times New Roman" w:cs="Times New Roman"/>
          <w:color w:val="000000"/>
          <w:sz w:val="24"/>
          <w:szCs w:val="24"/>
        </w:rPr>
        <w:t>,</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установленные</w:t>
      </w:r>
      <w:r w:rsidRPr="00ED6758">
        <w:rPr>
          <w:rFonts w:hAnsi="Times New Roman" w:cs="Times New Roman"/>
          <w:color w:val="000000"/>
          <w:sz w:val="24"/>
          <w:szCs w:val="24"/>
        </w:rPr>
        <w:t xml:space="preserve"> </w:t>
      </w:r>
      <w:r w:rsidRPr="00ED6758">
        <w:rPr>
          <w:rFonts w:hAnsi="Times New Roman" w:cs="Times New Roman"/>
          <w:color w:val="000000"/>
          <w:sz w:val="24"/>
          <w:szCs w:val="24"/>
        </w:rPr>
        <w:t>вышестоящей</w:t>
      </w:r>
      <w:r w:rsidRPr="00ED6758">
        <w:rPr>
          <w:rFonts w:hAnsi="Times New Roman" w:cs="Times New Roman"/>
          <w:color w:val="000000"/>
          <w:sz w:val="24"/>
          <w:szCs w:val="24"/>
        </w:rPr>
        <w:t xml:space="preserve"> </w:t>
      </w:r>
      <w:r w:rsidRPr="00ED6758">
        <w:rPr>
          <w:rFonts w:hAnsi="Times New Roman" w:cs="Times New Roman"/>
          <w:color w:val="000000"/>
          <w:sz w:val="24"/>
          <w:szCs w:val="24"/>
        </w:rPr>
        <w:t>организацией</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бюджетным</w:t>
      </w:r>
      <w:r w:rsidRPr="00ED6758">
        <w:rPr>
          <w:rFonts w:hAnsi="Times New Roman" w:cs="Times New Roman"/>
          <w:color w:val="000000"/>
          <w:sz w:val="24"/>
          <w:szCs w:val="24"/>
        </w:rPr>
        <w:t xml:space="preserve"> </w:t>
      </w:r>
      <w:r w:rsidRPr="00ED6758">
        <w:rPr>
          <w:rFonts w:hAnsi="Times New Roman" w:cs="Times New Roman"/>
          <w:color w:val="000000"/>
          <w:sz w:val="24"/>
          <w:szCs w:val="24"/>
        </w:rPr>
        <w:t>законодательством</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приказ</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Минфина</w:t>
      </w:r>
      <w:r w:rsidRPr="00ED6758">
        <w:rPr>
          <w:rFonts w:hAnsi="Times New Roman" w:cs="Times New Roman"/>
          <w:color w:val="000000"/>
          <w:sz w:val="24"/>
          <w:szCs w:val="24"/>
        </w:rPr>
        <w:t xml:space="preserve"> </w:t>
      </w:r>
      <w:r w:rsidRPr="00ED6758">
        <w:rPr>
          <w:rFonts w:hAnsi="Times New Roman" w:cs="Times New Roman"/>
          <w:color w:val="000000"/>
          <w:sz w:val="24"/>
          <w:szCs w:val="24"/>
        </w:rPr>
        <w:t>от</w:t>
      </w:r>
      <w:r w:rsidRPr="00ED6758">
        <w:rPr>
          <w:rFonts w:hAnsi="Times New Roman" w:cs="Times New Roman"/>
          <w:color w:val="000000"/>
          <w:sz w:val="24"/>
          <w:szCs w:val="24"/>
        </w:rPr>
        <w:t xml:space="preserve"> 28.12.2010</w:t>
      </w:r>
      <w:r>
        <w:rPr>
          <w:rFonts w:hAnsi="Times New Roman" w:cs="Times New Roman"/>
          <w:color w:val="000000"/>
          <w:sz w:val="24"/>
          <w:szCs w:val="24"/>
        </w:rPr>
        <w:t> </w:t>
      </w:r>
      <w:r w:rsidRPr="00ED6758">
        <w:rPr>
          <w:rFonts w:hAnsi="Times New Roman" w:cs="Times New Roman"/>
          <w:color w:val="000000"/>
          <w:sz w:val="24"/>
          <w:szCs w:val="24"/>
        </w:rPr>
        <w:t>№</w:t>
      </w:r>
      <w:r>
        <w:rPr>
          <w:rFonts w:hAnsi="Times New Roman" w:cs="Times New Roman"/>
          <w:color w:val="000000"/>
          <w:sz w:val="24"/>
          <w:szCs w:val="24"/>
        </w:rPr>
        <w:t> </w:t>
      </w:r>
      <w:r w:rsidRPr="00ED6758">
        <w:rPr>
          <w:rFonts w:hAnsi="Times New Roman" w:cs="Times New Roman"/>
          <w:color w:val="000000"/>
          <w:sz w:val="24"/>
          <w:szCs w:val="24"/>
        </w:rPr>
        <w:t>191</w:t>
      </w:r>
      <w:r w:rsidRPr="00ED6758">
        <w:rPr>
          <w:rFonts w:hAnsi="Times New Roman" w:cs="Times New Roman"/>
          <w:color w:val="000000"/>
          <w:sz w:val="24"/>
          <w:szCs w:val="24"/>
        </w:rPr>
        <w:t>н</w:t>
      </w:r>
      <w:r w:rsidRPr="00ED6758">
        <w:rPr>
          <w:rFonts w:hAnsi="Times New Roman" w:cs="Times New Roman"/>
          <w:color w:val="000000"/>
          <w:sz w:val="24"/>
          <w:szCs w:val="24"/>
        </w:rPr>
        <w:t xml:space="preserve">). </w:t>
      </w:r>
    </w:p>
    <w:p w:rsidR="00DB6660" w:rsidRPr="00ED6758"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Основание</w:t>
      </w:r>
      <w:r w:rsidRPr="00ED6758">
        <w:rPr>
          <w:rFonts w:hAnsi="Times New Roman" w:cs="Times New Roman"/>
          <w:color w:val="000000"/>
          <w:sz w:val="24"/>
          <w:szCs w:val="24"/>
        </w:rPr>
        <w:t xml:space="preserve">: </w:t>
      </w:r>
      <w:r w:rsidRPr="00ED6758">
        <w:rPr>
          <w:rFonts w:hAnsi="Times New Roman" w:cs="Times New Roman"/>
          <w:color w:val="000000"/>
          <w:sz w:val="24"/>
          <w:szCs w:val="24"/>
        </w:rPr>
        <w:t>пункт</w:t>
      </w:r>
      <w:r w:rsidRPr="00ED6758">
        <w:rPr>
          <w:rFonts w:hAnsi="Times New Roman" w:cs="Times New Roman"/>
          <w:color w:val="000000"/>
          <w:sz w:val="24"/>
          <w:szCs w:val="24"/>
        </w:rPr>
        <w:t xml:space="preserve"> 19 </w:t>
      </w:r>
      <w:r w:rsidRPr="00ED6758">
        <w:rPr>
          <w:rFonts w:hAnsi="Times New Roman" w:cs="Times New Roman"/>
          <w:color w:val="000000"/>
          <w:sz w:val="24"/>
          <w:szCs w:val="24"/>
        </w:rPr>
        <w:t>СГС</w:t>
      </w:r>
      <w:r w:rsidRPr="00ED6758">
        <w:rPr>
          <w:rFonts w:hAnsi="Times New Roman" w:cs="Times New Roman"/>
          <w:color w:val="000000"/>
          <w:sz w:val="24"/>
          <w:szCs w:val="24"/>
        </w:rPr>
        <w:t xml:space="preserve"> </w:t>
      </w:r>
      <w:r w:rsidRPr="00ED6758">
        <w:rPr>
          <w:rFonts w:hAnsi="Times New Roman" w:cs="Times New Roman"/>
          <w:color w:val="000000"/>
          <w:sz w:val="24"/>
          <w:szCs w:val="24"/>
        </w:rPr>
        <w:t>«Отчет</w:t>
      </w:r>
      <w:r w:rsidRPr="00ED6758">
        <w:rPr>
          <w:rFonts w:hAnsi="Times New Roman" w:cs="Times New Roman"/>
          <w:color w:val="000000"/>
          <w:sz w:val="24"/>
          <w:szCs w:val="24"/>
        </w:rPr>
        <w:t xml:space="preserve"> </w:t>
      </w:r>
      <w:r w:rsidRPr="00ED6758">
        <w:rPr>
          <w:rFonts w:hAnsi="Times New Roman" w:cs="Times New Roman"/>
          <w:color w:val="000000"/>
          <w:sz w:val="24"/>
          <w:szCs w:val="24"/>
        </w:rPr>
        <w:t>о</w:t>
      </w:r>
      <w:r w:rsidRPr="00ED6758">
        <w:rPr>
          <w:rFonts w:hAnsi="Times New Roman" w:cs="Times New Roman"/>
          <w:color w:val="000000"/>
          <w:sz w:val="24"/>
          <w:szCs w:val="24"/>
        </w:rPr>
        <w:t xml:space="preserve"> </w:t>
      </w:r>
      <w:r w:rsidRPr="00ED6758">
        <w:rPr>
          <w:rFonts w:hAnsi="Times New Roman" w:cs="Times New Roman"/>
          <w:color w:val="000000"/>
          <w:sz w:val="24"/>
          <w:szCs w:val="24"/>
        </w:rPr>
        <w:t>движении</w:t>
      </w:r>
      <w:r>
        <w:rPr>
          <w:rFonts w:hAnsi="Times New Roman" w:cs="Times New Roman"/>
          <w:color w:val="000000"/>
          <w:sz w:val="24"/>
          <w:szCs w:val="24"/>
        </w:rPr>
        <w:t> </w:t>
      </w:r>
      <w:r w:rsidRPr="00ED6758">
        <w:rPr>
          <w:rFonts w:hAnsi="Times New Roman" w:cs="Times New Roman"/>
          <w:color w:val="000000"/>
          <w:sz w:val="24"/>
          <w:szCs w:val="24"/>
        </w:rPr>
        <w:t>денежных</w:t>
      </w:r>
      <w:r>
        <w:rPr>
          <w:rFonts w:hAnsi="Times New Roman" w:cs="Times New Roman"/>
          <w:color w:val="000000"/>
          <w:sz w:val="24"/>
          <w:szCs w:val="24"/>
        </w:rPr>
        <w:t> </w:t>
      </w:r>
      <w:r w:rsidRPr="00ED6758">
        <w:rPr>
          <w:rFonts w:hAnsi="Times New Roman" w:cs="Times New Roman"/>
          <w:color w:val="000000"/>
          <w:sz w:val="24"/>
          <w:szCs w:val="24"/>
        </w:rPr>
        <w:t>средств»</w:t>
      </w:r>
      <w:r w:rsidRPr="00ED6758">
        <w:rPr>
          <w:rFonts w:hAnsi="Times New Roman" w:cs="Times New Roman"/>
          <w:color w:val="000000"/>
          <w:sz w:val="24"/>
          <w:szCs w:val="24"/>
        </w:rPr>
        <w:t>.</w:t>
      </w:r>
    </w:p>
    <w:p w:rsidR="00DB6660" w:rsidRPr="00ED6758" w:rsidRDefault="00DB6660" w:rsidP="00DB6660">
      <w:pPr>
        <w:contextualSpacing/>
        <w:jc w:val="both"/>
        <w:rPr>
          <w:rFonts w:hAnsi="Times New Roman" w:cs="Times New Roman"/>
          <w:color w:val="000000"/>
          <w:sz w:val="24"/>
          <w:szCs w:val="24"/>
        </w:rPr>
      </w:pPr>
      <w:r>
        <w:rPr>
          <w:rFonts w:hAnsi="Times New Roman" w:cs="Times New Roman"/>
          <w:color w:val="000000"/>
          <w:sz w:val="24"/>
          <w:szCs w:val="24"/>
        </w:rPr>
        <w:t xml:space="preserve">   2</w:t>
      </w:r>
      <w:r w:rsidRPr="00ED6758">
        <w:rPr>
          <w:rFonts w:hAnsi="Times New Roman" w:cs="Times New Roman"/>
          <w:color w:val="000000"/>
          <w:sz w:val="24"/>
          <w:szCs w:val="24"/>
        </w:rPr>
        <w:t xml:space="preserve">. </w:t>
      </w:r>
      <w:r w:rsidRPr="00ED6758">
        <w:rPr>
          <w:rFonts w:hAnsi="Times New Roman" w:cs="Times New Roman"/>
          <w:color w:val="000000"/>
          <w:sz w:val="24"/>
          <w:szCs w:val="24"/>
        </w:rPr>
        <w:t>Бюджетная</w:t>
      </w:r>
      <w:r w:rsidRPr="00ED6758">
        <w:rPr>
          <w:rFonts w:hAnsi="Times New Roman" w:cs="Times New Roman"/>
          <w:color w:val="000000"/>
          <w:sz w:val="24"/>
          <w:szCs w:val="24"/>
        </w:rPr>
        <w:t xml:space="preserve"> </w:t>
      </w:r>
      <w:r w:rsidRPr="00ED6758">
        <w:rPr>
          <w:rFonts w:hAnsi="Times New Roman" w:cs="Times New Roman"/>
          <w:color w:val="000000"/>
          <w:sz w:val="24"/>
          <w:szCs w:val="24"/>
        </w:rPr>
        <w:t>отчетность</w:t>
      </w:r>
      <w:r w:rsidRPr="00ED6758">
        <w:rPr>
          <w:rFonts w:hAnsi="Times New Roman" w:cs="Times New Roman"/>
          <w:color w:val="000000"/>
          <w:sz w:val="24"/>
          <w:szCs w:val="24"/>
        </w:rPr>
        <w:t xml:space="preserve"> </w:t>
      </w:r>
      <w:r w:rsidRPr="00ED6758">
        <w:rPr>
          <w:rFonts w:hAnsi="Times New Roman" w:cs="Times New Roman"/>
          <w:color w:val="000000"/>
          <w:sz w:val="24"/>
          <w:szCs w:val="24"/>
        </w:rPr>
        <w:t>формируется</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хранится</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виде</w:t>
      </w:r>
      <w:r w:rsidRPr="00ED6758">
        <w:rPr>
          <w:rFonts w:hAnsi="Times New Roman" w:cs="Times New Roman"/>
          <w:color w:val="000000"/>
          <w:sz w:val="24"/>
          <w:szCs w:val="24"/>
        </w:rPr>
        <w:t xml:space="preserve"> </w:t>
      </w:r>
      <w:r w:rsidRPr="00ED6758">
        <w:rPr>
          <w:rFonts w:hAnsi="Times New Roman" w:cs="Times New Roman"/>
          <w:color w:val="000000"/>
          <w:sz w:val="24"/>
          <w:szCs w:val="24"/>
        </w:rPr>
        <w:t>электронного</w:t>
      </w:r>
      <w:r w:rsidRPr="00ED6758">
        <w:rPr>
          <w:rFonts w:hAnsi="Times New Roman" w:cs="Times New Roman"/>
          <w:color w:val="000000"/>
          <w:sz w:val="24"/>
          <w:szCs w:val="24"/>
        </w:rPr>
        <w:t xml:space="preserve"> </w:t>
      </w:r>
      <w:r w:rsidRPr="00ED6758">
        <w:rPr>
          <w:rFonts w:hAnsi="Times New Roman" w:cs="Times New Roman"/>
          <w:color w:val="000000"/>
          <w:sz w:val="24"/>
          <w:szCs w:val="24"/>
        </w:rPr>
        <w:t>документа</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информационной</w:t>
      </w:r>
      <w:r w:rsidRPr="00ED6758">
        <w:rPr>
          <w:rFonts w:hAnsi="Times New Roman" w:cs="Times New Roman"/>
          <w:color w:val="000000"/>
          <w:sz w:val="24"/>
          <w:szCs w:val="24"/>
        </w:rPr>
        <w:t xml:space="preserve"> </w:t>
      </w:r>
      <w:r w:rsidRPr="00ED6758">
        <w:rPr>
          <w:rFonts w:hAnsi="Times New Roman" w:cs="Times New Roman"/>
          <w:color w:val="000000"/>
          <w:sz w:val="24"/>
          <w:szCs w:val="24"/>
        </w:rPr>
        <w:t>системе</w:t>
      </w:r>
      <w:r w:rsidRPr="00ED6758">
        <w:rPr>
          <w:rFonts w:hAnsi="Times New Roman" w:cs="Times New Roman"/>
          <w:color w:val="000000"/>
          <w:sz w:val="24"/>
          <w:szCs w:val="24"/>
        </w:rPr>
        <w:t xml:space="preserve"> </w:t>
      </w:r>
      <w:r w:rsidRPr="00ED6758">
        <w:rPr>
          <w:rFonts w:hAnsi="Times New Roman" w:cs="Times New Roman"/>
          <w:color w:val="000000"/>
          <w:sz w:val="24"/>
          <w:szCs w:val="24"/>
        </w:rPr>
        <w:t>«</w:t>
      </w:r>
      <w:r>
        <w:rPr>
          <w:rFonts w:hAnsi="Times New Roman" w:cs="Times New Roman"/>
          <w:color w:val="000000"/>
          <w:sz w:val="24"/>
          <w:szCs w:val="24"/>
        </w:rPr>
        <w:t>Свод</w:t>
      </w:r>
      <w:r>
        <w:rPr>
          <w:rFonts w:hAnsi="Times New Roman" w:cs="Times New Roman"/>
          <w:color w:val="000000"/>
          <w:sz w:val="24"/>
          <w:szCs w:val="24"/>
        </w:rPr>
        <w:t xml:space="preserve"> WEB</w:t>
      </w:r>
      <w:r w:rsidRPr="00ED6758">
        <w:rPr>
          <w:rFonts w:hAnsi="Times New Roman" w:cs="Times New Roman"/>
          <w:color w:val="000000"/>
          <w:sz w:val="24"/>
          <w:szCs w:val="24"/>
        </w:rPr>
        <w:t>»</w:t>
      </w:r>
      <w:r w:rsidRPr="00ED6758">
        <w:rPr>
          <w:rFonts w:hAnsi="Times New Roman" w:cs="Times New Roman"/>
          <w:color w:val="000000"/>
          <w:sz w:val="24"/>
          <w:szCs w:val="24"/>
        </w:rPr>
        <w:t xml:space="preserve">. </w:t>
      </w:r>
      <w:r w:rsidRPr="00ED6758">
        <w:rPr>
          <w:rFonts w:hAnsi="Times New Roman" w:cs="Times New Roman"/>
          <w:color w:val="000000"/>
          <w:sz w:val="24"/>
          <w:szCs w:val="24"/>
        </w:rPr>
        <w:t>Бумажная</w:t>
      </w:r>
      <w:r w:rsidRPr="00ED6758">
        <w:rPr>
          <w:rFonts w:hAnsi="Times New Roman" w:cs="Times New Roman"/>
          <w:color w:val="000000"/>
          <w:sz w:val="24"/>
          <w:szCs w:val="24"/>
        </w:rPr>
        <w:t xml:space="preserve"> </w:t>
      </w:r>
      <w:r w:rsidRPr="00ED6758">
        <w:rPr>
          <w:rFonts w:hAnsi="Times New Roman" w:cs="Times New Roman"/>
          <w:color w:val="000000"/>
          <w:sz w:val="24"/>
          <w:szCs w:val="24"/>
        </w:rPr>
        <w:t>копия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комплекта</w:t>
      </w:r>
      <w:r w:rsidRPr="00ED6758">
        <w:rPr>
          <w:rFonts w:hAnsi="Times New Roman" w:cs="Times New Roman"/>
          <w:color w:val="000000"/>
          <w:sz w:val="24"/>
          <w:szCs w:val="24"/>
        </w:rPr>
        <w:t xml:space="preserve"> </w:t>
      </w:r>
      <w:r w:rsidRPr="00ED6758">
        <w:rPr>
          <w:rFonts w:hAnsi="Times New Roman" w:cs="Times New Roman"/>
          <w:color w:val="000000"/>
          <w:sz w:val="24"/>
          <w:szCs w:val="24"/>
        </w:rPr>
        <w:t>отчетности</w:t>
      </w:r>
      <w:r w:rsidRPr="00ED6758">
        <w:rPr>
          <w:rFonts w:hAnsi="Times New Roman" w:cs="Times New Roman"/>
          <w:color w:val="000000"/>
          <w:sz w:val="24"/>
          <w:szCs w:val="24"/>
        </w:rPr>
        <w:t xml:space="preserve"> </w:t>
      </w:r>
      <w:r w:rsidRPr="00ED6758">
        <w:rPr>
          <w:rFonts w:hAnsi="Times New Roman" w:cs="Times New Roman"/>
          <w:color w:val="000000"/>
          <w:sz w:val="24"/>
          <w:szCs w:val="24"/>
        </w:rPr>
        <w:t>хранится</w:t>
      </w:r>
      <w:r>
        <w:rPr>
          <w:rFonts w:hAnsi="Times New Roman" w:cs="Times New Roman"/>
          <w:color w:val="000000"/>
          <w:sz w:val="24"/>
          <w:szCs w:val="24"/>
        </w:rPr>
        <w:t> Финансовом</w:t>
      </w:r>
      <w:r>
        <w:rPr>
          <w:rFonts w:hAnsi="Times New Roman" w:cs="Times New Roman"/>
          <w:color w:val="000000"/>
          <w:sz w:val="24"/>
          <w:szCs w:val="24"/>
        </w:rPr>
        <w:t xml:space="preserve"> </w:t>
      </w:r>
      <w:r>
        <w:rPr>
          <w:rFonts w:hAnsi="Times New Roman" w:cs="Times New Roman"/>
          <w:color w:val="000000"/>
          <w:sz w:val="24"/>
          <w:szCs w:val="24"/>
        </w:rPr>
        <w:t>отделе</w:t>
      </w:r>
      <w:r>
        <w:rPr>
          <w:rFonts w:hAnsi="Times New Roman" w:cs="Times New Roman"/>
          <w:color w:val="000000"/>
          <w:sz w:val="24"/>
          <w:szCs w:val="24"/>
        </w:rPr>
        <w:t xml:space="preserve"> </w:t>
      </w:r>
      <w:r>
        <w:rPr>
          <w:rFonts w:hAnsi="Times New Roman" w:cs="Times New Roman"/>
          <w:color w:val="000000"/>
          <w:sz w:val="24"/>
          <w:szCs w:val="24"/>
        </w:rPr>
        <w:t>Администрации</w:t>
      </w:r>
      <w:r>
        <w:rPr>
          <w:rFonts w:hAnsi="Times New Roman" w:cs="Times New Roman"/>
          <w:color w:val="000000"/>
          <w:sz w:val="24"/>
          <w:szCs w:val="24"/>
        </w:rPr>
        <w:t xml:space="preserve"> </w:t>
      </w:r>
      <w:proofErr w:type="spellStart"/>
      <w:r>
        <w:rPr>
          <w:rFonts w:hAnsi="Times New Roman" w:cs="Times New Roman"/>
          <w:color w:val="000000"/>
          <w:sz w:val="24"/>
          <w:szCs w:val="24"/>
        </w:rPr>
        <w:t>Шадринского</w:t>
      </w:r>
      <w:proofErr w:type="spellEnd"/>
      <w:r>
        <w:rPr>
          <w:rFonts w:hAnsi="Times New Roman" w:cs="Times New Roman"/>
          <w:color w:val="000000"/>
          <w:sz w:val="24"/>
          <w:szCs w:val="24"/>
        </w:rPr>
        <w:t xml:space="preserve"> </w:t>
      </w:r>
      <w:r>
        <w:rPr>
          <w:rFonts w:hAnsi="Times New Roman" w:cs="Times New Roman"/>
          <w:color w:val="000000"/>
          <w:sz w:val="24"/>
          <w:szCs w:val="24"/>
        </w:rPr>
        <w:t>района</w:t>
      </w:r>
      <w:r w:rsidRPr="00C05F57">
        <w:rPr>
          <w:rFonts w:hAnsi="Times New Roman" w:cs="Times New Roman"/>
          <w:color w:val="000000"/>
          <w:sz w:val="24"/>
          <w:szCs w:val="24"/>
        </w:rPr>
        <w:t>.</w:t>
      </w:r>
    </w:p>
    <w:p w:rsidR="00DB6660" w:rsidRPr="00ED6758"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Основание</w:t>
      </w:r>
      <w:r w:rsidRPr="00ED6758">
        <w:rPr>
          <w:rFonts w:hAnsi="Times New Roman" w:cs="Times New Roman"/>
          <w:color w:val="000000"/>
          <w:sz w:val="24"/>
          <w:szCs w:val="24"/>
        </w:rPr>
        <w:t xml:space="preserve">: </w:t>
      </w:r>
      <w:r w:rsidRPr="00ED6758">
        <w:rPr>
          <w:rFonts w:hAnsi="Times New Roman" w:cs="Times New Roman"/>
          <w:color w:val="000000"/>
          <w:sz w:val="24"/>
          <w:szCs w:val="24"/>
        </w:rPr>
        <w:t>часть</w:t>
      </w:r>
      <w:r w:rsidRPr="00ED6758">
        <w:rPr>
          <w:rFonts w:hAnsi="Times New Roman" w:cs="Times New Roman"/>
          <w:color w:val="000000"/>
          <w:sz w:val="24"/>
          <w:szCs w:val="24"/>
        </w:rPr>
        <w:t xml:space="preserve"> 7.1 </w:t>
      </w:r>
      <w:r w:rsidRPr="00ED6758">
        <w:rPr>
          <w:rFonts w:hAnsi="Times New Roman" w:cs="Times New Roman"/>
          <w:color w:val="000000"/>
          <w:sz w:val="24"/>
          <w:szCs w:val="24"/>
        </w:rPr>
        <w:t>статьи</w:t>
      </w:r>
      <w:r w:rsidRPr="00ED6758">
        <w:rPr>
          <w:rFonts w:hAnsi="Times New Roman" w:cs="Times New Roman"/>
          <w:color w:val="000000"/>
          <w:sz w:val="24"/>
          <w:szCs w:val="24"/>
        </w:rPr>
        <w:t xml:space="preserve"> 13 </w:t>
      </w:r>
      <w:r w:rsidRPr="00ED6758">
        <w:rPr>
          <w:rFonts w:hAnsi="Times New Roman" w:cs="Times New Roman"/>
          <w:color w:val="000000"/>
          <w:sz w:val="24"/>
          <w:szCs w:val="24"/>
        </w:rPr>
        <w:t>Закона</w:t>
      </w:r>
      <w:r w:rsidRPr="00ED6758">
        <w:rPr>
          <w:rFonts w:hAnsi="Times New Roman" w:cs="Times New Roman"/>
          <w:color w:val="000000"/>
          <w:sz w:val="24"/>
          <w:szCs w:val="24"/>
        </w:rPr>
        <w:t xml:space="preserve"> </w:t>
      </w:r>
      <w:r w:rsidRPr="00ED6758">
        <w:rPr>
          <w:rFonts w:hAnsi="Times New Roman" w:cs="Times New Roman"/>
          <w:color w:val="000000"/>
          <w:sz w:val="24"/>
          <w:szCs w:val="24"/>
        </w:rPr>
        <w:t>от</w:t>
      </w:r>
      <w:r w:rsidRPr="00ED6758">
        <w:rPr>
          <w:rFonts w:hAnsi="Times New Roman" w:cs="Times New Roman"/>
          <w:color w:val="000000"/>
          <w:sz w:val="24"/>
          <w:szCs w:val="24"/>
        </w:rPr>
        <w:t xml:space="preserve"> 06.12.2011 </w:t>
      </w:r>
      <w:r w:rsidRPr="00ED6758">
        <w:rPr>
          <w:rFonts w:hAnsi="Times New Roman" w:cs="Times New Roman"/>
          <w:color w:val="000000"/>
          <w:sz w:val="24"/>
          <w:szCs w:val="24"/>
        </w:rPr>
        <w:t>№</w:t>
      </w:r>
      <w:r>
        <w:rPr>
          <w:rFonts w:hAnsi="Times New Roman" w:cs="Times New Roman"/>
          <w:color w:val="000000"/>
          <w:sz w:val="24"/>
          <w:szCs w:val="24"/>
        </w:rPr>
        <w:t> </w:t>
      </w:r>
      <w:r w:rsidRPr="00ED6758">
        <w:rPr>
          <w:rFonts w:hAnsi="Times New Roman" w:cs="Times New Roman"/>
          <w:color w:val="000000"/>
          <w:sz w:val="24"/>
          <w:szCs w:val="24"/>
        </w:rPr>
        <w:t>402-</w:t>
      </w:r>
      <w:r w:rsidRPr="00ED6758">
        <w:rPr>
          <w:rFonts w:hAnsi="Times New Roman" w:cs="Times New Roman"/>
          <w:color w:val="000000"/>
          <w:sz w:val="24"/>
          <w:szCs w:val="24"/>
        </w:rPr>
        <w:t>ФЗ</w:t>
      </w:r>
      <w:r w:rsidRPr="00ED6758">
        <w:rPr>
          <w:rFonts w:hAnsi="Times New Roman" w:cs="Times New Roman"/>
          <w:color w:val="000000"/>
          <w:sz w:val="24"/>
          <w:szCs w:val="24"/>
        </w:rPr>
        <w:t>.</w:t>
      </w:r>
    </w:p>
    <w:p w:rsidR="00DB6660" w:rsidRPr="00ED6758" w:rsidRDefault="00DB6660" w:rsidP="00DB6660">
      <w:pPr>
        <w:contextualSpacing/>
        <w:jc w:val="both"/>
        <w:rPr>
          <w:rFonts w:hAnsi="Times New Roman" w:cs="Times New Roman"/>
          <w:color w:val="000000"/>
          <w:sz w:val="24"/>
          <w:szCs w:val="24"/>
        </w:rPr>
      </w:pPr>
    </w:p>
    <w:p w:rsidR="00DB6660" w:rsidRPr="00A734B1" w:rsidRDefault="00DB6660" w:rsidP="00DB6660">
      <w:pPr>
        <w:contextualSpacing/>
        <w:jc w:val="both"/>
        <w:rPr>
          <w:rFonts w:ascii="Times New Roman" w:hAnsi="Times New Roman" w:cs="Times New Roman"/>
          <w:color w:val="000000"/>
          <w:sz w:val="24"/>
          <w:szCs w:val="24"/>
        </w:rPr>
      </w:pPr>
      <w:r w:rsidRPr="00A734B1">
        <w:rPr>
          <w:rFonts w:ascii="Times New Roman" w:hAnsi="Times New Roman" w:cs="Times New Roman"/>
          <w:b/>
          <w:bCs/>
          <w:color w:val="000000"/>
          <w:sz w:val="24"/>
          <w:szCs w:val="24"/>
        </w:rPr>
        <w:t>IX. Порядок передачи документов бухгалтерского учета</w:t>
      </w:r>
      <w:r w:rsidRPr="00A734B1">
        <w:rPr>
          <w:rFonts w:ascii="Times New Roman" w:hAnsi="Times New Roman" w:cs="Times New Roman"/>
        </w:rPr>
        <w:br/>
      </w:r>
      <w:r w:rsidRPr="00A734B1">
        <w:rPr>
          <w:rFonts w:ascii="Times New Roman" w:hAnsi="Times New Roman" w:cs="Times New Roman"/>
          <w:b/>
          <w:bCs/>
          <w:color w:val="000000"/>
          <w:sz w:val="24"/>
          <w:szCs w:val="24"/>
        </w:rPr>
        <w:t>при смене руководителя и главного бухгалтера</w:t>
      </w:r>
    </w:p>
    <w:p w:rsidR="00DB6660" w:rsidRPr="00ED6758" w:rsidRDefault="00DB6660" w:rsidP="00DB6660">
      <w:pPr>
        <w:contextualSpacing/>
        <w:jc w:val="both"/>
        <w:rPr>
          <w:rFonts w:hAnsi="Times New Roman" w:cs="Times New Roman"/>
          <w:color w:val="000000"/>
          <w:sz w:val="24"/>
          <w:szCs w:val="24"/>
        </w:rPr>
      </w:pPr>
      <w:r>
        <w:rPr>
          <w:rFonts w:hAnsi="Times New Roman" w:cs="Times New Roman"/>
          <w:b/>
          <w:bCs/>
          <w:color w:val="000000"/>
          <w:sz w:val="24"/>
          <w:szCs w:val="24"/>
        </w:rPr>
        <w:t> </w:t>
      </w:r>
    </w:p>
    <w:p w:rsidR="00DB6660" w:rsidRPr="00ED6758" w:rsidRDefault="00DB6660" w:rsidP="00DB6660">
      <w:pPr>
        <w:contextualSpacing/>
        <w:jc w:val="both"/>
        <w:rPr>
          <w:rFonts w:hAnsi="Times New Roman" w:cs="Times New Roman"/>
          <w:color w:val="000000"/>
          <w:sz w:val="24"/>
          <w:szCs w:val="24"/>
        </w:rPr>
      </w:pPr>
      <w:r>
        <w:rPr>
          <w:rFonts w:hAnsi="Times New Roman" w:cs="Times New Roman"/>
          <w:color w:val="000000"/>
          <w:sz w:val="24"/>
          <w:szCs w:val="24"/>
        </w:rPr>
        <w:t xml:space="preserve">       </w:t>
      </w:r>
      <w:r w:rsidRPr="00ED6758">
        <w:rPr>
          <w:rFonts w:hAnsi="Times New Roman" w:cs="Times New Roman"/>
          <w:color w:val="000000"/>
          <w:sz w:val="24"/>
          <w:szCs w:val="24"/>
        </w:rPr>
        <w:t xml:space="preserve">1. </w:t>
      </w:r>
      <w:r w:rsidRPr="00ED6758">
        <w:rPr>
          <w:rFonts w:hAnsi="Times New Roman" w:cs="Times New Roman"/>
          <w:color w:val="000000"/>
          <w:sz w:val="24"/>
          <w:szCs w:val="24"/>
        </w:rPr>
        <w:t>При</w:t>
      </w:r>
      <w:r w:rsidRPr="00ED6758">
        <w:rPr>
          <w:rFonts w:hAnsi="Times New Roman" w:cs="Times New Roman"/>
          <w:color w:val="000000"/>
          <w:sz w:val="24"/>
          <w:szCs w:val="24"/>
        </w:rPr>
        <w:t xml:space="preserve"> </w:t>
      </w:r>
      <w:r w:rsidRPr="00ED6758">
        <w:rPr>
          <w:rFonts w:hAnsi="Times New Roman" w:cs="Times New Roman"/>
          <w:color w:val="000000"/>
          <w:sz w:val="24"/>
          <w:szCs w:val="24"/>
        </w:rPr>
        <w:t>смене</w:t>
      </w:r>
      <w:r w:rsidRPr="00ED6758">
        <w:rPr>
          <w:rFonts w:hAnsi="Times New Roman" w:cs="Times New Roman"/>
          <w:color w:val="000000"/>
          <w:sz w:val="24"/>
          <w:szCs w:val="24"/>
        </w:rPr>
        <w:t xml:space="preserve"> </w:t>
      </w:r>
      <w:r w:rsidRPr="00ED6758">
        <w:rPr>
          <w:rFonts w:hAnsi="Times New Roman" w:cs="Times New Roman"/>
          <w:color w:val="000000"/>
          <w:sz w:val="24"/>
          <w:szCs w:val="24"/>
        </w:rPr>
        <w:t>руководителя</w:t>
      </w:r>
      <w:r w:rsidRPr="00ED6758">
        <w:rPr>
          <w:rFonts w:hAnsi="Times New Roman" w:cs="Times New Roman"/>
          <w:color w:val="000000"/>
          <w:sz w:val="24"/>
          <w:szCs w:val="24"/>
        </w:rPr>
        <w:t xml:space="preserve"> </w:t>
      </w:r>
      <w:r w:rsidRPr="00ED6758">
        <w:rPr>
          <w:rFonts w:hAnsi="Times New Roman" w:cs="Times New Roman"/>
          <w:color w:val="000000"/>
          <w:sz w:val="24"/>
          <w:szCs w:val="24"/>
        </w:rPr>
        <w:t>или</w:t>
      </w:r>
      <w:r w:rsidRPr="00ED6758">
        <w:rPr>
          <w:rFonts w:hAnsi="Times New Roman" w:cs="Times New Roman"/>
          <w:color w:val="000000"/>
          <w:sz w:val="24"/>
          <w:szCs w:val="24"/>
        </w:rPr>
        <w:t xml:space="preserve"> </w:t>
      </w:r>
      <w:r w:rsidRPr="00ED6758">
        <w:rPr>
          <w:rFonts w:hAnsi="Times New Roman" w:cs="Times New Roman"/>
          <w:color w:val="000000"/>
          <w:sz w:val="24"/>
          <w:szCs w:val="24"/>
        </w:rPr>
        <w:t>главного</w:t>
      </w:r>
      <w:r w:rsidRPr="00ED6758">
        <w:rPr>
          <w:rFonts w:hAnsi="Times New Roman" w:cs="Times New Roman"/>
          <w:color w:val="000000"/>
          <w:sz w:val="24"/>
          <w:szCs w:val="24"/>
        </w:rPr>
        <w:t xml:space="preserve"> </w:t>
      </w:r>
      <w:r w:rsidRPr="00ED6758">
        <w:rPr>
          <w:rFonts w:hAnsi="Times New Roman" w:cs="Times New Roman"/>
          <w:color w:val="000000"/>
          <w:sz w:val="24"/>
          <w:szCs w:val="24"/>
        </w:rPr>
        <w:t>бухгалтера</w:t>
      </w:r>
      <w:r w:rsidRPr="00ED6758">
        <w:rPr>
          <w:rFonts w:hAnsi="Times New Roman" w:cs="Times New Roman"/>
          <w:color w:val="000000"/>
          <w:sz w:val="24"/>
          <w:szCs w:val="24"/>
        </w:rPr>
        <w:t xml:space="preserve"> (</w:t>
      </w:r>
      <w:r w:rsidRPr="00ED6758">
        <w:rPr>
          <w:rFonts w:hAnsi="Times New Roman" w:cs="Times New Roman"/>
          <w:color w:val="000000"/>
          <w:sz w:val="24"/>
          <w:szCs w:val="24"/>
        </w:rPr>
        <w:t>далее</w:t>
      </w:r>
      <w:r>
        <w:rPr>
          <w:rFonts w:hAnsi="Times New Roman" w:cs="Times New Roman"/>
          <w:color w:val="000000"/>
          <w:sz w:val="24"/>
          <w:szCs w:val="24"/>
        </w:rPr>
        <w:t> </w:t>
      </w:r>
      <w:r w:rsidRPr="00ED6758">
        <w:rPr>
          <w:rFonts w:hAnsi="Times New Roman" w:cs="Times New Roman"/>
          <w:color w:val="000000"/>
          <w:sz w:val="24"/>
          <w:szCs w:val="24"/>
        </w:rPr>
        <w:t>–</w:t>
      </w:r>
      <w:r w:rsidRPr="00ED6758">
        <w:rPr>
          <w:rFonts w:hAnsi="Times New Roman" w:cs="Times New Roman"/>
          <w:color w:val="000000"/>
          <w:sz w:val="24"/>
          <w:szCs w:val="24"/>
        </w:rPr>
        <w:t xml:space="preserve"> </w:t>
      </w:r>
      <w:r w:rsidRPr="00ED6758">
        <w:rPr>
          <w:rFonts w:hAnsi="Times New Roman" w:cs="Times New Roman"/>
          <w:color w:val="000000"/>
          <w:sz w:val="24"/>
          <w:szCs w:val="24"/>
        </w:rPr>
        <w:t>увольняемые</w:t>
      </w:r>
      <w:r>
        <w:rPr>
          <w:rFonts w:hAnsi="Times New Roman" w:cs="Times New Roman"/>
          <w:color w:val="000000"/>
          <w:sz w:val="24"/>
          <w:szCs w:val="24"/>
        </w:rPr>
        <w:t> </w:t>
      </w:r>
      <w:r w:rsidRPr="00ED6758">
        <w:rPr>
          <w:rFonts w:hAnsi="Times New Roman" w:cs="Times New Roman"/>
          <w:color w:val="000000"/>
          <w:sz w:val="24"/>
          <w:szCs w:val="24"/>
        </w:rPr>
        <w:t>лица</w:t>
      </w:r>
      <w:r w:rsidRPr="00ED6758">
        <w:rPr>
          <w:rFonts w:hAnsi="Times New Roman" w:cs="Times New Roman"/>
          <w:color w:val="000000"/>
          <w:sz w:val="24"/>
          <w:szCs w:val="24"/>
        </w:rPr>
        <w:t xml:space="preserve">) </w:t>
      </w:r>
      <w:r w:rsidRPr="00ED6758">
        <w:rPr>
          <w:rFonts w:hAnsi="Times New Roman" w:cs="Times New Roman"/>
          <w:color w:val="000000"/>
          <w:sz w:val="24"/>
          <w:szCs w:val="24"/>
        </w:rPr>
        <w:t>они</w:t>
      </w:r>
      <w:r w:rsidRPr="00ED6758">
        <w:rPr>
          <w:rFonts w:hAnsi="Times New Roman" w:cs="Times New Roman"/>
          <w:color w:val="000000"/>
          <w:sz w:val="24"/>
          <w:szCs w:val="24"/>
        </w:rPr>
        <w:t xml:space="preserve"> </w:t>
      </w:r>
      <w:r w:rsidRPr="00ED6758">
        <w:rPr>
          <w:rFonts w:hAnsi="Times New Roman" w:cs="Times New Roman"/>
          <w:color w:val="000000"/>
          <w:sz w:val="24"/>
          <w:szCs w:val="24"/>
        </w:rPr>
        <w:t>обязаны</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рамках</w:t>
      </w:r>
      <w:r w:rsidRPr="00ED6758">
        <w:rPr>
          <w:rFonts w:hAnsi="Times New Roman" w:cs="Times New Roman"/>
          <w:color w:val="000000"/>
          <w:sz w:val="24"/>
          <w:szCs w:val="24"/>
        </w:rPr>
        <w:t xml:space="preserve"> </w:t>
      </w:r>
      <w:r w:rsidRPr="00ED6758">
        <w:rPr>
          <w:rFonts w:hAnsi="Times New Roman" w:cs="Times New Roman"/>
          <w:color w:val="000000"/>
          <w:sz w:val="24"/>
          <w:szCs w:val="24"/>
        </w:rPr>
        <w:t>передачи</w:t>
      </w:r>
      <w:r w:rsidRPr="00ED6758">
        <w:rPr>
          <w:rFonts w:hAnsi="Times New Roman" w:cs="Times New Roman"/>
          <w:color w:val="000000"/>
          <w:sz w:val="24"/>
          <w:szCs w:val="24"/>
        </w:rPr>
        <w:t xml:space="preserve"> </w:t>
      </w:r>
      <w:r w:rsidRPr="00ED6758">
        <w:rPr>
          <w:rFonts w:hAnsi="Times New Roman" w:cs="Times New Roman"/>
          <w:color w:val="000000"/>
          <w:sz w:val="24"/>
          <w:szCs w:val="24"/>
        </w:rPr>
        <w:t>дел</w:t>
      </w:r>
      <w:r w:rsidRPr="00ED6758">
        <w:rPr>
          <w:rFonts w:hAnsi="Times New Roman" w:cs="Times New Roman"/>
          <w:color w:val="000000"/>
          <w:sz w:val="24"/>
          <w:szCs w:val="24"/>
        </w:rPr>
        <w:t xml:space="preserve"> </w:t>
      </w:r>
      <w:r w:rsidRPr="00ED6758">
        <w:rPr>
          <w:rFonts w:hAnsi="Times New Roman" w:cs="Times New Roman"/>
          <w:color w:val="000000"/>
          <w:sz w:val="24"/>
          <w:szCs w:val="24"/>
        </w:rPr>
        <w:t>заместителю</w:t>
      </w:r>
      <w:r w:rsidRPr="00ED6758">
        <w:rPr>
          <w:rFonts w:hAnsi="Times New Roman" w:cs="Times New Roman"/>
          <w:color w:val="000000"/>
          <w:sz w:val="24"/>
          <w:szCs w:val="24"/>
        </w:rPr>
        <w:t xml:space="preserve">, </w:t>
      </w:r>
      <w:r w:rsidRPr="00ED6758">
        <w:rPr>
          <w:rFonts w:hAnsi="Times New Roman" w:cs="Times New Roman"/>
          <w:color w:val="000000"/>
          <w:sz w:val="24"/>
          <w:szCs w:val="24"/>
        </w:rPr>
        <w:t>новому</w:t>
      </w:r>
      <w:r w:rsidRPr="00ED6758">
        <w:rPr>
          <w:rFonts w:hAnsi="Times New Roman" w:cs="Times New Roman"/>
          <w:color w:val="000000"/>
          <w:sz w:val="24"/>
          <w:szCs w:val="24"/>
        </w:rPr>
        <w:t xml:space="preserve"> </w:t>
      </w:r>
      <w:r w:rsidRPr="00ED6758">
        <w:rPr>
          <w:rFonts w:hAnsi="Times New Roman" w:cs="Times New Roman"/>
          <w:color w:val="000000"/>
          <w:sz w:val="24"/>
          <w:szCs w:val="24"/>
        </w:rPr>
        <w:t>должностному</w:t>
      </w:r>
      <w:r w:rsidRPr="00ED6758">
        <w:rPr>
          <w:rFonts w:hAnsi="Times New Roman" w:cs="Times New Roman"/>
          <w:color w:val="000000"/>
          <w:sz w:val="24"/>
          <w:szCs w:val="24"/>
        </w:rPr>
        <w:t xml:space="preserve"> </w:t>
      </w:r>
      <w:r w:rsidRPr="00ED6758">
        <w:rPr>
          <w:rFonts w:hAnsi="Times New Roman" w:cs="Times New Roman"/>
          <w:color w:val="000000"/>
          <w:sz w:val="24"/>
          <w:szCs w:val="24"/>
        </w:rPr>
        <w:t>лицу</w:t>
      </w:r>
      <w:r w:rsidRPr="00ED6758">
        <w:rPr>
          <w:rFonts w:hAnsi="Times New Roman" w:cs="Times New Roman"/>
          <w:color w:val="000000"/>
          <w:sz w:val="24"/>
          <w:szCs w:val="24"/>
        </w:rPr>
        <w:t>,</w:t>
      </w:r>
      <w:r>
        <w:rPr>
          <w:rFonts w:hAnsi="Times New Roman" w:cs="Times New Roman"/>
          <w:color w:val="000000"/>
          <w:sz w:val="24"/>
          <w:szCs w:val="24"/>
        </w:rPr>
        <w:t> </w:t>
      </w:r>
      <w:r w:rsidRPr="00ED6758">
        <w:rPr>
          <w:rFonts w:hAnsi="Times New Roman" w:cs="Times New Roman"/>
          <w:color w:val="000000"/>
          <w:sz w:val="24"/>
          <w:szCs w:val="24"/>
        </w:rPr>
        <w:t>иному</w:t>
      </w:r>
      <w:r w:rsidRPr="00ED6758">
        <w:rPr>
          <w:rFonts w:hAnsi="Times New Roman" w:cs="Times New Roman"/>
          <w:color w:val="000000"/>
          <w:sz w:val="24"/>
          <w:szCs w:val="24"/>
        </w:rPr>
        <w:t xml:space="preserve"> </w:t>
      </w:r>
      <w:r w:rsidRPr="00ED6758">
        <w:rPr>
          <w:rFonts w:hAnsi="Times New Roman" w:cs="Times New Roman"/>
          <w:color w:val="000000"/>
          <w:sz w:val="24"/>
          <w:szCs w:val="24"/>
        </w:rPr>
        <w:t>уполномоченному</w:t>
      </w:r>
      <w:r w:rsidRPr="00ED6758">
        <w:rPr>
          <w:rFonts w:hAnsi="Times New Roman" w:cs="Times New Roman"/>
          <w:color w:val="000000"/>
          <w:sz w:val="24"/>
          <w:szCs w:val="24"/>
        </w:rPr>
        <w:t xml:space="preserve"> </w:t>
      </w:r>
      <w:r w:rsidRPr="00ED6758">
        <w:rPr>
          <w:rFonts w:hAnsi="Times New Roman" w:cs="Times New Roman"/>
          <w:color w:val="000000"/>
          <w:sz w:val="24"/>
          <w:szCs w:val="24"/>
        </w:rPr>
        <w:t>должностному</w:t>
      </w:r>
      <w:r w:rsidRPr="00ED6758">
        <w:rPr>
          <w:rFonts w:hAnsi="Times New Roman" w:cs="Times New Roman"/>
          <w:color w:val="000000"/>
          <w:sz w:val="24"/>
          <w:szCs w:val="24"/>
        </w:rPr>
        <w:t xml:space="preserve"> </w:t>
      </w:r>
      <w:r w:rsidRPr="00ED6758">
        <w:rPr>
          <w:rFonts w:hAnsi="Times New Roman" w:cs="Times New Roman"/>
          <w:color w:val="000000"/>
          <w:sz w:val="24"/>
          <w:szCs w:val="24"/>
        </w:rPr>
        <w:t>лицу</w:t>
      </w:r>
      <w:r w:rsidRPr="00ED6758">
        <w:rPr>
          <w:rFonts w:hAnsi="Times New Roman" w:cs="Times New Roman"/>
          <w:color w:val="000000"/>
          <w:sz w:val="24"/>
          <w:szCs w:val="24"/>
        </w:rPr>
        <w:t xml:space="preserve"> (</w:t>
      </w:r>
      <w:r w:rsidRPr="00ED6758">
        <w:rPr>
          <w:rFonts w:hAnsi="Times New Roman" w:cs="Times New Roman"/>
          <w:color w:val="000000"/>
          <w:sz w:val="24"/>
          <w:szCs w:val="24"/>
        </w:rPr>
        <w:t>далее</w:t>
      </w:r>
      <w:r w:rsidRPr="00ED6758">
        <w:rPr>
          <w:rFonts w:hAnsi="Times New Roman" w:cs="Times New Roman"/>
          <w:color w:val="000000"/>
          <w:sz w:val="24"/>
          <w:szCs w:val="24"/>
        </w:rPr>
        <w:t xml:space="preserve"> </w:t>
      </w:r>
      <w:r w:rsidRPr="00ED6758">
        <w:rPr>
          <w:rFonts w:hAnsi="Times New Roman" w:cs="Times New Roman"/>
          <w:color w:val="000000"/>
          <w:sz w:val="24"/>
          <w:szCs w:val="24"/>
        </w:rPr>
        <w:t>–</w:t>
      </w:r>
      <w:r w:rsidRPr="00ED6758">
        <w:rPr>
          <w:rFonts w:hAnsi="Times New Roman" w:cs="Times New Roman"/>
          <w:color w:val="000000"/>
          <w:sz w:val="24"/>
          <w:szCs w:val="24"/>
        </w:rPr>
        <w:t xml:space="preserve"> </w:t>
      </w:r>
      <w:r w:rsidRPr="00ED6758">
        <w:rPr>
          <w:rFonts w:hAnsi="Times New Roman" w:cs="Times New Roman"/>
          <w:color w:val="000000"/>
          <w:sz w:val="24"/>
          <w:szCs w:val="24"/>
        </w:rPr>
        <w:t>уполномоченное</w:t>
      </w:r>
      <w:r>
        <w:rPr>
          <w:rFonts w:hAnsi="Times New Roman" w:cs="Times New Roman"/>
          <w:color w:val="000000"/>
          <w:sz w:val="24"/>
          <w:szCs w:val="24"/>
        </w:rPr>
        <w:t> </w:t>
      </w:r>
      <w:r w:rsidRPr="00ED6758">
        <w:rPr>
          <w:rFonts w:hAnsi="Times New Roman" w:cs="Times New Roman"/>
          <w:color w:val="000000"/>
          <w:sz w:val="24"/>
          <w:szCs w:val="24"/>
        </w:rPr>
        <w:t>лицо</w:t>
      </w:r>
      <w:r w:rsidRPr="00ED6758">
        <w:rPr>
          <w:rFonts w:hAnsi="Times New Roman" w:cs="Times New Roman"/>
          <w:color w:val="000000"/>
          <w:sz w:val="24"/>
          <w:szCs w:val="24"/>
        </w:rPr>
        <w:t xml:space="preserve">) </w:t>
      </w:r>
      <w:r w:rsidRPr="00ED6758">
        <w:rPr>
          <w:rFonts w:hAnsi="Times New Roman" w:cs="Times New Roman"/>
          <w:color w:val="000000"/>
          <w:sz w:val="24"/>
          <w:szCs w:val="24"/>
        </w:rPr>
        <w:t>передать</w:t>
      </w:r>
      <w:r w:rsidRPr="00ED6758">
        <w:rPr>
          <w:rFonts w:hAnsi="Times New Roman" w:cs="Times New Roman"/>
          <w:color w:val="000000"/>
          <w:sz w:val="24"/>
          <w:szCs w:val="24"/>
        </w:rPr>
        <w:t xml:space="preserve"> </w:t>
      </w:r>
      <w:r w:rsidRPr="00ED6758">
        <w:rPr>
          <w:rFonts w:hAnsi="Times New Roman" w:cs="Times New Roman"/>
          <w:color w:val="000000"/>
          <w:sz w:val="24"/>
          <w:szCs w:val="24"/>
        </w:rPr>
        <w:t>документы</w:t>
      </w:r>
      <w:r w:rsidRPr="00ED6758">
        <w:rPr>
          <w:rFonts w:hAnsi="Times New Roman" w:cs="Times New Roman"/>
          <w:color w:val="000000"/>
          <w:sz w:val="24"/>
          <w:szCs w:val="24"/>
        </w:rPr>
        <w:t xml:space="preserve"> </w:t>
      </w:r>
      <w:r w:rsidRPr="00ED6758">
        <w:rPr>
          <w:rFonts w:hAnsi="Times New Roman" w:cs="Times New Roman"/>
          <w:color w:val="000000"/>
          <w:sz w:val="24"/>
          <w:szCs w:val="24"/>
        </w:rPr>
        <w:t>бухгалтерского</w:t>
      </w:r>
      <w:r w:rsidRPr="00ED6758">
        <w:rPr>
          <w:rFonts w:hAnsi="Times New Roman" w:cs="Times New Roman"/>
          <w:color w:val="000000"/>
          <w:sz w:val="24"/>
          <w:szCs w:val="24"/>
        </w:rPr>
        <w:t xml:space="preserve"> </w:t>
      </w:r>
      <w:r w:rsidRPr="00ED6758">
        <w:rPr>
          <w:rFonts w:hAnsi="Times New Roman" w:cs="Times New Roman"/>
          <w:color w:val="000000"/>
          <w:sz w:val="24"/>
          <w:szCs w:val="24"/>
        </w:rPr>
        <w:t>учета</w:t>
      </w:r>
      <w:r w:rsidRPr="00ED6758">
        <w:rPr>
          <w:rFonts w:hAnsi="Times New Roman" w:cs="Times New Roman"/>
          <w:color w:val="000000"/>
          <w:sz w:val="24"/>
          <w:szCs w:val="24"/>
        </w:rPr>
        <w:t xml:space="preserve">, </w:t>
      </w:r>
      <w:r w:rsidRPr="00ED6758">
        <w:rPr>
          <w:rFonts w:hAnsi="Times New Roman" w:cs="Times New Roman"/>
          <w:color w:val="000000"/>
          <w:sz w:val="24"/>
          <w:szCs w:val="24"/>
        </w:rPr>
        <w:t>а</w:t>
      </w:r>
      <w:r w:rsidRPr="00ED6758">
        <w:rPr>
          <w:rFonts w:hAnsi="Times New Roman" w:cs="Times New Roman"/>
          <w:color w:val="000000"/>
          <w:sz w:val="24"/>
          <w:szCs w:val="24"/>
        </w:rPr>
        <w:t xml:space="preserve"> </w:t>
      </w:r>
      <w:r w:rsidRPr="00ED6758">
        <w:rPr>
          <w:rFonts w:hAnsi="Times New Roman" w:cs="Times New Roman"/>
          <w:color w:val="000000"/>
          <w:sz w:val="24"/>
          <w:szCs w:val="24"/>
        </w:rPr>
        <w:t>также</w:t>
      </w:r>
      <w:r w:rsidRPr="00ED6758">
        <w:rPr>
          <w:rFonts w:hAnsi="Times New Roman" w:cs="Times New Roman"/>
          <w:color w:val="000000"/>
          <w:sz w:val="24"/>
          <w:szCs w:val="24"/>
        </w:rPr>
        <w:t xml:space="preserve"> </w:t>
      </w:r>
      <w:r w:rsidRPr="00ED6758">
        <w:rPr>
          <w:rFonts w:hAnsi="Times New Roman" w:cs="Times New Roman"/>
          <w:color w:val="000000"/>
          <w:sz w:val="24"/>
          <w:szCs w:val="24"/>
        </w:rPr>
        <w:t>печати</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штампы</w:t>
      </w:r>
      <w:r w:rsidRPr="00ED6758">
        <w:rPr>
          <w:rFonts w:hAnsi="Times New Roman" w:cs="Times New Roman"/>
          <w:color w:val="000000"/>
          <w:sz w:val="24"/>
          <w:szCs w:val="24"/>
        </w:rPr>
        <w:t xml:space="preserve">, </w:t>
      </w:r>
      <w:r w:rsidRPr="00ED6758">
        <w:rPr>
          <w:rFonts w:hAnsi="Times New Roman" w:cs="Times New Roman"/>
          <w:color w:val="000000"/>
          <w:sz w:val="24"/>
          <w:szCs w:val="24"/>
        </w:rPr>
        <w:t>хранящиеся</w:t>
      </w:r>
      <w:r>
        <w:rPr>
          <w:rFonts w:hAnsi="Times New Roman" w:cs="Times New Roman"/>
          <w:color w:val="000000"/>
          <w:sz w:val="24"/>
          <w:szCs w:val="24"/>
        </w:rPr>
        <w:t>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бухгалтерии</w:t>
      </w:r>
      <w:r w:rsidRPr="00ED6758">
        <w:rPr>
          <w:rFonts w:hAnsi="Times New Roman" w:cs="Times New Roman"/>
          <w:color w:val="000000"/>
          <w:sz w:val="24"/>
          <w:szCs w:val="24"/>
        </w:rPr>
        <w:t>.</w:t>
      </w:r>
    </w:p>
    <w:p w:rsidR="00DB6660" w:rsidRPr="00ED6758" w:rsidRDefault="00DB6660" w:rsidP="00DB6660">
      <w:pPr>
        <w:contextualSpacing/>
        <w:jc w:val="both"/>
        <w:rPr>
          <w:rFonts w:hAnsi="Times New Roman" w:cs="Times New Roman"/>
          <w:color w:val="000000"/>
          <w:sz w:val="24"/>
          <w:szCs w:val="24"/>
        </w:rPr>
      </w:pPr>
      <w:r>
        <w:rPr>
          <w:rFonts w:hAnsi="Times New Roman" w:cs="Times New Roman"/>
          <w:color w:val="000000"/>
          <w:sz w:val="24"/>
          <w:szCs w:val="24"/>
        </w:rPr>
        <w:t xml:space="preserve">      </w:t>
      </w:r>
      <w:r w:rsidRPr="00ED6758">
        <w:rPr>
          <w:rFonts w:hAnsi="Times New Roman" w:cs="Times New Roman"/>
          <w:color w:val="000000"/>
          <w:sz w:val="24"/>
          <w:szCs w:val="24"/>
        </w:rPr>
        <w:t xml:space="preserve">2. </w:t>
      </w:r>
      <w:r w:rsidRPr="00ED6758">
        <w:rPr>
          <w:rFonts w:hAnsi="Times New Roman" w:cs="Times New Roman"/>
          <w:color w:val="000000"/>
          <w:sz w:val="24"/>
          <w:szCs w:val="24"/>
        </w:rPr>
        <w:t>Передача</w:t>
      </w:r>
      <w:r w:rsidRPr="00ED6758">
        <w:rPr>
          <w:rFonts w:hAnsi="Times New Roman" w:cs="Times New Roman"/>
          <w:color w:val="000000"/>
          <w:sz w:val="24"/>
          <w:szCs w:val="24"/>
        </w:rPr>
        <w:t xml:space="preserve"> </w:t>
      </w:r>
      <w:r w:rsidRPr="00ED6758">
        <w:rPr>
          <w:rFonts w:hAnsi="Times New Roman" w:cs="Times New Roman"/>
          <w:color w:val="000000"/>
          <w:sz w:val="24"/>
          <w:szCs w:val="24"/>
        </w:rPr>
        <w:t>бухгалтерских</w:t>
      </w:r>
      <w:r w:rsidRPr="00ED6758">
        <w:rPr>
          <w:rFonts w:hAnsi="Times New Roman" w:cs="Times New Roman"/>
          <w:color w:val="000000"/>
          <w:sz w:val="24"/>
          <w:szCs w:val="24"/>
        </w:rPr>
        <w:t xml:space="preserve"> </w:t>
      </w:r>
      <w:r w:rsidRPr="00ED6758">
        <w:rPr>
          <w:rFonts w:hAnsi="Times New Roman" w:cs="Times New Roman"/>
          <w:color w:val="000000"/>
          <w:sz w:val="24"/>
          <w:szCs w:val="24"/>
        </w:rPr>
        <w:t>документов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печатей</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проводится</w:t>
      </w:r>
      <w:r w:rsidRPr="00ED6758">
        <w:rPr>
          <w:rFonts w:hAnsi="Times New Roman" w:cs="Times New Roman"/>
          <w:color w:val="000000"/>
          <w:sz w:val="24"/>
          <w:szCs w:val="24"/>
        </w:rPr>
        <w:t xml:space="preserve"> </w:t>
      </w:r>
      <w:r w:rsidRPr="00ED6758">
        <w:rPr>
          <w:rFonts w:hAnsi="Times New Roman" w:cs="Times New Roman"/>
          <w:color w:val="000000"/>
          <w:sz w:val="24"/>
          <w:szCs w:val="24"/>
        </w:rPr>
        <w:t>на</w:t>
      </w:r>
      <w:r w:rsidRPr="00ED6758">
        <w:rPr>
          <w:rFonts w:hAnsi="Times New Roman" w:cs="Times New Roman"/>
          <w:color w:val="000000"/>
          <w:sz w:val="24"/>
          <w:szCs w:val="24"/>
        </w:rPr>
        <w:t xml:space="preserve"> </w:t>
      </w:r>
      <w:r w:rsidRPr="00ED6758">
        <w:rPr>
          <w:rFonts w:hAnsi="Times New Roman" w:cs="Times New Roman"/>
          <w:color w:val="000000"/>
          <w:sz w:val="24"/>
          <w:szCs w:val="24"/>
        </w:rPr>
        <w:t>основании</w:t>
      </w:r>
      <w:r w:rsidRPr="00ED6758">
        <w:rPr>
          <w:rFonts w:hAnsi="Times New Roman" w:cs="Times New Roman"/>
          <w:color w:val="000000"/>
          <w:sz w:val="24"/>
          <w:szCs w:val="24"/>
        </w:rPr>
        <w:t xml:space="preserve"> </w:t>
      </w:r>
      <w:r>
        <w:rPr>
          <w:rFonts w:hAnsi="Times New Roman" w:cs="Times New Roman"/>
          <w:color w:val="000000"/>
          <w:sz w:val="24"/>
          <w:szCs w:val="24"/>
        </w:rPr>
        <w:t>распоряжения</w:t>
      </w:r>
      <w:r>
        <w:rPr>
          <w:rFonts w:hAnsi="Times New Roman" w:cs="Times New Roman"/>
          <w:color w:val="000000"/>
          <w:sz w:val="24"/>
          <w:szCs w:val="24"/>
        </w:rPr>
        <w:t xml:space="preserve"> </w:t>
      </w:r>
      <w:r>
        <w:rPr>
          <w:rFonts w:hAnsi="Times New Roman" w:cs="Times New Roman"/>
          <w:color w:val="000000"/>
          <w:sz w:val="24"/>
          <w:szCs w:val="24"/>
        </w:rPr>
        <w:t>главы</w:t>
      </w:r>
      <w:r w:rsidRPr="00ED6758">
        <w:rPr>
          <w:rFonts w:hAnsi="Times New Roman" w:cs="Times New Roman"/>
          <w:color w:val="000000"/>
          <w:sz w:val="24"/>
          <w:szCs w:val="24"/>
        </w:rPr>
        <w:t>.</w:t>
      </w:r>
    </w:p>
    <w:p w:rsidR="00DB6660" w:rsidRPr="00ED6758" w:rsidRDefault="00DB6660" w:rsidP="00DB6660">
      <w:pPr>
        <w:contextualSpacing/>
        <w:jc w:val="both"/>
        <w:rPr>
          <w:rFonts w:hAnsi="Times New Roman" w:cs="Times New Roman"/>
          <w:color w:val="000000"/>
          <w:sz w:val="24"/>
          <w:szCs w:val="24"/>
        </w:rPr>
      </w:pPr>
      <w:r>
        <w:rPr>
          <w:rFonts w:hAnsi="Times New Roman" w:cs="Times New Roman"/>
          <w:color w:val="000000"/>
          <w:sz w:val="24"/>
          <w:szCs w:val="24"/>
        </w:rPr>
        <w:t xml:space="preserve">      </w:t>
      </w:r>
      <w:r w:rsidRPr="00ED6758">
        <w:rPr>
          <w:rFonts w:hAnsi="Times New Roman" w:cs="Times New Roman"/>
          <w:color w:val="000000"/>
          <w:sz w:val="24"/>
          <w:szCs w:val="24"/>
        </w:rPr>
        <w:t xml:space="preserve">3. </w:t>
      </w:r>
      <w:r w:rsidRPr="00ED6758">
        <w:rPr>
          <w:rFonts w:hAnsi="Times New Roman" w:cs="Times New Roman"/>
          <w:color w:val="000000"/>
          <w:sz w:val="24"/>
          <w:szCs w:val="24"/>
        </w:rPr>
        <w:t>Передача</w:t>
      </w:r>
      <w:r w:rsidRPr="00ED6758">
        <w:rPr>
          <w:rFonts w:hAnsi="Times New Roman" w:cs="Times New Roman"/>
          <w:color w:val="000000"/>
          <w:sz w:val="24"/>
          <w:szCs w:val="24"/>
        </w:rPr>
        <w:t xml:space="preserve"> </w:t>
      </w:r>
      <w:r w:rsidRPr="00ED6758">
        <w:rPr>
          <w:rFonts w:hAnsi="Times New Roman" w:cs="Times New Roman"/>
          <w:color w:val="000000"/>
          <w:sz w:val="24"/>
          <w:szCs w:val="24"/>
        </w:rPr>
        <w:t>документов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бухучета</w:t>
      </w:r>
      <w:r w:rsidRPr="00ED6758">
        <w:rPr>
          <w:rFonts w:hAnsi="Times New Roman" w:cs="Times New Roman"/>
          <w:color w:val="000000"/>
          <w:sz w:val="24"/>
          <w:szCs w:val="24"/>
        </w:rPr>
        <w:t xml:space="preserve">, </w:t>
      </w:r>
      <w:r w:rsidRPr="00ED6758">
        <w:rPr>
          <w:rFonts w:hAnsi="Times New Roman" w:cs="Times New Roman"/>
          <w:color w:val="000000"/>
          <w:sz w:val="24"/>
          <w:szCs w:val="24"/>
        </w:rPr>
        <w:t>печатей</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штампов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осуществляется</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при</w:t>
      </w:r>
      <w:r w:rsidRPr="00ED6758">
        <w:rPr>
          <w:rFonts w:hAnsi="Times New Roman" w:cs="Times New Roman"/>
          <w:color w:val="000000"/>
          <w:sz w:val="24"/>
          <w:szCs w:val="24"/>
        </w:rPr>
        <w:t xml:space="preserve"> </w:t>
      </w:r>
      <w:r w:rsidRPr="00ED6758">
        <w:rPr>
          <w:rFonts w:hAnsi="Times New Roman" w:cs="Times New Roman"/>
          <w:color w:val="000000"/>
          <w:sz w:val="24"/>
          <w:szCs w:val="24"/>
        </w:rPr>
        <w:t>участии</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комиссии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создаваемой</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Pr>
          <w:rFonts w:hAnsi="Times New Roman" w:cs="Times New Roman"/>
          <w:color w:val="000000"/>
          <w:sz w:val="24"/>
          <w:szCs w:val="24"/>
        </w:rPr>
        <w:t>Администрации</w:t>
      </w:r>
      <w:r w:rsidRPr="00ED6758">
        <w:rPr>
          <w:rFonts w:hAnsi="Times New Roman" w:cs="Times New Roman"/>
          <w:color w:val="000000"/>
          <w:sz w:val="24"/>
          <w:szCs w:val="24"/>
        </w:rPr>
        <w:t>.</w:t>
      </w:r>
    </w:p>
    <w:p w:rsidR="00DB6660" w:rsidRPr="00ED6758"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Прием</w:t>
      </w:r>
      <w:r w:rsidRPr="00ED6758">
        <w:rPr>
          <w:rFonts w:hAnsi="Times New Roman" w:cs="Times New Roman"/>
          <w:color w:val="000000"/>
          <w:sz w:val="24"/>
          <w:szCs w:val="24"/>
        </w:rPr>
        <w:t>-</w:t>
      </w:r>
      <w:r w:rsidRPr="00ED6758">
        <w:rPr>
          <w:rFonts w:hAnsi="Times New Roman" w:cs="Times New Roman"/>
          <w:color w:val="000000"/>
          <w:sz w:val="24"/>
          <w:szCs w:val="24"/>
        </w:rPr>
        <w:t>передача</w:t>
      </w:r>
      <w:r w:rsidRPr="00ED6758">
        <w:rPr>
          <w:rFonts w:hAnsi="Times New Roman" w:cs="Times New Roman"/>
          <w:color w:val="000000"/>
          <w:sz w:val="24"/>
          <w:szCs w:val="24"/>
        </w:rPr>
        <w:t xml:space="preserve"> </w:t>
      </w:r>
      <w:r w:rsidRPr="00ED6758">
        <w:rPr>
          <w:rFonts w:hAnsi="Times New Roman" w:cs="Times New Roman"/>
          <w:color w:val="000000"/>
          <w:sz w:val="24"/>
          <w:szCs w:val="24"/>
        </w:rPr>
        <w:t>бухгалтерских</w:t>
      </w:r>
      <w:r w:rsidRPr="00ED6758">
        <w:rPr>
          <w:rFonts w:hAnsi="Times New Roman" w:cs="Times New Roman"/>
          <w:color w:val="000000"/>
          <w:sz w:val="24"/>
          <w:szCs w:val="24"/>
        </w:rPr>
        <w:t xml:space="preserve"> </w:t>
      </w:r>
      <w:r w:rsidRPr="00ED6758">
        <w:rPr>
          <w:rFonts w:hAnsi="Times New Roman" w:cs="Times New Roman"/>
          <w:color w:val="000000"/>
          <w:sz w:val="24"/>
          <w:szCs w:val="24"/>
        </w:rPr>
        <w:t>документов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оформляется</w:t>
      </w:r>
      <w:r w:rsidRPr="00ED6758">
        <w:rPr>
          <w:rFonts w:hAnsi="Times New Roman" w:cs="Times New Roman"/>
          <w:color w:val="000000"/>
          <w:sz w:val="24"/>
          <w:szCs w:val="24"/>
        </w:rPr>
        <w:t xml:space="preserve"> </w:t>
      </w:r>
      <w:r w:rsidRPr="00ED6758">
        <w:rPr>
          <w:rFonts w:hAnsi="Times New Roman" w:cs="Times New Roman"/>
          <w:color w:val="000000"/>
          <w:sz w:val="24"/>
          <w:szCs w:val="24"/>
        </w:rPr>
        <w:t>актом</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приема</w:t>
      </w:r>
      <w:r w:rsidRPr="00ED6758">
        <w:rPr>
          <w:rFonts w:hAnsi="Times New Roman" w:cs="Times New Roman"/>
          <w:color w:val="000000"/>
          <w:sz w:val="24"/>
          <w:szCs w:val="24"/>
        </w:rPr>
        <w:t>-</w:t>
      </w:r>
      <w:r w:rsidRPr="00ED6758">
        <w:rPr>
          <w:rFonts w:hAnsi="Times New Roman" w:cs="Times New Roman"/>
          <w:color w:val="000000"/>
          <w:sz w:val="24"/>
          <w:szCs w:val="24"/>
        </w:rPr>
        <w:t>передачи</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бухгалтерских</w:t>
      </w:r>
      <w:r w:rsidRPr="00ED6758">
        <w:rPr>
          <w:rFonts w:hAnsi="Times New Roman" w:cs="Times New Roman"/>
          <w:color w:val="000000"/>
          <w:sz w:val="24"/>
          <w:szCs w:val="24"/>
        </w:rPr>
        <w:t xml:space="preserve"> </w:t>
      </w:r>
      <w:r w:rsidRPr="00ED6758">
        <w:rPr>
          <w:rFonts w:hAnsi="Times New Roman" w:cs="Times New Roman"/>
          <w:color w:val="000000"/>
          <w:sz w:val="24"/>
          <w:szCs w:val="24"/>
        </w:rPr>
        <w:t>документов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К</w:t>
      </w:r>
      <w:r w:rsidRPr="00ED6758">
        <w:rPr>
          <w:rFonts w:hAnsi="Times New Roman" w:cs="Times New Roman"/>
          <w:color w:val="000000"/>
          <w:sz w:val="24"/>
          <w:szCs w:val="24"/>
        </w:rPr>
        <w:t xml:space="preserve"> </w:t>
      </w:r>
      <w:r w:rsidRPr="00ED6758">
        <w:rPr>
          <w:rFonts w:hAnsi="Times New Roman" w:cs="Times New Roman"/>
          <w:color w:val="000000"/>
          <w:sz w:val="24"/>
          <w:szCs w:val="24"/>
        </w:rPr>
        <w:t>акту</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прилагается</w:t>
      </w:r>
      <w:r w:rsidRPr="00ED6758">
        <w:rPr>
          <w:rFonts w:hAnsi="Times New Roman" w:cs="Times New Roman"/>
          <w:color w:val="000000"/>
          <w:sz w:val="24"/>
          <w:szCs w:val="24"/>
        </w:rPr>
        <w:t xml:space="preserve"> </w:t>
      </w:r>
      <w:r w:rsidRPr="00ED6758">
        <w:rPr>
          <w:rFonts w:hAnsi="Times New Roman" w:cs="Times New Roman"/>
          <w:color w:val="000000"/>
          <w:sz w:val="24"/>
          <w:szCs w:val="24"/>
        </w:rPr>
        <w:t>перечень</w:t>
      </w:r>
      <w:r w:rsidRPr="00ED6758">
        <w:rPr>
          <w:rFonts w:hAnsi="Times New Roman" w:cs="Times New Roman"/>
          <w:color w:val="000000"/>
          <w:sz w:val="24"/>
          <w:szCs w:val="24"/>
        </w:rPr>
        <w:t xml:space="preserve"> </w:t>
      </w:r>
      <w:r w:rsidRPr="00ED6758">
        <w:rPr>
          <w:rFonts w:hAnsi="Times New Roman" w:cs="Times New Roman"/>
          <w:color w:val="000000"/>
          <w:sz w:val="24"/>
          <w:szCs w:val="24"/>
        </w:rPr>
        <w:t>передаваемых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документов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их</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количество</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тип</w:t>
      </w:r>
      <w:r w:rsidRPr="00ED6758">
        <w:rPr>
          <w:rFonts w:hAnsi="Times New Roman" w:cs="Times New Roman"/>
          <w:color w:val="000000"/>
          <w:sz w:val="24"/>
          <w:szCs w:val="24"/>
        </w:rPr>
        <w:t>.</w:t>
      </w:r>
    </w:p>
    <w:p w:rsidR="00DB6660" w:rsidRPr="00ED6758"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Акт</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приема</w:t>
      </w:r>
      <w:r w:rsidRPr="00ED6758">
        <w:rPr>
          <w:rFonts w:hAnsi="Times New Roman" w:cs="Times New Roman"/>
          <w:color w:val="000000"/>
          <w:sz w:val="24"/>
          <w:szCs w:val="24"/>
        </w:rPr>
        <w:t>-</w:t>
      </w:r>
      <w:r w:rsidRPr="00ED6758">
        <w:rPr>
          <w:rFonts w:hAnsi="Times New Roman" w:cs="Times New Roman"/>
          <w:color w:val="000000"/>
          <w:sz w:val="24"/>
          <w:szCs w:val="24"/>
        </w:rPr>
        <w:t>передачи</w:t>
      </w:r>
      <w:r w:rsidRPr="00ED6758">
        <w:rPr>
          <w:rFonts w:hAnsi="Times New Roman" w:cs="Times New Roman"/>
          <w:color w:val="000000"/>
          <w:sz w:val="24"/>
          <w:szCs w:val="24"/>
        </w:rPr>
        <w:t xml:space="preserve"> </w:t>
      </w:r>
      <w:r w:rsidRPr="00ED6758">
        <w:rPr>
          <w:rFonts w:hAnsi="Times New Roman" w:cs="Times New Roman"/>
          <w:color w:val="000000"/>
          <w:sz w:val="24"/>
          <w:szCs w:val="24"/>
        </w:rPr>
        <w:t>дел</w:t>
      </w:r>
      <w:r w:rsidRPr="00ED6758">
        <w:rPr>
          <w:rFonts w:hAnsi="Times New Roman" w:cs="Times New Roman"/>
          <w:color w:val="000000"/>
          <w:sz w:val="24"/>
          <w:szCs w:val="24"/>
        </w:rPr>
        <w:t xml:space="preserve"> </w:t>
      </w:r>
      <w:r w:rsidRPr="00ED6758">
        <w:rPr>
          <w:rFonts w:hAnsi="Times New Roman" w:cs="Times New Roman"/>
          <w:color w:val="000000"/>
          <w:sz w:val="24"/>
          <w:szCs w:val="24"/>
        </w:rPr>
        <w:t>должен</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полностью</w:t>
      </w:r>
      <w:r w:rsidRPr="00ED6758">
        <w:rPr>
          <w:rFonts w:hAnsi="Times New Roman" w:cs="Times New Roman"/>
          <w:color w:val="000000"/>
          <w:sz w:val="24"/>
          <w:szCs w:val="24"/>
        </w:rPr>
        <w:t xml:space="preserve"> </w:t>
      </w:r>
      <w:r w:rsidRPr="00ED6758">
        <w:rPr>
          <w:rFonts w:hAnsi="Times New Roman" w:cs="Times New Roman"/>
          <w:color w:val="000000"/>
          <w:sz w:val="24"/>
          <w:szCs w:val="24"/>
        </w:rPr>
        <w:t>отражать</w:t>
      </w:r>
      <w:r w:rsidRPr="00ED6758">
        <w:rPr>
          <w:rFonts w:hAnsi="Times New Roman" w:cs="Times New Roman"/>
          <w:color w:val="000000"/>
          <w:sz w:val="24"/>
          <w:szCs w:val="24"/>
        </w:rPr>
        <w:t xml:space="preserve"> </w:t>
      </w:r>
      <w:r w:rsidRPr="00ED6758">
        <w:rPr>
          <w:rFonts w:hAnsi="Times New Roman" w:cs="Times New Roman"/>
          <w:color w:val="000000"/>
          <w:sz w:val="24"/>
          <w:szCs w:val="24"/>
        </w:rPr>
        <w:t>все</w:t>
      </w:r>
      <w:r w:rsidRPr="00ED6758">
        <w:rPr>
          <w:rFonts w:hAnsi="Times New Roman" w:cs="Times New Roman"/>
          <w:color w:val="000000"/>
          <w:sz w:val="24"/>
          <w:szCs w:val="24"/>
        </w:rPr>
        <w:t xml:space="preserve"> </w:t>
      </w:r>
      <w:r w:rsidRPr="00ED6758">
        <w:rPr>
          <w:rFonts w:hAnsi="Times New Roman" w:cs="Times New Roman"/>
          <w:color w:val="000000"/>
          <w:sz w:val="24"/>
          <w:szCs w:val="24"/>
        </w:rPr>
        <w:t>существенные</w:t>
      </w:r>
      <w:r w:rsidRPr="00ED6758">
        <w:rPr>
          <w:rFonts w:hAnsi="Times New Roman" w:cs="Times New Roman"/>
          <w:color w:val="000000"/>
          <w:sz w:val="24"/>
          <w:szCs w:val="24"/>
        </w:rPr>
        <w:t xml:space="preserve"> </w:t>
      </w:r>
      <w:r w:rsidRPr="00ED6758">
        <w:rPr>
          <w:rFonts w:hAnsi="Times New Roman" w:cs="Times New Roman"/>
          <w:color w:val="000000"/>
          <w:sz w:val="24"/>
          <w:szCs w:val="24"/>
        </w:rPr>
        <w:t>недостатки</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нарушения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организации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работы</w:t>
      </w:r>
      <w:r w:rsidRPr="00ED6758">
        <w:rPr>
          <w:rFonts w:hAnsi="Times New Roman" w:cs="Times New Roman"/>
          <w:color w:val="000000"/>
          <w:sz w:val="24"/>
          <w:szCs w:val="24"/>
        </w:rPr>
        <w:t xml:space="preserve"> </w:t>
      </w:r>
      <w:r w:rsidRPr="00ED6758">
        <w:rPr>
          <w:rFonts w:hAnsi="Times New Roman" w:cs="Times New Roman"/>
          <w:color w:val="000000"/>
          <w:sz w:val="24"/>
          <w:szCs w:val="24"/>
        </w:rPr>
        <w:t>бухгалтерии</w:t>
      </w:r>
      <w:r w:rsidRPr="00ED6758">
        <w:rPr>
          <w:rFonts w:hAnsi="Times New Roman" w:cs="Times New Roman"/>
          <w:color w:val="000000"/>
          <w:sz w:val="24"/>
          <w:szCs w:val="24"/>
        </w:rPr>
        <w:t>.</w:t>
      </w:r>
    </w:p>
    <w:p w:rsidR="00DB6660" w:rsidRPr="00ED6758"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Акт</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приема</w:t>
      </w:r>
      <w:r w:rsidRPr="00ED6758">
        <w:rPr>
          <w:rFonts w:hAnsi="Times New Roman" w:cs="Times New Roman"/>
          <w:color w:val="000000"/>
          <w:sz w:val="24"/>
          <w:szCs w:val="24"/>
        </w:rPr>
        <w:t>-</w:t>
      </w:r>
      <w:r w:rsidRPr="00ED6758">
        <w:rPr>
          <w:rFonts w:hAnsi="Times New Roman" w:cs="Times New Roman"/>
          <w:color w:val="000000"/>
          <w:sz w:val="24"/>
          <w:szCs w:val="24"/>
        </w:rPr>
        <w:t>передачи</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подписывается</w:t>
      </w:r>
      <w:r w:rsidRPr="00ED6758">
        <w:rPr>
          <w:rFonts w:hAnsi="Times New Roman" w:cs="Times New Roman"/>
          <w:color w:val="000000"/>
          <w:sz w:val="24"/>
          <w:szCs w:val="24"/>
        </w:rPr>
        <w:t xml:space="preserve"> </w:t>
      </w:r>
      <w:r w:rsidRPr="00ED6758">
        <w:rPr>
          <w:rFonts w:hAnsi="Times New Roman" w:cs="Times New Roman"/>
          <w:color w:val="000000"/>
          <w:sz w:val="24"/>
          <w:szCs w:val="24"/>
        </w:rPr>
        <w:t>уполномоченным</w:t>
      </w:r>
      <w:r w:rsidRPr="00ED6758">
        <w:rPr>
          <w:rFonts w:hAnsi="Times New Roman" w:cs="Times New Roman"/>
          <w:color w:val="000000"/>
          <w:sz w:val="24"/>
          <w:szCs w:val="24"/>
        </w:rPr>
        <w:t xml:space="preserve"> </w:t>
      </w:r>
      <w:r w:rsidRPr="00ED6758">
        <w:rPr>
          <w:rFonts w:hAnsi="Times New Roman" w:cs="Times New Roman"/>
          <w:color w:val="000000"/>
          <w:sz w:val="24"/>
          <w:szCs w:val="24"/>
        </w:rPr>
        <w:t>лицом</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принимающим</w:t>
      </w:r>
      <w:r w:rsidRPr="00ED6758">
        <w:rPr>
          <w:rFonts w:hAnsi="Times New Roman" w:cs="Times New Roman"/>
          <w:color w:val="000000"/>
          <w:sz w:val="24"/>
          <w:szCs w:val="24"/>
        </w:rPr>
        <w:t xml:space="preserve"> </w:t>
      </w:r>
      <w:r w:rsidRPr="00ED6758">
        <w:rPr>
          <w:rFonts w:hAnsi="Times New Roman" w:cs="Times New Roman"/>
          <w:color w:val="000000"/>
          <w:sz w:val="24"/>
          <w:szCs w:val="24"/>
        </w:rPr>
        <w:t>дела</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членами</w:t>
      </w:r>
      <w:r w:rsidRPr="00ED6758">
        <w:rPr>
          <w:rFonts w:hAnsi="Times New Roman" w:cs="Times New Roman"/>
          <w:color w:val="000000"/>
          <w:sz w:val="24"/>
          <w:szCs w:val="24"/>
        </w:rPr>
        <w:t xml:space="preserve"> </w:t>
      </w:r>
      <w:r w:rsidRPr="00ED6758">
        <w:rPr>
          <w:rFonts w:hAnsi="Times New Roman" w:cs="Times New Roman"/>
          <w:color w:val="000000"/>
          <w:sz w:val="24"/>
          <w:szCs w:val="24"/>
        </w:rPr>
        <w:t>комиссии</w:t>
      </w:r>
      <w:r w:rsidRPr="00ED6758">
        <w:rPr>
          <w:rFonts w:hAnsi="Times New Roman" w:cs="Times New Roman"/>
          <w:color w:val="000000"/>
          <w:sz w:val="24"/>
          <w:szCs w:val="24"/>
        </w:rPr>
        <w:t>.</w:t>
      </w:r>
    </w:p>
    <w:p w:rsidR="00DB6660" w:rsidRPr="00ED6758"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При</w:t>
      </w:r>
      <w:r w:rsidRPr="00ED6758">
        <w:rPr>
          <w:rFonts w:hAnsi="Times New Roman" w:cs="Times New Roman"/>
          <w:color w:val="000000"/>
          <w:sz w:val="24"/>
          <w:szCs w:val="24"/>
        </w:rPr>
        <w:t xml:space="preserve"> </w:t>
      </w:r>
      <w:r w:rsidRPr="00ED6758">
        <w:rPr>
          <w:rFonts w:hAnsi="Times New Roman" w:cs="Times New Roman"/>
          <w:color w:val="000000"/>
          <w:sz w:val="24"/>
          <w:szCs w:val="24"/>
        </w:rPr>
        <w:t>необходимости</w:t>
      </w:r>
      <w:r w:rsidRPr="00ED6758">
        <w:rPr>
          <w:rFonts w:hAnsi="Times New Roman" w:cs="Times New Roman"/>
          <w:color w:val="000000"/>
          <w:sz w:val="24"/>
          <w:szCs w:val="24"/>
        </w:rPr>
        <w:t xml:space="preserve"> </w:t>
      </w:r>
      <w:r w:rsidRPr="00ED6758">
        <w:rPr>
          <w:rFonts w:hAnsi="Times New Roman" w:cs="Times New Roman"/>
          <w:color w:val="000000"/>
          <w:sz w:val="24"/>
          <w:szCs w:val="24"/>
        </w:rPr>
        <w:t>члены</w:t>
      </w:r>
      <w:r w:rsidRPr="00ED6758">
        <w:rPr>
          <w:rFonts w:hAnsi="Times New Roman" w:cs="Times New Roman"/>
          <w:color w:val="000000"/>
          <w:sz w:val="24"/>
          <w:szCs w:val="24"/>
        </w:rPr>
        <w:t xml:space="preserve"> </w:t>
      </w:r>
      <w:r w:rsidRPr="00ED6758">
        <w:rPr>
          <w:rFonts w:hAnsi="Times New Roman" w:cs="Times New Roman"/>
          <w:color w:val="000000"/>
          <w:sz w:val="24"/>
          <w:szCs w:val="24"/>
        </w:rPr>
        <w:t>комиссии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включают</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акт</w:t>
      </w:r>
      <w:r w:rsidRPr="00ED6758">
        <w:rPr>
          <w:rFonts w:hAnsi="Times New Roman" w:cs="Times New Roman"/>
          <w:color w:val="000000"/>
          <w:sz w:val="24"/>
          <w:szCs w:val="24"/>
        </w:rPr>
        <w:t xml:space="preserve"> </w:t>
      </w:r>
      <w:r w:rsidRPr="00ED6758">
        <w:rPr>
          <w:rFonts w:hAnsi="Times New Roman" w:cs="Times New Roman"/>
          <w:color w:val="000000"/>
          <w:sz w:val="24"/>
          <w:szCs w:val="24"/>
        </w:rPr>
        <w:t>свои</w:t>
      </w:r>
      <w:r w:rsidRPr="00ED6758">
        <w:rPr>
          <w:rFonts w:hAnsi="Times New Roman" w:cs="Times New Roman"/>
          <w:color w:val="000000"/>
          <w:sz w:val="24"/>
          <w:szCs w:val="24"/>
        </w:rPr>
        <w:t xml:space="preserve"> </w:t>
      </w:r>
      <w:r w:rsidRPr="00ED6758">
        <w:rPr>
          <w:rFonts w:hAnsi="Times New Roman" w:cs="Times New Roman"/>
          <w:color w:val="000000"/>
          <w:sz w:val="24"/>
          <w:szCs w:val="24"/>
        </w:rPr>
        <w:t>рекомендации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предложения</w:t>
      </w:r>
      <w:r w:rsidRPr="00ED6758">
        <w:rPr>
          <w:rFonts w:hAnsi="Times New Roman" w:cs="Times New Roman"/>
          <w:color w:val="000000"/>
          <w:sz w:val="24"/>
          <w:szCs w:val="24"/>
        </w:rPr>
        <w:t>,</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которые</w:t>
      </w:r>
      <w:r w:rsidRPr="00ED6758">
        <w:rPr>
          <w:rFonts w:hAnsi="Times New Roman" w:cs="Times New Roman"/>
          <w:color w:val="000000"/>
          <w:sz w:val="24"/>
          <w:szCs w:val="24"/>
        </w:rPr>
        <w:t xml:space="preserve"> </w:t>
      </w:r>
      <w:r w:rsidRPr="00ED6758">
        <w:rPr>
          <w:rFonts w:hAnsi="Times New Roman" w:cs="Times New Roman"/>
          <w:color w:val="000000"/>
          <w:sz w:val="24"/>
          <w:szCs w:val="24"/>
        </w:rPr>
        <w:t>возникли</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при</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приеме</w:t>
      </w:r>
      <w:r w:rsidRPr="00ED6758">
        <w:rPr>
          <w:rFonts w:hAnsi="Times New Roman" w:cs="Times New Roman"/>
          <w:color w:val="000000"/>
          <w:sz w:val="24"/>
          <w:szCs w:val="24"/>
        </w:rPr>
        <w:t>-</w:t>
      </w:r>
      <w:r w:rsidRPr="00ED6758">
        <w:rPr>
          <w:rFonts w:hAnsi="Times New Roman" w:cs="Times New Roman"/>
          <w:color w:val="000000"/>
          <w:sz w:val="24"/>
          <w:szCs w:val="24"/>
        </w:rPr>
        <w:t>передаче</w:t>
      </w:r>
      <w:r w:rsidRPr="00ED6758">
        <w:rPr>
          <w:rFonts w:hAnsi="Times New Roman" w:cs="Times New Roman"/>
          <w:color w:val="000000"/>
          <w:sz w:val="24"/>
          <w:szCs w:val="24"/>
        </w:rPr>
        <w:t xml:space="preserve"> </w:t>
      </w:r>
      <w:r w:rsidRPr="00ED6758">
        <w:rPr>
          <w:rFonts w:hAnsi="Times New Roman" w:cs="Times New Roman"/>
          <w:color w:val="000000"/>
          <w:sz w:val="24"/>
          <w:szCs w:val="24"/>
        </w:rPr>
        <w:t>дел</w:t>
      </w:r>
      <w:r w:rsidRPr="00ED6758">
        <w:rPr>
          <w:rFonts w:hAnsi="Times New Roman" w:cs="Times New Roman"/>
          <w:color w:val="000000"/>
          <w:sz w:val="24"/>
          <w:szCs w:val="24"/>
        </w:rPr>
        <w:t>.</w:t>
      </w:r>
    </w:p>
    <w:p w:rsidR="00DB6660" w:rsidRPr="00ED6758" w:rsidRDefault="00DB6660" w:rsidP="00DB6660">
      <w:pPr>
        <w:contextualSpacing/>
        <w:jc w:val="both"/>
        <w:rPr>
          <w:rFonts w:hAnsi="Times New Roman" w:cs="Times New Roman"/>
          <w:color w:val="000000"/>
          <w:sz w:val="24"/>
          <w:szCs w:val="24"/>
        </w:rPr>
      </w:pPr>
      <w:r>
        <w:rPr>
          <w:rFonts w:hAnsi="Times New Roman" w:cs="Times New Roman"/>
          <w:color w:val="000000"/>
          <w:sz w:val="24"/>
          <w:szCs w:val="24"/>
        </w:rPr>
        <w:t xml:space="preserve">       </w:t>
      </w:r>
      <w:r w:rsidRPr="00ED6758">
        <w:rPr>
          <w:rFonts w:hAnsi="Times New Roman" w:cs="Times New Roman"/>
          <w:color w:val="000000"/>
          <w:sz w:val="24"/>
          <w:szCs w:val="24"/>
        </w:rPr>
        <w:t xml:space="preserve">4. </w:t>
      </w:r>
      <w:r w:rsidRPr="00ED6758">
        <w:rPr>
          <w:rFonts w:hAnsi="Times New Roman" w:cs="Times New Roman"/>
          <w:color w:val="000000"/>
          <w:sz w:val="24"/>
          <w:szCs w:val="24"/>
        </w:rPr>
        <w:t>В</w:t>
      </w:r>
      <w:r>
        <w:rPr>
          <w:rFonts w:hAnsi="Times New Roman" w:cs="Times New Roman"/>
          <w:color w:val="000000"/>
          <w:sz w:val="24"/>
          <w:szCs w:val="24"/>
        </w:rPr>
        <w:t> </w:t>
      </w:r>
      <w:r w:rsidRPr="00ED6758">
        <w:rPr>
          <w:rFonts w:hAnsi="Times New Roman" w:cs="Times New Roman"/>
          <w:color w:val="000000"/>
          <w:sz w:val="24"/>
          <w:szCs w:val="24"/>
        </w:rPr>
        <w:t>комиссию</w:t>
      </w:r>
      <w:r w:rsidRPr="00ED6758">
        <w:rPr>
          <w:rFonts w:hAnsi="Times New Roman" w:cs="Times New Roman"/>
          <w:color w:val="000000"/>
          <w:sz w:val="24"/>
          <w:szCs w:val="24"/>
        </w:rPr>
        <w:t xml:space="preserve">, </w:t>
      </w:r>
      <w:r w:rsidRPr="00ED6758">
        <w:rPr>
          <w:rFonts w:hAnsi="Times New Roman" w:cs="Times New Roman"/>
          <w:color w:val="000000"/>
          <w:sz w:val="24"/>
          <w:szCs w:val="24"/>
        </w:rPr>
        <w:t>указанную</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пункте</w:t>
      </w:r>
      <w:r w:rsidRPr="00ED6758">
        <w:rPr>
          <w:rFonts w:hAnsi="Times New Roman" w:cs="Times New Roman"/>
          <w:color w:val="000000"/>
          <w:sz w:val="24"/>
          <w:szCs w:val="24"/>
        </w:rPr>
        <w:t xml:space="preserve"> 3 </w:t>
      </w:r>
      <w:r w:rsidRPr="00ED6758">
        <w:rPr>
          <w:rFonts w:hAnsi="Times New Roman" w:cs="Times New Roman"/>
          <w:color w:val="000000"/>
          <w:sz w:val="24"/>
          <w:szCs w:val="24"/>
        </w:rPr>
        <w:t>настоящего</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Порядка</w:t>
      </w:r>
      <w:r w:rsidRPr="00ED6758">
        <w:rPr>
          <w:rFonts w:hAnsi="Times New Roman" w:cs="Times New Roman"/>
          <w:color w:val="000000"/>
          <w:sz w:val="24"/>
          <w:szCs w:val="24"/>
        </w:rPr>
        <w:t xml:space="preserve">, </w:t>
      </w:r>
      <w:r w:rsidRPr="00ED6758">
        <w:rPr>
          <w:rFonts w:hAnsi="Times New Roman" w:cs="Times New Roman"/>
          <w:color w:val="000000"/>
          <w:sz w:val="24"/>
          <w:szCs w:val="24"/>
        </w:rPr>
        <w:t>включаются</w:t>
      </w:r>
      <w:r>
        <w:rPr>
          <w:rFonts w:hAnsi="Times New Roman" w:cs="Times New Roman"/>
          <w:color w:val="000000"/>
          <w:sz w:val="24"/>
          <w:szCs w:val="24"/>
        </w:rPr>
        <w:t> </w:t>
      </w:r>
      <w:r w:rsidRPr="00ED6758">
        <w:rPr>
          <w:rFonts w:hAnsi="Times New Roman" w:cs="Times New Roman"/>
          <w:color w:val="000000"/>
          <w:sz w:val="24"/>
          <w:szCs w:val="24"/>
        </w:rPr>
        <w:t>сотрудники</w:t>
      </w:r>
      <w:r w:rsidRPr="00ED6758">
        <w:br/>
      </w:r>
      <w:r>
        <w:rPr>
          <w:rFonts w:hAnsi="Times New Roman" w:cs="Times New Roman"/>
          <w:color w:val="000000"/>
          <w:sz w:val="24"/>
          <w:szCs w:val="24"/>
        </w:rPr>
        <w:t>Администрации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соответствии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с</w:t>
      </w:r>
      <w:r w:rsidRPr="00ED6758">
        <w:rPr>
          <w:rFonts w:hAnsi="Times New Roman" w:cs="Times New Roman"/>
          <w:color w:val="000000"/>
          <w:sz w:val="24"/>
          <w:szCs w:val="24"/>
        </w:rPr>
        <w:t xml:space="preserve"> </w:t>
      </w:r>
      <w:r>
        <w:rPr>
          <w:rFonts w:hAnsi="Times New Roman" w:cs="Times New Roman"/>
          <w:color w:val="000000"/>
          <w:sz w:val="24"/>
          <w:szCs w:val="24"/>
        </w:rPr>
        <w:t>распоряжением</w:t>
      </w:r>
      <w:r w:rsidRPr="00ED6758">
        <w:rPr>
          <w:rFonts w:hAnsi="Times New Roman" w:cs="Times New Roman"/>
          <w:color w:val="000000"/>
          <w:sz w:val="24"/>
          <w:szCs w:val="24"/>
        </w:rPr>
        <w:t xml:space="preserve"> </w:t>
      </w:r>
      <w:r w:rsidRPr="00ED6758">
        <w:rPr>
          <w:rFonts w:hAnsi="Times New Roman" w:cs="Times New Roman"/>
          <w:color w:val="000000"/>
          <w:sz w:val="24"/>
          <w:szCs w:val="24"/>
        </w:rPr>
        <w:t>на</w:t>
      </w:r>
      <w:r w:rsidRPr="00ED6758">
        <w:rPr>
          <w:rFonts w:hAnsi="Times New Roman" w:cs="Times New Roman"/>
          <w:color w:val="000000"/>
          <w:sz w:val="24"/>
          <w:szCs w:val="24"/>
        </w:rPr>
        <w:t xml:space="preserve"> </w:t>
      </w:r>
      <w:r w:rsidRPr="00ED6758">
        <w:rPr>
          <w:rFonts w:hAnsi="Times New Roman" w:cs="Times New Roman"/>
          <w:color w:val="000000"/>
          <w:sz w:val="24"/>
          <w:szCs w:val="24"/>
        </w:rPr>
        <w:t>передачу</w:t>
      </w:r>
      <w:r w:rsidRPr="00ED6758">
        <w:rPr>
          <w:rFonts w:hAnsi="Times New Roman" w:cs="Times New Roman"/>
          <w:color w:val="000000"/>
          <w:sz w:val="24"/>
          <w:szCs w:val="24"/>
        </w:rPr>
        <w:t xml:space="preserve"> </w:t>
      </w:r>
      <w:r w:rsidRPr="00ED6758">
        <w:rPr>
          <w:rFonts w:hAnsi="Times New Roman" w:cs="Times New Roman"/>
          <w:color w:val="000000"/>
          <w:sz w:val="24"/>
          <w:szCs w:val="24"/>
        </w:rPr>
        <w:t>бухгалтерских</w:t>
      </w:r>
      <w:r w:rsidRPr="00ED6758">
        <w:rPr>
          <w:rFonts w:hAnsi="Times New Roman" w:cs="Times New Roman"/>
          <w:color w:val="000000"/>
          <w:sz w:val="24"/>
          <w:szCs w:val="24"/>
        </w:rPr>
        <w:t xml:space="preserve"> </w:t>
      </w:r>
      <w:r w:rsidRPr="00ED6758">
        <w:rPr>
          <w:rFonts w:hAnsi="Times New Roman" w:cs="Times New Roman"/>
          <w:color w:val="000000"/>
          <w:sz w:val="24"/>
          <w:szCs w:val="24"/>
        </w:rPr>
        <w:t>документов</w:t>
      </w:r>
      <w:r w:rsidRPr="00ED6758">
        <w:rPr>
          <w:rFonts w:hAnsi="Times New Roman" w:cs="Times New Roman"/>
          <w:color w:val="000000"/>
          <w:sz w:val="24"/>
          <w:szCs w:val="24"/>
        </w:rPr>
        <w:t>.</w:t>
      </w:r>
    </w:p>
    <w:p w:rsidR="00DB6660" w:rsidRDefault="00DB6660" w:rsidP="00DB6660">
      <w:pPr>
        <w:contextualSpacing/>
        <w:jc w:val="both"/>
        <w:rPr>
          <w:rFonts w:hAnsi="Times New Roman" w:cs="Times New Roman"/>
          <w:color w:val="000000"/>
          <w:sz w:val="24"/>
          <w:szCs w:val="24"/>
        </w:rPr>
      </w:pPr>
      <w:r>
        <w:rPr>
          <w:rFonts w:hAnsi="Times New Roman" w:cs="Times New Roman"/>
          <w:color w:val="000000"/>
          <w:sz w:val="24"/>
          <w:szCs w:val="24"/>
        </w:rPr>
        <w:t xml:space="preserve">       5. </w:t>
      </w:r>
      <w:proofErr w:type="spellStart"/>
      <w:r>
        <w:rPr>
          <w:rFonts w:hAnsi="Times New Roman" w:cs="Times New Roman"/>
          <w:color w:val="000000"/>
          <w:sz w:val="24"/>
          <w:szCs w:val="24"/>
        </w:rPr>
        <w:t>Передаютсяследующиедокументы</w:t>
      </w:r>
      <w:proofErr w:type="spellEnd"/>
      <w:r>
        <w:rPr>
          <w:rFonts w:hAnsi="Times New Roman" w:cs="Times New Roman"/>
          <w:color w:val="000000"/>
          <w:sz w:val="24"/>
          <w:szCs w:val="24"/>
        </w:rPr>
        <w:t>:</w:t>
      </w:r>
    </w:p>
    <w:p w:rsidR="00DB6660" w:rsidRPr="00ED6758" w:rsidRDefault="00DB6660" w:rsidP="00DB6660">
      <w:pPr>
        <w:numPr>
          <w:ilvl w:val="0"/>
          <w:numId w:val="18"/>
        </w:numPr>
        <w:spacing w:before="100" w:beforeAutospacing="1" w:after="100" w:afterAutospacing="1" w:line="240" w:lineRule="auto"/>
        <w:ind w:left="780" w:right="180"/>
        <w:contextualSpacing/>
        <w:jc w:val="both"/>
        <w:rPr>
          <w:rFonts w:hAnsi="Times New Roman" w:cs="Times New Roman"/>
          <w:color w:val="000000"/>
          <w:sz w:val="24"/>
          <w:szCs w:val="24"/>
        </w:rPr>
      </w:pPr>
      <w:r w:rsidRPr="00ED6758">
        <w:rPr>
          <w:rFonts w:hAnsi="Times New Roman" w:cs="Times New Roman"/>
          <w:color w:val="000000"/>
          <w:sz w:val="24"/>
          <w:szCs w:val="24"/>
        </w:rPr>
        <w:t>учетная</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политика</w:t>
      </w:r>
      <w:r w:rsidRPr="00ED6758">
        <w:rPr>
          <w:rFonts w:hAnsi="Times New Roman" w:cs="Times New Roman"/>
          <w:color w:val="000000"/>
          <w:sz w:val="24"/>
          <w:szCs w:val="24"/>
        </w:rPr>
        <w:t xml:space="preserve"> </w:t>
      </w:r>
      <w:r w:rsidRPr="00ED6758">
        <w:rPr>
          <w:rFonts w:hAnsi="Times New Roman" w:cs="Times New Roman"/>
          <w:color w:val="000000"/>
          <w:sz w:val="24"/>
          <w:szCs w:val="24"/>
        </w:rPr>
        <w:t>со</w:t>
      </w:r>
      <w:r w:rsidRPr="00ED6758">
        <w:rPr>
          <w:rFonts w:hAnsi="Times New Roman" w:cs="Times New Roman"/>
          <w:color w:val="000000"/>
          <w:sz w:val="24"/>
          <w:szCs w:val="24"/>
        </w:rPr>
        <w:t xml:space="preserve"> </w:t>
      </w:r>
      <w:r w:rsidRPr="00ED6758">
        <w:rPr>
          <w:rFonts w:hAnsi="Times New Roman" w:cs="Times New Roman"/>
          <w:color w:val="000000"/>
          <w:sz w:val="24"/>
          <w:szCs w:val="24"/>
        </w:rPr>
        <w:t>всеми</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приложениями</w:t>
      </w:r>
      <w:r w:rsidRPr="00ED6758">
        <w:rPr>
          <w:rFonts w:hAnsi="Times New Roman" w:cs="Times New Roman"/>
          <w:color w:val="000000"/>
          <w:sz w:val="24"/>
          <w:szCs w:val="24"/>
        </w:rPr>
        <w:t>;</w:t>
      </w:r>
    </w:p>
    <w:p w:rsidR="00DB6660" w:rsidRPr="00ED6758" w:rsidRDefault="00DB6660" w:rsidP="00DB6660">
      <w:pPr>
        <w:numPr>
          <w:ilvl w:val="0"/>
          <w:numId w:val="18"/>
        </w:numPr>
        <w:spacing w:before="100" w:beforeAutospacing="1" w:after="100" w:afterAutospacing="1" w:line="240" w:lineRule="auto"/>
        <w:ind w:left="780" w:right="180"/>
        <w:contextualSpacing/>
        <w:jc w:val="both"/>
        <w:rPr>
          <w:rFonts w:hAnsi="Times New Roman" w:cs="Times New Roman"/>
          <w:color w:val="000000"/>
          <w:sz w:val="24"/>
          <w:szCs w:val="24"/>
        </w:rPr>
      </w:pPr>
      <w:r w:rsidRPr="00ED6758">
        <w:rPr>
          <w:rFonts w:hAnsi="Times New Roman" w:cs="Times New Roman"/>
          <w:color w:val="000000"/>
          <w:sz w:val="24"/>
          <w:szCs w:val="24"/>
        </w:rPr>
        <w:t>квартальные</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proofErr w:type="gramStart"/>
      <w:r w:rsidRPr="00ED6758">
        <w:rPr>
          <w:rFonts w:hAnsi="Times New Roman" w:cs="Times New Roman"/>
          <w:color w:val="000000"/>
          <w:sz w:val="24"/>
          <w:szCs w:val="24"/>
        </w:rPr>
        <w:t>годовые</w:t>
      </w:r>
      <w:r w:rsidRPr="00ED6758">
        <w:rPr>
          <w:rFonts w:hAnsi="Times New Roman" w:cs="Times New Roman"/>
          <w:color w:val="000000"/>
          <w:sz w:val="24"/>
          <w:szCs w:val="24"/>
        </w:rPr>
        <w:t xml:space="preserve"> </w:t>
      </w:r>
      <w:r w:rsidRPr="00ED6758">
        <w:rPr>
          <w:rFonts w:hAnsi="Times New Roman" w:cs="Times New Roman"/>
          <w:color w:val="000000"/>
          <w:sz w:val="24"/>
          <w:szCs w:val="24"/>
        </w:rPr>
        <w:t>бухгалтерские</w:t>
      </w:r>
      <w:r w:rsidRPr="00ED6758">
        <w:rPr>
          <w:rFonts w:hAnsi="Times New Roman" w:cs="Times New Roman"/>
          <w:color w:val="000000"/>
          <w:sz w:val="24"/>
          <w:szCs w:val="24"/>
        </w:rPr>
        <w:t xml:space="preserve"> </w:t>
      </w:r>
      <w:r w:rsidRPr="00ED6758">
        <w:rPr>
          <w:rFonts w:hAnsi="Times New Roman" w:cs="Times New Roman"/>
          <w:color w:val="000000"/>
          <w:sz w:val="24"/>
          <w:szCs w:val="24"/>
        </w:rPr>
        <w:t>отчеты</w:t>
      </w:r>
      <w:proofErr w:type="gramEnd"/>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балансы</w:t>
      </w:r>
      <w:r w:rsidRPr="00ED6758">
        <w:rPr>
          <w:rFonts w:hAnsi="Times New Roman" w:cs="Times New Roman"/>
          <w:color w:val="000000"/>
          <w:sz w:val="24"/>
          <w:szCs w:val="24"/>
        </w:rPr>
        <w:t xml:space="preserve">, </w:t>
      </w:r>
      <w:r w:rsidRPr="00ED6758">
        <w:rPr>
          <w:rFonts w:hAnsi="Times New Roman" w:cs="Times New Roman"/>
          <w:color w:val="000000"/>
          <w:sz w:val="24"/>
          <w:szCs w:val="24"/>
        </w:rPr>
        <w:t>налоговые</w:t>
      </w:r>
      <w:r>
        <w:rPr>
          <w:rFonts w:hAnsi="Times New Roman" w:cs="Times New Roman"/>
          <w:color w:val="000000"/>
          <w:sz w:val="24"/>
          <w:szCs w:val="24"/>
        </w:rPr>
        <w:t> </w:t>
      </w:r>
      <w:r w:rsidRPr="00ED6758">
        <w:rPr>
          <w:rFonts w:hAnsi="Times New Roman" w:cs="Times New Roman"/>
          <w:color w:val="000000"/>
          <w:sz w:val="24"/>
          <w:szCs w:val="24"/>
        </w:rPr>
        <w:t>декларации</w:t>
      </w:r>
      <w:r w:rsidRPr="00ED6758">
        <w:rPr>
          <w:rFonts w:hAnsi="Times New Roman" w:cs="Times New Roman"/>
          <w:color w:val="000000"/>
          <w:sz w:val="24"/>
          <w:szCs w:val="24"/>
        </w:rPr>
        <w:t>;</w:t>
      </w:r>
    </w:p>
    <w:p w:rsidR="00DB6660" w:rsidRPr="00ED6758" w:rsidRDefault="00DB6660" w:rsidP="00DB6660">
      <w:pPr>
        <w:numPr>
          <w:ilvl w:val="0"/>
          <w:numId w:val="18"/>
        </w:numPr>
        <w:spacing w:before="100" w:beforeAutospacing="1" w:after="100" w:afterAutospacing="1" w:line="240" w:lineRule="auto"/>
        <w:ind w:left="780" w:right="180"/>
        <w:contextualSpacing/>
        <w:jc w:val="both"/>
        <w:rPr>
          <w:rFonts w:hAnsi="Times New Roman" w:cs="Times New Roman"/>
          <w:color w:val="000000"/>
          <w:sz w:val="24"/>
          <w:szCs w:val="24"/>
        </w:rPr>
      </w:pPr>
      <w:r w:rsidRPr="00ED6758">
        <w:rPr>
          <w:rFonts w:hAnsi="Times New Roman" w:cs="Times New Roman"/>
          <w:color w:val="000000"/>
          <w:sz w:val="24"/>
          <w:szCs w:val="24"/>
        </w:rPr>
        <w:t>по</w:t>
      </w:r>
      <w:r w:rsidRPr="00ED6758">
        <w:rPr>
          <w:rFonts w:hAnsi="Times New Roman" w:cs="Times New Roman"/>
          <w:color w:val="000000"/>
          <w:sz w:val="24"/>
          <w:szCs w:val="24"/>
        </w:rPr>
        <w:t xml:space="preserve"> </w:t>
      </w:r>
      <w:r w:rsidRPr="00ED6758">
        <w:rPr>
          <w:rFonts w:hAnsi="Times New Roman" w:cs="Times New Roman"/>
          <w:color w:val="000000"/>
          <w:sz w:val="24"/>
          <w:szCs w:val="24"/>
        </w:rPr>
        <w:t>планированию</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том</w:t>
      </w:r>
      <w:r w:rsidRPr="00ED6758">
        <w:rPr>
          <w:rFonts w:hAnsi="Times New Roman" w:cs="Times New Roman"/>
          <w:color w:val="000000"/>
          <w:sz w:val="24"/>
          <w:szCs w:val="24"/>
        </w:rPr>
        <w:t xml:space="preserve"> </w:t>
      </w:r>
      <w:r w:rsidRPr="00ED6758">
        <w:rPr>
          <w:rFonts w:hAnsi="Times New Roman" w:cs="Times New Roman"/>
          <w:color w:val="000000"/>
          <w:sz w:val="24"/>
          <w:szCs w:val="24"/>
        </w:rPr>
        <w:t>числе</w:t>
      </w:r>
      <w:r w:rsidRPr="00ED6758">
        <w:rPr>
          <w:rFonts w:hAnsi="Times New Roman" w:cs="Times New Roman"/>
          <w:color w:val="000000"/>
          <w:sz w:val="24"/>
          <w:szCs w:val="24"/>
        </w:rPr>
        <w:t xml:space="preserve"> </w:t>
      </w:r>
      <w:r w:rsidRPr="00ED6758">
        <w:rPr>
          <w:rFonts w:hAnsi="Times New Roman" w:cs="Times New Roman"/>
          <w:color w:val="000000"/>
          <w:sz w:val="24"/>
          <w:szCs w:val="24"/>
        </w:rPr>
        <w:t>бюджетная</w:t>
      </w:r>
      <w:r w:rsidRPr="00ED6758">
        <w:rPr>
          <w:rFonts w:hAnsi="Times New Roman" w:cs="Times New Roman"/>
          <w:color w:val="000000"/>
          <w:sz w:val="24"/>
          <w:szCs w:val="24"/>
        </w:rPr>
        <w:t xml:space="preserve"> </w:t>
      </w:r>
      <w:r w:rsidRPr="00ED6758">
        <w:rPr>
          <w:rFonts w:hAnsi="Times New Roman" w:cs="Times New Roman"/>
          <w:color w:val="000000"/>
          <w:sz w:val="24"/>
          <w:szCs w:val="24"/>
        </w:rPr>
        <w:t>смета</w:t>
      </w:r>
      <w:r w:rsidRPr="00ED6758">
        <w:rPr>
          <w:rFonts w:hAnsi="Times New Roman" w:cs="Times New Roman"/>
          <w:color w:val="000000"/>
          <w:sz w:val="24"/>
          <w:szCs w:val="24"/>
        </w:rPr>
        <w:t xml:space="preserve">, </w:t>
      </w:r>
      <w:r w:rsidRPr="00ED6758">
        <w:rPr>
          <w:rFonts w:hAnsi="Times New Roman" w:cs="Times New Roman"/>
          <w:color w:val="000000"/>
          <w:sz w:val="24"/>
          <w:szCs w:val="24"/>
        </w:rPr>
        <w:t>план</w:t>
      </w:r>
      <w:r w:rsidRPr="00ED6758">
        <w:rPr>
          <w:rFonts w:hAnsi="Times New Roman" w:cs="Times New Roman"/>
          <w:color w:val="000000"/>
          <w:sz w:val="24"/>
          <w:szCs w:val="24"/>
        </w:rPr>
        <w:t>-</w:t>
      </w:r>
      <w:r w:rsidRPr="00ED6758">
        <w:rPr>
          <w:rFonts w:hAnsi="Times New Roman" w:cs="Times New Roman"/>
          <w:color w:val="000000"/>
          <w:sz w:val="24"/>
          <w:szCs w:val="24"/>
        </w:rPr>
        <w:t>график</w:t>
      </w:r>
      <w:r w:rsidRPr="00ED6758">
        <w:rPr>
          <w:rFonts w:hAnsi="Times New Roman" w:cs="Times New Roman"/>
          <w:color w:val="000000"/>
          <w:sz w:val="24"/>
          <w:szCs w:val="24"/>
        </w:rPr>
        <w:t xml:space="preserve"> </w:t>
      </w:r>
      <w:r w:rsidRPr="00ED6758">
        <w:rPr>
          <w:rFonts w:hAnsi="Times New Roman" w:cs="Times New Roman"/>
          <w:color w:val="000000"/>
          <w:sz w:val="24"/>
          <w:szCs w:val="24"/>
        </w:rPr>
        <w:t>закупок</w:t>
      </w:r>
      <w:r w:rsidRPr="00ED6758">
        <w:rPr>
          <w:rFonts w:hAnsi="Times New Roman" w:cs="Times New Roman"/>
          <w:color w:val="000000"/>
          <w:sz w:val="24"/>
          <w:szCs w:val="24"/>
        </w:rPr>
        <w:t>,</w:t>
      </w:r>
      <w:r>
        <w:rPr>
          <w:rFonts w:hAnsi="Times New Roman" w:cs="Times New Roman"/>
          <w:color w:val="000000"/>
          <w:sz w:val="24"/>
          <w:szCs w:val="24"/>
        </w:rPr>
        <w:t> </w:t>
      </w:r>
      <w:r w:rsidRPr="00ED6758">
        <w:rPr>
          <w:rFonts w:hAnsi="Times New Roman" w:cs="Times New Roman"/>
          <w:color w:val="000000"/>
          <w:sz w:val="24"/>
          <w:szCs w:val="24"/>
        </w:rPr>
        <w:t>обоснования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к</w:t>
      </w:r>
      <w:r w:rsidRPr="00ED6758">
        <w:rPr>
          <w:rFonts w:hAnsi="Times New Roman" w:cs="Times New Roman"/>
          <w:color w:val="000000"/>
          <w:sz w:val="24"/>
          <w:szCs w:val="24"/>
        </w:rPr>
        <w:t xml:space="preserve"> </w:t>
      </w:r>
      <w:r w:rsidRPr="00ED6758">
        <w:rPr>
          <w:rFonts w:hAnsi="Times New Roman" w:cs="Times New Roman"/>
          <w:color w:val="000000"/>
          <w:sz w:val="24"/>
          <w:szCs w:val="24"/>
        </w:rPr>
        <w:t>планам</w:t>
      </w:r>
      <w:r w:rsidRPr="00ED6758">
        <w:rPr>
          <w:rFonts w:hAnsi="Times New Roman" w:cs="Times New Roman"/>
          <w:color w:val="000000"/>
          <w:sz w:val="24"/>
          <w:szCs w:val="24"/>
        </w:rPr>
        <w:t>;</w:t>
      </w:r>
    </w:p>
    <w:p w:rsidR="00DB6660" w:rsidRPr="00ED6758" w:rsidRDefault="00DB6660" w:rsidP="00DB6660">
      <w:pPr>
        <w:numPr>
          <w:ilvl w:val="0"/>
          <w:numId w:val="18"/>
        </w:numPr>
        <w:spacing w:before="100" w:beforeAutospacing="1" w:after="100" w:afterAutospacing="1" w:line="240" w:lineRule="auto"/>
        <w:ind w:left="780" w:right="180"/>
        <w:contextualSpacing/>
        <w:jc w:val="both"/>
        <w:rPr>
          <w:rFonts w:hAnsi="Times New Roman" w:cs="Times New Roman"/>
          <w:color w:val="000000"/>
          <w:sz w:val="24"/>
          <w:szCs w:val="24"/>
        </w:rPr>
      </w:pPr>
      <w:r w:rsidRPr="00ED6758">
        <w:rPr>
          <w:rFonts w:hAnsi="Times New Roman" w:cs="Times New Roman"/>
          <w:color w:val="000000"/>
          <w:sz w:val="24"/>
          <w:szCs w:val="24"/>
        </w:rPr>
        <w:t>бухгалтерские</w:t>
      </w:r>
      <w:r w:rsidRPr="00ED6758">
        <w:rPr>
          <w:rFonts w:hAnsi="Times New Roman" w:cs="Times New Roman"/>
          <w:color w:val="000000"/>
          <w:sz w:val="24"/>
          <w:szCs w:val="24"/>
        </w:rPr>
        <w:t xml:space="preserve"> </w:t>
      </w:r>
      <w:r w:rsidRPr="00ED6758">
        <w:rPr>
          <w:rFonts w:hAnsi="Times New Roman" w:cs="Times New Roman"/>
          <w:color w:val="000000"/>
          <w:sz w:val="24"/>
          <w:szCs w:val="24"/>
        </w:rPr>
        <w:t>регистры</w:t>
      </w:r>
      <w:r w:rsidRPr="00ED6758">
        <w:rPr>
          <w:rFonts w:hAnsi="Times New Roman" w:cs="Times New Roman"/>
          <w:color w:val="000000"/>
          <w:sz w:val="24"/>
          <w:szCs w:val="24"/>
        </w:rPr>
        <w:t xml:space="preserve"> </w:t>
      </w:r>
      <w:r w:rsidRPr="00ED6758">
        <w:rPr>
          <w:rFonts w:hAnsi="Times New Roman" w:cs="Times New Roman"/>
          <w:color w:val="000000"/>
          <w:sz w:val="24"/>
          <w:szCs w:val="24"/>
        </w:rPr>
        <w:t>синтетического</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аналитического</w:t>
      </w:r>
      <w:r w:rsidRPr="00ED6758">
        <w:rPr>
          <w:rFonts w:hAnsi="Times New Roman" w:cs="Times New Roman"/>
          <w:color w:val="000000"/>
          <w:sz w:val="24"/>
          <w:szCs w:val="24"/>
        </w:rPr>
        <w:t xml:space="preserve"> </w:t>
      </w:r>
      <w:r w:rsidRPr="00ED6758">
        <w:rPr>
          <w:rFonts w:hAnsi="Times New Roman" w:cs="Times New Roman"/>
          <w:color w:val="000000"/>
          <w:sz w:val="24"/>
          <w:szCs w:val="24"/>
        </w:rPr>
        <w:t>учета</w:t>
      </w:r>
      <w:r w:rsidRPr="00ED6758">
        <w:rPr>
          <w:rFonts w:hAnsi="Times New Roman" w:cs="Times New Roman"/>
          <w:color w:val="000000"/>
          <w:sz w:val="24"/>
          <w:szCs w:val="24"/>
        </w:rPr>
        <w:t xml:space="preserve">: </w:t>
      </w:r>
      <w:r w:rsidRPr="00ED6758">
        <w:rPr>
          <w:rFonts w:hAnsi="Times New Roman" w:cs="Times New Roman"/>
          <w:color w:val="000000"/>
          <w:sz w:val="24"/>
          <w:szCs w:val="24"/>
        </w:rPr>
        <w:t>книги</w:t>
      </w:r>
      <w:r w:rsidRPr="00ED6758">
        <w:rPr>
          <w:rFonts w:hAnsi="Times New Roman" w:cs="Times New Roman"/>
          <w:color w:val="000000"/>
          <w:sz w:val="24"/>
          <w:szCs w:val="24"/>
        </w:rPr>
        <w:t>,</w:t>
      </w:r>
      <w:r>
        <w:rPr>
          <w:rFonts w:hAnsi="Times New Roman" w:cs="Times New Roman"/>
          <w:color w:val="000000"/>
          <w:sz w:val="24"/>
          <w:szCs w:val="24"/>
        </w:rPr>
        <w:t> </w:t>
      </w:r>
      <w:r w:rsidRPr="00ED6758">
        <w:rPr>
          <w:rFonts w:hAnsi="Times New Roman" w:cs="Times New Roman"/>
          <w:color w:val="000000"/>
          <w:sz w:val="24"/>
          <w:szCs w:val="24"/>
        </w:rPr>
        <w:t>оборотные</w:t>
      </w:r>
      <w:r w:rsidRPr="00ED6758">
        <w:rPr>
          <w:rFonts w:hAnsi="Times New Roman" w:cs="Times New Roman"/>
          <w:color w:val="000000"/>
          <w:sz w:val="24"/>
          <w:szCs w:val="24"/>
        </w:rPr>
        <w:t xml:space="preserve"> </w:t>
      </w:r>
      <w:r w:rsidRPr="00ED6758">
        <w:rPr>
          <w:rFonts w:hAnsi="Times New Roman" w:cs="Times New Roman"/>
          <w:color w:val="000000"/>
          <w:sz w:val="24"/>
          <w:szCs w:val="24"/>
        </w:rPr>
        <w:t>ведомости</w:t>
      </w:r>
      <w:r w:rsidRPr="00ED6758">
        <w:rPr>
          <w:rFonts w:hAnsi="Times New Roman" w:cs="Times New Roman"/>
          <w:color w:val="000000"/>
          <w:sz w:val="24"/>
          <w:szCs w:val="24"/>
        </w:rPr>
        <w:t xml:space="preserve">, </w:t>
      </w:r>
      <w:r w:rsidRPr="00ED6758">
        <w:rPr>
          <w:rFonts w:hAnsi="Times New Roman" w:cs="Times New Roman"/>
          <w:color w:val="000000"/>
          <w:sz w:val="24"/>
          <w:szCs w:val="24"/>
        </w:rPr>
        <w:t>карточки</w:t>
      </w:r>
      <w:r w:rsidRPr="00ED6758">
        <w:rPr>
          <w:rFonts w:hAnsi="Times New Roman" w:cs="Times New Roman"/>
          <w:color w:val="000000"/>
          <w:sz w:val="24"/>
          <w:szCs w:val="24"/>
        </w:rPr>
        <w:t xml:space="preserve">, </w:t>
      </w:r>
      <w:r w:rsidRPr="00ED6758">
        <w:rPr>
          <w:rFonts w:hAnsi="Times New Roman" w:cs="Times New Roman"/>
          <w:color w:val="000000"/>
          <w:sz w:val="24"/>
          <w:szCs w:val="24"/>
        </w:rPr>
        <w:t>журналы</w:t>
      </w:r>
      <w:r w:rsidRPr="00ED6758">
        <w:rPr>
          <w:rFonts w:hAnsi="Times New Roman" w:cs="Times New Roman"/>
          <w:color w:val="000000"/>
          <w:sz w:val="24"/>
          <w:szCs w:val="24"/>
        </w:rPr>
        <w:t xml:space="preserve"> </w:t>
      </w:r>
      <w:r w:rsidRPr="00ED6758">
        <w:rPr>
          <w:rFonts w:hAnsi="Times New Roman" w:cs="Times New Roman"/>
          <w:color w:val="000000"/>
          <w:sz w:val="24"/>
          <w:szCs w:val="24"/>
        </w:rPr>
        <w:t>операций</w:t>
      </w:r>
      <w:r w:rsidRPr="00ED6758">
        <w:rPr>
          <w:rFonts w:hAnsi="Times New Roman" w:cs="Times New Roman"/>
          <w:color w:val="000000"/>
          <w:sz w:val="24"/>
          <w:szCs w:val="24"/>
        </w:rPr>
        <w:t>;</w:t>
      </w:r>
    </w:p>
    <w:p w:rsidR="00DB6660" w:rsidRDefault="00DB6660" w:rsidP="00DB6660">
      <w:pPr>
        <w:numPr>
          <w:ilvl w:val="0"/>
          <w:numId w:val="18"/>
        </w:numPr>
        <w:spacing w:before="100" w:beforeAutospacing="1" w:after="100" w:afterAutospacing="1" w:line="240" w:lineRule="auto"/>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налоговыерегистры</w:t>
      </w:r>
      <w:proofErr w:type="spellEnd"/>
      <w:r>
        <w:rPr>
          <w:rFonts w:hAnsi="Times New Roman" w:cs="Times New Roman"/>
          <w:color w:val="000000"/>
          <w:sz w:val="24"/>
          <w:szCs w:val="24"/>
        </w:rPr>
        <w:t>;</w:t>
      </w:r>
    </w:p>
    <w:p w:rsidR="00DB6660" w:rsidRPr="00ED6758" w:rsidRDefault="00DB6660" w:rsidP="00DB6660">
      <w:pPr>
        <w:numPr>
          <w:ilvl w:val="0"/>
          <w:numId w:val="18"/>
        </w:numPr>
        <w:spacing w:before="100" w:beforeAutospacing="1" w:after="100" w:afterAutospacing="1" w:line="240" w:lineRule="auto"/>
        <w:ind w:left="780" w:right="180"/>
        <w:contextualSpacing/>
        <w:jc w:val="both"/>
        <w:rPr>
          <w:rFonts w:hAnsi="Times New Roman" w:cs="Times New Roman"/>
          <w:color w:val="000000"/>
          <w:sz w:val="24"/>
          <w:szCs w:val="24"/>
        </w:rPr>
      </w:pPr>
      <w:r w:rsidRPr="00ED6758">
        <w:rPr>
          <w:rFonts w:hAnsi="Times New Roman" w:cs="Times New Roman"/>
          <w:color w:val="000000"/>
          <w:sz w:val="24"/>
          <w:szCs w:val="24"/>
        </w:rPr>
        <w:t>о</w:t>
      </w:r>
      <w:r w:rsidRPr="00ED6758">
        <w:rPr>
          <w:rFonts w:hAnsi="Times New Roman" w:cs="Times New Roman"/>
          <w:color w:val="000000"/>
          <w:sz w:val="24"/>
          <w:szCs w:val="24"/>
        </w:rPr>
        <w:t xml:space="preserve"> </w:t>
      </w:r>
      <w:r w:rsidRPr="00ED6758">
        <w:rPr>
          <w:rFonts w:hAnsi="Times New Roman" w:cs="Times New Roman"/>
          <w:color w:val="000000"/>
          <w:sz w:val="24"/>
          <w:szCs w:val="24"/>
        </w:rPr>
        <w:t>задолженности</w:t>
      </w:r>
      <w:r w:rsidRPr="00ED6758">
        <w:rPr>
          <w:rFonts w:hAnsi="Times New Roman" w:cs="Times New Roman"/>
          <w:color w:val="000000"/>
          <w:sz w:val="24"/>
          <w:szCs w:val="24"/>
        </w:rPr>
        <w:t xml:space="preserve"> </w:t>
      </w:r>
      <w:r>
        <w:rPr>
          <w:rFonts w:hAnsi="Times New Roman" w:cs="Times New Roman"/>
          <w:color w:val="000000"/>
          <w:sz w:val="24"/>
          <w:szCs w:val="24"/>
        </w:rPr>
        <w:t>Администрации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том</w:t>
      </w:r>
      <w:r w:rsidRPr="00ED6758">
        <w:rPr>
          <w:rFonts w:hAnsi="Times New Roman" w:cs="Times New Roman"/>
          <w:color w:val="000000"/>
          <w:sz w:val="24"/>
          <w:szCs w:val="24"/>
        </w:rPr>
        <w:t xml:space="preserve"> </w:t>
      </w:r>
      <w:r w:rsidRPr="00ED6758">
        <w:rPr>
          <w:rFonts w:hAnsi="Times New Roman" w:cs="Times New Roman"/>
          <w:color w:val="000000"/>
          <w:sz w:val="24"/>
          <w:szCs w:val="24"/>
        </w:rPr>
        <w:t>числе</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w:t>
      </w:r>
      <w:r w:rsidRPr="00ED6758">
        <w:rPr>
          <w:rFonts w:hAnsi="Times New Roman" w:cs="Times New Roman"/>
          <w:color w:val="000000"/>
          <w:sz w:val="24"/>
          <w:szCs w:val="24"/>
        </w:rPr>
        <w:t xml:space="preserve"> </w:t>
      </w:r>
      <w:r w:rsidRPr="00ED6758">
        <w:rPr>
          <w:rFonts w:hAnsi="Times New Roman" w:cs="Times New Roman"/>
          <w:color w:val="000000"/>
          <w:sz w:val="24"/>
          <w:szCs w:val="24"/>
        </w:rPr>
        <w:t>уплате</w:t>
      </w:r>
      <w:r w:rsidRPr="00ED6758">
        <w:rPr>
          <w:rFonts w:hAnsi="Times New Roman" w:cs="Times New Roman"/>
          <w:color w:val="000000"/>
          <w:sz w:val="24"/>
          <w:szCs w:val="24"/>
        </w:rPr>
        <w:t xml:space="preserve"> </w:t>
      </w:r>
      <w:r w:rsidRPr="00ED6758">
        <w:rPr>
          <w:rFonts w:hAnsi="Times New Roman" w:cs="Times New Roman"/>
          <w:color w:val="000000"/>
          <w:sz w:val="24"/>
          <w:szCs w:val="24"/>
        </w:rPr>
        <w:t>налогов</w:t>
      </w:r>
      <w:r w:rsidRPr="00ED6758">
        <w:rPr>
          <w:rFonts w:hAnsi="Times New Roman" w:cs="Times New Roman"/>
          <w:color w:val="000000"/>
          <w:sz w:val="24"/>
          <w:szCs w:val="24"/>
        </w:rPr>
        <w:t>;</w:t>
      </w:r>
    </w:p>
    <w:p w:rsidR="00DB6660" w:rsidRPr="00ED6758" w:rsidRDefault="00DB6660" w:rsidP="00DB6660">
      <w:pPr>
        <w:numPr>
          <w:ilvl w:val="0"/>
          <w:numId w:val="18"/>
        </w:numPr>
        <w:spacing w:before="100" w:beforeAutospacing="1" w:after="100" w:afterAutospacing="1" w:line="240" w:lineRule="auto"/>
        <w:ind w:left="780" w:right="180"/>
        <w:contextualSpacing/>
        <w:jc w:val="both"/>
        <w:rPr>
          <w:rFonts w:hAnsi="Times New Roman" w:cs="Times New Roman"/>
          <w:color w:val="000000"/>
          <w:sz w:val="24"/>
          <w:szCs w:val="24"/>
        </w:rPr>
      </w:pPr>
      <w:r w:rsidRPr="00ED6758">
        <w:rPr>
          <w:rFonts w:hAnsi="Times New Roman" w:cs="Times New Roman"/>
          <w:color w:val="000000"/>
          <w:sz w:val="24"/>
          <w:szCs w:val="24"/>
        </w:rPr>
        <w:t>о</w:t>
      </w:r>
      <w:r w:rsidRPr="00ED6758">
        <w:rPr>
          <w:rFonts w:hAnsi="Times New Roman" w:cs="Times New Roman"/>
          <w:color w:val="000000"/>
          <w:sz w:val="24"/>
          <w:szCs w:val="24"/>
        </w:rPr>
        <w:t xml:space="preserve"> </w:t>
      </w:r>
      <w:r w:rsidRPr="00ED6758">
        <w:rPr>
          <w:rFonts w:hAnsi="Times New Roman" w:cs="Times New Roman"/>
          <w:color w:val="000000"/>
          <w:sz w:val="24"/>
          <w:szCs w:val="24"/>
        </w:rPr>
        <w:t>состоянии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лицевых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счетов</w:t>
      </w:r>
      <w:r w:rsidRPr="00ED6758">
        <w:rPr>
          <w:rFonts w:hAnsi="Times New Roman" w:cs="Times New Roman"/>
          <w:color w:val="000000"/>
          <w:sz w:val="24"/>
          <w:szCs w:val="24"/>
        </w:rPr>
        <w:t>;</w:t>
      </w:r>
    </w:p>
    <w:p w:rsidR="00DB6660" w:rsidRPr="00ED6758" w:rsidRDefault="00DB6660" w:rsidP="00DB6660">
      <w:pPr>
        <w:numPr>
          <w:ilvl w:val="0"/>
          <w:numId w:val="18"/>
        </w:numPr>
        <w:spacing w:before="100" w:beforeAutospacing="1" w:after="100" w:afterAutospacing="1" w:line="240" w:lineRule="auto"/>
        <w:ind w:left="780" w:right="180"/>
        <w:contextualSpacing/>
        <w:jc w:val="both"/>
        <w:rPr>
          <w:rFonts w:hAnsi="Times New Roman" w:cs="Times New Roman"/>
          <w:color w:val="000000"/>
          <w:sz w:val="24"/>
          <w:szCs w:val="24"/>
        </w:rPr>
      </w:pPr>
      <w:r w:rsidRPr="00ED6758">
        <w:rPr>
          <w:rFonts w:hAnsi="Times New Roman" w:cs="Times New Roman"/>
          <w:color w:val="000000"/>
          <w:sz w:val="24"/>
          <w:szCs w:val="24"/>
        </w:rPr>
        <w:t>по</w:t>
      </w:r>
      <w:r w:rsidRPr="00ED6758">
        <w:rPr>
          <w:rFonts w:hAnsi="Times New Roman" w:cs="Times New Roman"/>
          <w:color w:val="000000"/>
          <w:sz w:val="24"/>
          <w:szCs w:val="24"/>
        </w:rPr>
        <w:t xml:space="preserve"> </w:t>
      </w:r>
      <w:r w:rsidRPr="00ED6758">
        <w:rPr>
          <w:rFonts w:hAnsi="Times New Roman" w:cs="Times New Roman"/>
          <w:color w:val="000000"/>
          <w:sz w:val="24"/>
          <w:szCs w:val="24"/>
        </w:rPr>
        <w:t>учету</w:t>
      </w:r>
      <w:r w:rsidRPr="00ED6758">
        <w:rPr>
          <w:rFonts w:hAnsi="Times New Roman" w:cs="Times New Roman"/>
          <w:color w:val="000000"/>
          <w:sz w:val="24"/>
          <w:szCs w:val="24"/>
        </w:rPr>
        <w:t xml:space="preserve"> </w:t>
      </w:r>
      <w:r w:rsidRPr="00ED6758">
        <w:rPr>
          <w:rFonts w:hAnsi="Times New Roman" w:cs="Times New Roman"/>
          <w:color w:val="000000"/>
          <w:sz w:val="24"/>
          <w:szCs w:val="24"/>
        </w:rPr>
        <w:t>зарплаты</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w:t>
      </w:r>
      <w:r w:rsidRPr="00ED6758">
        <w:rPr>
          <w:rFonts w:hAnsi="Times New Roman" w:cs="Times New Roman"/>
          <w:color w:val="000000"/>
          <w:sz w:val="24"/>
          <w:szCs w:val="24"/>
        </w:rPr>
        <w:t xml:space="preserve"> </w:t>
      </w:r>
      <w:r w:rsidRPr="00ED6758">
        <w:rPr>
          <w:rFonts w:hAnsi="Times New Roman" w:cs="Times New Roman"/>
          <w:color w:val="000000"/>
          <w:sz w:val="24"/>
          <w:szCs w:val="24"/>
        </w:rPr>
        <w:t>персонифицированному</w:t>
      </w:r>
      <w:r w:rsidRPr="00ED6758">
        <w:rPr>
          <w:rFonts w:hAnsi="Times New Roman" w:cs="Times New Roman"/>
          <w:color w:val="000000"/>
          <w:sz w:val="24"/>
          <w:szCs w:val="24"/>
        </w:rPr>
        <w:t xml:space="preserve"> </w:t>
      </w:r>
      <w:r w:rsidRPr="00ED6758">
        <w:rPr>
          <w:rFonts w:hAnsi="Times New Roman" w:cs="Times New Roman"/>
          <w:color w:val="000000"/>
          <w:sz w:val="24"/>
          <w:szCs w:val="24"/>
        </w:rPr>
        <w:t>учету</w:t>
      </w:r>
      <w:r w:rsidRPr="00ED6758">
        <w:rPr>
          <w:rFonts w:hAnsi="Times New Roman" w:cs="Times New Roman"/>
          <w:color w:val="000000"/>
          <w:sz w:val="24"/>
          <w:szCs w:val="24"/>
        </w:rPr>
        <w:t>;</w:t>
      </w:r>
    </w:p>
    <w:p w:rsidR="00DB6660" w:rsidRPr="00ED6758" w:rsidRDefault="00DB6660" w:rsidP="00DB6660">
      <w:pPr>
        <w:numPr>
          <w:ilvl w:val="0"/>
          <w:numId w:val="18"/>
        </w:numPr>
        <w:spacing w:before="100" w:beforeAutospacing="1" w:after="100" w:afterAutospacing="1" w:line="240" w:lineRule="auto"/>
        <w:ind w:left="780" w:right="180"/>
        <w:contextualSpacing/>
        <w:jc w:val="both"/>
        <w:rPr>
          <w:rFonts w:hAnsi="Times New Roman" w:cs="Times New Roman"/>
          <w:color w:val="000000"/>
          <w:sz w:val="24"/>
          <w:szCs w:val="24"/>
        </w:rPr>
      </w:pPr>
      <w:r w:rsidRPr="00ED6758">
        <w:rPr>
          <w:rFonts w:hAnsi="Times New Roman" w:cs="Times New Roman"/>
          <w:color w:val="000000"/>
          <w:sz w:val="24"/>
          <w:szCs w:val="24"/>
        </w:rPr>
        <w:t>по</w:t>
      </w:r>
      <w:r w:rsidRPr="00ED6758">
        <w:rPr>
          <w:rFonts w:hAnsi="Times New Roman" w:cs="Times New Roman"/>
          <w:color w:val="000000"/>
          <w:sz w:val="24"/>
          <w:szCs w:val="24"/>
        </w:rPr>
        <w:t xml:space="preserve"> </w:t>
      </w:r>
      <w:r w:rsidRPr="00ED6758">
        <w:rPr>
          <w:rFonts w:hAnsi="Times New Roman" w:cs="Times New Roman"/>
          <w:color w:val="000000"/>
          <w:sz w:val="24"/>
          <w:szCs w:val="24"/>
        </w:rPr>
        <w:t>кассе</w:t>
      </w:r>
      <w:r w:rsidRPr="00ED6758">
        <w:rPr>
          <w:rFonts w:hAnsi="Times New Roman" w:cs="Times New Roman"/>
          <w:color w:val="000000"/>
          <w:sz w:val="24"/>
          <w:szCs w:val="24"/>
        </w:rPr>
        <w:t xml:space="preserve">: </w:t>
      </w:r>
      <w:r w:rsidRPr="00ED6758">
        <w:rPr>
          <w:rFonts w:hAnsi="Times New Roman" w:cs="Times New Roman"/>
          <w:color w:val="000000"/>
          <w:sz w:val="24"/>
          <w:szCs w:val="24"/>
        </w:rPr>
        <w:t>кассовые</w:t>
      </w:r>
      <w:r w:rsidRPr="00ED6758">
        <w:rPr>
          <w:rFonts w:hAnsi="Times New Roman" w:cs="Times New Roman"/>
          <w:color w:val="000000"/>
          <w:sz w:val="24"/>
          <w:szCs w:val="24"/>
        </w:rPr>
        <w:t xml:space="preserve"> </w:t>
      </w:r>
      <w:r w:rsidRPr="00ED6758">
        <w:rPr>
          <w:rFonts w:hAnsi="Times New Roman" w:cs="Times New Roman"/>
          <w:color w:val="000000"/>
          <w:sz w:val="24"/>
          <w:szCs w:val="24"/>
        </w:rPr>
        <w:t>книги</w:t>
      </w:r>
      <w:r w:rsidRPr="00ED6758">
        <w:rPr>
          <w:rFonts w:hAnsi="Times New Roman" w:cs="Times New Roman"/>
          <w:color w:val="000000"/>
          <w:sz w:val="24"/>
          <w:szCs w:val="24"/>
        </w:rPr>
        <w:t xml:space="preserve">, </w:t>
      </w:r>
      <w:r w:rsidRPr="00ED6758">
        <w:rPr>
          <w:rFonts w:hAnsi="Times New Roman" w:cs="Times New Roman"/>
          <w:color w:val="000000"/>
          <w:sz w:val="24"/>
          <w:szCs w:val="24"/>
        </w:rPr>
        <w:t>журналы</w:t>
      </w:r>
      <w:r w:rsidRPr="00ED6758">
        <w:rPr>
          <w:rFonts w:hAnsi="Times New Roman" w:cs="Times New Roman"/>
          <w:color w:val="000000"/>
          <w:sz w:val="24"/>
          <w:szCs w:val="24"/>
        </w:rPr>
        <w:t xml:space="preserve">, </w:t>
      </w:r>
      <w:r w:rsidRPr="00ED6758">
        <w:rPr>
          <w:rFonts w:hAnsi="Times New Roman" w:cs="Times New Roman"/>
          <w:color w:val="000000"/>
          <w:sz w:val="24"/>
          <w:szCs w:val="24"/>
        </w:rPr>
        <w:t>расходные</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приходные</w:t>
      </w:r>
      <w:r w:rsidRPr="00ED6758">
        <w:rPr>
          <w:rFonts w:hAnsi="Times New Roman" w:cs="Times New Roman"/>
          <w:color w:val="000000"/>
          <w:sz w:val="24"/>
          <w:szCs w:val="24"/>
        </w:rPr>
        <w:t xml:space="preserve"> </w:t>
      </w:r>
      <w:r w:rsidRPr="00ED6758">
        <w:rPr>
          <w:rFonts w:hAnsi="Times New Roman" w:cs="Times New Roman"/>
          <w:color w:val="000000"/>
          <w:sz w:val="24"/>
          <w:szCs w:val="24"/>
        </w:rPr>
        <w:t>кассовые</w:t>
      </w:r>
      <w:r w:rsidRPr="00ED6758">
        <w:rPr>
          <w:rFonts w:hAnsi="Times New Roman" w:cs="Times New Roman"/>
          <w:color w:val="000000"/>
          <w:sz w:val="24"/>
          <w:szCs w:val="24"/>
        </w:rPr>
        <w:t xml:space="preserve"> </w:t>
      </w:r>
      <w:r w:rsidRPr="00ED6758">
        <w:rPr>
          <w:rFonts w:hAnsi="Times New Roman" w:cs="Times New Roman"/>
          <w:color w:val="000000"/>
          <w:sz w:val="24"/>
          <w:szCs w:val="24"/>
        </w:rPr>
        <w:t>ордера</w:t>
      </w:r>
      <w:r w:rsidRPr="00ED6758">
        <w:rPr>
          <w:rFonts w:hAnsi="Times New Roman" w:cs="Times New Roman"/>
          <w:color w:val="000000"/>
          <w:sz w:val="24"/>
          <w:szCs w:val="24"/>
        </w:rPr>
        <w:t>,</w:t>
      </w:r>
      <w:r>
        <w:rPr>
          <w:rFonts w:hAnsi="Times New Roman" w:cs="Times New Roman"/>
          <w:color w:val="000000"/>
          <w:sz w:val="24"/>
          <w:szCs w:val="24"/>
        </w:rPr>
        <w:t> </w:t>
      </w:r>
      <w:r w:rsidRPr="00ED6758">
        <w:rPr>
          <w:rFonts w:hAnsi="Times New Roman" w:cs="Times New Roman"/>
          <w:color w:val="000000"/>
          <w:sz w:val="24"/>
          <w:szCs w:val="24"/>
        </w:rPr>
        <w:t>денежные</w:t>
      </w:r>
      <w:r w:rsidRPr="00ED6758">
        <w:rPr>
          <w:rFonts w:hAnsi="Times New Roman" w:cs="Times New Roman"/>
          <w:color w:val="000000"/>
          <w:sz w:val="24"/>
          <w:szCs w:val="24"/>
        </w:rPr>
        <w:t xml:space="preserve"> </w:t>
      </w:r>
      <w:r w:rsidRPr="00ED6758">
        <w:rPr>
          <w:rFonts w:hAnsi="Times New Roman" w:cs="Times New Roman"/>
          <w:color w:val="000000"/>
          <w:sz w:val="24"/>
          <w:szCs w:val="24"/>
        </w:rPr>
        <w:t>документы</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т</w:t>
      </w:r>
      <w:r w:rsidRPr="00ED6758">
        <w:rPr>
          <w:rFonts w:hAnsi="Times New Roman" w:cs="Times New Roman"/>
          <w:color w:val="000000"/>
          <w:sz w:val="24"/>
          <w:szCs w:val="24"/>
        </w:rPr>
        <w:t xml:space="preserve">. </w:t>
      </w:r>
      <w:r w:rsidRPr="00ED6758">
        <w:rPr>
          <w:rFonts w:hAnsi="Times New Roman" w:cs="Times New Roman"/>
          <w:color w:val="000000"/>
          <w:sz w:val="24"/>
          <w:szCs w:val="24"/>
        </w:rPr>
        <w:t>д</w:t>
      </w:r>
      <w:r w:rsidRPr="00ED6758">
        <w:rPr>
          <w:rFonts w:hAnsi="Times New Roman" w:cs="Times New Roman"/>
          <w:color w:val="000000"/>
          <w:sz w:val="24"/>
          <w:szCs w:val="24"/>
        </w:rPr>
        <w:t>.;</w:t>
      </w:r>
    </w:p>
    <w:p w:rsidR="00DB6660" w:rsidRPr="00ED6758" w:rsidRDefault="00DB6660" w:rsidP="00DB6660">
      <w:pPr>
        <w:numPr>
          <w:ilvl w:val="0"/>
          <w:numId w:val="18"/>
        </w:numPr>
        <w:spacing w:before="100" w:beforeAutospacing="1" w:after="100" w:afterAutospacing="1" w:line="240" w:lineRule="auto"/>
        <w:ind w:left="780" w:right="180"/>
        <w:contextualSpacing/>
        <w:jc w:val="both"/>
        <w:rPr>
          <w:rFonts w:hAnsi="Times New Roman" w:cs="Times New Roman"/>
          <w:color w:val="000000"/>
          <w:sz w:val="24"/>
          <w:szCs w:val="24"/>
        </w:rPr>
      </w:pPr>
      <w:r w:rsidRPr="00ED6758">
        <w:rPr>
          <w:rFonts w:hAnsi="Times New Roman" w:cs="Times New Roman"/>
          <w:color w:val="000000"/>
          <w:sz w:val="24"/>
          <w:szCs w:val="24"/>
        </w:rPr>
        <w:lastRenderedPageBreak/>
        <w:t>акт</w:t>
      </w:r>
      <w:r w:rsidRPr="00ED6758">
        <w:rPr>
          <w:rFonts w:hAnsi="Times New Roman" w:cs="Times New Roman"/>
          <w:color w:val="000000"/>
          <w:sz w:val="24"/>
          <w:szCs w:val="24"/>
        </w:rPr>
        <w:t xml:space="preserve"> </w:t>
      </w:r>
      <w:r w:rsidRPr="00ED6758">
        <w:rPr>
          <w:rFonts w:hAnsi="Times New Roman" w:cs="Times New Roman"/>
          <w:color w:val="000000"/>
          <w:sz w:val="24"/>
          <w:szCs w:val="24"/>
        </w:rPr>
        <w:t>о</w:t>
      </w:r>
      <w:r w:rsidRPr="00ED6758">
        <w:rPr>
          <w:rFonts w:hAnsi="Times New Roman" w:cs="Times New Roman"/>
          <w:color w:val="000000"/>
          <w:sz w:val="24"/>
          <w:szCs w:val="24"/>
        </w:rPr>
        <w:t xml:space="preserve"> </w:t>
      </w:r>
      <w:r w:rsidRPr="00ED6758">
        <w:rPr>
          <w:rFonts w:hAnsi="Times New Roman" w:cs="Times New Roman"/>
          <w:color w:val="000000"/>
          <w:sz w:val="24"/>
          <w:szCs w:val="24"/>
        </w:rPr>
        <w:t>состоянии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кассы</w:t>
      </w:r>
      <w:r w:rsidRPr="00ED6758">
        <w:rPr>
          <w:rFonts w:hAnsi="Times New Roman" w:cs="Times New Roman"/>
          <w:color w:val="000000"/>
          <w:sz w:val="24"/>
          <w:szCs w:val="24"/>
        </w:rPr>
        <w:t xml:space="preserve">, </w:t>
      </w:r>
      <w:r w:rsidRPr="00ED6758">
        <w:rPr>
          <w:rFonts w:hAnsi="Times New Roman" w:cs="Times New Roman"/>
          <w:color w:val="000000"/>
          <w:sz w:val="24"/>
          <w:szCs w:val="24"/>
        </w:rPr>
        <w:t>составленный</w:t>
      </w:r>
      <w:r w:rsidRPr="00ED6758">
        <w:rPr>
          <w:rFonts w:hAnsi="Times New Roman" w:cs="Times New Roman"/>
          <w:color w:val="000000"/>
          <w:sz w:val="24"/>
          <w:szCs w:val="24"/>
        </w:rPr>
        <w:t xml:space="preserve"> </w:t>
      </w:r>
      <w:r w:rsidRPr="00ED6758">
        <w:rPr>
          <w:rFonts w:hAnsi="Times New Roman" w:cs="Times New Roman"/>
          <w:color w:val="000000"/>
          <w:sz w:val="24"/>
          <w:szCs w:val="24"/>
        </w:rPr>
        <w:t>на</w:t>
      </w:r>
      <w:r w:rsidRPr="00ED6758">
        <w:rPr>
          <w:rFonts w:hAnsi="Times New Roman" w:cs="Times New Roman"/>
          <w:color w:val="000000"/>
          <w:sz w:val="24"/>
          <w:szCs w:val="24"/>
        </w:rPr>
        <w:t xml:space="preserve"> </w:t>
      </w:r>
      <w:r w:rsidRPr="00ED6758">
        <w:rPr>
          <w:rFonts w:hAnsi="Times New Roman" w:cs="Times New Roman"/>
          <w:color w:val="000000"/>
          <w:sz w:val="24"/>
          <w:szCs w:val="24"/>
        </w:rPr>
        <w:t>основании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ревизии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кассы</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Pr>
          <w:rFonts w:hAnsi="Times New Roman" w:cs="Times New Roman"/>
          <w:color w:val="000000"/>
          <w:sz w:val="24"/>
          <w:szCs w:val="24"/>
        </w:rPr>
        <w:t> </w:t>
      </w:r>
      <w:r w:rsidRPr="00ED6758">
        <w:rPr>
          <w:rFonts w:hAnsi="Times New Roman" w:cs="Times New Roman"/>
          <w:color w:val="000000"/>
          <w:sz w:val="24"/>
          <w:szCs w:val="24"/>
        </w:rPr>
        <w:t>скрепленный</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подписью</w:t>
      </w:r>
      <w:r w:rsidRPr="00ED6758">
        <w:rPr>
          <w:rFonts w:hAnsi="Times New Roman" w:cs="Times New Roman"/>
          <w:color w:val="000000"/>
          <w:sz w:val="24"/>
          <w:szCs w:val="24"/>
        </w:rPr>
        <w:t xml:space="preserve"> </w:t>
      </w:r>
      <w:r w:rsidRPr="00ED6758">
        <w:rPr>
          <w:rFonts w:hAnsi="Times New Roman" w:cs="Times New Roman"/>
          <w:color w:val="000000"/>
          <w:sz w:val="24"/>
          <w:szCs w:val="24"/>
        </w:rPr>
        <w:t>главного</w:t>
      </w:r>
      <w:r w:rsidRPr="00ED6758">
        <w:rPr>
          <w:rFonts w:hAnsi="Times New Roman" w:cs="Times New Roman"/>
          <w:color w:val="000000"/>
          <w:sz w:val="24"/>
          <w:szCs w:val="24"/>
        </w:rPr>
        <w:t xml:space="preserve"> </w:t>
      </w:r>
      <w:r w:rsidRPr="00ED6758">
        <w:rPr>
          <w:rFonts w:hAnsi="Times New Roman" w:cs="Times New Roman"/>
          <w:color w:val="000000"/>
          <w:sz w:val="24"/>
          <w:szCs w:val="24"/>
        </w:rPr>
        <w:t>бухгалтера</w:t>
      </w:r>
      <w:r w:rsidRPr="00ED6758">
        <w:rPr>
          <w:rFonts w:hAnsi="Times New Roman" w:cs="Times New Roman"/>
          <w:color w:val="000000"/>
          <w:sz w:val="24"/>
          <w:szCs w:val="24"/>
        </w:rPr>
        <w:t>;</w:t>
      </w:r>
    </w:p>
    <w:p w:rsidR="00DB6660" w:rsidRPr="00ED6758" w:rsidRDefault="00DB6660" w:rsidP="00DB6660">
      <w:pPr>
        <w:numPr>
          <w:ilvl w:val="0"/>
          <w:numId w:val="18"/>
        </w:numPr>
        <w:spacing w:before="100" w:beforeAutospacing="1" w:after="100" w:afterAutospacing="1" w:line="240" w:lineRule="auto"/>
        <w:ind w:left="780" w:right="180"/>
        <w:contextualSpacing/>
        <w:jc w:val="both"/>
        <w:rPr>
          <w:rFonts w:hAnsi="Times New Roman" w:cs="Times New Roman"/>
          <w:color w:val="000000"/>
          <w:sz w:val="24"/>
          <w:szCs w:val="24"/>
        </w:rPr>
      </w:pPr>
      <w:r w:rsidRPr="00ED6758">
        <w:rPr>
          <w:rFonts w:hAnsi="Times New Roman" w:cs="Times New Roman"/>
          <w:color w:val="000000"/>
          <w:sz w:val="24"/>
          <w:szCs w:val="24"/>
        </w:rPr>
        <w:t>об</w:t>
      </w:r>
      <w:r w:rsidRPr="00ED6758">
        <w:rPr>
          <w:rFonts w:hAnsi="Times New Roman" w:cs="Times New Roman"/>
          <w:color w:val="000000"/>
          <w:sz w:val="24"/>
          <w:szCs w:val="24"/>
        </w:rPr>
        <w:t xml:space="preserve"> </w:t>
      </w:r>
      <w:r w:rsidRPr="00ED6758">
        <w:rPr>
          <w:rFonts w:hAnsi="Times New Roman" w:cs="Times New Roman"/>
          <w:color w:val="000000"/>
          <w:sz w:val="24"/>
          <w:szCs w:val="24"/>
        </w:rPr>
        <w:t>условиях</w:t>
      </w:r>
      <w:r w:rsidRPr="00ED6758">
        <w:rPr>
          <w:rFonts w:hAnsi="Times New Roman" w:cs="Times New Roman"/>
          <w:color w:val="000000"/>
          <w:sz w:val="24"/>
          <w:szCs w:val="24"/>
        </w:rPr>
        <w:t xml:space="preserve"> </w:t>
      </w:r>
      <w:r w:rsidRPr="00ED6758">
        <w:rPr>
          <w:rFonts w:hAnsi="Times New Roman" w:cs="Times New Roman"/>
          <w:color w:val="000000"/>
          <w:sz w:val="24"/>
          <w:szCs w:val="24"/>
        </w:rPr>
        <w:t>хранения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учета</w:t>
      </w:r>
      <w:r w:rsidRPr="00ED6758">
        <w:rPr>
          <w:rFonts w:hAnsi="Times New Roman" w:cs="Times New Roman"/>
          <w:color w:val="000000"/>
          <w:sz w:val="24"/>
          <w:szCs w:val="24"/>
        </w:rPr>
        <w:t xml:space="preserve"> </w:t>
      </w:r>
      <w:r w:rsidRPr="00ED6758">
        <w:rPr>
          <w:rFonts w:hAnsi="Times New Roman" w:cs="Times New Roman"/>
          <w:color w:val="000000"/>
          <w:sz w:val="24"/>
          <w:szCs w:val="24"/>
        </w:rPr>
        <w:t>наличных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денежных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средств</w:t>
      </w:r>
      <w:r w:rsidRPr="00ED6758">
        <w:rPr>
          <w:rFonts w:hAnsi="Times New Roman" w:cs="Times New Roman"/>
          <w:color w:val="000000"/>
          <w:sz w:val="24"/>
          <w:szCs w:val="24"/>
        </w:rPr>
        <w:t>;</w:t>
      </w:r>
    </w:p>
    <w:p w:rsidR="00DB6660" w:rsidRPr="00ED6758" w:rsidRDefault="00DB6660" w:rsidP="00DB6660">
      <w:pPr>
        <w:numPr>
          <w:ilvl w:val="0"/>
          <w:numId w:val="18"/>
        </w:numPr>
        <w:spacing w:before="100" w:beforeAutospacing="1" w:after="100" w:afterAutospacing="1" w:line="240" w:lineRule="auto"/>
        <w:ind w:left="780" w:right="180"/>
        <w:contextualSpacing/>
        <w:jc w:val="both"/>
        <w:rPr>
          <w:rFonts w:hAnsi="Times New Roman" w:cs="Times New Roman"/>
          <w:color w:val="000000"/>
          <w:sz w:val="24"/>
          <w:szCs w:val="24"/>
        </w:rPr>
      </w:pPr>
      <w:r w:rsidRPr="00ED6758">
        <w:rPr>
          <w:rFonts w:hAnsi="Times New Roman" w:cs="Times New Roman"/>
          <w:color w:val="000000"/>
          <w:sz w:val="24"/>
          <w:szCs w:val="24"/>
        </w:rPr>
        <w:t>договоры</w:t>
      </w:r>
      <w:r w:rsidRPr="00ED6758">
        <w:rPr>
          <w:rFonts w:hAnsi="Times New Roman" w:cs="Times New Roman"/>
          <w:color w:val="000000"/>
          <w:sz w:val="24"/>
          <w:szCs w:val="24"/>
        </w:rPr>
        <w:t xml:space="preserve"> </w:t>
      </w:r>
      <w:r w:rsidRPr="00ED6758">
        <w:rPr>
          <w:rFonts w:hAnsi="Times New Roman" w:cs="Times New Roman"/>
          <w:color w:val="000000"/>
          <w:sz w:val="24"/>
          <w:szCs w:val="24"/>
        </w:rPr>
        <w:t>с</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поставщиками</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подрядчиками</w:t>
      </w:r>
      <w:r w:rsidRPr="00ED6758">
        <w:rPr>
          <w:rFonts w:hAnsi="Times New Roman" w:cs="Times New Roman"/>
          <w:color w:val="000000"/>
          <w:sz w:val="24"/>
          <w:szCs w:val="24"/>
        </w:rPr>
        <w:t xml:space="preserve">, </w:t>
      </w:r>
      <w:r w:rsidRPr="00ED6758">
        <w:rPr>
          <w:rFonts w:hAnsi="Times New Roman" w:cs="Times New Roman"/>
          <w:color w:val="000000"/>
          <w:sz w:val="24"/>
          <w:szCs w:val="24"/>
        </w:rPr>
        <w:t>контрагентами</w:t>
      </w:r>
      <w:r w:rsidRPr="00ED6758">
        <w:rPr>
          <w:rFonts w:hAnsi="Times New Roman" w:cs="Times New Roman"/>
          <w:color w:val="000000"/>
          <w:sz w:val="24"/>
          <w:szCs w:val="24"/>
        </w:rPr>
        <w:t xml:space="preserve">, </w:t>
      </w:r>
      <w:r w:rsidRPr="00ED6758">
        <w:rPr>
          <w:rFonts w:hAnsi="Times New Roman" w:cs="Times New Roman"/>
          <w:color w:val="000000"/>
          <w:sz w:val="24"/>
          <w:szCs w:val="24"/>
        </w:rPr>
        <w:t>аренды</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т</w:t>
      </w:r>
      <w:r w:rsidRPr="00ED6758">
        <w:rPr>
          <w:rFonts w:hAnsi="Times New Roman" w:cs="Times New Roman"/>
          <w:color w:val="000000"/>
          <w:sz w:val="24"/>
          <w:szCs w:val="24"/>
        </w:rPr>
        <w:t xml:space="preserve">. </w:t>
      </w:r>
      <w:r w:rsidRPr="00ED6758">
        <w:rPr>
          <w:rFonts w:hAnsi="Times New Roman" w:cs="Times New Roman"/>
          <w:color w:val="000000"/>
          <w:sz w:val="24"/>
          <w:szCs w:val="24"/>
        </w:rPr>
        <w:t>д</w:t>
      </w:r>
      <w:r w:rsidRPr="00ED6758">
        <w:rPr>
          <w:rFonts w:hAnsi="Times New Roman" w:cs="Times New Roman"/>
          <w:color w:val="000000"/>
          <w:sz w:val="24"/>
          <w:szCs w:val="24"/>
        </w:rPr>
        <w:t>.;</w:t>
      </w:r>
    </w:p>
    <w:p w:rsidR="00DB6660" w:rsidRPr="00ED6758" w:rsidRDefault="00DB6660" w:rsidP="00DB6660">
      <w:pPr>
        <w:numPr>
          <w:ilvl w:val="0"/>
          <w:numId w:val="18"/>
        </w:numPr>
        <w:spacing w:before="100" w:beforeAutospacing="1" w:after="100" w:afterAutospacing="1" w:line="240" w:lineRule="auto"/>
        <w:ind w:left="780" w:right="180"/>
        <w:contextualSpacing/>
        <w:jc w:val="both"/>
        <w:rPr>
          <w:rFonts w:hAnsi="Times New Roman" w:cs="Times New Roman"/>
          <w:color w:val="000000"/>
          <w:sz w:val="24"/>
          <w:szCs w:val="24"/>
        </w:rPr>
      </w:pPr>
      <w:r w:rsidRPr="00ED6758">
        <w:rPr>
          <w:rFonts w:hAnsi="Times New Roman" w:cs="Times New Roman"/>
          <w:color w:val="000000"/>
          <w:sz w:val="24"/>
          <w:szCs w:val="24"/>
        </w:rPr>
        <w:t>договоры</w:t>
      </w:r>
      <w:r w:rsidRPr="00ED6758">
        <w:rPr>
          <w:rFonts w:hAnsi="Times New Roman" w:cs="Times New Roman"/>
          <w:color w:val="000000"/>
          <w:sz w:val="24"/>
          <w:szCs w:val="24"/>
        </w:rPr>
        <w:t xml:space="preserve"> </w:t>
      </w:r>
      <w:r w:rsidRPr="00ED6758">
        <w:rPr>
          <w:rFonts w:hAnsi="Times New Roman" w:cs="Times New Roman"/>
          <w:color w:val="000000"/>
          <w:sz w:val="24"/>
          <w:szCs w:val="24"/>
        </w:rPr>
        <w:t>с</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покупателями</w:t>
      </w:r>
      <w:r w:rsidRPr="00ED6758">
        <w:rPr>
          <w:rFonts w:hAnsi="Times New Roman" w:cs="Times New Roman"/>
          <w:color w:val="000000"/>
          <w:sz w:val="24"/>
          <w:szCs w:val="24"/>
        </w:rPr>
        <w:t xml:space="preserve"> </w:t>
      </w:r>
      <w:r w:rsidRPr="00ED6758">
        <w:rPr>
          <w:rFonts w:hAnsi="Times New Roman" w:cs="Times New Roman"/>
          <w:color w:val="000000"/>
          <w:sz w:val="24"/>
          <w:szCs w:val="24"/>
        </w:rPr>
        <w:t>услуг</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работ</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подрядчиками</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поставщиками</w:t>
      </w:r>
      <w:r w:rsidRPr="00ED6758">
        <w:rPr>
          <w:rFonts w:hAnsi="Times New Roman" w:cs="Times New Roman"/>
          <w:color w:val="000000"/>
          <w:sz w:val="24"/>
          <w:szCs w:val="24"/>
        </w:rPr>
        <w:t>;</w:t>
      </w:r>
    </w:p>
    <w:p w:rsidR="00DB6660" w:rsidRPr="00ED6758" w:rsidRDefault="00DB6660" w:rsidP="00DB6660">
      <w:pPr>
        <w:numPr>
          <w:ilvl w:val="0"/>
          <w:numId w:val="18"/>
        </w:numPr>
        <w:spacing w:before="100" w:beforeAutospacing="1" w:after="100" w:afterAutospacing="1" w:line="240" w:lineRule="auto"/>
        <w:ind w:left="780" w:right="180"/>
        <w:contextualSpacing/>
        <w:jc w:val="both"/>
        <w:rPr>
          <w:rFonts w:hAnsi="Times New Roman" w:cs="Times New Roman"/>
          <w:color w:val="000000"/>
          <w:sz w:val="24"/>
          <w:szCs w:val="24"/>
        </w:rPr>
      </w:pPr>
      <w:r w:rsidRPr="00ED6758">
        <w:rPr>
          <w:rFonts w:hAnsi="Times New Roman" w:cs="Times New Roman"/>
          <w:color w:val="000000"/>
          <w:sz w:val="24"/>
          <w:szCs w:val="24"/>
        </w:rPr>
        <w:t>учредительные</w:t>
      </w:r>
      <w:r w:rsidRPr="00ED6758">
        <w:rPr>
          <w:rFonts w:hAnsi="Times New Roman" w:cs="Times New Roman"/>
          <w:color w:val="000000"/>
          <w:sz w:val="24"/>
          <w:szCs w:val="24"/>
        </w:rPr>
        <w:t xml:space="preserve"> </w:t>
      </w:r>
      <w:r w:rsidRPr="00ED6758">
        <w:rPr>
          <w:rFonts w:hAnsi="Times New Roman" w:cs="Times New Roman"/>
          <w:color w:val="000000"/>
          <w:sz w:val="24"/>
          <w:szCs w:val="24"/>
        </w:rPr>
        <w:t>документы</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свидетельства</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постановка</w:t>
      </w:r>
      <w:r w:rsidRPr="00ED6758">
        <w:rPr>
          <w:rFonts w:hAnsi="Times New Roman" w:cs="Times New Roman"/>
          <w:color w:val="000000"/>
          <w:sz w:val="24"/>
          <w:szCs w:val="24"/>
        </w:rPr>
        <w:t xml:space="preserve"> </w:t>
      </w:r>
      <w:r w:rsidRPr="00ED6758">
        <w:rPr>
          <w:rFonts w:hAnsi="Times New Roman" w:cs="Times New Roman"/>
          <w:color w:val="000000"/>
          <w:sz w:val="24"/>
          <w:szCs w:val="24"/>
        </w:rPr>
        <w:t>на</w:t>
      </w:r>
      <w:r w:rsidRPr="00ED6758">
        <w:rPr>
          <w:rFonts w:hAnsi="Times New Roman" w:cs="Times New Roman"/>
          <w:color w:val="000000"/>
          <w:sz w:val="24"/>
          <w:szCs w:val="24"/>
        </w:rPr>
        <w:t xml:space="preserve"> </w:t>
      </w:r>
      <w:r w:rsidRPr="00ED6758">
        <w:rPr>
          <w:rFonts w:hAnsi="Times New Roman" w:cs="Times New Roman"/>
          <w:color w:val="000000"/>
          <w:sz w:val="24"/>
          <w:szCs w:val="24"/>
        </w:rPr>
        <w:t>учет</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присвоение</w:t>
      </w:r>
      <w:r>
        <w:rPr>
          <w:rFonts w:hAnsi="Times New Roman" w:cs="Times New Roman"/>
          <w:color w:val="000000"/>
          <w:sz w:val="24"/>
          <w:szCs w:val="24"/>
        </w:rPr>
        <w:t> </w:t>
      </w:r>
      <w:r w:rsidRPr="00ED6758">
        <w:rPr>
          <w:rFonts w:hAnsi="Times New Roman" w:cs="Times New Roman"/>
          <w:color w:val="000000"/>
          <w:sz w:val="24"/>
          <w:szCs w:val="24"/>
        </w:rPr>
        <w:t>номеров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внесение</w:t>
      </w:r>
      <w:r w:rsidRPr="00ED6758">
        <w:rPr>
          <w:rFonts w:hAnsi="Times New Roman" w:cs="Times New Roman"/>
          <w:color w:val="000000"/>
          <w:sz w:val="24"/>
          <w:szCs w:val="24"/>
        </w:rPr>
        <w:t xml:space="preserve"> </w:t>
      </w:r>
      <w:r w:rsidRPr="00ED6758">
        <w:rPr>
          <w:rFonts w:hAnsi="Times New Roman" w:cs="Times New Roman"/>
          <w:color w:val="000000"/>
          <w:sz w:val="24"/>
          <w:szCs w:val="24"/>
        </w:rPr>
        <w:t>записей</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единый</w:t>
      </w:r>
      <w:r w:rsidRPr="00ED6758">
        <w:rPr>
          <w:rFonts w:hAnsi="Times New Roman" w:cs="Times New Roman"/>
          <w:color w:val="000000"/>
          <w:sz w:val="24"/>
          <w:szCs w:val="24"/>
        </w:rPr>
        <w:t xml:space="preserve"> </w:t>
      </w:r>
      <w:r w:rsidRPr="00ED6758">
        <w:rPr>
          <w:rFonts w:hAnsi="Times New Roman" w:cs="Times New Roman"/>
          <w:color w:val="000000"/>
          <w:sz w:val="24"/>
          <w:szCs w:val="24"/>
        </w:rPr>
        <w:t>реестр</w:t>
      </w:r>
      <w:r w:rsidRPr="00ED6758">
        <w:rPr>
          <w:rFonts w:hAnsi="Times New Roman" w:cs="Times New Roman"/>
          <w:color w:val="000000"/>
          <w:sz w:val="24"/>
          <w:szCs w:val="24"/>
        </w:rPr>
        <w:t xml:space="preserve">, </w:t>
      </w:r>
      <w:r w:rsidRPr="00ED6758">
        <w:rPr>
          <w:rFonts w:hAnsi="Times New Roman" w:cs="Times New Roman"/>
          <w:color w:val="000000"/>
          <w:sz w:val="24"/>
          <w:szCs w:val="24"/>
        </w:rPr>
        <w:t>коды</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т</w:t>
      </w:r>
      <w:r w:rsidRPr="00ED6758">
        <w:rPr>
          <w:rFonts w:hAnsi="Times New Roman" w:cs="Times New Roman"/>
          <w:color w:val="000000"/>
          <w:sz w:val="24"/>
          <w:szCs w:val="24"/>
        </w:rPr>
        <w:t xml:space="preserve">. </w:t>
      </w:r>
      <w:r w:rsidRPr="00ED6758">
        <w:rPr>
          <w:rFonts w:hAnsi="Times New Roman" w:cs="Times New Roman"/>
          <w:color w:val="000000"/>
          <w:sz w:val="24"/>
          <w:szCs w:val="24"/>
        </w:rPr>
        <w:t>п</w:t>
      </w:r>
      <w:r w:rsidRPr="00ED6758">
        <w:rPr>
          <w:rFonts w:hAnsi="Times New Roman" w:cs="Times New Roman"/>
          <w:color w:val="000000"/>
          <w:sz w:val="24"/>
          <w:szCs w:val="24"/>
        </w:rPr>
        <w:t>.;</w:t>
      </w:r>
    </w:p>
    <w:p w:rsidR="00DB6660" w:rsidRPr="00ED6758" w:rsidRDefault="00DB6660" w:rsidP="00DB6660">
      <w:pPr>
        <w:numPr>
          <w:ilvl w:val="0"/>
          <w:numId w:val="18"/>
        </w:numPr>
        <w:spacing w:before="100" w:beforeAutospacing="1" w:after="100" w:afterAutospacing="1" w:line="240" w:lineRule="auto"/>
        <w:ind w:left="780" w:right="180"/>
        <w:contextualSpacing/>
        <w:jc w:val="both"/>
        <w:rPr>
          <w:rFonts w:hAnsi="Times New Roman" w:cs="Times New Roman"/>
          <w:color w:val="000000"/>
          <w:sz w:val="24"/>
          <w:szCs w:val="24"/>
        </w:rPr>
      </w:pPr>
      <w:r w:rsidRPr="00ED6758">
        <w:rPr>
          <w:rFonts w:hAnsi="Times New Roman" w:cs="Times New Roman"/>
          <w:color w:val="000000"/>
          <w:sz w:val="24"/>
          <w:szCs w:val="24"/>
        </w:rPr>
        <w:t>о</w:t>
      </w:r>
      <w:r w:rsidRPr="00ED6758">
        <w:rPr>
          <w:rFonts w:hAnsi="Times New Roman" w:cs="Times New Roman"/>
          <w:color w:val="000000"/>
          <w:sz w:val="24"/>
          <w:szCs w:val="24"/>
        </w:rPr>
        <w:t xml:space="preserve"> </w:t>
      </w:r>
      <w:r w:rsidRPr="00ED6758">
        <w:rPr>
          <w:rFonts w:hAnsi="Times New Roman" w:cs="Times New Roman"/>
          <w:color w:val="000000"/>
          <w:sz w:val="24"/>
          <w:szCs w:val="24"/>
        </w:rPr>
        <w:t>недвижимом</w:t>
      </w:r>
      <w:r w:rsidRPr="00ED6758">
        <w:rPr>
          <w:rFonts w:hAnsi="Times New Roman" w:cs="Times New Roman"/>
          <w:color w:val="000000"/>
          <w:sz w:val="24"/>
          <w:szCs w:val="24"/>
        </w:rPr>
        <w:t xml:space="preserve"> </w:t>
      </w:r>
      <w:r w:rsidRPr="00ED6758">
        <w:rPr>
          <w:rFonts w:hAnsi="Times New Roman" w:cs="Times New Roman"/>
          <w:color w:val="000000"/>
          <w:sz w:val="24"/>
          <w:szCs w:val="24"/>
        </w:rPr>
        <w:t>имуществе</w:t>
      </w:r>
      <w:r w:rsidRPr="00ED6758">
        <w:rPr>
          <w:rFonts w:hAnsi="Times New Roman" w:cs="Times New Roman"/>
          <w:color w:val="000000"/>
          <w:sz w:val="24"/>
          <w:szCs w:val="24"/>
        </w:rPr>
        <w:t xml:space="preserve">, </w:t>
      </w:r>
      <w:r w:rsidRPr="00ED6758">
        <w:rPr>
          <w:rFonts w:hAnsi="Times New Roman" w:cs="Times New Roman"/>
          <w:color w:val="000000"/>
          <w:sz w:val="24"/>
          <w:szCs w:val="24"/>
        </w:rPr>
        <w:t>транспортных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средствах</w:t>
      </w:r>
      <w:r w:rsidRPr="00ED6758">
        <w:rPr>
          <w:rFonts w:hAnsi="Times New Roman" w:cs="Times New Roman"/>
          <w:color w:val="000000"/>
          <w:sz w:val="24"/>
          <w:szCs w:val="24"/>
        </w:rPr>
        <w:t xml:space="preserve">: </w:t>
      </w:r>
      <w:r w:rsidRPr="00ED6758">
        <w:rPr>
          <w:rFonts w:hAnsi="Times New Roman" w:cs="Times New Roman"/>
          <w:color w:val="000000"/>
          <w:sz w:val="24"/>
          <w:szCs w:val="24"/>
        </w:rPr>
        <w:t>свидетельства</w:t>
      </w:r>
      <w:r>
        <w:rPr>
          <w:rFonts w:hAnsi="Times New Roman" w:cs="Times New Roman"/>
          <w:color w:val="000000"/>
          <w:sz w:val="24"/>
          <w:szCs w:val="24"/>
        </w:rPr>
        <w:t> </w:t>
      </w:r>
      <w:r w:rsidRPr="00ED6758">
        <w:rPr>
          <w:rFonts w:hAnsi="Times New Roman" w:cs="Times New Roman"/>
          <w:color w:val="000000"/>
          <w:sz w:val="24"/>
          <w:szCs w:val="24"/>
        </w:rPr>
        <w:t>о</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праве</w:t>
      </w:r>
      <w:r w:rsidRPr="00ED6758">
        <w:rPr>
          <w:rFonts w:hAnsi="Times New Roman" w:cs="Times New Roman"/>
          <w:color w:val="000000"/>
          <w:sz w:val="24"/>
          <w:szCs w:val="24"/>
        </w:rPr>
        <w:t xml:space="preserve"> </w:t>
      </w:r>
      <w:r w:rsidRPr="00ED6758">
        <w:rPr>
          <w:rFonts w:hAnsi="Times New Roman" w:cs="Times New Roman"/>
          <w:color w:val="000000"/>
          <w:sz w:val="24"/>
          <w:szCs w:val="24"/>
        </w:rPr>
        <w:t>собственности</w:t>
      </w:r>
      <w:r w:rsidRPr="00ED6758">
        <w:rPr>
          <w:rFonts w:hAnsi="Times New Roman" w:cs="Times New Roman"/>
          <w:color w:val="000000"/>
          <w:sz w:val="24"/>
          <w:szCs w:val="24"/>
        </w:rPr>
        <w:t xml:space="preserve">, </w:t>
      </w:r>
      <w:r w:rsidRPr="00ED6758">
        <w:rPr>
          <w:rFonts w:hAnsi="Times New Roman" w:cs="Times New Roman"/>
          <w:color w:val="000000"/>
          <w:sz w:val="24"/>
          <w:szCs w:val="24"/>
        </w:rPr>
        <w:t>выписки</w:t>
      </w:r>
      <w:r w:rsidRPr="00ED6758">
        <w:rPr>
          <w:rFonts w:hAnsi="Times New Roman" w:cs="Times New Roman"/>
          <w:color w:val="000000"/>
          <w:sz w:val="24"/>
          <w:szCs w:val="24"/>
        </w:rPr>
        <w:t xml:space="preserve"> </w:t>
      </w:r>
      <w:r w:rsidRPr="00ED6758">
        <w:rPr>
          <w:rFonts w:hAnsi="Times New Roman" w:cs="Times New Roman"/>
          <w:color w:val="000000"/>
          <w:sz w:val="24"/>
          <w:szCs w:val="24"/>
        </w:rPr>
        <w:t>из</w:t>
      </w:r>
      <w:r w:rsidRPr="00ED6758">
        <w:rPr>
          <w:rFonts w:hAnsi="Times New Roman" w:cs="Times New Roman"/>
          <w:color w:val="000000"/>
          <w:sz w:val="24"/>
          <w:szCs w:val="24"/>
        </w:rPr>
        <w:t xml:space="preserve"> </w:t>
      </w:r>
      <w:r w:rsidRPr="00ED6758">
        <w:rPr>
          <w:rFonts w:hAnsi="Times New Roman" w:cs="Times New Roman"/>
          <w:color w:val="000000"/>
          <w:sz w:val="24"/>
          <w:szCs w:val="24"/>
        </w:rPr>
        <w:t>ЕГРП</w:t>
      </w:r>
      <w:r w:rsidRPr="00ED6758">
        <w:rPr>
          <w:rFonts w:hAnsi="Times New Roman" w:cs="Times New Roman"/>
          <w:color w:val="000000"/>
          <w:sz w:val="24"/>
          <w:szCs w:val="24"/>
        </w:rPr>
        <w:t xml:space="preserve">, </w:t>
      </w:r>
      <w:r w:rsidRPr="00ED6758">
        <w:rPr>
          <w:rFonts w:hAnsi="Times New Roman" w:cs="Times New Roman"/>
          <w:color w:val="000000"/>
          <w:sz w:val="24"/>
          <w:szCs w:val="24"/>
        </w:rPr>
        <w:t>паспорта</w:t>
      </w:r>
      <w:r w:rsidRPr="00ED6758">
        <w:rPr>
          <w:rFonts w:hAnsi="Times New Roman" w:cs="Times New Roman"/>
          <w:color w:val="000000"/>
          <w:sz w:val="24"/>
          <w:szCs w:val="24"/>
        </w:rPr>
        <w:t xml:space="preserve"> </w:t>
      </w:r>
      <w:r w:rsidRPr="00ED6758">
        <w:rPr>
          <w:rFonts w:hAnsi="Times New Roman" w:cs="Times New Roman"/>
          <w:color w:val="000000"/>
          <w:sz w:val="24"/>
          <w:szCs w:val="24"/>
        </w:rPr>
        <w:t>транспортных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средств</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т</w:t>
      </w:r>
      <w:r w:rsidRPr="00ED6758">
        <w:rPr>
          <w:rFonts w:hAnsi="Times New Roman" w:cs="Times New Roman"/>
          <w:color w:val="000000"/>
          <w:sz w:val="24"/>
          <w:szCs w:val="24"/>
        </w:rPr>
        <w:t xml:space="preserve">. </w:t>
      </w:r>
      <w:r w:rsidRPr="00ED6758">
        <w:rPr>
          <w:rFonts w:hAnsi="Times New Roman" w:cs="Times New Roman"/>
          <w:color w:val="000000"/>
          <w:sz w:val="24"/>
          <w:szCs w:val="24"/>
        </w:rPr>
        <w:t>п</w:t>
      </w:r>
      <w:r w:rsidRPr="00ED6758">
        <w:rPr>
          <w:rFonts w:hAnsi="Times New Roman" w:cs="Times New Roman"/>
          <w:color w:val="000000"/>
          <w:sz w:val="24"/>
          <w:szCs w:val="24"/>
        </w:rPr>
        <w:t>.;</w:t>
      </w:r>
    </w:p>
    <w:p w:rsidR="00DB6660" w:rsidRPr="00ED6758" w:rsidRDefault="00DB6660" w:rsidP="00DB6660">
      <w:pPr>
        <w:numPr>
          <w:ilvl w:val="0"/>
          <w:numId w:val="18"/>
        </w:numPr>
        <w:spacing w:before="100" w:beforeAutospacing="1" w:after="100" w:afterAutospacing="1" w:line="240" w:lineRule="auto"/>
        <w:ind w:left="780" w:right="180"/>
        <w:contextualSpacing/>
        <w:jc w:val="both"/>
        <w:rPr>
          <w:rFonts w:hAnsi="Times New Roman" w:cs="Times New Roman"/>
          <w:color w:val="000000"/>
          <w:sz w:val="24"/>
          <w:szCs w:val="24"/>
        </w:rPr>
      </w:pPr>
      <w:r w:rsidRPr="00ED6758">
        <w:rPr>
          <w:rFonts w:hAnsi="Times New Roman" w:cs="Times New Roman"/>
          <w:color w:val="000000"/>
          <w:sz w:val="24"/>
          <w:szCs w:val="24"/>
        </w:rPr>
        <w:t>об</w:t>
      </w:r>
      <w:r w:rsidRPr="00ED6758">
        <w:rPr>
          <w:rFonts w:hAnsi="Times New Roman" w:cs="Times New Roman"/>
          <w:color w:val="000000"/>
          <w:sz w:val="24"/>
          <w:szCs w:val="24"/>
        </w:rPr>
        <w:t xml:space="preserve"> </w:t>
      </w:r>
      <w:r w:rsidRPr="00ED6758">
        <w:rPr>
          <w:rFonts w:hAnsi="Times New Roman" w:cs="Times New Roman"/>
          <w:color w:val="000000"/>
          <w:sz w:val="24"/>
          <w:szCs w:val="24"/>
        </w:rPr>
        <w:t>основных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средствах</w:t>
      </w:r>
      <w:r w:rsidRPr="00ED6758">
        <w:rPr>
          <w:rFonts w:hAnsi="Times New Roman" w:cs="Times New Roman"/>
          <w:color w:val="000000"/>
          <w:sz w:val="24"/>
          <w:szCs w:val="24"/>
        </w:rPr>
        <w:t xml:space="preserve">, </w:t>
      </w:r>
      <w:r w:rsidRPr="00ED6758">
        <w:rPr>
          <w:rFonts w:hAnsi="Times New Roman" w:cs="Times New Roman"/>
          <w:color w:val="000000"/>
          <w:sz w:val="24"/>
          <w:szCs w:val="24"/>
        </w:rPr>
        <w:t>нематериальных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активах</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товарно</w:t>
      </w:r>
      <w:r w:rsidRPr="00ED6758">
        <w:rPr>
          <w:rFonts w:hAnsi="Times New Roman" w:cs="Times New Roman"/>
          <w:color w:val="000000"/>
          <w:sz w:val="24"/>
          <w:szCs w:val="24"/>
        </w:rPr>
        <w:t>-</w:t>
      </w:r>
      <w:r w:rsidRPr="00ED6758">
        <w:rPr>
          <w:rFonts w:hAnsi="Times New Roman" w:cs="Times New Roman"/>
          <w:color w:val="000000"/>
          <w:sz w:val="24"/>
          <w:szCs w:val="24"/>
        </w:rPr>
        <w:t>материальных</w:t>
      </w:r>
      <w:r>
        <w:rPr>
          <w:rFonts w:hAnsi="Times New Roman" w:cs="Times New Roman"/>
          <w:color w:val="000000"/>
          <w:sz w:val="24"/>
          <w:szCs w:val="24"/>
        </w:rPr>
        <w:t> </w:t>
      </w:r>
      <w:r w:rsidRPr="00ED6758">
        <w:rPr>
          <w:rFonts w:hAnsi="Times New Roman" w:cs="Times New Roman"/>
          <w:color w:val="000000"/>
          <w:sz w:val="24"/>
          <w:szCs w:val="24"/>
        </w:rPr>
        <w:t>ценностях</w:t>
      </w:r>
      <w:r w:rsidRPr="00ED6758">
        <w:rPr>
          <w:rFonts w:hAnsi="Times New Roman" w:cs="Times New Roman"/>
          <w:color w:val="000000"/>
          <w:sz w:val="24"/>
          <w:szCs w:val="24"/>
        </w:rPr>
        <w:t>;</w:t>
      </w:r>
    </w:p>
    <w:p w:rsidR="00DB6660" w:rsidRPr="00ED6758" w:rsidRDefault="00DB6660" w:rsidP="00DB6660">
      <w:pPr>
        <w:numPr>
          <w:ilvl w:val="0"/>
          <w:numId w:val="18"/>
        </w:numPr>
        <w:spacing w:before="100" w:beforeAutospacing="1" w:after="100" w:afterAutospacing="1" w:line="240" w:lineRule="auto"/>
        <w:ind w:left="780" w:right="180"/>
        <w:contextualSpacing/>
        <w:jc w:val="both"/>
        <w:rPr>
          <w:rFonts w:hAnsi="Times New Roman" w:cs="Times New Roman"/>
          <w:color w:val="000000"/>
          <w:sz w:val="24"/>
          <w:szCs w:val="24"/>
        </w:rPr>
      </w:pPr>
      <w:r w:rsidRPr="00ED6758">
        <w:rPr>
          <w:rFonts w:hAnsi="Times New Roman" w:cs="Times New Roman"/>
          <w:color w:val="000000"/>
          <w:sz w:val="24"/>
          <w:szCs w:val="24"/>
        </w:rPr>
        <w:t>акты</w:t>
      </w:r>
      <w:r w:rsidRPr="00ED6758">
        <w:rPr>
          <w:rFonts w:hAnsi="Times New Roman" w:cs="Times New Roman"/>
          <w:color w:val="000000"/>
          <w:sz w:val="24"/>
          <w:szCs w:val="24"/>
        </w:rPr>
        <w:t xml:space="preserve"> </w:t>
      </w:r>
      <w:r w:rsidRPr="00ED6758">
        <w:rPr>
          <w:rFonts w:hAnsi="Times New Roman" w:cs="Times New Roman"/>
          <w:color w:val="000000"/>
          <w:sz w:val="24"/>
          <w:szCs w:val="24"/>
        </w:rPr>
        <w:t>о</w:t>
      </w:r>
      <w:r w:rsidRPr="00ED6758">
        <w:rPr>
          <w:rFonts w:hAnsi="Times New Roman" w:cs="Times New Roman"/>
          <w:color w:val="000000"/>
          <w:sz w:val="24"/>
          <w:szCs w:val="24"/>
        </w:rPr>
        <w:t xml:space="preserve"> </w:t>
      </w:r>
      <w:r w:rsidRPr="00ED6758">
        <w:rPr>
          <w:rFonts w:hAnsi="Times New Roman" w:cs="Times New Roman"/>
          <w:color w:val="000000"/>
          <w:sz w:val="24"/>
          <w:szCs w:val="24"/>
        </w:rPr>
        <w:t>результатах</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полной</w:t>
      </w:r>
      <w:r w:rsidRPr="00ED6758">
        <w:rPr>
          <w:rFonts w:hAnsi="Times New Roman" w:cs="Times New Roman"/>
          <w:color w:val="000000"/>
          <w:sz w:val="24"/>
          <w:szCs w:val="24"/>
        </w:rPr>
        <w:t xml:space="preserve"> </w:t>
      </w:r>
      <w:r w:rsidRPr="00ED6758">
        <w:rPr>
          <w:rFonts w:hAnsi="Times New Roman" w:cs="Times New Roman"/>
          <w:color w:val="000000"/>
          <w:sz w:val="24"/>
          <w:szCs w:val="24"/>
        </w:rPr>
        <w:t>инвентаризации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имущества</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финансовых</w:t>
      </w:r>
      <w:r>
        <w:rPr>
          <w:rFonts w:hAnsi="Times New Roman" w:cs="Times New Roman"/>
          <w:color w:val="000000"/>
          <w:sz w:val="24"/>
          <w:szCs w:val="24"/>
        </w:rPr>
        <w:t> </w:t>
      </w:r>
      <w:r w:rsidRPr="00ED6758">
        <w:rPr>
          <w:rFonts w:hAnsi="Times New Roman" w:cs="Times New Roman"/>
          <w:color w:val="000000"/>
          <w:sz w:val="24"/>
          <w:szCs w:val="24"/>
        </w:rPr>
        <w:t>обязательств</w:t>
      </w:r>
      <w:r w:rsidRPr="00ED6758">
        <w:rPr>
          <w:rFonts w:hAnsi="Times New Roman" w:cs="Times New Roman"/>
          <w:color w:val="000000"/>
          <w:sz w:val="24"/>
          <w:szCs w:val="24"/>
        </w:rPr>
        <w:t xml:space="preserve"> </w:t>
      </w:r>
      <w:r w:rsidRPr="00ED6758">
        <w:rPr>
          <w:rFonts w:hAnsi="Times New Roman" w:cs="Times New Roman"/>
          <w:color w:val="000000"/>
          <w:sz w:val="24"/>
          <w:szCs w:val="24"/>
        </w:rPr>
        <w:t>с</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приложением</w:t>
      </w:r>
      <w:r w:rsidRPr="00ED6758">
        <w:rPr>
          <w:rFonts w:hAnsi="Times New Roman" w:cs="Times New Roman"/>
          <w:color w:val="000000"/>
          <w:sz w:val="24"/>
          <w:szCs w:val="24"/>
        </w:rPr>
        <w:t xml:space="preserve"> </w:t>
      </w:r>
      <w:r w:rsidRPr="00ED6758">
        <w:rPr>
          <w:rFonts w:hAnsi="Times New Roman" w:cs="Times New Roman"/>
          <w:color w:val="000000"/>
          <w:sz w:val="24"/>
          <w:szCs w:val="24"/>
        </w:rPr>
        <w:t>инвентаризационных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описей</w:t>
      </w:r>
      <w:r w:rsidRPr="00ED6758">
        <w:rPr>
          <w:rFonts w:hAnsi="Times New Roman" w:cs="Times New Roman"/>
          <w:color w:val="000000"/>
          <w:sz w:val="24"/>
          <w:szCs w:val="24"/>
        </w:rPr>
        <w:t xml:space="preserve">, </w:t>
      </w:r>
      <w:r w:rsidRPr="00ED6758">
        <w:rPr>
          <w:rFonts w:hAnsi="Times New Roman" w:cs="Times New Roman"/>
          <w:color w:val="000000"/>
          <w:sz w:val="24"/>
          <w:szCs w:val="24"/>
        </w:rPr>
        <w:t>акта</w:t>
      </w:r>
      <w:r>
        <w:rPr>
          <w:rFonts w:hAnsi="Times New Roman" w:cs="Times New Roman"/>
          <w:color w:val="000000"/>
          <w:sz w:val="24"/>
          <w:szCs w:val="24"/>
        </w:rPr>
        <w:t> </w:t>
      </w:r>
      <w:r w:rsidRPr="00ED6758">
        <w:rPr>
          <w:rFonts w:hAnsi="Times New Roman" w:cs="Times New Roman"/>
          <w:color w:val="000000"/>
          <w:sz w:val="24"/>
          <w:szCs w:val="24"/>
        </w:rPr>
        <w:t>проверки</w:t>
      </w:r>
      <w:r w:rsidRPr="00ED6758">
        <w:rPr>
          <w:rFonts w:hAnsi="Times New Roman" w:cs="Times New Roman"/>
          <w:color w:val="000000"/>
          <w:sz w:val="24"/>
          <w:szCs w:val="24"/>
        </w:rPr>
        <w:t xml:space="preserve"> </w:t>
      </w:r>
      <w:r w:rsidRPr="00ED6758">
        <w:rPr>
          <w:rFonts w:hAnsi="Times New Roman" w:cs="Times New Roman"/>
          <w:color w:val="000000"/>
          <w:sz w:val="24"/>
          <w:szCs w:val="24"/>
        </w:rPr>
        <w:t>кассы</w:t>
      </w:r>
      <w:r w:rsidRPr="00ED6758">
        <w:rPr>
          <w:rFonts w:hAnsi="Times New Roman" w:cs="Times New Roman"/>
          <w:color w:val="000000"/>
          <w:sz w:val="24"/>
          <w:szCs w:val="24"/>
        </w:rPr>
        <w:t xml:space="preserve"> </w:t>
      </w:r>
      <w:r w:rsidRPr="00ED6758">
        <w:rPr>
          <w:rFonts w:hAnsi="Times New Roman" w:cs="Times New Roman"/>
          <w:color w:val="000000"/>
          <w:sz w:val="24"/>
          <w:szCs w:val="24"/>
        </w:rPr>
        <w:t>Агентства</w:t>
      </w:r>
      <w:r w:rsidRPr="00ED6758">
        <w:rPr>
          <w:rFonts w:hAnsi="Times New Roman" w:cs="Times New Roman"/>
          <w:color w:val="000000"/>
          <w:sz w:val="24"/>
          <w:szCs w:val="24"/>
        </w:rPr>
        <w:t>;</w:t>
      </w:r>
    </w:p>
    <w:p w:rsidR="00DB6660" w:rsidRPr="00ED6758" w:rsidRDefault="00DB6660" w:rsidP="00DB6660">
      <w:pPr>
        <w:numPr>
          <w:ilvl w:val="0"/>
          <w:numId w:val="18"/>
        </w:numPr>
        <w:spacing w:before="100" w:beforeAutospacing="1" w:after="100" w:afterAutospacing="1" w:line="240" w:lineRule="auto"/>
        <w:ind w:left="780" w:right="180"/>
        <w:contextualSpacing/>
        <w:jc w:val="both"/>
        <w:rPr>
          <w:rFonts w:hAnsi="Times New Roman" w:cs="Times New Roman"/>
          <w:color w:val="000000"/>
          <w:sz w:val="24"/>
          <w:szCs w:val="24"/>
        </w:rPr>
      </w:pPr>
      <w:r w:rsidRPr="00ED6758">
        <w:rPr>
          <w:rFonts w:hAnsi="Times New Roman" w:cs="Times New Roman"/>
          <w:color w:val="000000"/>
          <w:sz w:val="24"/>
          <w:szCs w:val="24"/>
        </w:rPr>
        <w:t>акты</w:t>
      </w:r>
      <w:r w:rsidRPr="00ED6758">
        <w:rPr>
          <w:rFonts w:hAnsi="Times New Roman" w:cs="Times New Roman"/>
          <w:color w:val="000000"/>
          <w:sz w:val="24"/>
          <w:szCs w:val="24"/>
        </w:rPr>
        <w:t xml:space="preserve"> </w:t>
      </w:r>
      <w:r w:rsidRPr="00ED6758">
        <w:rPr>
          <w:rFonts w:hAnsi="Times New Roman" w:cs="Times New Roman"/>
          <w:color w:val="000000"/>
          <w:sz w:val="24"/>
          <w:szCs w:val="24"/>
        </w:rPr>
        <w:t>сверки</w:t>
      </w:r>
      <w:r w:rsidRPr="00ED6758">
        <w:rPr>
          <w:rFonts w:hAnsi="Times New Roman" w:cs="Times New Roman"/>
          <w:color w:val="000000"/>
          <w:sz w:val="24"/>
          <w:szCs w:val="24"/>
        </w:rPr>
        <w:t xml:space="preserve"> </w:t>
      </w:r>
      <w:r w:rsidRPr="00ED6758">
        <w:rPr>
          <w:rFonts w:hAnsi="Times New Roman" w:cs="Times New Roman"/>
          <w:color w:val="000000"/>
          <w:sz w:val="24"/>
          <w:szCs w:val="24"/>
        </w:rPr>
        <w:t>расчетов</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подтверждающие</w:t>
      </w:r>
      <w:r w:rsidRPr="00ED6758">
        <w:rPr>
          <w:rFonts w:hAnsi="Times New Roman" w:cs="Times New Roman"/>
          <w:color w:val="000000"/>
          <w:sz w:val="24"/>
          <w:szCs w:val="24"/>
        </w:rPr>
        <w:t xml:space="preserve"> </w:t>
      </w:r>
      <w:r w:rsidRPr="00ED6758">
        <w:rPr>
          <w:rFonts w:hAnsi="Times New Roman" w:cs="Times New Roman"/>
          <w:color w:val="000000"/>
          <w:sz w:val="24"/>
          <w:szCs w:val="24"/>
        </w:rPr>
        <w:t>состояние</w:t>
      </w:r>
      <w:r w:rsidRPr="00ED6758">
        <w:rPr>
          <w:rFonts w:hAnsi="Times New Roman" w:cs="Times New Roman"/>
          <w:color w:val="000000"/>
          <w:sz w:val="24"/>
          <w:szCs w:val="24"/>
        </w:rPr>
        <w:t xml:space="preserve"> </w:t>
      </w:r>
      <w:r w:rsidRPr="00ED6758">
        <w:rPr>
          <w:rFonts w:hAnsi="Times New Roman" w:cs="Times New Roman"/>
          <w:color w:val="000000"/>
          <w:sz w:val="24"/>
          <w:szCs w:val="24"/>
        </w:rPr>
        <w:t>дебиторской</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proofErr w:type="spellStart"/>
      <w:r w:rsidRPr="00ED6758">
        <w:rPr>
          <w:rFonts w:hAnsi="Times New Roman" w:cs="Times New Roman"/>
          <w:color w:val="000000"/>
          <w:sz w:val="24"/>
          <w:szCs w:val="24"/>
        </w:rPr>
        <w:t>кредиторскойзадолженности</w:t>
      </w:r>
      <w:proofErr w:type="spellEnd"/>
      <w:r w:rsidRPr="00ED6758">
        <w:rPr>
          <w:rFonts w:hAnsi="Times New Roman" w:cs="Times New Roman"/>
          <w:color w:val="000000"/>
          <w:sz w:val="24"/>
          <w:szCs w:val="24"/>
        </w:rPr>
        <w:t xml:space="preserve">, </w:t>
      </w:r>
      <w:r w:rsidRPr="00ED6758">
        <w:rPr>
          <w:rFonts w:hAnsi="Times New Roman" w:cs="Times New Roman"/>
          <w:color w:val="000000"/>
          <w:sz w:val="24"/>
          <w:szCs w:val="24"/>
        </w:rPr>
        <w:t>перечень</w:t>
      </w:r>
      <w:r w:rsidRPr="00ED6758">
        <w:rPr>
          <w:rFonts w:hAnsi="Times New Roman" w:cs="Times New Roman"/>
          <w:color w:val="000000"/>
          <w:sz w:val="24"/>
          <w:szCs w:val="24"/>
        </w:rPr>
        <w:t xml:space="preserve"> </w:t>
      </w:r>
      <w:r w:rsidRPr="00ED6758">
        <w:rPr>
          <w:rFonts w:hAnsi="Times New Roman" w:cs="Times New Roman"/>
          <w:color w:val="000000"/>
          <w:sz w:val="24"/>
          <w:szCs w:val="24"/>
        </w:rPr>
        <w:t>нереальных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к</w:t>
      </w:r>
      <w:r w:rsidRPr="00ED6758">
        <w:rPr>
          <w:rFonts w:hAnsi="Times New Roman" w:cs="Times New Roman"/>
          <w:color w:val="000000"/>
          <w:sz w:val="24"/>
          <w:szCs w:val="24"/>
        </w:rPr>
        <w:t xml:space="preserve"> </w:t>
      </w:r>
      <w:r w:rsidRPr="00ED6758">
        <w:rPr>
          <w:rFonts w:hAnsi="Times New Roman" w:cs="Times New Roman"/>
          <w:color w:val="000000"/>
          <w:sz w:val="24"/>
          <w:szCs w:val="24"/>
        </w:rPr>
        <w:t>взысканию</w:t>
      </w:r>
      <w:r w:rsidRPr="00ED6758">
        <w:rPr>
          <w:rFonts w:hAnsi="Times New Roman" w:cs="Times New Roman"/>
          <w:color w:val="000000"/>
          <w:sz w:val="24"/>
          <w:szCs w:val="24"/>
        </w:rPr>
        <w:t xml:space="preserve"> </w:t>
      </w:r>
      <w:r w:rsidRPr="00ED6758">
        <w:rPr>
          <w:rFonts w:hAnsi="Times New Roman" w:cs="Times New Roman"/>
          <w:color w:val="000000"/>
          <w:sz w:val="24"/>
          <w:szCs w:val="24"/>
        </w:rPr>
        <w:t>сумм</w:t>
      </w:r>
      <w:r w:rsidRPr="00ED6758">
        <w:rPr>
          <w:rFonts w:hAnsi="Times New Roman" w:cs="Times New Roman"/>
          <w:color w:val="000000"/>
          <w:sz w:val="24"/>
          <w:szCs w:val="24"/>
        </w:rPr>
        <w:t xml:space="preserve"> </w:t>
      </w:r>
      <w:r w:rsidRPr="00ED6758">
        <w:rPr>
          <w:rFonts w:hAnsi="Times New Roman" w:cs="Times New Roman"/>
          <w:color w:val="000000"/>
          <w:sz w:val="24"/>
          <w:szCs w:val="24"/>
        </w:rPr>
        <w:t>дебиторской</w:t>
      </w:r>
      <w:r>
        <w:rPr>
          <w:rFonts w:hAnsi="Times New Roman" w:cs="Times New Roman"/>
          <w:color w:val="000000"/>
          <w:sz w:val="24"/>
          <w:szCs w:val="24"/>
        </w:rPr>
        <w:t> </w:t>
      </w:r>
      <w:r w:rsidRPr="00ED6758">
        <w:rPr>
          <w:rFonts w:hAnsi="Times New Roman" w:cs="Times New Roman"/>
          <w:color w:val="000000"/>
          <w:sz w:val="24"/>
          <w:szCs w:val="24"/>
        </w:rPr>
        <w:t>задолженности</w:t>
      </w:r>
      <w:r w:rsidRPr="00ED6758">
        <w:rPr>
          <w:rFonts w:hAnsi="Times New Roman" w:cs="Times New Roman"/>
          <w:color w:val="000000"/>
          <w:sz w:val="24"/>
          <w:szCs w:val="24"/>
        </w:rPr>
        <w:t xml:space="preserve"> </w:t>
      </w:r>
      <w:r w:rsidRPr="00ED6758">
        <w:rPr>
          <w:rFonts w:hAnsi="Times New Roman" w:cs="Times New Roman"/>
          <w:color w:val="000000"/>
          <w:sz w:val="24"/>
          <w:szCs w:val="24"/>
        </w:rPr>
        <w:t>с</w:t>
      </w:r>
      <w:r w:rsidRPr="00ED6758">
        <w:rPr>
          <w:rFonts w:hAnsi="Times New Roman" w:cs="Times New Roman"/>
          <w:color w:val="000000"/>
          <w:sz w:val="24"/>
          <w:szCs w:val="24"/>
        </w:rPr>
        <w:t xml:space="preserve"> </w:t>
      </w:r>
      <w:r w:rsidRPr="00ED6758">
        <w:rPr>
          <w:rFonts w:hAnsi="Times New Roman" w:cs="Times New Roman"/>
          <w:color w:val="000000"/>
          <w:sz w:val="24"/>
          <w:szCs w:val="24"/>
        </w:rPr>
        <w:t>исчерпывающей</w:t>
      </w:r>
      <w:r w:rsidRPr="00ED6758">
        <w:rPr>
          <w:rFonts w:hAnsi="Times New Roman" w:cs="Times New Roman"/>
          <w:color w:val="000000"/>
          <w:sz w:val="24"/>
          <w:szCs w:val="24"/>
        </w:rPr>
        <w:t xml:space="preserve"> </w:t>
      </w:r>
      <w:r w:rsidRPr="00ED6758">
        <w:rPr>
          <w:rFonts w:hAnsi="Times New Roman" w:cs="Times New Roman"/>
          <w:color w:val="000000"/>
          <w:sz w:val="24"/>
          <w:szCs w:val="24"/>
        </w:rPr>
        <w:t>характеристикой</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w:t>
      </w:r>
      <w:r w:rsidRPr="00ED6758">
        <w:rPr>
          <w:rFonts w:hAnsi="Times New Roman" w:cs="Times New Roman"/>
          <w:color w:val="000000"/>
          <w:sz w:val="24"/>
          <w:szCs w:val="24"/>
        </w:rPr>
        <w:t xml:space="preserve"> </w:t>
      </w:r>
      <w:r w:rsidRPr="00ED6758">
        <w:rPr>
          <w:rFonts w:hAnsi="Times New Roman" w:cs="Times New Roman"/>
          <w:color w:val="000000"/>
          <w:sz w:val="24"/>
          <w:szCs w:val="24"/>
        </w:rPr>
        <w:t>каждой</w:t>
      </w:r>
      <w:r w:rsidRPr="00ED6758">
        <w:rPr>
          <w:rFonts w:hAnsi="Times New Roman" w:cs="Times New Roman"/>
          <w:color w:val="000000"/>
          <w:sz w:val="24"/>
          <w:szCs w:val="24"/>
        </w:rPr>
        <w:t xml:space="preserve"> </w:t>
      </w:r>
      <w:r w:rsidRPr="00ED6758">
        <w:rPr>
          <w:rFonts w:hAnsi="Times New Roman" w:cs="Times New Roman"/>
          <w:color w:val="000000"/>
          <w:sz w:val="24"/>
          <w:szCs w:val="24"/>
        </w:rPr>
        <w:t>сумме</w:t>
      </w:r>
      <w:r w:rsidRPr="00ED6758">
        <w:rPr>
          <w:rFonts w:hAnsi="Times New Roman" w:cs="Times New Roman"/>
          <w:color w:val="000000"/>
          <w:sz w:val="24"/>
          <w:szCs w:val="24"/>
        </w:rPr>
        <w:t>;</w:t>
      </w:r>
    </w:p>
    <w:p w:rsidR="00DB6660" w:rsidRDefault="00DB6660" w:rsidP="00DB6660">
      <w:pPr>
        <w:numPr>
          <w:ilvl w:val="0"/>
          <w:numId w:val="18"/>
        </w:numPr>
        <w:spacing w:before="100" w:beforeAutospacing="1" w:after="100" w:afterAutospacing="1" w:line="240" w:lineRule="auto"/>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актыревизий</w:t>
      </w:r>
      <w:proofErr w:type="spellEnd"/>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проверок</w:t>
      </w:r>
      <w:r>
        <w:rPr>
          <w:rFonts w:hAnsi="Times New Roman" w:cs="Times New Roman"/>
          <w:color w:val="000000"/>
          <w:sz w:val="24"/>
          <w:szCs w:val="24"/>
        </w:rPr>
        <w:t>;</w:t>
      </w:r>
    </w:p>
    <w:p w:rsidR="00DB6660" w:rsidRPr="00ED6758" w:rsidRDefault="00DB6660" w:rsidP="00DB6660">
      <w:pPr>
        <w:numPr>
          <w:ilvl w:val="0"/>
          <w:numId w:val="18"/>
        </w:numPr>
        <w:spacing w:before="100" w:beforeAutospacing="1" w:after="100" w:afterAutospacing="1" w:line="240" w:lineRule="auto"/>
        <w:ind w:left="780" w:right="180"/>
        <w:contextualSpacing/>
        <w:jc w:val="both"/>
        <w:rPr>
          <w:rFonts w:hAnsi="Times New Roman" w:cs="Times New Roman"/>
          <w:color w:val="000000"/>
          <w:sz w:val="24"/>
          <w:szCs w:val="24"/>
        </w:rPr>
      </w:pPr>
      <w:r w:rsidRPr="00ED6758">
        <w:rPr>
          <w:rFonts w:hAnsi="Times New Roman" w:cs="Times New Roman"/>
          <w:color w:val="000000"/>
          <w:sz w:val="24"/>
          <w:szCs w:val="24"/>
        </w:rPr>
        <w:t>материалы</w:t>
      </w:r>
      <w:r w:rsidRPr="00ED6758">
        <w:rPr>
          <w:rFonts w:hAnsi="Times New Roman" w:cs="Times New Roman"/>
          <w:color w:val="000000"/>
          <w:sz w:val="24"/>
          <w:szCs w:val="24"/>
        </w:rPr>
        <w:t xml:space="preserve"> </w:t>
      </w:r>
      <w:r w:rsidRPr="00ED6758">
        <w:rPr>
          <w:rFonts w:hAnsi="Times New Roman" w:cs="Times New Roman"/>
          <w:color w:val="000000"/>
          <w:sz w:val="24"/>
          <w:szCs w:val="24"/>
        </w:rPr>
        <w:t>о</w:t>
      </w:r>
      <w:r w:rsidRPr="00ED6758">
        <w:rPr>
          <w:rFonts w:hAnsi="Times New Roman" w:cs="Times New Roman"/>
          <w:color w:val="000000"/>
          <w:sz w:val="24"/>
          <w:szCs w:val="24"/>
        </w:rPr>
        <w:t xml:space="preserve"> </w:t>
      </w:r>
      <w:r w:rsidRPr="00ED6758">
        <w:rPr>
          <w:rFonts w:hAnsi="Times New Roman" w:cs="Times New Roman"/>
          <w:color w:val="000000"/>
          <w:sz w:val="24"/>
          <w:szCs w:val="24"/>
        </w:rPr>
        <w:t>недостачах</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хищениях</w:t>
      </w:r>
      <w:r w:rsidRPr="00ED6758">
        <w:rPr>
          <w:rFonts w:hAnsi="Times New Roman" w:cs="Times New Roman"/>
          <w:color w:val="000000"/>
          <w:sz w:val="24"/>
          <w:szCs w:val="24"/>
        </w:rPr>
        <w:t xml:space="preserve">, </w:t>
      </w:r>
      <w:r w:rsidRPr="00ED6758">
        <w:rPr>
          <w:rFonts w:hAnsi="Times New Roman" w:cs="Times New Roman"/>
          <w:color w:val="000000"/>
          <w:sz w:val="24"/>
          <w:szCs w:val="24"/>
        </w:rPr>
        <w:t>переданных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не</w:t>
      </w:r>
      <w:r w:rsidRPr="00ED6758">
        <w:rPr>
          <w:rFonts w:hAnsi="Times New Roman" w:cs="Times New Roman"/>
          <w:color w:val="000000"/>
          <w:sz w:val="24"/>
          <w:szCs w:val="24"/>
        </w:rPr>
        <w:t xml:space="preserve"> </w:t>
      </w:r>
      <w:r w:rsidRPr="00ED6758">
        <w:rPr>
          <w:rFonts w:hAnsi="Times New Roman" w:cs="Times New Roman"/>
          <w:color w:val="000000"/>
          <w:sz w:val="24"/>
          <w:szCs w:val="24"/>
        </w:rPr>
        <w:t>переданных</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Pr>
          <w:rFonts w:hAnsi="Times New Roman" w:cs="Times New Roman"/>
          <w:color w:val="000000"/>
          <w:sz w:val="24"/>
          <w:szCs w:val="24"/>
        </w:rPr>
        <w:t> </w:t>
      </w:r>
      <w:r w:rsidRPr="00ED6758">
        <w:rPr>
          <w:rFonts w:hAnsi="Times New Roman" w:cs="Times New Roman"/>
          <w:color w:val="000000"/>
          <w:sz w:val="24"/>
          <w:szCs w:val="24"/>
        </w:rPr>
        <w:t>правоохранительные</w:t>
      </w:r>
      <w:r w:rsidRPr="00ED6758">
        <w:rPr>
          <w:rFonts w:hAnsi="Times New Roman" w:cs="Times New Roman"/>
          <w:color w:val="000000"/>
          <w:sz w:val="24"/>
          <w:szCs w:val="24"/>
        </w:rPr>
        <w:t xml:space="preserve"> </w:t>
      </w:r>
      <w:r w:rsidRPr="00ED6758">
        <w:rPr>
          <w:rFonts w:hAnsi="Times New Roman" w:cs="Times New Roman"/>
          <w:color w:val="000000"/>
          <w:sz w:val="24"/>
          <w:szCs w:val="24"/>
        </w:rPr>
        <w:t>органы</w:t>
      </w:r>
      <w:r w:rsidRPr="00ED6758">
        <w:rPr>
          <w:rFonts w:hAnsi="Times New Roman" w:cs="Times New Roman"/>
          <w:color w:val="000000"/>
          <w:sz w:val="24"/>
          <w:szCs w:val="24"/>
        </w:rPr>
        <w:t>;</w:t>
      </w:r>
    </w:p>
    <w:p w:rsidR="00DB6660" w:rsidRDefault="00DB6660" w:rsidP="00DB6660">
      <w:pPr>
        <w:numPr>
          <w:ilvl w:val="0"/>
          <w:numId w:val="18"/>
        </w:numPr>
        <w:spacing w:before="100" w:beforeAutospacing="1" w:after="100" w:afterAutospacing="1" w:line="240" w:lineRule="auto"/>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бланкистрогойотчетности</w:t>
      </w:r>
      <w:proofErr w:type="spellEnd"/>
      <w:r>
        <w:rPr>
          <w:rFonts w:hAnsi="Times New Roman" w:cs="Times New Roman"/>
          <w:color w:val="000000"/>
          <w:sz w:val="24"/>
          <w:szCs w:val="24"/>
        </w:rPr>
        <w:t>;</w:t>
      </w:r>
    </w:p>
    <w:p w:rsidR="00DB6660" w:rsidRPr="00ED6758" w:rsidRDefault="00DB6660" w:rsidP="00DB6660">
      <w:pPr>
        <w:numPr>
          <w:ilvl w:val="0"/>
          <w:numId w:val="18"/>
        </w:numPr>
        <w:spacing w:before="100" w:beforeAutospacing="1" w:after="100" w:afterAutospacing="1" w:line="240" w:lineRule="auto"/>
        <w:ind w:left="780" w:right="180"/>
        <w:contextualSpacing/>
        <w:jc w:val="both"/>
        <w:rPr>
          <w:rFonts w:hAnsi="Times New Roman" w:cs="Times New Roman"/>
          <w:color w:val="000000"/>
          <w:sz w:val="24"/>
          <w:szCs w:val="24"/>
        </w:rPr>
      </w:pPr>
      <w:r w:rsidRPr="00ED6758">
        <w:rPr>
          <w:rFonts w:hAnsi="Times New Roman" w:cs="Times New Roman"/>
          <w:color w:val="000000"/>
          <w:sz w:val="24"/>
          <w:szCs w:val="24"/>
        </w:rPr>
        <w:t>иная</w:t>
      </w:r>
      <w:r w:rsidRPr="00ED6758">
        <w:rPr>
          <w:rFonts w:hAnsi="Times New Roman" w:cs="Times New Roman"/>
          <w:color w:val="000000"/>
          <w:sz w:val="24"/>
          <w:szCs w:val="24"/>
        </w:rPr>
        <w:t xml:space="preserve"> </w:t>
      </w:r>
      <w:r w:rsidRPr="00ED6758">
        <w:rPr>
          <w:rFonts w:hAnsi="Times New Roman" w:cs="Times New Roman"/>
          <w:color w:val="000000"/>
          <w:sz w:val="24"/>
          <w:szCs w:val="24"/>
        </w:rPr>
        <w:t>бухгалтерская</w:t>
      </w:r>
      <w:r w:rsidRPr="00ED6758">
        <w:rPr>
          <w:rFonts w:hAnsi="Times New Roman" w:cs="Times New Roman"/>
          <w:color w:val="000000"/>
          <w:sz w:val="24"/>
          <w:szCs w:val="24"/>
        </w:rPr>
        <w:t xml:space="preserve"> </w:t>
      </w:r>
      <w:r w:rsidRPr="00ED6758">
        <w:rPr>
          <w:rFonts w:hAnsi="Times New Roman" w:cs="Times New Roman"/>
          <w:color w:val="000000"/>
          <w:sz w:val="24"/>
          <w:szCs w:val="24"/>
        </w:rPr>
        <w:t>документация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свидетельствующая</w:t>
      </w:r>
      <w:r w:rsidRPr="00ED6758">
        <w:rPr>
          <w:rFonts w:hAnsi="Times New Roman" w:cs="Times New Roman"/>
          <w:color w:val="000000"/>
          <w:sz w:val="24"/>
          <w:szCs w:val="24"/>
        </w:rPr>
        <w:t xml:space="preserve"> </w:t>
      </w:r>
      <w:r w:rsidRPr="00ED6758">
        <w:rPr>
          <w:rFonts w:hAnsi="Times New Roman" w:cs="Times New Roman"/>
          <w:color w:val="000000"/>
          <w:sz w:val="24"/>
          <w:szCs w:val="24"/>
        </w:rPr>
        <w:t>о</w:t>
      </w:r>
      <w:r w:rsidRPr="00ED6758">
        <w:rPr>
          <w:rFonts w:hAnsi="Times New Roman" w:cs="Times New Roman"/>
          <w:color w:val="000000"/>
          <w:sz w:val="24"/>
          <w:szCs w:val="24"/>
        </w:rPr>
        <w:t xml:space="preserve"> </w:t>
      </w:r>
      <w:r w:rsidRPr="00ED6758">
        <w:rPr>
          <w:rFonts w:hAnsi="Times New Roman" w:cs="Times New Roman"/>
          <w:color w:val="000000"/>
          <w:sz w:val="24"/>
          <w:szCs w:val="24"/>
        </w:rPr>
        <w:t>деятельности</w:t>
      </w:r>
      <w:r>
        <w:rPr>
          <w:rFonts w:hAnsi="Times New Roman" w:cs="Times New Roman"/>
          <w:color w:val="000000"/>
          <w:sz w:val="24"/>
          <w:szCs w:val="24"/>
        </w:rPr>
        <w:t> Администрации</w:t>
      </w:r>
      <w:r w:rsidRPr="00ED6758">
        <w:rPr>
          <w:rFonts w:hAnsi="Times New Roman" w:cs="Times New Roman"/>
          <w:color w:val="000000"/>
          <w:sz w:val="24"/>
          <w:szCs w:val="24"/>
        </w:rPr>
        <w:t>.</w:t>
      </w:r>
    </w:p>
    <w:p w:rsidR="00DB6660" w:rsidRPr="00ED6758"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 xml:space="preserve">6. </w:t>
      </w:r>
      <w:r w:rsidRPr="00ED6758">
        <w:rPr>
          <w:rFonts w:hAnsi="Times New Roman" w:cs="Times New Roman"/>
          <w:color w:val="000000"/>
          <w:sz w:val="24"/>
          <w:szCs w:val="24"/>
        </w:rPr>
        <w:t>При</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подписании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акта</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приема</w:t>
      </w:r>
      <w:r w:rsidRPr="00ED6758">
        <w:rPr>
          <w:rFonts w:hAnsi="Times New Roman" w:cs="Times New Roman"/>
          <w:color w:val="000000"/>
          <w:sz w:val="24"/>
          <w:szCs w:val="24"/>
        </w:rPr>
        <w:t>-</w:t>
      </w:r>
      <w:r w:rsidRPr="00ED6758">
        <w:rPr>
          <w:rFonts w:hAnsi="Times New Roman" w:cs="Times New Roman"/>
          <w:color w:val="000000"/>
          <w:sz w:val="24"/>
          <w:szCs w:val="24"/>
        </w:rPr>
        <w:t>передачи</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при</w:t>
      </w:r>
      <w:r w:rsidRPr="00ED6758">
        <w:rPr>
          <w:rFonts w:hAnsi="Times New Roman" w:cs="Times New Roman"/>
          <w:color w:val="000000"/>
          <w:sz w:val="24"/>
          <w:szCs w:val="24"/>
        </w:rPr>
        <w:t xml:space="preserve"> </w:t>
      </w:r>
      <w:r w:rsidRPr="00ED6758">
        <w:rPr>
          <w:rFonts w:hAnsi="Times New Roman" w:cs="Times New Roman"/>
          <w:color w:val="000000"/>
          <w:sz w:val="24"/>
          <w:szCs w:val="24"/>
        </w:rPr>
        <w:t>наличии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возражений</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w:t>
      </w:r>
      <w:r w:rsidRPr="00ED6758">
        <w:rPr>
          <w:rFonts w:hAnsi="Times New Roman" w:cs="Times New Roman"/>
          <w:color w:val="000000"/>
          <w:sz w:val="24"/>
          <w:szCs w:val="24"/>
        </w:rPr>
        <w:t xml:space="preserve"> </w:t>
      </w:r>
      <w:r w:rsidRPr="00ED6758">
        <w:rPr>
          <w:rFonts w:hAnsi="Times New Roman" w:cs="Times New Roman"/>
          <w:color w:val="000000"/>
          <w:sz w:val="24"/>
          <w:szCs w:val="24"/>
        </w:rPr>
        <w:t>пунктам</w:t>
      </w:r>
      <w:r w:rsidRPr="00ED6758">
        <w:rPr>
          <w:rFonts w:hAnsi="Times New Roman" w:cs="Times New Roman"/>
          <w:color w:val="000000"/>
          <w:sz w:val="24"/>
          <w:szCs w:val="24"/>
        </w:rPr>
        <w:t xml:space="preserve"> </w:t>
      </w:r>
      <w:r w:rsidRPr="00ED6758">
        <w:rPr>
          <w:rFonts w:hAnsi="Times New Roman" w:cs="Times New Roman"/>
          <w:color w:val="000000"/>
          <w:sz w:val="24"/>
          <w:szCs w:val="24"/>
        </w:rPr>
        <w:t>акта</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руководитель</w:t>
      </w:r>
      <w:r w:rsidRPr="00ED6758">
        <w:rPr>
          <w:rFonts w:hAnsi="Times New Roman" w:cs="Times New Roman"/>
          <w:color w:val="000000"/>
          <w:sz w:val="24"/>
          <w:szCs w:val="24"/>
        </w:rPr>
        <w:t xml:space="preserve"> </w:t>
      </w:r>
      <w:r w:rsidRPr="00ED6758">
        <w:rPr>
          <w:rFonts w:hAnsi="Times New Roman" w:cs="Times New Roman"/>
          <w:color w:val="000000"/>
          <w:sz w:val="24"/>
          <w:szCs w:val="24"/>
        </w:rPr>
        <w:t>и</w:t>
      </w:r>
      <w:r w:rsidRPr="00ED6758">
        <w:rPr>
          <w:rFonts w:hAnsi="Times New Roman" w:cs="Times New Roman"/>
          <w:color w:val="000000"/>
          <w:sz w:val="24"/>
          <w:szCs w:val="24"/>
        </w:rPr>
        <w:t xml:space="preserve"> (</w:t>
      </w:r>
      <w:r w:rsidRPr="00ED6758">
        <w:rPr>
          <w:rFonts w:hAnsi="Times New Roman" w:cs="Times New Roman"/>
          <w:color w:val="000000"/>
          <w:sz w:val="24"/>
          <w:szCs w:val="24"/>
        </w:rPr>
        <w:t>или</w:t>
      </w:r>
      <w:r w:rsidRPr="00ED6758">
        <w:rPr>
          <w:rFonts w:hAnsi="Times New Roman" w:cs="Times New Roman"/>
          <w:color w:val="000000"/>
          <w:sz w:val="24"/>
          <w:szCs w:val="24"/>
        </w:rPr>
        <w:t xml:space="preserve">) </w:t>
      </w:r>
      <w:r w:rsidRPr="00ED6758">
        <w:rPr>
          <w:rFonts w:hAnsi="Times New Roman" w:cs="Times New Roman"/>
          <w:color w:val="000000"/>
          <w:sz w:val="24"/>
          <w:szCs w:val="24"/>
        </w:rPr>
        <w:t>уполномоченное</w:t>
      </w:r>
      <w:r w:rsidRPr="00ED6758">
        <w:rPr>
          <w:rFonts w:hAnsi="Times New Roman" w:cs="Times New Roman"/>
          <w:color w:val="000000"/>
          <w:sz w:val="24"/>
          <w:szCs w:val="24"/>
        </w:rPr>
        <w:t xml:space="preserve"> </w:t>
      </w:r>
      <w:r w:rsidRPr="00ED6758">
        <w:rPr>
          <w:rFonts w:hAnsi="Times New Roman" w:cs="Times New Roman"/>
          <w:color w:val="000000"/>
          <w:sz w:val="24"/>
          <w:szCs w:val="24"/>
        </w:rPr>
        <w:t>лицо</w:t>
      </w:r>
      <w:r w:rsidRPr="00ED6758">
        <w:rPr>
          <w:rFonts w:hAnsi="Times New Roman" w:cs="Times New Roman"/>
          <w:color w:val="000000"/>
          <w:sz w:val="24"/>
          <w:szCs w:val="24"/>
        </w:rPr>
        <w:t xml:space="preserve"> </w:t>
      </w:r>
      <w:r w:rsidRPr="00ED6758">
        <w:rPr>
          <w:rFonts w:hAnsi="Times New Roman" w:cs="Times New Roman"/>
          <w:color w:val="000000"/>
          <w:sz w:val="24"/>
          <w:szCs w:val="24"/>
        </w:rPr>
        <w:t>излагают</w:t>
      </w:r>
      <w:r w:rsidRPr="00ED6758">
        <w:rPr>
          <w:rFonts w:hAnsi="Times New Roman" w:cs="Times New Roman"/>
          <w:color w:val="000000"/>
          <w:sz w:val="24"/>
          <w:szCs w:val="24"/>
        </w:rPr>
        <w:t xml:space="preserve"> </w:t>
      </w:r>
      <w:r w:rsidRPr="00ED6758">
        <w:rPr>
          <w:rFonts w:hAnsi="Times New Roman" w:cs="Times New Roman"/>
          <w:color w:val="000000"/>
          <w:sz w:val="24"/>
          <w:szCs w:val="24"/>
        </w:rPr>
        <w:t>их</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письменной</w:t>
      </w:r>
      <w:r w:rsidRPr="00ED6758">
        <w:rPr>
          <w:rFonts w:hAnsi="Times New Roman" w:cs="Times New Roman"/>
          <w:color w:val="000000"/>
          <w:sz w:val="24"/>
          <w:szCs w:val="24"/>
        </w:rPr>
        <w:t xml:space="preserve"> </w:t>
      </w:r>
      <w:r w:rsidRPr="00ED6758">
        <w:rPr>
          <w:rFonts w:hAnsi="Times New Roman" w:cs="Times New Roman"/>
          <w:color w:val="000000"/>
          <w:sz w:val="24"/>
          <w:szCs w:val="24"/>
        </w:rPr>
        <w:t>форме</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Pr>
          <w:rFonts w:hAnsi="Times New Roman" w:cs="Times New Roman"/>
          <w:color w:val="000000"/>
          <w:sz w:val="24"/>
          <w:szCs w:val="24"/>
        </w:rPr>
        <w:t> </w:t>
      </w:r>
      <w:r w:rsidRPr="00ED6758">
        <w:rPr>
          <w:rFonts w:hAnsi="Times New Roman" w:cs="Times New Roman"/>
          <w:color w:val="000000"/>
          <w:sz w:val="24"/>
          <w:szCs w:val="24"/>
        </w:rPr>
        <w:t>присутствии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комиссии</w:t>
      </w:r>
      <w:r w:rsidRPr="00ED6758">
        <w:rPr>
          <w:rFonts w:hAnsi="Times New Roman" w:cs="Times New Roman"/>
          <w:color w:val="000000"/>
          <w:sz w:val="24"/>
          <w:szCs w:val="24"/>
        </w:rPr>
        <w:t>.</w:t>
      </w:r>
    </w:p>
    <w:p w:rsidR="00DB6660" w:rsidRPr="00ED6758"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Члены</w:t>
      </w:r>
      <w:r w:rsidRPr="00ED6758">
        <w:rPr>
          <w:rFonts w:hAnsi="Times New Roman" w:cs="Times New Roman"/>
          <w:color w:val="000000"/>
          <w:sz w:val="24"/>
          <w:szCs w:val="24"/>
        </w:rPr>
        <w:t xml:space="preserve"> </w:t>
      </w:r>
      <w:r w:rsidRPr="00ED6758">
        <w:rPr>
          <w:rFonts w:hAnsi="Times New Roman" w:cs="Times New Roman"/>
          <w:color w:val="000000"/>
          <w:sz w:val="24"/>
          <w:szCs w:val="24"/>
        </w:rPr>
        <w:t>комиссии</w:t>
      </w:r>
      <w:r w:rsidRPr="00ED6758">
        <w:rPr>
          <w:rFonts w:hAnsi="Times New Roman" w:cs="Times New Roman"/>
          <w:color w:val="000000"/>
          <w:sz w:val="24"/>
          <w:szCs w:val="24"/>
        </w:rPr>
        <w:t xml:space="preserve">, </w:t>
      </w:r>
      <w:r w:rsidRPr="00ED6758">
        <w:rPr>
          <w:rFonts w:hAnsi="Times New Roman" w:cs="Times New Roman"/>
          <w:color w:val="000000"/>
          <w:sz w:val="24"/>
          <w:szCs w:val="24"/>
        </w:rPr>
        <w:t>имеющие</w:t>
      </w:r>
      <w:r w:rsidRPr="00ED6758">
        <w:rPr>
          <w:rFonts w:hAnsi="Times New Roman" w:cs="Times New Roman"/>
          <w:color w:val="000000"/>
          <w:sz w:val="24"/>
          <w:szCs w:val="24"/>
        </w:rPr>
        <w:t xml:space="preserve"> </w:t>
      </w:r>
      <w:r w:rsidRPr="00ED6758">
        <w:rPr>
          <w:rFonts w:hAnsi="Times New Roman" w:cs="Times New Roman"/>
          <w:color w:val="000000"/>
          <w:sz w:val="24"/>
          <w:szCs w:val="24"/>
        </w:rPr>
        <w:t>замечания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w:t>
      </w:r>
      <w:r w:rsidRPr="00ED6758">
        <w:rPr>
          <w:rFonts w:hAnsi="Times New Roman" w:cs="Times New Roman"/>
          <w:color w:val="000000"/>
          <w:sz w:val="24"/>
          <w:szCs w:val="24"/>
        </w:rPr>
        <w:t xml:space="preserve"> </w:t>
      </w:r>
      <w:r w:rsidRPr="00ED6758">
        <w:rPr>
          <w:rFonts w:hAnsi="Times New Roman" w:cs="Times New Roman"/>
          <w:color w:val="000000"/>
          <w:sz w:val="24"/>
          <w:szCs w:val="24"/>
        </w:rPr>
        <w:t>содержанию</w:t>
      </w:r>
      <w:r w:rsidRPr="00ED6758">
        <w:rPr>
          <w:rFonts w:hAnsi="Times New Roman" w:cs="Times New Roman"/>
          <w:color w:val="000000"/>
          <w:sz w:val="24"/>
          <w:szCs w:val="24"/>
        </w:rPr>
        <w:t xml:space="preserve"> </w:t>
      </w:r>
      <w:r w:rsidRPr="00ED6758">
        <w:rPr>
          <w:rFonts w:hAnsi="Times New Roman" w:cs="Times New Roman"/>
          <w:color w:val="000000"/>
          <w:sz w:val="24"/>
          <w:szCs w:val="24"/>
        </w:rPr>
        <w:t>акта</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подписывают</w:t>
      </w:r>
      <w:r w:rsidRPr="00ED6758">
        <w:rPr>
          <w:rFonts w:hAnsi="Times New Roman" w:cs="Times New Roman"/>
          <w:color w:val="000000"/>
          <w:sz w:val="24"/>
          <w:szCs w:val="24"/>
        </w:rPr>
        <w:t xml:space="preserve"> </w:t>
      </w:r>
      <w:r w:rsidRPr="00ED6758">
        <w:rPr>
          <w:rFonts w:hAnsi="Times New Roman" w:cs="Times New Roman"/>
          <w:color w:val="000000"/>
          <w:sz w:val="24"/>
          <w:szCs w:val="24"/>
        </w:rPr>
        <w:t>его</w:t>
      </w:r>
      <w:r w:rsidRPr="00ED6758">
        <w:rPr>
          <w:rFonts w:hAnsi="Times New Roman" w:cs="Times New Roman"/>
          <w:color w:val="000000"/>
          <w:sz w:val="24"/>
          <w:szCs w:val="24"/>
        </w:rPr>
        <w:t xml:space="preserve"> </w:t>
      </w:r>
      <w:r w:rsidRPr="00ED6758">
        <w:rPr>
          <w:rFonts w:hAnsi="Times New Roman" w:cs="Times New Roman"/>
          <w:color w:val="000000"/>
          <w:sz w:val="24"/>
          <w:szCs w:val="24"/>
        </w:rPr>
        <w:t>с</w:t>
      </w:r>
      <w:r w:rsidRPr="00ED6758">
        <w:rPr>
          <w:rFonts w:hAnsi="Times New Roman" w:cs="Times New Roman"/>
          <w:color w:val="000000"/>
          <w:sz w:val="24"/>
          <w:szCs w:val="24"/>
        </w:rPr>
        <w:t xml:space="preserve"> </w:t>
      </w:r>
      <w:r w:rsidRPr="00ED6758">
        <w:rPr>
          <w:rFonts w:hAnsi="Times New Roman" w:cs="Times New Roman"/>
          <w:color w:val="000000"/>
          <w:sz w:val="24"/>
          <w:szCs w:val="24"/>
        </w:rPr>
        <w:t>отметкой</w:t>
      </w:r>
      <w:r w:rsidRPr="00ED6758">
        <w:br/>
      </w:r>
      <w:r w:rsidRPr="00ED6758">
        <w:rPr>
          <w:rFonts w:hAnsi="Times New Roman" w:cs="Times New Roman"/>
          <w:color w:val="000000"/>
          <w:sz w:val="24"/>
          <w:szCs w:val="24"/>
        </w:rPr>
        <w:t>«Замечания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прилагаются»</w:t>
      </w:r>
      <w:r w:rsidRPr="00ED6758">
        <w:rPr>
          <w:rFonts w:hAnsi="Times New Roman" w:cs="Times New Roman"/>
          <w:color w:val="000000"/>
          <w:sz w:val="24"/>
          <w:szCs w:val="24"/>
        </w:rPr>
        <w:t xml:space="preserve">. </w:t>
      </w:r>
      <w:r w:rsidRPr="00ED6758">
        <w:rPr>
          <w:rFonts w:hAnsi="Times New Roman" w:cs="Times New Roman"/>
          <w:color w:val="000000"/>
          <w:sz w:val="24"/>
          <w:szCs w:val="24"/>
        </w:rPr>
        <w:t>Текст</w:t>
      </w:r>
      <w:r w:rsidRPr="00ED6758">
        <w:rPr>
          <w:rFonts w:hAnsi="Times New Roman" w:cs="Times New Roman"/>
          <w:color w:val="000000"/>
          <w:sz w:val="24"/>
          <w:szCs w:val="24"/>
        </w:rPr>
        <w:t xml:space="preserve"> </w:t>
      </w:r>
      <w:r w:rsidRPr="00ED6758">
        <w:rPr>
          <w:rFonts w:hAnsi="Times New Roman" w:cs="Times New Roman"/>
          <w:color w:val="000000"/>
          <w:sz w:val="24"/>
          <w:szCs w:val="24"/>
        </w:rPr>
        <w:t>замечаний</w:t>
      </w:r>
      <w:r w:rsidRPr="00ED6758">
        <w:rPr>
          <w:rFonts w:hAnsi="Times New Roman" w:cs="Times New Roman"/>
          <w:color w:val="000000"/>
          <w:sz w:val="24"/>
          <w:szCs w:val="24"/>
        </w:rPr>
        <w:t xml:space="preserve"> </w:t>
      </w:r>
      <w:r w:rsidRPr="00ED6758">
        <w:rPr>
          <w:rFonts w:hAnsi="Times New Roman" w:cs="Times New Roman"/>
          <w:color w:val="000000"/>
          <w:sz w:val="24"/>
          <w:szCs w:val="24"/>
        </w:rPr>
        <w:t>излагается</w:t>
      </w:r>
      <w:r w:rsidRPr="00ED6758">
        <w:rPr>
          <w:rFonts w:hAnsi="Times New Roman" w:cs="Times New Roman"/>
          <w:color w:val="000000"/>
          <w:sz w:val="24"/>
          <w:szCs w:val="24"/>
        </w:rPr>
        <w:t xml:space="preserve"> </w:t>
      </w:r>
      <w:r w:rsidRPr="00ED6758">
        <w:rPr>
          <w:rFonts w:hAnsi="Times New Roman" w:cs="Times New Roman"/>
          <w:color w:val="000000"/>
          <w:sz w:val="24"/>
          <w:szCs w:val="24"/>
        </w:rPr>
        <w:t>на</w:t>
      </w:r>
      <w:r w:rsidRPr="00ED6758">
        <w:rPr>
          <w:rFonts w:hAnsi="Times New Roman" w:cs="Times New Roman"/>
          <w:color w:val="000000"/>
          <w:sz w:val="24"/>
          <w:szCs w:val="24"/>
        </w:rPr>
        <w:t xml:space="preserve"> </w:t>
      </w:r>
      <w:r w:rsidRPr="00ED6758">
        <w:rPr>
          <w:rFonts w:hAnsi="Times New Roman" w:cs="Times New Roman"/>
          <w:color w:val="000000"/>
          <w:sz w:val="24"/>
          <w:szCs w:val="24"/>
        </w:rPr>
        <w:t>отдельном</w:t>
      </w:r>
      <w:r w:rsidRPr="00ED6758">
        <w:rPr>
          <w:rFonts w:hAnsi="Times New Roman" w:cs="Times New Roman"/>
          <w:color w:val="000000"/>
          <w:sz w:val="24"/>
          <w:szCs w:val="24"/>
        </w:rPr>
        <w:t xml:space="preserve"> </w:t>
      </w:r>
      <w:r w:rsidRPr="00ED6758">
        <w:rPr>
          <w:rFonts w:hAnsi="Times New Roman" w:cs="Times New Roman"/>
          <w:color w:val="000000"/>
          <w:sz w:val="24"/>
          <w:szCs w:val="24"/>
        </w:rPr>
        <w:t>листе</w:t>
      </w:r>
      <w:r w:rsidRPr="00ED6758">
        <w:rPr>
          <w:rFonts w:hAnsi="Times New Roman" w:cs="Times New Roman"/>
          <w:color w:val="000000"/>
          <w:sz w:val="24"/>
          <w:szCs w:val="24"/>
        </w:rPr>
        <w:t>,</w:t>
      </w:r>
      <w:r>
        <w:rPr>
          <w:rFonts w:hAnsi="Times New Roman" w:cs="Times New Roman"/>
          <w:color w:val="000000"/>
          <w:sz w:val="24"/>
          <w:szCs w:val="24"/>
        </w:rPr>
        <w:t> </w:t>
      </w:r>
      <w:r w:rsidRPr="00ED6758">
        <w:rPr>
          <w:rFonts w:hAnsi="Times New Roman" w:cs="Times New Roman"/>
          <w:color w:val="000000"/>
          <w:sz w:val="24"/>
          <w:szCs w:val="24"/>
        </w:rPr>
        <w:t>небольшие</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w:t>
      </w:r>
      <w:r w:rsidRPr="00ED6758">
        <w:rPr>
          <w:rFonts w:hAnsi="Times New Roman" w:cs="Times New Roman"/>
          <w:color w:val="000000"/>
          <w:sz w:val="24"/>
          <w:szCs w:val="24"/>
        </w:rPr>
        <w:t xml:space="preserve"> </w:t>
      </w:r>
      <w:r w:rsidRPr="00ED6758">
        <w:rPr>
          <w:rFonts w:hAnsi="Times New Roman" w:cs="Times New Roman"/>
          <w:color w:val="000000"/>
          <w:sz w:val="24"/>
          <w:szCs w:val="24"/>
        </w:rPr>
        <w:t>объему</w:t>
      </w:r>
      <w:r w:rsidRPr="00ED6758">
        <w:rPr>
          <w:rFonts w:hAnsi="Times New Roman" w:cs="Times New Roman"/>
          <w:color w:val="000000"/>
          <w:sz w:val="24"/>
          <w:szCs w:val="24"/>
        </w:rPr>
        <w:t xml:space="preserve"> </w:t>
      </w:r>
      <w:r w:rsidRPr="00ED6758">
        <w:rPr>
          <w:rFonts w:hAnsi="Times New Roman" w:cs="Times New Roman"/>
          <w:color w:val="000000"/>
          <w:sz w:val="24"/>
          <w:szCs w:val="24"/>
        </w:rPr>
        <w:t>замечания</w:t>
      </w:r>
      <w:r w:rsidRPr="00ED6758">
        <w:rPr>
          <w:rFonts w:hAnsi="Times New Roman" w:cs="Times New Roman"/>
          <w:color w:val="000000"/>
          <w:sz w:val="24"/>
          <w:szCs w:val="24"/>
        </w:rPr>
        <w:t xml:space="preserve"> </w:t>
      </w:r>
      <w:r w:rsidRPr="00ED6758">
        <w:rPr>
          <w:rFonts w:hAnsi="Times New Roman" w:cs="Times New Roman"/>
          <w:color w:val="000000"/>
          <w:sz w:val="24"/>
          <w:szCs w:val="24"/>
        </w:rPr>
        <w:t>допускается</w:t>
      </w:r>
      <w:r w:rsidRPr="00ED6758">
        <w:rPr>
          <w:rFonts w:hAnsi="Times New Roman" w:cs="Times New Roman"/>
          <w:color w:val="000000"/>
          <w:sz w:val="24"/>
          <w:szCs w:val="24"/>
        </w:rPr>
        <w:t xml:space="preserve"> </w:t>
      </w:r>
      <w:r w:rsidRPr="00ED6758">
        <w:rPr>
          <w:rFonts w:hAnsi="Times New Roman" w:cs="Times New Roman"/>
          <w:color w:val="000000"/>
          <w:sz w:val="24"/>
          <w:szCs w:val="24"/>
        </w:rPr>
        <w:t>фиксировать</w:t>
      </w:r>
      <w:r w:rsidRPr="00ED6758">
        <w:rPr>
          <w:rFonts w:hAnsi="Times New Roman" w:cs="Times New Roman"/>
          <w:color w:val="000000"/>
          <w:sz w:val="24"/>
          <w:szCs w:val="24"/>
        </w:rPr>
        <w:t xml:space="preserve"> </w:t>
      </w:r>
      <w:r w:rsidRPr="00ED6758">
        <w:rPr>
          <w:rFonts w:hAnsi="Times New Roman" w:cs="Times New Roman"/>
          <w:color w:val="000000"/>
          <w:sz w:val="24"/>
          <w:szCs w:val="24"/>
        </w:rPr>
        <w:t>на</w:t>
      </w:r>
      <w:r w:rsidRPr="00ED6758">
        <w:rPr>
          <w:rFonts w:hAnsi="Times New Roman" w:cs="Times New Roman"/>
          <w:color w:val="000000"/>
          <w:sz w:val="24"/>
          <w:szCs w:val="24"/>
        </w:rPr>
        <w:t xml:space="preserve"> </w:t>
      </w:r>
      <w:r w:rsidRPr="00ED6758">
        <w:rPr>
          <w:rFonts w:hAnsi="Times New Roman" w:cs="Times New Roman"/>
          <w:color w:val="000000"/>
          <w:sz w:val="24"/>
          <w:szCs w:val="24"/>
        </w:rPr>
        <w:t>самом</w:t>
      </w:r>
      <w:r w:rsidRPr="00ED6758">
        <w:rPr>
          <w:rFonts w:hAnsi="Times New Roman" w:cs="Times New Roman"/>
          <w:color w:val="000000"/>
          <w:sz w:val="24"/>
          <w:szCs w:val="24"/>
        </w:rPr>
        <w:t xml:space="preserve"> </w:t>
      </w:r>
      <w:r w:rsidRPr="00ED6758">
        <w:rPr>
          <w:rFonts w:hAnsi="Times New Roman" w:cs="Times New Roman"/>
          <w:color w:val="000000"/>
          <w:sz w:val="24"/>
          <w:szCs w:val="24"/>
        </w:rPr>
        <w:t>акте</w:t>
      </w:r>
      <w:r w:rsidRPr="00ED6758">
        <w:rPr>
          <w:rFonts w:hAnsi="Times New Roman" w:cs="Times New Roman"/>
          <w:color w:val="000000"/>
          <w:sz w:val="24"/>
          <w:szCs w:val="24"/>
        </w:rPr>
        <w:t>.</w:t>
      </w:r>
    </w:p>
    <w:p w:rsidR="00DB6660" w:rsidRPr="00ED6758"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 xml:space="preserve">7. </w:t>
      </w:r>
      <w:r w:rsidRPr="00ED6758">
        <w:rPr>
          <w:rFonts w:hAnsi="Times New Roman" w:cs="Times New Roman"/>
          <w:color w:val="000000"/>
          <w:sz w:val="24"/>
          <w:szCs w:val="24"/>
        </w:rPr>
        <w:t>Акт</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приема</w:t>
      </w:r>
      <w:r w:rsidRPr="00ED6758">
        <w:rPr>
          <w:rFonts w:hAnsi="Times New Roman" w:cs="Times New Roman"/>
          <w:color w:val="000000"/>
          <w:sz w:val="24"/>
          <w:szCs w:val="24"/>
        </w:rPr>
        <w:t>-</w:t>
      </w:r>
      <w:r w:rsidRPr="00ED6758">
        <w:rPr>
          <w:rFonts w:hAnsi="Times New Roman" w:cs="Times New Roman"/>
          <w:color w:val="000000"/>
          <w:sz w:val="24"/>
          <w:szCs w:val="24"/>
        </w:rPr>
        <w:t>передачи</w:t>
      </w:r>
      <w:r w:rsidRPr="00ED6758">
        <w:rPr>
          <w:rFonts w:hAnsi="Times New Roman" w:cs="Times New Roman"/>
          <w:color w:val="000000"/>
          <w:sz w:val="24"/>
          <w:szCs w:val="24"/>
        </w:rPr>
        <w:t xml:space="preserve"> </w:t>
      </w:r>
      <w:r w:rsidRPr="00ED6758">
        <w:rPr>
          <w:rFonts w:hAnsi="Times New Roman" w:cs="Times New Roman"/>
          <w:color w:val="000000"/>
          <w:sz w:val="24"/>
          <w:szCs w:val="24"/>
        </w:rPr>
        <w:t>оформляется</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последний</w:t>
      </w:r>
      <w:r w:rsidRPr="00ED6758">
        <w:rPr>
          <w:rFonts w:hAnsi="Times New Roman" w:cs="Times New Roman"/>
          <w:color w:val="000000"/>
          <w:sz w:val="24"/>
          <w:szCs w:val="24"/>
        </w:rPr>
        <w:t xml:space="preserve"> </w:t>
      </w:r>
      <w:r w:rsidRPr="00ED6758">
        <w:rPr>
          <w:rFonts w:hAnsi="Times New Roman" w:cs="Times New Roman"/>
          <w:color w:val="000000"/>
          <w:sz w:val="24"/>
          <w:szCs w:val="24"/>
        </w:rPr>
        <w:t>рабочий</w:t>
      </w:r>
      <w:r w:rsidRPr="00ED6758">
        <w:rPr>
          <w:rFonts w:hAnsi="Times New Roman" w:cs="Times New Roman"/>
          <w:color w:val="000000"/>
          <w:sz w:val="24"/>
          <w:szCs w:val="24"/>
        </w:rPr>
        <w:t xml:space="preserve"> </w:t>
      </w:r>
      <w:r w:rsidRPr="00ED6758">
        <w:rPr>
          <w:rFonts w:hAnsi="Times New Roman" w:cs="Times New Roman"/>
          <w:color w:val="000000"/>
          <w:sz w:val="24"/>
          <w:szCs w:val="24"/>
        </w:rPr>
        <w:t>день</w:t>
      </w:r>
      <w:r w:rsidRPr="00ED6758">
        <w:rPr>
          <w:rFonts w:hAnsi="Times New Roman" w:cs="Times New Roman"/>
          <w:color w:val="000000"/>
          <w:sz w:val="24"/>
          <w:szCs w:val="24"/>
        </w:rPr>
        <w:t xml:space="preserve"> </w:t>
      </w:r>
      <w:r w:rsidRPr="00ED6758">
        <w:rPr>
          <w:rFonts w:hAnsi="Times New Roman" w:cs="Times New Roman"/>
          <w:color w:val="000000"/>
          <w:sz w:val="24"/>
          <w:szCs w:val="24"/>
        </w:rPr>
        <w:t>увольняемого</w:t>
      </w:r>
      <w:r w:rsidRPr="00ED6758">
        <w:rPr>
          <w:rFonts w:hAnsi="Times New Roman" w:cs="Times New Roman"/>
          <w:color w:val="000000"/>
          <w:sz w:val="24"/>
          <w:szCs w:val="24"/>
        </w:rPr>
        <w:t xml:space="preserve"> </w:t>
      </w:r>
      <w:r w:rsidRPr="00ED6758">
        <w:rPr>
          <w:rFonts w:hAnsi="Times New Roman" w:cs="Times New Roman"/>
          <w:color w:val="000000"/>
          <w:sz w:val="24"/>
          <w:szCs w:val="24"/>
        </w:rPr>
        <w:t>лица</w:t>
      </w:r>
      <w:r w:rsidRPr="00ED6758">
        <w:rPr>
          <w:rFonts w:hAnsi="Times New Roman" w:cs="Times New Roman"/>
          <w:color w:val="000000"/>
          <w:sz w:val="24"/>
          <w:szCs w:val="24"/>
        </w:rPr>
        <w:t>.</w:t>
      </w:r>
    </w:p>
    <w:p w:rsidR="00DB6660" w:rsidRPr="00ED6758" w:rsidRDefault="00DB6660" w:rsidP="00DB6660">
      <w:pPr>
        <w:contextualSpacing/>
        <w:jc w:val="both"/>
        <w:rPr>
          <w:rFonts w:hAnsi="Times New Roman" w:cs="Times New Roman"/>
          <w:color w:val="000000"/>
          <w:sz w:val="24"/>
          <w:szCs w:val="24"/>
        </w:rPr>
      </w:pPr>
      <w:r w:rsidRPr="00ED6758">
        <w:rPr>
          <w:rFonts w:hAnsi="Times New Roman" w:cs="Times New Roman"/>
          <w:color w:val="000000"/>
          <w:sz w:val="24"/>
          <w:szCs w:val="24"/>
        </w:rPr>
        <w:t xml:space="preserve">8. </w:t>
      </w:r>
      <w:r w:rsidRPr="00ED6758">
        <w:rPr>
          <w:rFonts w:hAnsi="Times New Roman" w:cs="Times New Roman"/>
          <w:color w:val="000000"/>
          <w:sz w:val="24"/>
          <w:szCs w:val="24"/>
        </w:rPr>
        <w:t>Акт</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приема</w:t>
      </w:r>
      <w:r w:rsidRPr="00ED6758">
        <w:rPr>
          <w:rFonts w:hAnsi="Times New Roman" w:cs="Times New Roman"/>
          <w:color w:val="000000"/>
          <w:sz w:val="24"/>
          <w:szCs w:val="24"/>
        </w:rPr>
        <w:t>-</w:t>
      </w:r>
      <w:r w:rsidRPr="00ED6758">
        <w:rPr>
          <w:rFonts w:hAnsi="Times New Roman" w:cs="Times New Roman"/>
          <w:color w:val="000000"/>
          <w:sz w:val="24"/>
          <w:szCs w:val="24"/>
        </w:rPr>
        <w:t>передачи</w:t>
      </w:r>
      <w:r w:rsidRPr="00ED6758">
        <w:rPr>
          <w:rFonts w:hAnsi="Times New Roman" w:cs="Times New Roman"/>
          <w:color w:val="000000"/>
          <w:sz w:val="24"/>
          <w:szCs w:val="24"/>
        </w:rPr>
        <w:t xml:space="preserve"> </w:t>
      </w:r>
      <w:r w:rsidRPr="00ED6758">
        <w:rPr>
          <w:rFonts w:hAnsi="Times New Roman" w:cs="Times New Roman"/>
          <w:color w:val="000000"/>
          <w:sz w:val="24"/>
          <w:szCs w:val="24"/>
        </w:rPr>
        <w:t>дел</w:t>
      </w:r>
      <w:r w:rsidRPr="00ED6758">
        <w:rPr>
          <w:rFonts w:hAnsi="Times New Roman" w:cs="Times New Roman"/>
          <w:color w:val="000000"/>
          <w:sz w:val="24"/>
          <w:szCs w:val="24"/>
        </w:rPr>
        <w:t xml:space="preserve"> </w:t>
      </w:r>
      <w:r w:rsidRPr="00ED6758">
        <w:rPr>
          <w:rFonts w:hAnsi="Times New Roman" w:cs="Times New Roman"/>
          <w:color w:val="000000"/>
          <w:sz w:val="24"/>
          <w:szCs w:val="24"/>
        </w:rPr>
        <w:t>составляется</w:t>
      </w:r>
      <w:r w:rsidRPr="00ED6758">
        <w:rPr>
          <w:rFonts w:hAnsi="Times New Roman" w:cs="Times New Roman"/>
          <w:color w:val="000000"/>
          <w:sz w:val="24"/>
          <w:szCs w:val="24"/>
        </w:rPr>
        <w:t xml:space="preserve"> </w:t>
      </w:r>
      <w:r w:rsidRPr="00ED6758">
        <w:rPr>
          <w:rFonts w:hAnsi="Times New Roman" w:cs="Times New Roman"/>
          <w:color w:val="000000"/>
          <w:sz w:val="24"/>
          <w:szCs w:val="24"/>
        </w:rPr>
        <w:t>в</w:t>
      </w:r>
      <w:r w:rsidRPr="00ED6758">
        <w:rPr>
          <w:rFonts w:hAnsi="Times New Roman" w:cs="Times New Roman"/>
          <w:color w:val="000000"/>
          <w:sz w:val="24"/>
          <w:szCs w:val="24"/>
        </w:rPr>
        <w:t xml:space="preserve"> </w:t>
      </w:r>
      <w:r w:rsidRPr="00ED6758">
        <w:rPr>
          <w:rFonts w:hAnsi="Times New Roman" w:cs="Times New Roman"/>
          <w:color w:val="000000"/>
          <w:sz w:val="24"/>
          <w:szCs w:val="24"/>
        </w:rPr>
        <w:t>трех</w:t>
      </w:r>
      <w:r w:rsidRPr="00ED6758">
        <w:rPr>
          <w:rFonts w:hAnsi="Times New Roman" w:cs="Times New Roman"/>
          <w:color w:val="000000"/>
          <w:sz w:val="24"/>
          <w:szCs w:val="24"/>
        </w:rPr>
        <w:t xml:space="preserve"> </w:t>
      </w:r>
      <w:r w:rsidRPr="00ED6758">
        <w:rPr>
          <w:rFonts w:hAnsi="Times New Roman" w:cs="Times New Roman"/>
          <w:color w:val="000000"/>
          <w:sz w:val="24"/>
          <w:szCs w:val="24"/>
        </w:rPr>
        <w:t>экземплярах</w:t>
      </w:r>
      <w:r w:rsidRPr="00ED6758">
        <w:rPr>
          <w:rFonts w:hAnsi="Times New Roman" w:cs="Times New Roman"/>
          <w:color w:val="000000"/>
          <w:sz w:val="24"/>
          <w:szCs w:val="24"/>
        </w:rPr>
        <w:t>: 1-</w:t>
      </w:r>
      <w:r w:rsidRPr="00ED6758">
        <w:rPr>
          <w:rFonts w:hAnsi="Times New Roman" w:cs="Times New Roman"/>
          <w:color w:val="000000"/>
          <w:sz w:val="24"/>
          <w:szCs w:val="24"/>
        </w:rPr>
        <w:t>й</w:t>
      </w:r>
      <w:r w:rsidRPr="00ED6758">
        <w:rPr>
          <w:rFonts w:hAnsi="Times New Roman" w:cs="Times New Roman"/>
          <w:color w:val="000000"/>
          <w:sz w:val="24"/>
          <w:szCs w:val="24"/>
        </w:rPr>
        <w:t xml:space="preserve"> </w:t>
      </w:r>
      <w:r w:rsidRPr="00ED6758">
        <w:rPr>
          <w:rFonts w:hAnsi="Times New Roman" w:cs="Times New Roman"/>
          <w:color w:val="000000"/>
          <w:sz w:val="24"/>
          <w:szCs w:val="24"/>
        </w:rPr>
        <w:t>экземпляр</w:t>
      </w:r>
      <w:r w:rsidRPr="00ED6758">
        <w:rPr>
          <w:rFonts w:hAnsi="Times New Roman" w:cs="Times New Roman"/>
          <w:color w:val="000000"/>
          <w:sz w:val="24"/>
          <w:szCs w:val="24"/>
        </w:rPr>
        <w:t xml:space="preserve"> </w:t>
      </w:r>
      <w:r w:rsidRPr="00ED6758">
        <w:rPr>
          <w:rFonts w:hAnsi="Times New Roman" w:cs="Times New Roman"/>
          <w:color w:val="000000"/>
          <w:sz w:val="24"/>
          <w:szCs w:val="24"/>
        </w:rPr>
        <w:t>–</w:t>
      </w:r>
      <w:r w:rsidRPr="00ED6758">
        <w:br/>
      </w:r>
      <w:r>
        <w:rPr>
          <w:rFonts w:hAnsi="Times New Roman" w:cs="Times New Roman"/>
          <w:color w:val="000000"/>
          <w:sz w:val="24"/>
          <w:szCs w:val="24"/>
        </w:rPr>
        <w:t>главе</w:t>
      </w:r>
      <w:r>
        <w:rPr>
          <w:rFonts w:hAnsi="Times New Roman" w:cs="Times New Roman"/>
          <w:color w:val="000000"/>
          <w:sz w:val="24"/>
          <w:szCs w:val="24"/>
        </w:rPr>
        <w:t xml:space="preserve"> </w:t>
      </w:r>
      <w:r>
        <w:rPr>
          <w:rFonts w:hAnsi="Times New Roman" w:cs="Times New Roman"/>
          <w:color w:val="000000"/>
          <w:sz w:val="24"/>
          <w:szCs w:val="24"/>
        </w:rPr>
        <w:t>сельсовета</w:t>
      </w:r>
      <w:r w:rsidRPr="00ED6758">
        <w:rPr>
          <w:rFonts w:hAnsi="Times New Roman" w:cs="Times New Roman"/>
          <w:color w:val="000000"/>
          <w:sz w:val="24"/>
          <w:szCs w:val="24"/>
        </w:rPr>
        <w:t xml:space="preserve">, </w:t>
      </w:r>
      <w:r w:rsidRPr="00ED6758">
        <w:rPr>
          <w:rFonts w:hAnsi="Times New Roman" w:cs="Times New Roman"/>
          <w:color w:val="000000"/>
          <w:sz w:val="24"/>
          <w:szCs w:val="24"/>
        </w:rPr>
        <w:t>если</w:t>
      </w:r>
      <w:r w:rsidRPr="00ED6758">
        <w:rPr>
          <w:rFonts w:hAnsi="Times New Roman" w:cs="Times New Roman"/>
          <w:color w:val="000000"/>
          <w:sz w:val="24"/>
          <w:szCs w:val="24"/>
        </w:rPr>
        <w:t xml:space="preserve"> </w:t>
      </w:r>
      <w:r w:rsidRPr="00ED6758">
        <w:rPr>
          <w:rFonts w:hAnsi="Times New Roman" w:cs="Times New Roman"/>
          <w:color w:val="000000"/>
          <w:sz w:val="24"/>
          <w:szCs w:val="24"/>
        </w:rPr>
        <w:t>увольняется</w:t>
      </w:r>
      <w:r w:rsidRPr="00ED6758">
        <w:rPr>
          <w:rFonts w:hAnsi="Times New Roman" w:cs="Times New Roman"/>
          <w:color w:val="000000"/>
          <w:sz w:val="24"/>
          <w:szCs w:val="24"/>
        </w:rPr>
        <w:t xml:space="preserve"> </w:t>
      </w:r>
      <w:r w:rsidRPr="00ED6758">
        <w:rPr>
          <w:rFonts w:hAnsi="Times New Roman" w:cs="Times New Roman"/>
          <w:color w:val="000000"/>
          <w:sz w:val="24"/>
          <w:szCs w:val="24"/>
        </w:rPr>
        <w:t>главный</w:t>
      </w:r>
      <w:r w:rsidRPr="00ED6758">
        <w:rPr>
          <w:rFonts w:hAnsi="Times New Roman" w:cs="Times New Roman"/>
          <w:color w:val="000000"/>
          <w:sz w:val="24"/>
          <w:szCs w:val="24"/>
        </w:rPr>
        <w:t xml:space="preserve"> </w:t>
      </w:r>
      <w:r w:rsidRPr="00ED6758">
        <w:rPr>
          <w:rFonts w:hAnsi="Times New Roman" w:cs="Times New Roman"/>
          <w:color w:val="000000"/>
          <w:sz w:val="24"/>
          <w:szCs w:val="24"/>
        </w:rPr>
        <w:t>бухгалтер</w:t>
      </w:r>
      <w:r w:rsidRPr="00ED6758">
        <w:rPr>
          <w:rFonts w:hAnsi="Times New Roman" w:cs="Times New Roman"/>
          <w:color w:val="000000"/>
          <w:sz w:val="24"/>
          <w:szCs w:val="24"/>
        </w:rPr>
        <w:t>, 2-</w:t>
      </w:r>
      <w:r w:rsidRPr="00ED6758">
        <w:rPr>
          <w:rFonts w:hAnsi="Times New Roman" w:cs="Times New Roman"/>
          <w:color w:val="000000"/>
          <w:sz w:val="24"/>
          <w:szCs w:val="24"/>
        </w:rPr>
        <w:t>й</w:t>
      </w:r>
      <w:r w:rsidRPr="00ED6758">
        <w:rPr>
          <w:rFonts w:hAnsi="Times New Roman" w:cs="Times New Roman"/>
          <w:color w:val="000000"/>
          <w:sz w:val="24"/>
          <w:szCs w:val="24"/>
        </w:rPr>
        <w:t xml:space="preserve"> </w:t>
      </w:r>
      <w:r w:rsidRPr="00ED6758">
        <w:rPr>
          <w:rFonts w:hAnsi="Times New Roman" w:cs="Times New Roman"/>
          <w:color w:val="000000"/>
          <w:sz w:val="24"/>
          <w:szCs w:val="24"/>
        </w:rPr>
        <w:t>экземпляр</w:t>
      </w:r>
      <w:r w:rsidRPr="00ED6758">
        <w:rPr>
          <w:rFonts w:hAnsi="Times New Roman" w:cs="Times New Roman"/>
          <w:color w:val="000000"/>
          <w:sz w:val="24"/>
          <w:szCs w:val="24"/>
        </w:rPr>
        <w:t xml:space="preserve"> </w:t>
      </w:r>
      <w:r w:rsidRPr="00ED6758">
        <w:rPr>
          <w:rFonts w:hAnsi="Times New Roman" w:cs="Times New Roman"/>
          <w:color w:val="000000"/>
          <w:sz w:val="24"/>
          <w:szCs w:val="24"/>
        </w:rPr>
        <w:t>–</w:t>
      </w:r>
      <w:r w:rsidRPr="00ED6758">
        <w:br/>
      </w:r>
      <w:r w:rsidRPr="00ED6758">
        <w:rPr>
          <w:rFonts w:hAnsi="Times New Roman" w:cs="Times New Roman"/>
          <w:color w:val="000000"/>
          <w:sz w:val="24"/>
          <w:szCs w:val="24"/>
        </w:rPr>
        <w:t xml:space="preserve"> </w:t>
      </w:r>
      <w:r w:rsidRPr="00ED6758">
        <w:rPr>
          <w:rFonts w:hAnsi="Times New Roman" w:cs="Times New Roman"/>
          <w:color w:val="000000"/>
          <w:sz w:val="24"/>
          <w:szCs w:val="24"/>
        </w:rPr>
        <w:t>увольняемому</w:t>
      </w:r>
      <w:r w:rsidRPr="00ED6758">
        <w:rPr>
          <w:rFonts w:hAnsi="Times New Roman" w:cs="Times New Roman"/>
          <w:color w:val="000000"/>
          <w:sz w:val="24"/>
          <w:szCs w:val="24"/>
        </w:rPr>
        <w:t xml:space="preserve"> </w:t>
      </w:r>
      <w:r w:rsidRPr="00ED6758">
        <w:rPr>
          <w:rFonts w:hAnsi="Times New Roman" w:cs="Times New Roman"/>
          <w:color w:val="000000"/>
          <w:sz w:val="24"/>
          <w:szCs w:val="24"/>
        </w:rPr>
        <w:t>лицу</w:t>
      </w:r>
      <w:r w:rsidRPr="00ED6758">
        <w:rPr>
          <w:rFonts w:hAnsi="Times New Roman" w:cs="Times New Roman"/>
          <w:color w:val="000000"/>
          <w:sz w:val="24"/>
          <w:szCs w:val="24"/>
        </w:rPr>
        <w:t>, 3-</w:t>
      </w:r>
      <w:r w:rsidRPr="00ED6758">
        <w:rPr>
          <w:rFonts w:hAnsi="Times New Roman" w:cs="Times New Roman"/>
          <w:color w:val="000000"/>
          <w:sz w:val="24"/>
          <w:szCs w:val="24"/>
        </w:rPr>
        <w:t>й</w:t>
      </w:r>
      <w:r w:rsidRPr="00ED6758">
        <w:rPr>
          <w:rFonts w:hAnsi="Times New Roman" w:cs="Times New Roman"/>
          <w:color w:val="000000"/>
          <w:sz w:val="24"/>
          <w:szCs w:val="24"/>
        </w:rPr>
        <w:t xml:space="preserve"> </w:t>
      </w:r>
      <w:r w:rsidRPr="00ED6758">
        <w:rPr>
          <w:rFonts w:hAnsi="Times New Roman" w:cs="Times New Roman"/>
          <w:color w:val="000000"/>
          <w:sz w:val="24"/>
          <w:szCs w:val="24"/>
        </w:rPr>
        <w:t>экземпляр</w:t>
      </w:r>
      <w:r w:rsidRPr="00ED6758">
        <w:rPr>
          <w:rFonts w:hAnsi="Times New Roman" w:cs="Times New Roman"/>
          <w:color w:val="000000"/>
          <w:sz w:val="24"/>
          <w:szCs w:val="24"/>
        </w:rPr>
        <w:t xml:space="preserve"> </w:t>
      </w:r>
      <w:r w:rsidRPr="00ED6758">
        <w:rPr>
          <w:rFonts w:hAnsi="Times New Roman" w:cs="Times New Roman"/>
          <w:color w:val="000000"/>
          <w:sz w:val="24"/>
          <w:szCs w:val="24"/>
        </w:rPr>
        <w:t>–</w:t>
      </w:r>
      <w:r w:rsidRPr="00ED6758">
        <w:rPr>
          <w:rFonts w:hAnsi="Times New Roman" w:cs="Times New Roman"/>
          <w:color w:val="000000"/>
          <w:sz w:val="24"/>
          <w:szCs w:val="24"/>
        </w:rPr>
        <w:t xml:space="preserve"> </w:t>
      </w:r>
      <w:r w:rsidRPr="00ED6758">
        <w:rPr>
          <w:rFonts w:hAnsi="Times New Roman" w:cs="Times New Roman"/>
          <w:color w:val="000000"/>
          <w:sz w:val="24"/>
          <w:szCs w:val="24"/>
        </w:rPr>
        <w:t>уполномоченному</w:t>
      </w:r>
      <w:r w:rsidRPr="00ED6758">
        <w:rPr>
          <w:rFonts w:hAnsi="Times New Roman" w:cs="Times New Roman"/>
          <w:color w:val="000000"/>
          <w:sz w:val="24"/>
          <w:szCs w:val="24"/>
        </w:rPr>
        <w:t xml:space="preserve"> </w:t>
      </w:r>
      <w:r w:rsidRPr="00ED6758">
        <w:rPr>
          <w:rFonts w:hAnsi="Times New Roman" w:cs="Times New Roman"/>
          <w:color w:val="000000"/>
          <w:sz w:val="24"/>
          <w:szCs w:val="24"/>
        </w:rPr>
        <w:t>лицу</w:t>
      </w:r>
      <w:r w:rsidRPr="00ED6758">
        <w:rPr>
          <w:rFonts w:hAnsi="Times New Roman" w:cs="Times New Roman"/>
          <w:color w:val="000000"/>
          <w:sz w:val="24"/>
          <w:szCs w:val="24"/>
        </w:rPr>
        <w:t xml:space="preserve">, </w:t>
      </w:r>
      <w:r w:rsidRPr="00ED6758">
        <w:rPr>
          <w:rFonts w:hAnsi="Times New Roman" w:cs="Times New Roman"/>
          <w:color w:val="000000"/>
          <w:sz w:val="24"/>
          <w:szCs w:val="24"/>
        </w:rPr>
        <w:t>которое</w:t>
      </w:r>
      <w:r w:rsidRPr="00ED6758">
        <w:rPr>
          <w:rFonts w:hAnsi="Times New Roman" w:cs="Times New Roman"/>
          <w:color w:val="000000"/>
          <w:sz w:val="24"/>
          <w:szCs w:val="24"/>
        </w:rPr>
        <w:t xml:space="preserve"> </w:t>
      </w:r>
      <w:r w:rsidRPr="00ED6758">
        <w:rPr>
          <w:rFonts w:hAnsi="Times New Roman" w:cs="Times New Roman"/>
          <w:color w:val="000000"/>
          <w:sz w:val="24"/>
          <w:szCs w:val="24"/>
        </w:rPr>
        <w:t>принимало</w:t>
      </w:r>
      <w:r w:rsidRPr="00ED6758">
        <w:rPr>
          <w:rFonts w:hAnsi="Times New Roman" w:cs="Times New Roman"/>
          <w:color w:val="000000"/>
          <w:sz w:val="24"/>
          <w:szCs w:val="24"/>
        </w:rPr>
        <w:t xml:space="preserve"> </w:t>
      </w:r>
      <w:r w:rsidRPr="00ED6758">
        <w:rPr>
          <w:rFonts w:hAnsi="Times New Roman" w:cs="Times New Roman"/>
          <w:color w:val="000000"/>
          <w:sz w:val="24"/>
          <w:szCs w:val="24"/>
        </w:rPr>
        <w:t>дела</w:t>
      </w:r>
      <w:r w:rsidRPr="00ED6758">
        <w:rPr>
          <w:rFonts w:hAnsi="Times New Roman" w:cs="Times New Roman"/>
          <w:color w:val="000000"/>
          <w:sz w:val="24"/>
          <w:szCs w:val="24"/>
        </w:rPr>
        <w:t>.</w:t>
      </w:r>
    </w:p>
    <w:p w:rsidR="00DB6660" w:rsidRDefault="00DB6660" w:rsidP="00DB6660">
      <w:pPr>
        <w:contextualSpacing/>
        <w:jc w:val="both"/>
        <w:rPr>
          <w:rFonts w:hAnsi="Times New Roman" w:cs="Times New Roman"/>
          <w:color w:val="000000"/>
          <w:sz w:val="24"/>
          <w:szCs w:val="24"/>
        </w:rPr>
      </w:pPr>
    </w:p>
    <w:p w:rsidR="00DB6660" w:rsidRDefault="00DB6660" w:rsidP="00DB6660">
      <w:pPr>
        <w:contextualSpacing/>
        <w:jc w:val="both"/>
        <w:rPr>
          <w:rFonts w:hAnsi="Times New Roman" w:cs="Times New Roman"/>
          <w:color w:val="000000"/>
          <w:sz w:val="24"/>
          <w:szCs w:val="24"/>
        </w:rPr>
      </w:pPr>
    </w:p>
    <w:p w:rsidR="00DB6660" w:rsidRPr="002E72B6" w:rsidRDefault="00DB6660" w:rsidP="00DB6660">
      <w:pPr>
        <w:contextualSpacing/>
        <w:jc w:val="both"/>
        <w:rPr>
          <w:rFonts w:hAnsi="Times New Roman" w:cs="Times New Roman"/>
          <w:color w:val="000000"/>
          <w:sz w:val="24"/>
          <w:szCs w:val="24"/>
        </w:rPr>
      </w:pPr>
      <w:r>
        <w:rPr>
          <w:rFonts w:hAnsi="Times New Roman" w:cs="Times New Roman"/>
          <w:color w:val="000000"/>
          <w:sz w:val="24"/>
          <w:szCs w:val="24"/>
        </w:rPr>
        <w:t xml:space="preserve">      </w:t>
      </w:r>
      <w:r w:rsidRPr="002E72B6">
        <w:rPr>
          <w:rFonts w:hAnsi="Times New Roman" w:cs="Times New Roman"/>
          <w:color w:val="000000"/>
          <w:sz w:val="24"/>
          <w:szCs w:val="24"/>
        </w:rPr>
        <w:t>Главный</w:t>
      </w:r>
      <w:r w:rsidRPr="002E72B6">
        <w:rPr>
          <w:rFonts w:hAnsi="Times New Roman" w:cs="Times New Roman"/>
          <w:color w:val="000000"/>
          <w:sz w:val="24"/>
          <w:szCs w:val="24"/>
        </w:rPr>
        <w:t xml:space="preserve"> </w:t>
      </w:r>
      <w:r w:rsidRPr="002E72B6">
        <w:rPr>
          <w:rFonts w:hAnsi="Times New Roman" w:cs="Times New Roman"/>
          <w:color w:val="000000"/>
          <w:sz w:val="24"/>
          <w:szCs w:val="24"/>
        </w:rPr>
        <w:t>бухгалтер</w:t>
      </w:r>
      <w:r w:rsidRPr="002E72B6">
        <w:rPr>
          <w:rFonts w:hAnsi="Times New Roman" w:cs="Times New Roman"/>
          <w:color w:val="000000"/>
          <w:sz w:val="24"/>
          <w:szCs w:val="24"/>
        </w:rPr>
        <w:t xml:space="preserve"> </w:t>
      </w:r>
      <w:r>
        <w:rPr>
          <w:rFonts w:hAnsi="Times New Roman" w:cs="Times New Roman"/>
          <w:color w:val="000000"/>
          <w:sz w:val="24"/>
          <w:szCs w:val="24"/>
        </w:rPr>
        <w:t> </w:t>
      </w:r>
      <w:r>
        <w:rPr>
          <w:rFonts w:hAnsi="Times New Roman" w:cs="Times New Roman"/>
          <w:color w:val="000000"/>
          <w:sz w:val="24"/>
          <w:szCs w:val="24"/>
        </w:rPr>
        <w:t xml:space="preserve">                                                            </w:t>
      </w:r>
      <w:proofErr w:type="spellStart"/>
      <w:r>
        <w:rPr>
          <w:rFonts w:hAnsi="Times New Roman" w:cs="Times New Roman"/>
          <w:color w:val="000000"/>
          <w:sz w:val="24"/>
          <w:szCs w:val="24"/>
        </w:rPr>
        <w:t>М</w:t>
      </w:r>
      <w:r>
        <w:rPr>
          <w:rFonts w:hAnsi="Times New Roman" w:cs="Times New Roman"/>
          <w:color w:val="000000"/>
          <w:sz w:val="24"/>
          <w:szCs w:val="24"/>
        </w:rPr>
        <w:t>.</w:t>
      </w:r>
      <w:r>
        <w:rPr>
          <w:rFonts w:hAnsi="Times New Roman" w:cs="Times New Roman"/>
          <w:color w:val="000000"/>
          <w:sz w:val="24"/>
          <w:szCs w:val="24"/>
        </w:rPr>
        <w:t>С</w:t>
      </w:r>
      <w:r>
        <w:rPr>
          <w:rFonts w:hAnsi="Times New Roman" w:cs="Times New Roman"/>
          <w:color w:val="000000"/>
          <w:sz w:val="24"/>
          <w:szCs w:val="24"/>
        </w:rPr>
        <w:t>.</w:t>
      </w:r>
      <w:r>
        <w:rPr>
          <w:rFonts w:hAnsi="Times New Roman" w:cs="Times New Roman"/>
          <w:color w:val="000000"/>
          <w:sz w:val="24"/>
          <w:szCs w:val="24"/>
        </w:rPr>
        <w:t>Мамонтова</w:t>
      </w:r>
      <w:proofErr w:type="spellEnd"/>
    </w:p>
    <w:p w:rsidR="00DB6660" w:rsidRPr="002E72B6" w:rsidRDefault="00DB6660" w:rsidP="00DB6660">
      <w:pPr>
        <w:contextualSpacing/>
        <w:jc w:val="both"/>
        <w:rPr>
          <w:rFonts w:hAnsi="Times New Roman" w:cs="Times New Roman"/>
          <w:color w:val="000000"/>
          <w:sz w:val="24"/>
          <w:szCs w:val="24"/>
        </w:rPr>
      </w:pPr>
    </w:p>
    <w:p w:rsidR="00DB6660" w:rsidRPr="00575DD0" w:rsidRDefault="00DB6660" w:rsidP="00DB6660">
      <w:pPr>
        <w:pStyle w:val="a3"/>
        <w:jc w:val="right"/>
        <w:rPr>
          <w:rFonts w:ascii="Times New Roman" w:hAnsi="Times New Roman"/>
          <w:sz w:val="24"/>
          <w:szCs w:val="24"/>
        </w:rPr>
      </w:pPr>
    </w:p>
    <w:p w:rsidR="00DB6660" w:rsidRPr="00575DD0" w:rsidRDefault="00DB6660" w:rsidP="00DB6660">
      <w:pPr>
        <w:pStyle w:val="a3"/>
        <w:jc w:val="right"/>
        <w:rPr>
          <w:rFonts w:ascii="Times New Roman" w:hAnsi="Times New Roman"/>
          <w:sz w:val="24"/>
          <w:szCs w:val="24"/>
        </w:rPr>
      </w:pPr>
    </w:p>
    <w:p w:rsidR="00DB6660" w:rsidRDefault="00DB6660" w:rsidP="00DB6660">
      <w:pPr>
        <w:pStyle w:val="a3"/>
        <w:rPr>
          <w:rFonts w:ascii="Times New Roman" w:hAnsi="Times New Roman"/>
          <w:sz w:val="10"/>
        </w:rPr>
      </w:pPr>
    </w:p>
    <w:p w:rsidR="00DB6660" w:rsidRDefault="00DB6660" w:rsidP="00DB6660">
      <w:pPr>
        <w:jc w:val="center"/>
        <w:rPr>
          <w:b/>
          <w:sz w:val="36"/>
          <w:szCs w:val="36"/>
        </w:rPr>
      </w:pPr>
    </w:p>
    <w:p w:rsidR="00DB6660" w:rsidRDefault="00DB6660" w:rsidP="00DB6660">
      <w:pPr>
        <w:rPr>
          <w:b/>
          <w:sz w:val="36"/>
          <w:szCs w:val="36"/>
        </w:rPr>
      </w:pPr>
    </w:p>
    <w:p w:rsidR="00DB6660" w:rsidRPr="0063386E" w:rsidRDefault="00DB6660" w:rsidP="00DB6660">
      <w:pPr>
        <w:pStyle w:val="a3"/>
        <w:jc w:val="right"/>
        <w:rPr>
          <w:rFonts w:ascii="Times New Roman" w:hAnsi="Times New Roman"/>
        </w:rPr>
      </w:pPr>
      <w:r w:rsidRPr="0063386E">
        <w:rPr>
          <w:rFonts w:ascii="Times New Roman" w:hAnsi="Times New Roman"/>
        </w:rPr>
        <w:t>Приложение 1</w:t>
      </w:r>
      <w:r w:rsidRPr="0063386E">
        <w:rPr>
          <w:rFonts w:ascii="Times New Roman" w:hAnsi="Times New Roman"/>
        </w:rPr>
        <w:br/>
        <w:t xml:space="preserve">к учетной политике, утвержденной </w:t>
      </w:r>
    </w:p>
    <w:p w:rsidR="00DB6660" w:rsidRPr="0063386E" w:rsidRDefault="00DB6660" w:rsidP="00DB6660">
      <w:pPr>
        <w:pStyle w:val="a3"/>
        <w:jc w:val="right"/>
        <w:rPr>
          <w:rFonts w:ascii="Times New Roman" w:hAnsi="Times New Roman"/>
        </w:rPr>
      </w:pPr>
      <w:r w:rsidRPr="0063386E">
        <w:rPr>
          <w:rFonts w:ascii="Times New Roman" w:hAnsi="Times New Roman"/>
        </w:rPr>
        <w:t xml:space="preserve">распоряжением от </w:t>
      </w:r>
      <w:r w:rsidRPr="0063386E">
        <w:rPr>
          <w:rFonts w:ascii="Times New Roman" w:hAnsi="Times New Roman"/>
          <w:u w:val="single"/>
        </w:rPr>
        <w:t>10.01.2020</w:t>
      </w:r>
      <w:r>
        <w:rPr>
          <w:rFonts w:ascii="Times New Roman" w:hAnsi="Times New Roman"/>
        </w:rPr>
        <w:t xml:space="preserve"> </w:t>
      </w:r>
      <w:r w:rsidRPr="0063386E">
        <w:rPr>
          <w:rFonts w:ascii="Times New Roman" w:hAnsi="Times New Roman"/>
        </w:rPr>
        <w:t xml:space="preserve">г. </w:t>
      </w:r>
      <w:proofErr w:type="gramStart"/>
      <w:r w:rsidRPr="0063386E">
        <w:rPr>
          <w:rFonts w:ascii="Times New Roman" w:hAnsi="Times New Roman"/>
        </w:rPr>
        <w:t xml:space="preserve">№ </w:t>
      </w:r>
      <w:r>
        <w:rPr>
          <w:rFonts w:ascii="Times New Roman" w:hAnsi="Times New Roman"/>
          <w:u w:val="single"/>
        </w:rPr>
        <w:t xml:space="preserve"> 03</w:t>
      </w:r>
      <w:proofErr w:type="gramEnd"/>
      <w:r w:rsidRPr="0063386E">
        <w:rPr>
          <w:rFonts w:ascii="Times New Roman" w:hAnsi="Times New Roman"/>
          <w:u w:val="single"/>
        </w:rPr>
        <w:t>-р</w:t>
      </w:r>
    </w:p>
    <w:p w:rsidR="00DB6660" w:rsidRPr="0063386E" w:rsidRDefault="00DB6660" w:rsidP="00DB6660">
      <w:pPr>
        <w:pStyle w:val="a3"/>
        <w:jc w:val="right"/>
        <w:rPr>
          <w:rFonts w:ascii="Times New Roman" w:hAnsi="Times New Roman"/>
        </w:rPr>
      </w:pPr>
      <w:r w:rsidRPr="0063386E">
        <w:rPr>
          <w:rFonts w:ascii="Times New Roman" w:hAnsi="Times New Roman"/>
        </w:rPr>
        <w:t> </w:t>
      </w:r>
    </w:p>
    <w:p w:rsidR="00DB6660" w:rsidRPr="00E97F46" w:rsidRDefault="00DB6660" w:rsidP="00DB66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E97F46">
        <w:rPr>
          <w:rFonts w:ascii="Times New Roman" w:hAnsi="Times New Roman" w:cs="Times New Roman"/>
        </w:rPr>
        <w:t> </w:t>
      </w:r>
    </w:p>
    <w:p w:rsidR="00DB6660" w:rsidRPr="00A734B1" w:rsidRDefault="00DB6660" w:rsidP="00DB66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rPr>
      </w:pPr>
      <w:r w:rsidRPr="00A734B1">
        <w:rPr>
          <w:rFonts w:ascii="Times New Roman" w:hAnsi="Times New Roman" w:cs="Times New Roman"/>
          <w:b/>
          <w:sz w:val="24"/>
        </w:rPr>
        <w:lastRenderedPageBreak/>
        <w:t>Состав комиссии по поступлению и выбытию активов</w:t>
      </w:r>
    </w:p>
    <w:p w:rsidR="00DB6660" w:rsidRPr="00A734B1" w:rsidRDefault="00DB6660" w:rsidP="00DB6660">
      <w:pPr>
        <w:pStyle w:val="a3"/>
        <w:jc w:val="both"/>
        <w:rPr>
          <w:rFonts w:ascii="Times New Roman" w:hAnsi="Times New Roman"/>
          <w:sz w:val="24"/>
        </w:rPr>
      </w:pPr>
      <w:r w:rsidRPr="00A734B1">
        <w:rPr>
          <w:rFonts w:ascii="Times New Roman" w:hAnsi="Times New Roman"/>
          <w:sz w:val="24"/>
        </w:rPr>
        <w:t xml:space="preserve">1. Создать постоянно действующую комиссию по поступлению и выбытию активов в следующем составе: </w:t>
      </w:r>
    </w:p>
    <w:p w:rsidR="00DB6660" w:rsidRPr="00A734B1" w:rsidRDefault="00DB6660" w:rsidP="00DB6660">
      <w:pPr>
        <w:pStyle w:val="a3"/>
        <w:jc w:val="both"/>
        <w:rPr>
          <w:rFonts w:ascii="Times New Roman" w:hAnsi="Times New Roman"/>
          <w:sz w:val="24"/>
        </w:rPr>
      </w:pPr>
      <w:r w:rsidRPr="00A734B1">
        <w:rPr>
          <w:rFonts w:ascii="Times New Roman" w:hAnsi="Times New Roman"/>
          <w:sz w:val="24"/>
        </w:rPr>
        <w:t xml:space="preserve">– глава сельсовета – Г.А. </w:t>
      </w:r>
      <w:proofErr w:type="spellStart"/>
      <w:r w:rsidRPr="00A734B1">
        <w:rPr>
          <w:rFonts w:ascii="Times New Roman" w:hAnsi="Times New Roman"/>
          <w:sz w:val="24"/>
        </w:rPr>
        <w:t>Стародумова</w:t>
      </w:r>
      <w:proofErr w:type="spellEnd"/>
      <w:r w:rsidRPr="00A734B1">
        <w:rPr>
          <w:rFonts w:ascii="Times New Roman" w:hAnsi="Times New Roman"/>
          <w:sz w:val="24"/>
        </w:rPr>
        <w:t>;</w:t>
      </w:r>
    </w:p>
    <w:p w:rsidR="00DB6660" w:rsidRPr="00A734B1" w:rsidRDefault="00DB6660" w:rsidP="00DB6660">
      <w:pPr>
        <w:pStyle w:val="a3"/>
        <w:jc w:val="both"/>
        <w:rPr>
          <w:rFonts w:ascii="Times New Roman" w:hAnsi="Times New Roman"/>
          <w:sz w:val="24"/>
        </w:rPr>
      </w:pPr>
      <w:r w:rsidRPr="00A734B1">
        <w:rPr>
          <w:rFonts w:ascii="Times New Roman" w:hAnsi="Times New Roman"/>
          <w:sz w:val="24"/>
        </w:rPr>
        <w:t>– главный бухгалтер – М.С. Мамонтова;</w:t>
      </w:r>
    </w:p>
    <w:p w:rsidR="00DB6660" w:rsidRPr="00A734B1" w:rsidRDefault="00DB6660" w:rsidP="00DB6660">
      <w:pPr>
        <w:pStyle w:val="a3"/>
        <w:jc w:val="both"/>
        <w:rPr>
          <w:rFonts w:ascii="Times New Roman" w:hAnsi="Times New Roman"/>
          <w:sz w:val="24"/>
        </w:rPr>
      </w:pPr>
      <w:r w:rsidRPr="00A734B1">
        <w:rPr>
          <w:rFonts w:ascii="Times New Roman" w:hAnsi="Times New Roman"/>
          <w:sz w:val="24"/>
        </w:rPr>
        <w:t xml:space="preserve">– управляющая делами сельсовета – Е.Н. </w:t>
      </w:r>
      <w:proofErr w:type="spellStart"/>
      <w:r w:rsidRPr="00A734B1">
        <w:rPr>
          <w:rFonts w:ascii="Times New Roman" w:hAnsi="Times New Roman"/>
          <w:sz w:val="24"/>
        </w:rPr>
        <w:t>Шаврина</w:t>
      </w:r>
      <w:proofErr w:type="spellEnd"/>
      <w:r w:rsidRPr="00A734B1">
        <w:rPr>
          <w:rFonts w:ascii="Times New Roman" w:hAnsi="Times New Roman"/>
          <w:sz w:val="24"/>
        </w:rPr>
        <w:t>;</w:t>
      </w:r>
    </w:p>
    <w:p w:rsidR="00DB6660" w:rsidRPr="00A734B1" w:rsidRDefault="00DB6660" w:rsidP="00DB6660">
      <w:pPr>
        <w:pStyle w:val="a3"/>
        <w:jc w:val="both"/>
        <w:rPr>
          <w:rFonts w:ascii="Times New Roman" w:hAnsi="Times New Roman"/>
          <w:sz w:val="24"/>
        </w:rPr>
      </w:pPr>
      <w:r w:rsidRPr="00A734B1">
        <w:rPr>
          <w:rFonts w:ascii="Times New Roman" w:hAnsi="Times New Roman"/>
          <w:sz w:val="24"/>
        </w:rPr>
        <w:t>– бухгалтер, осуществляющий учет – А.Е. Скорнякова.</w:t>
      </w:r>
    </w:p>
    <w:p w:rsidR="00DB6660" w:rsidRPr="00A734B1" w:rsidRDefault="00DB6660" w:rsidP="00DB6660">
      <w:pPr>
        <w:pStyle w:val="a3"/>
        <w:jc w:val="both"/>
        <w:rPr>
          <w:rFonts w:ascii="Times New Roman" w:hAnsi="Times New Roman"/>
          <w:sz w:val="24"/>
        </w:rPr>
      </w:pPr>
      <w:r w:rsidRPr="00A734B1">
        <w:rPr>
          <w:rFonts w:ascii="Times New Roman" w:hAnsi="Times New Roman"/>
          <w:sz w:val="24"/>
        </w:rPr>
        <w:t> </w:t>
      </w:r>
    </w:p>
    <w:p w:rsidR="00DB6660" w:rsidRPr="00A734B1" w:rsidRDefault="00DB6660" w:rsidP="00DB6660">
      <w:pPr>
        <w:pStyle w:val="a3"/>
        <w:jc w:val="both"/>
        <w:rPr>
          <w:rFonts w:ascii="Times New Roman" w:hAnsi="Times New Roman"/>
          <w:sz w:val="24"/>
        </w:rPr>
      </w:pPr>
      <w:r w:rsidRPr="00A734B1">
        <w:rPr>
          <w:rFonts w:ascii="Times New Roman" w:hAnsi="Times New Roman"/>
          <w:sz w:val="24"/>
        </w:rPr>
        <w:t>2. Возложить на комиссию следующие обязанности:</w:t>
      </w:r>
    </w:p>
    <w:p w:rsidR="00DB6660" w:rsidRPr="00A734B1" w:rsidRDefault="00DB6660" w:rsidP="00DB6660">
      <w:pPr>
        <w:pStyle w:val="a3"/>
        <w:jc w:val="both"/>
        <w:rPr>
          <w:rFonts w:ascii="Times New Roman" w:hAnsi="Times New Roman"/>
          <w:sz w:val="24"/>
        </w:rPr>
      </w:pPr>
      <w:r w:rsidRPr="00A734B1">
        <w:rPr>
          <w:rFonts w:ascii="Times New Roman" w:hAnsi="Times New Roman"/>
          <w:sz w:val="24"/>
        </w:rPr>
        <w:t>– осмотр объектов нефинансовых активов в целях принятия к бухучету;</w:t>
      </w:r>
    </w:p>
    <w:p w:rsidR="00DB6660" w:rsidRPr="00A734B1" w:rsidRDefault="00DB6660" w:rsidP="00DB6660">
      <w:pPr>
        <w:pStyle w:val="a3"/>
        <w:jc w:val="both"/>
        <w:rPr>
          <w:rFonts w:ascii="Times New Roman" w:hAnsi="Times New Roman"/>
          <w:sz w:val="24"/>
        </w:rPr>
      </w:pPr>
      <w:r w:rsidRPr="00A734B1">
        <w:rPr>
          <w:rFonts w:ascii="Times New Roman" w:hAnsi="Times New Roman"/>
          <w:sz w:val="24"/>
        </w:rPr>
        <w:t>– определение оценочной (справедливой) стоимости нефинансовых активов в целях бухгалтерского учета;</w:t>
      </w:r>
    </w:p>
    <w:p w:rsidR="00DB6660" w:rsidRPr="00A734B1" w:rsidRDefault="00DB6660" w:rsidP="00DB6660">
      <w:pPr>
        <w:pStyle w:val="a3"/>
        <w:jc w:val="both"/>
        <w:rPr>
          <w:rFonts w:ascii="Times New Roman" w:hAnsi="Times New Roman"/>
          <w:sz w:val="24"/>
        </w:rPr>
      </w:pPr>
      <w:r w:rsidRPr="00A734B1">
        <w:rPr>
          <w:rFonts w:ascii="Times New Roman" w:hAnsi="Times New Roman"/>
          <w:sz w:val="24"/>
        </w:rPr>
        <w:t>– принятие решения об отнесении объектов имущества к основным средствам;</w:t>
      </w:r>
    </w:p>
    <w:p w:rsidR="00DB6660" w:rsidRPr="00A734B1" w:rsidRDefault="00DB6660" w:rsidP="00DB6660">
      <w:pPr>
        <w:pStyle w:val="a3"/>
        <w:jc w:val="both"/>
        <w:rPr>
          <w:rFonts w:ascii="Times New Roman" w:hAnsi="Times New Roman"/>
          <w:sz w:val="24"/>
        </w:rPr>
      </w:pPr>
      <w:r w:rsidRPr="00A734B1">
        <w:rPr>
          <w:rFonts w:ascii="Times New Roman" w:hAnsi="Times New Roman"/>
          <w:sz w:val="24"/>
        </w:rPr>
        <w:t>– осмотр объектов нефинансовых активов, подлежащих списанию (выбытию);</w:t>
      </w:r>
    </w:p>
    <w:p w:rsidR="00DB6660" w:rsidRPr="00A734B1" w:rsidRDefault="00DB6660" w:rsidP="00DB6660">
      <w:pPr>
        <w:pStyle w:val="a3"/>
        <w:jc w:val="both"/>
        <w:rPr>
          <w:rFonts w:ascii="Times New Roman" w:hAnsi="Times New Roman"/>
          <w:sz w:val="24"/>
        </w:rPr>
      </w:pPr>
      <w:r w:rsidRPr="00A734B1">
        <w:rPr>
          <w:rFonts w:ascii="Times New Roman" w:hAnsi="Times New Roman"/>
          <w:sz w:val="24"/>
        </w:rPr>
        <w:t>– принятие решения о целесообразности (пригодности) дальнейшего использования объектов нефинансовых активов, о возможности и эффективности их восстановления;</w:t>
      </w:r>
    </w:p>
    <w:p w:rsidR="00DB6660" w:rsidRPr="00A734B1" w:rsidRDefault="00DB6660" w:rsidP="00DB6660">
      <w:pPr>
        <w:pStyle w:val="a3"/>
        <w:jc w:val="both"/>
        <w:rPr>
          <w:rFonts w:ascii="Times New Roman" w:hAnsi="Times New Roman"/>
          <w:sz w:val="24"/>
        </w:rPr>
      </w:pPr>
      <w:r w:rsidRPr="00A734B1">
        <w:rPr>
          <w:rFonts w:ascii="Times New Roman" w:hAnsi="Times New Roman"/>
          <w:sz w:val="24"/>
        </w:rPr>
        <w:t>– определение возможности использования отдельных узлов, деталей, материальных запасов ликвидируемых объектов;</w:t>
      </w:r>
    </w:p>
    <w:p w:rsidR="00DB6660" w:rsidRPr="00A734B1" w:rsidRDefault="00DB6660" w:rsidP="00DB6660">
      <w:pPr>
        <w:pStyle w:val="a3"/>
        <w:jc w:val="both"/>
        <w:rPr>
          <w:rFonts w:ascii="Times New Roman" w:hAnsi="Times New Roman"/>
          <w:sz w:val="24"/>
        </w:rPr>
      </w:pPr>
      <w:r w:rsidRPr="00A734B1">
        <w:rPr>
          <w:rFonts w:ascii="Times New Roman" w:hAnsi="Times New Roman"/>
          <w:sz w:val="24"/>
        </w:rPr>
        <w:t>– определение причин списания: физический и моральный износ, авария, стихийные бедствия и т. п.;</w:t>
      </w:r>
    </w:p>
    <w:p w:rsidR="00DB6660" w:rsidRPr="00A734B1" w:rsidRDefault="00DB6660" w:rsidP="00DB6660">
      <w:pPr>
        <w:pStyle w:val="a3"/>
        <w:jc w:val="both"/>
        <w:rPr>
          <w:rFonts w:ascii="Times New Roman" w:hAnsi="Times New Roman"/>
          <w:sz w:val="24"/>
        </w:rPr>
      </w:pPr>
      <w:r w:rsidRPr="00A734B1">
        <w:rPr>
          <w:rFonts w:ascii="Times New Roman" w:hAnsi="Times New Roman"/>
          <w:sz w:val="24"/>
        </w:rPr>
        <w:t>– выявление виновных лиц, если объект ликвидируется до истечения нормативного срока службы в связи с обстоятельствами, возникшими по чьей-либо вине;</w:t>
      </w:r>
    </w:p>
    <w:p w:rsidR="00DB6660" w:rsidRPr="00A734B1" w:rsidRDefault="00DB6660" w:rsidP="00DB6660">
      <w:pPr>
        <w:pStyle w:val="a3"/>
        <w:jc w:val="both"/>
        <w:rPr>
          <w:rFonts w:ascii="Times New Roman" w:hAnsi="Times New Roman"/>
          <w:sz w:val="24"/>
        </w:rPr>
      </w:pPr>
      <w:r w:rsidRPr="00A734B1">
        <w:rPr>
          <w:rFonts w:ascii="Times New Roman" w:hAnsi="Times New Roman"/>
          <w:sz w:val="24"/>
        </w:rPr>
        <w:t>– подготовка акта о списании объекта нефинансового актива и документов для согласования с вышестоящей организацией;</w:t>
      </w:r>
    </w:p>
    <w:p w:rsidR="00DB6660" w:rsidRPr="00A734B1" w:rsidRDefault="00DB6660" w:rsidP="00DB6660">
      <w:pPr>
        <w:pStyle w:val="a3"/>
        <w:jc w:val="both"/>
        <w:rPr>
          <w:rFonts w:ascii="Times New Roman" w:hAnsi="Times New Roman"/>
          <w:sz w:val="24"/>
        </w:rPr>
      </w:pPr>
      <w:r w:rsidRPr="00A734B1">
        <w:rPr>
          <w:rFonts w:ascii="Times New Roman" w:hAnsi="Times New Roman"/>
          <w:sz w:val="24"/>
        </w:rPr>
        <w:t>– принятие решения о сдаче вторичного сырья в организации приема вторичного сырья;</w:t>
      </w:r>
      <w:r w:rsidRPr="00A734B1">
        <w:rPr>
          <w:rFonts w:ascii="Times New Roman" w:hAnsi="Times New Roman"/>
          <w:sz w:val="24"/>
        </w:rPr>
        <w:br/>
        <w:t>– выявление сомнительной и безнадежной для взыскания дебиторской задолженности.</w:t>
      </w:r>
    </w:p>
    <w:p w:rsidR="00DB6660" w:rsidRPr="00A734B1" w:rsidRDefault="00DB6660" w:rsidP="00DB6660">
      <w:pPr>
        <w:pStyle w:val="a3"/>
        <w:jc w:val="both"/>
        <w:rPr>
          <w:rFonts w:ascii="Times New Roman" w:hAnsi="Times New Roman"/>
          <w:b/>
          <w:sz w:val="40"/>
          <w:szCs w:val="36"/>
        </w:rPr>
      </w:pPr>
    </w:p>
    <w:p w:rsidR="00DB6660" w:rsidRPr="00A734B1" w:rsidRDefault="00DB6660" w:rsidP="00DB6660">
      <w:pPr>
        <w:pStyle w:val="a3"/>
        <w:jc w:val="both"/>
        <w:rPr>
          <w:rFonts w:ascii="Times New Roman" w:hAnsi="Times New Roman"/>
          <w:b/>
          <w:sz w:val="40"/>
          <w:szCs w:val="36"/>
        </w:rPr>
      </w:pPr>
    </w:p>
    <w:p w:rsidR="00DB6660" w:rsidRPr="00A734B1" w:rsidRDefault="00DB6660" w:rsidP="00DB6660">
      <w:pPr>
        <w:jc w:val="center"/>
        <w:rPr>
          <w:b/>
          <w:sz w:val="40"/>
          <w:szCs w:val="36"/>
        </w:rPr>
      </w:pPr>
    </w:p>
    <w:p w:rsidR="00DB6660" w:rsidRPr="00A734B1" w:rsidRDefault="00DB6660" w:rsidP="00DB6660">
      <w:pPr>
        <w:jc w:val="center"/>
        <w:rPr>
          <w:b/>
          <w:sz w:val="40"/>
          <w:szCs w:val="36"/>
        </w:rPr>
      </w:pPr>
    </w:p>
    <w:p w:rsidR="00DB6660" w:rsidRDefault="00DB6660" w:rsidP="00DB6660">
      <w:pPr>
        <w:jc w:val="center"/>
        <w:rPr>
          <w:b/>
          <w:sz w:val="36"/>
          <w:szCs w:val="36"/>
        </w:rPr>
      </w:pPr>
    </w:p>
    <w:p w:rsidR="00DB6660" w:rsidRDefault="00DB6660" w:rsidP="00DB6660">
      <w:pPr>
        <w:jc w:val="center"/>
        <w:rPr>
          <w:b/>
          <w:sz w:val="36"/>
          <w:szCs w:val="36"/>
        </w:rPr>
      </w:pPr>
    </w:p>
    <w:p w:rsidR="00DB6660" w:rsidRDefault="00DB6660" w:rsidP="00DB6660">
      <w:pPr>
        <w:jc w:val="center"/>
        <w:rPr>
          <w:b/>
          <w:sz w:val="36"/>
          <w:szCs w:val="36"/>
        </w:rPr>
      </w:pPr>
    </w:p>
    <w:p w:rsidR="00DB6660" w:rsidRDefault="00DB6660" w:rsidP="00DB6660">
      <w:pPr>
        <w:jc w:val="center"/>
        <w:rPr>
          <w:b/>
          <w:sz w:val="36"/>
          <w:szCs w:val="36"/>
        </w:rPr>
      </w:pPr>
    </w:p>
    <w:p w:rsidR="00DB6660" w:rsidRDefault="00DB6660" w:rsidP="00DB6660">
      <w:pPr>
        <w:jc w:val="center"/>
        <w:rPr>
          <w:b/>
          <w:sz w:val="36"/>
          <w:szCs w:val="36"/>
        </w:rPr>
      </w:pPr>
    </w:p>
    <w:p w:rsidR="00DB6660" w:rsidRPr="0063386E" w:rsidRDefault="00DB6660" w:rsidP="00DB6660">
      <w:pPr>
        <w:pStyle w:val="a3"/>
        <w:jc w:val="right"/>
        <w:rPr>
          <w:rFonts w:ascii="Times New Roman" w:hAnsi="Times New Roman"/>
        </w:rPr>
      </w:pPr>
      <w:r>
        <w:rPr>
          <w:rFonts w:ascii="Times New Roman" w:hAnsi="Times New Roman"/>
        </w:rPr>
        <w:t>Приложение 2</w:t>
      </w:r>
      <w:r w:rsidRPr="0063386E">
        <w:rPr>
          <w:rFonts w:ascii="Times New Roman" w:hAnsi="Times New Roman"/>
        </w:rPr>
        <w:br/>
        <w:t xml:space="preserve">к учетной политике, утвержденной </w:t>
      </w:r>
    </w:p>
    <w:p w:rsidR="00DB6660" w:rsidRPr="0063386E" w:rsidRDefault="00DB6660" w:rsidP="00DB6660">
      <w:pPr>
        <w:pStyle w:val="a3"/>
        <w:jc w:val="right"/>
        <w:rPr>
          <w:rFonts w:ascii="Times New Roman" w:hAnsi="Times New Roman"/>
        </w:rPr>
      </w:pPr>
      <w:r w:rsidRPr="0063386E">
        <w:rPr>
          <w:rFonts w:ascii="Times New Roman" w:hAnsi="Times New Roman"/>
        </w:rPr>
        <w:t xml:space="preserve">распоряжением от </w:t>
      </w:r>
      <w:r w:rsidRPr="0063386E">
        <w:rPr>
          <w:rFonts w:ascii="Times New Roman" w:hAnsi="Times New Roman"/>
          <w:u w:val="single"/>
        </w:rPr>
        <w:t>10.01.2020</w:t>
      </w:r>
      <w:r>
        <w:rPr>
          <w:rFonts w:ascii="Times New Roman" w:hAnsi="Times New Roman"/>
        </w:rPr>
        <w:t xml:space="preserve"> </w:t>
      </w:r>
      <w:r w:rsidRPr="0063386E">
        <w:rPr>
          <w:rFonts w:ascii="Times New Roman" w:hAnsi="Times New Roman"/>
        </w:rPr>
        <w:t xml:space="preserve">г. </w:t>
      </w:r>
      <w:proofErr w:type="gramStart"/>
      <w:r w:rsidRPr="0063386E">
        <w:rPr>
          <w:rFonts w:ascii="Times New Roman" w:hAnsi="Times New Roman"/>
        </w:rPr>
        <w:t xml:space="preserve">№ </w:t>
      </w:r>
      <w:r>
        <w:rPr>
          <w:rFonts w:ascii="Times New Roman" w:hAnsi="Times New Roman"/>
          <w:u w:val="single"/>
        </w:rPr>
        <w:t xml:space="preserve"> 03</w:t>
      </w:r>
      <w:proofErr w:type="gramEnd"/>
      <w:r w:rsidRPr="0063386E">
        <w:rPr>
          <w:rFonts w:ascii="Times New Roman" w:hAnsi="Times New Roman"/>
          <w:u w:val="single"/>
        </w:rPr>
        <w:t>-р</w:t>
      </w:r>
    </w:p>
    <w:p w:rsidR="00DB6660" w:rsidRPr="0063386E" w:rsidRDefault="00DB6660" w:rsidP="00DB6660">
      <w:pPr>
        <w:pStyle w:val="a3"/>
        <w:jc w:val="right"/>
        <w:rPr>
          <w:rFonts w:ascii="Times New Roman" w:hAnsi="Times New Roman"/>
        </w:rPr>
      </w:pPr>
      <w:r w:rsidRPr="0063386E">
        <w:rPr>
          <w:rFonts w:ascii="Times New Roman" w:hAnsi="Times New Roman"/>
        </w:rPr>
        <w:t> </w:t>
      </w:r>
    </w:p>
    <w:p w:rsidR="00DB6660" w:rsidRPr="0063386E" w:rsidRDefault="00DB6660" w:rsidP="00DB66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E97F46">
        <w:rPr>
          <w:rFonts w:ascii="Times New Roman" w:hAnsi="Times New Roman" w:cs="Times New Roman"/>
        </w:rPr>
        <w:t> </w:t>
      </w:r>
    </w:p>
    <w:p w:rsidR="00DB6660" w:rsidRPr="0063386E" w:rsidRDefault="00DB6660" w:rsidP="00DB66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rPr>
      </w:pPr>
      <w:r w:rsidRPr="0063386E">
        <w:rPr>
          <w:rFonts w:ascii="Times New Roman" w:eastAsia="Times New Roman" w:hAnsi="Times New Roman" w:cs="Times New Roman"/>
          <w:b/>
          <w:sz w:val="24"/>
          <w:szCs w:val="24"/>
        </w:rPr>
        <w:lastRenderedPageBreak/>
        <w:t>Состав инвентаризационной комиссии</w:t>
      </w:r>
      <w:r w:rsidRPr="0063386E">
        <w:rPr>
          <w:rFonts w:ascii="Times New Roman" w:eastAsia="Times New Roman" w:hAnsi="Times New Roman" w:cs="Times New Roman"/>
          <w:sz w:val="24"/>
          <w:szCs w:val="24"/>
        </w:rPr>
        <w:t> </w:t>
      </w:r>
    </w:p>
    <w:p w:rsidR="00DB6660" w:rsidRPr="0063386E" w:rsidRDefault="00DB6660" w:rsidP="00DB6660">
      <w:pPr>
        <w:pStyle w:val="a3"/>
        <w:rPr>
          <w:rFonts w:ascii="Times New Roman" w:hAnsi="Times New Roman"/>
          <w:sz w:val="24"/>
          <w:szCs w:val="24"/>
        </w:rPr>
      </w:pPr>
      <w:r w:rsidRPr="0063386E">
        <w:rPr>
          <w:rFonts w:ascii="Times New Roman" w:hAnsi="Times New Roman"/>
          <w:sz w:val="24"/>
          <w:szCs w:val="24"/>
        </w:rPr>
        <w:t xml:space="preserve">1. Создать постоянно действующую инвентаризационную комиссию в следующем составе: </w:t>
      </w:r>
    </w:p>
    <w:tbl>
      <w:tblPr>
        <w:tblW w:w="9300" w:type="dxa"/>
        <w:tblCellMar>
          <w:top w:w="15" w:type="dxa"/>
          <w:left w:w="15" w:type="dxa"/>
          <w:bottom w:w="15" w:type="dxa"/>
          <w:right w:w="15" w:type="dxa"/>
        </w:tblCellMar>
        <w:tblLook w:val="04A0" w:firstRow="1" w:lastRow="0" w:firstColumn="1" w:lastColumn="0" w:noHBand="0" w:noVBand="1"/>
      </w:tblPr>
      <w:tblGrid>
        <w:gridCol w:w="2461"/>
        <w:gridCol w:w="4262"/>
        <w:gridCol w:w="2577"/>
      </w:tblGrid>
      <w:tr w:rsidR="00DB6660" w:rsidRPr="0063386E" w:rsidTr="000319E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63386E" w:rsidRDefault="00DB6660" w:rsidP="000319E9">
            <w:pPr>
              <w:pStyle w:val="a3"/>
              <w:rPr>
                <w:rFonts w:ascii="Times New Roman" w:hAnsi="Times New Roman"/>
                <w:sz w:val="24"/>
                <w:szCs w:val="24"/>
              </w:rPr>
            </w:pPr>
            <w:r w:rsidRPr="0063386E">
              <w:rPr>
                <w:rFonts w:ascii="Times New Roman" w:hAnsi="Times New Roman"/>
                <w:sz w:val="24"/>
                <w:szCs w:val="24"/>
              </w:rPr>
              <w:t>Председатель комиссии</w:t>
            </w:r>
          </w:p>
        </w:tc>
        <w:tc>
          <w:tcPr>
            <w:tcW w:w="426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63386E" w:rsidRDefault="00DB6660" w:rsidP="000319E9">
            <w:pPr>
              <w:pStyle w:val="a3"/>
              <w:rPr>
                <w:rFonts w:ascii="Times New Roman" w:hAnsi="Times New Roman"/>
                <w:sz w:val="24"/>
                <w:szCs w:val="24"/>
              </w:rPr>
            </w:pPr>
            <w:r w:rsidRPr="0063386E">
              <w:rPr>
                <w:rFonts w:ascii="Times New Roman" w:hAnsi="Times New Roman"/>
                <w:sz w:val="24"/>
                <w:szCs w:val="24"/>
              </w:rPr>
              <w:t xml:space="preserve">Глава сельсовета </w:t>
            </w:r>
          </w:p>
        </w:tc>
        <w:tc>
          <w:tcPr>
            <w:tcW w:w="257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63386E" w:rsidRDefault="00DB6660" w:rsidP="000319E9">
            <w:pPr>
              <w:pStyle w:val="a3"/>
              <w:rPr>
                <w:rFonts w:ascii="Times New Roman" w:hAnsi="Times New Roman"/>
                <w:sz w:val="24"/>
                <w:szCs w:val="24"/>
              </w:rPr>
            </w:pPr>
            <w:r w:rsidRPr="0063386E">
              <w:rPr>
                <w:rFonts w:ascii="Times New Roman" w:hAnsi="Times New Roman"/>
                <w:sz w:val="24"/>
                <w:szCs w:val="24"/>
              </w:rPr>
              <w:t xml:space="preserve">Г.А. </w:t>
            </w:r>
            <w:proofErr w:type="spellStart"/>
            <w:r w:rsidRPr="0063386E">
              <w:rPr>
                <w:rFonts w:ascii="Times New Roman" w:hAnsi="Times New Roman"/>
                <w:sz w:val="24"/>
                <w:szCs w:val="24"/>
              </w:rPr>
              <w:t>Стародумова</w:t>
            </w:r>
            <w:proofErr w:type="spellEnd"/>
          </w:p>
        </w:tc>
      </w:tr>
      <w:tr w:rsidR="00DB6660" w:rsidRPr="0063386E" w:rsidTr="000319E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63386E" w:rsidRDefault="00DB6660" w:rsidP="000319E9">
            <w:pPr>
              <w:pStyle w:val="a3"/>
              <w:rPr>
                <w:rFonts w:ascii="Times New Roman" w:hAnsi="Times New Roman"/>
                <w:sz w:val="24"/>
                <w:szCs w:val="24"/>
              </w:rPr>
            </w:pPr>
            <w:r w:rsidRPr="0063386E">
              <w:rPr>
                <w:rFonts w:ascii="Times New Roman" w:hAnsi="Times New Roman"/>
                <w:sz w:val="24"/>
                <w:szCs w:val="24"/>
              </w:rPr>
              <w:t>Члены комиссии</w:t>
            </w:r>
          </w:p>
        </w:tc>
        <w:tc>
          <w:tcPr>
            <w:tcW w:w="426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63386E" w:rsidRDefault="00DB6660" w:rsidP="000319E9">
            <w:pPr>
              <w:pStyle w:val="a3"/>
              <w:rPr>
                <w:rFonts w:ascii="Times New Roman" w:hAnsi="Times New Roman"/>
                <w:sz w:val="24"/>
                <w:szCs w:val="24"/>
              </w:rPr>
            </w:pPr>
            <w:r w:rsidRPr="0063386E">
              <w:rPr>
                <w:rFonts w:ascii="Times New Roman" w:hAnsi="Times New Roman"/>
                <w:sz w:val="24"/>
                <w:szCs w:val="24"/>
              </w:rPr>
              <w:t xml:space="preserve">Начальник отдела </w:t>
            </w:r>
          </w:p>
          <w:p w:rsidR="00DB6660" w:rsidRPr="0063386E" w:rsidRDefault="00DB6660" w:rsidP="000319E9">
            <w:pPr>
              <w:pStyle w:val="a3"/>
              <w:rPr>
                <w:rFonts w:ascii="Times New Roman" w:hAnsi="Times New Roman"/>
                <w:sz w:val="24"/>
                <w:szCs w:val="24"/>
              </w:rPr>
            </w:pPr>
            <w:r w:rsidRPr="0063386E">
              <w:rPr>
                <w:rFonts w:ascii="Times New Roman" w:hAnsi="Times New Roman"/>
                <w:sz w:val="24"/>
                <w:szCs w:val="24"/>
              </w:rPr>
              <w:t>ЦБ МО сельсоветов</w:t>
            </w:r>
          </w:p>
        </w:tc>
        <w:tc>
          <w:tcPr>
            <w:tcW w:w="257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63386E" w:rsidRDefault="00DB6660" w:rsidP="000319E9">
            <w:pPr>
              <w:pStyle w:val="a3"/>
              <w:rPr>
                <w:rFonts w:ascii="Times New Roman" w:hAnsi="Times New Roman"/>
                <w:sz w:val="24"/>
                <w:szCs w:val="24"/>
              </w:rPr>
            </w:pPr>
            <w:proofErr w:type="spellStart"/>
            <w:r w:rsidRPr="0063386E">
              <w:rPr>
                <w:rFonts w:ascii="Times New Roman" w:hAnsi="Times New Roman"/>
                <w:sz w:val="24"/>
                <w:szCs w:val="24"/>
              </w:rPr>
              <w:t>М.С.Мамонтова</w:t>
            </w:r>
            <w:proofErr w:type="spellEnd"/>
          </w:p>
        </w:tc>
      </w:tr>
      <w:tr w:rsidR="00DB6660" w:rsidRPr="0063386E" w:rsidTr="000319E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63386E" w:rsidRDefault="00DB6660" w:rsidP="000319E9">
            <w:pPr>
              <w:pStyle w:val="a3"/>
              <w:rPr>
                <w:rFonts w:ascii="Times New Roman" w:hAnsi="Times New Roman"/>
                <w:sz w:val="24"/>
                <w:szCs w:val="24"/>
              </w:rPr>
            </w:pPr>
            <w:r w:rsidRPr="0063386E">
              <w:rPr>
                <w:rFonts w:ascii="Times New Roman" w:hAnsi="Times New Roman"/>
                <w:b/>
                <w:bCs/>
                <w:i/>
                <w:iCs/>
                <w:sz w:val="24"/>
                <w:szCs w:val="24"/>
              </w:rPr>
              <w:t> </w:t>
            </w:r>
          </w:p>
        </w:tc>
        <w:tc>
          <w:tcPr>
            <w:tcW w:w="426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63386E" w:rsidRDefault="00DB6660" w:rsidP="000319E9">
            <w:pPr>
              <w:pStyle w:val="a3"/>
              <w:rPr>
                <w:rFonts w:ascii="Times New Roman" w:hAnsi="Times New Roman"/>
                <w:sz w:val="24"/>
                <w:szCs w:val="24"/>
              </w:rPr>
            </w:pPr>
            <w:r w:rsidRPr="0063386E">
              <w:rPr>
                <w:rFonts w:ascii="Times New Roman" w:hAnsi="Times New Roman"/>
                <w:sz w:val="24"/>
                <w:szCs w:val="24"/>
              </w:rPr>
              <w:t xml:space="preserve">Ведущий специалист-бухгалтер </w:t>
            </w:r>
          </w:p>
          <w:p w:rsidR="00DB6660" w:rsidRPr="0063386E" w:rsidRDefault="00DB6660" w:rsidP="000319E9">
            <w:pPr>
              <w:pStyle w:val="a3"/>
              <w:rPr>
                <w:rFonts w:ascii="Times New Roman" w:hAnsi="Times New Roman"/>
                <w:sz w:val="24"/>
                <w:szCs w:val="24"/>
              </w:rPr>
            </w:pPr>
            <w:r w:rsidRPr="0063386E">
              <w:rPr>
                <w:rFonts w:ascii="Times New Roman" w:hAnsi="Times New Roman"/>
                <w:sz w:val="24"/>
                <w:szCs w:val="24"/>
              </w:rPr>
              <w:t>ЦБ МО сельсоветов</w:t>
            </w:r>
          </w:p>
        </w:tc>
        <w:tc>
          <w:tcPr>
            <w:tcW w:w="257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63386E" w:rsidRDefault="00DB6660" w:rsidP="000319E9">
            <w:pPr>
              <w:pStyle w:val="a3"/>
              <w:rPr>
                <w:rFonts w:ascii="Times New Roman" w:hAnsi="Times New Roman"/>
                <w:sz w:val="24"/>
                <w:szCs w:val="24"/>
              </w:rPr>
            </w:pPr>
            <w:r w:rsidRPr="0063386E">
              <w:rPr>
                <w:rFonts w:ascii="Times New Roman" w:hAnsi="Times New Roman"/>
                <w:sz w:val="24"/>
                <w:szCs w:val="24"/>
              </w:rPr>
              <w:t>А.Е. Скорнякова</w:t>
            </w:r>
          </w:p>
        </w:tc>
      </w:tr>
    </w:tbl>
    <w:p w:rsidR="00DB6660" w:rsidRPr="0063386E" w:rsidRDefault="00DB6660" w:rsidP="00DB6660">
      <w:pPr>
        <w:pStyle w:val="a3"/>
        <w:rPr>
          <w:rFonts w:ascii="Times New Roman" w:hAnsi="Times New Roman"/>
          <w:sz w:val="24"/>
          <w:szCs w:val="24"/>
        </w:rPr>
      </w:pPr>
      <w:r w:rsidRPr="0063386E">
        <w:rPr>
          <w:rFonts w:ascii="Times New Roman" w:hAnsi="Times New Roman"/>
          <w:sz w:val="24"/>
          <w:szCs w:val="24"/>
        </w:rPr>
        <w:t xml:space="preserve"> </w:t>
      </w:r>
    </w:p>
    <w:p w:rsidR="00DB6660" w:rsidRPr="0063386E" w:rsidRDefault="00DB6660" w:rsidP="00DB6660">
      <w:pPr>
        <w:pStyle w:val="a3"/>
        <w:rPr>
          <w:rFonts w:ascii="Times New Roman" w:hAnsi="Times New Roman"/>
          <w:sz w:val="24"/>
          <w:szCs w:val="24"/>
        </w:rPr>
      </w:pPr>
      <w:r w:rsidRPr="0063386E">
        <w:rPr>
          <w:rFonts w:ascii="Times New Roman" w:hAnsi="Times New Roman"/>
          <w:sz w:val="24"/>
          <w:szCs w:val="24"/>
        </w:rPr>
        <w:t>2. Возложить на постоянно действующую инвентаризационную комиссию следующие обязанности:</w:t>
      </w:r>
    </w:p>
    <w:p w:rsidR="00DB6660" w:rsidRPr="0063386E" w:rsidRDefault="00DB6660" w:rsidP="00DB6660">
      <w:pPr>
        <w:pStyle w:val="a3"/>
        <w:rPr>
          <w:rFonts w:ascii="Times New Roman" w:hAnsi="Times New Roman"/>
          <w:sz w:val="24"/>
          <w:szCs w:val="24"/>
        </w:rPr>
      </w:pPr>
      <w:r>
        <w:rPr>
          <w:rFonts w:ascii="Times New Roman" w:hAnsi="Times New Roman"/>
          <w:sz w:val="24"/>
          <w:szCs w:val="24"/>
        </w:rPr>
        <w:t xml:space="preserve">- </w:t>
      </w:r>
      <w:r w:rsidRPr="0063386E">
        <w:rPr>
          <w:rFonts w:ascii="Times New Roman" w:hAnsi="Times New Roman"/>
          <w:sz w:val="24"/>
          <w:szCs w:val="24"/>
        </w:rPr>
        <w:t>проводить инвентаризацию (в т. ч. обязательную) в соответствии с порядком и графиком проведения инвентаризаций;</w:t>
      </w:r>
    </w:p>
    <w:p w:rsidR="00DB6660" w:rsidRPr="0063386E" w:rsidRDefault="00DB6660" w:rsidP="00DB6660">
      <w:pPr>
        <w:pStyle w:val="a3"/>
        <w:rPr>
          <w:rFonts w:ascii="Times New Roman" w:hAnsi="Times New Roman"/>
          <w:sz w:val="24"/>
          <w:szCs w:val="24"/>
        </w:rPr>
      </w:pPr>
      <w:r>
        <w:rPr>
          <w:rFonts w:ascii="Times New Roman" w:hAnsi="Times New Roman"/>
          <w:sz w:val="24"/>
          <w:szCs w:val="24"/>
        </w:rPr>
        <w:t xml:space="preserve">- </w:t>
      </w:r>
      <w:r w:rsidRPr="0063386E">
        <w:rPr>
          <w:rFonts w:ascii="Times New Roman" w:hAnsi="Times New Roman"/>
          <w:sz w:val="24"/>
          <w:szCs w:val="24"/>
        </w:rPr>
        <w:t>обеспечивать полноту и точность внесения в инвентаризационные описи данных о фактических остатках основных средств, материальных запасов, товаров, денежных средств, другого имущества и обязательств;</w:t>
      </w:r>
    </w:p>
    <w:p w:rsidR="00DB6660" w:rsidRPr="0063386E" w:rsidRDefault="00DB6660" w:rsidP="00DB6660">
      <w:pPr>
        <w:pStyle w:val="a3"/>
        <w:rPr>
          <w:rFonts w:ascii="Times New Roman" w:hAnsi="Times New Roman"/>
          <w:sz w:val="24"/>
          <w:szCs w:val="24"/>
        </w:rPr>
      </w:pPr>
      <w:r>
        <w:rPr>
          <w:rFonts w:ascii="Times New Roman" w:hAnsi="Times New Roman"/>
          <w:sz w:val="24"/>
          <w:szCs w:val="24"/>
        </w:rPr>
        <w:t xml:space="preserve">- </w:t>
      </w:r>
      <w:r w:rsidRPr="0063386E">
        <w:rPr>
          <w:rFonts w:ascii="Times New Roman" w:hAnsi="Times New Roman"/>
          <w:sz w:val="24"/>
          <w:szCs w:val="24"/>
        </w:rPr>
        <w:t>правильно и своевременно оформлять материалы инвентаризац</w:t>
      </w:r>
      <w:r>
        <w:rPr>
          <w:rFonts w:ascii="Times New Roman" w:hAnsi="Times New Roman"/>
          <w:sz w:val="24"/>
          <w:szCs w:val="24"/>
        </w:rPr>
        <w:t>ии.</w:t>
      </w:r>
    </w:p>
    <w:p w:rsidR="00DB6660" w:rsidRPr="0063386E" w:rsidRDefault="00DB6660" w:rsidP="00DB6660">
      <w:pPr>
        <w:pStyle w:val="a3"/>
        <w:rPr>
          <w:rFonts w:ascii="Times New Roman" w:hAnsi="Times New Roman"/>
          <w:sz w:val="24"/>
          <w:szCs w:val="24"/>
        </w:rPr>
      </w:pPr>
    </w:p>
    <w:tbl>
      <w:tblPr>
        <w:tblW w:w="8964" w:type="dxa"/>
        <w:tblCellMar>
          <w:top w:w="15" w:type="dxa"/>
          <w:left w:w="15" w:type="dxa"/>
          <w:bottom w:w="15" w:type="dxa"/>
          <w:right w:w="15" w:type="dxa"/>
        </w:tblCellMar>
        <w:tblLook w:val="04A0" w:firstRow="1" w:lastRow="0" w:firstColumn="1" w:lastColumn="0" w:noHBand="0" w:noVBand="1"/>
      </w:tblPr>
      <w:tblGrid>
        <w:gridCol w:w="5021"/>
        <w:gridCol w:w="180"/>
        <w:gridCol w:w="817"/>
        <w:gridCol w:w="248"/>
        <w:gridCol w:w="2698"/>
      </w:tblGrid>
      <w:tr w:rsidR="00DB6660" w:rsidRPr="0063386E" w:rsidTr="000319E9">
        <w:tc>
          <w:tcPr>
            <w:tcW w:w="5021" w:type="dxa"/>
            <w:tcMar>
              <w:top w:w="60" w:type="dxa"/>
              <w:left w:w="60" w:type="dxa"/>
              <w:bottom w:w="60" w:type="dxa"/>
              <w:right w:w="60" w:type="dxa"/>
            </w:tcMar>
            <w:vAlign w:val="bottom"/>
            <w:hideMark/>
          </w:tcPr>
          <w:p w:rsidR="00DB6660" w:rsidRPr="0063386E" w:rsidRDefault="00DB6660" w:rsidP="000319E9">
            <w:pPr>
              <w:pStyle w:val="a3"/>
              <w:rPr>
                <w:rFonts w:ascii="Times New Roman" w:hAnsi="Times New Roman"/>
                <w:sz w:val="24"/>
                <w:szCs w:val="24"/>
              </w:rPr>
            </w:pPr>
            <w:r w:rsidRPr="0063386E">
              <w:rPr>
                <w:rFonts w:ascii="Times New Roman" w:hAnsi="Times New Roman"/>
                <w:sz w:val="24"/>
                <w:szCs w:val="24"/>
              </w:rPr>
              <w:t>С приложением ознакомлены:</w:t>
            </w:r>
          </w:p>
        </w:tc>
        <w:tc>
          <w:tcPr>
            <w:tcW w:w="0" w:type="auto"/>
            <w:tcMar>
              <w:top w:w="60" w:type="dxa"/>
              <w:left w:w="60" w:type="dxa"/>
              <w:bottom w:w="60" w:type="dxa"/>
              <w:right w:w="60" w:type="dxa"/>
            </w:tcMar>
            <w:hideMark/>
          </w:tcPr>
          <w:p w:rsidR="00DB6660" w:rsidRPr="0063386E" w:rsidRDefault="00DB6660" w:rsidP="000319E9">
            <w:pPr>
              <w:pStyle w:val="a3"/>
              <w:rPr>
                <w:rFonts w:ascii="Times New Roman" w:hAnsi="Times New Roman"/>
                <w:sz w:val="24"/>
                <w:szCs w:val="24"/>
              </w:rPr>
            </w:pPr>
            <w:r w:rsidRPr="0063386E">
              <w:rPr>
                <w:rFonts w:ascii="Times New Roman" w:hAnsi="Times New Roman"/>
                <w:sz w:val="24"/>
                <w:szCs w:val="24"/>
              </w:rPr>
              <w:t> </w:t>
            </w:r>
          </w:p>
        </w:tc>
        <w:tc>
          <w:tcPr>
            <w:tcW w:w="0" w:type="auto"/>
            <w:tcMar>
              <w:top w:w="60" w:type="dxa"/>
              <w:left w:w="60" w:type="dxa"/>
              <w:bottom w:w="60" w:type="dxa"/>
              <w:right w:w="60" w:type="dxa"/>
            </w:tcMar>
            <w:hideMark/>
          </w:tcPr>
          <w:p w:rsidR="00DB6660" w:rsidRPr="0063386E" w:rsidRDefault="00DB6660" w:rsidP="000319E9">
            <w:pPr>
              <w:pStyle w:val="a3"/>
              <w:rPr>
                <w:rFonts w:ascii="Times New Roman" w:hAnsi="Times New Roman"/>
                <w:sz w:val="24"/>
                <w:szCs w:val="24"/>
              </w:rPr>
            </w:pPr>
            <w:r w:rsidRPr="0063386E">
              <w:rPr>
                <w:rFonts w:ascii="Times New Roman" w:hAnsi="Times New Roman"/>
                <w:sz w:val="24"/>
                <w:szCs w:val="24"/>
              </w:rPr>
              <w:t> </w:t>
            </w:r>
          </w:p>
        </w:tc>
        <w:tc>
          <w:tcPr>
            <w:tcW w:w="0" w:type="auto"/>
            <w:tcMar>
              <w:top w:w="60" w:type="dxa"/>
              <w:left w:w="60" w:type="dxa"/>
              <w:bottom w:w="60" w:type="dxa"/>
              <w:right w:w="60" w:type="dxa"/>
            </w:tcMar>
            <w:hideMark/>
          </w:tcPr>
          <w:p w:rsidR="00DB6660" w:rsidRPr="0063386E" w:rsidRDefault="00DB6660" w:rsidP="000319E9">
            <w:pPr>
              <w:pStyle w:val="a3"/>
              <w:rPr>
                <w:rFonts w:ascii="Times New Roman" w:hAnsi="Times New Roman"/>
                <w:sz w:val="24"/>
                <w:szCs w:val="24"/>
              </w:rPr>
            </w:pPr>
            <w:r w:rsidRPr="0063386E">
              <w:rPr>
                <w:rFonts w:ascii="Times New Roman" w:hAnsi="Times New Roman"/>
                <w:sz w:val="24"/>
                <w:szCs w:val="24"/>
              </w:rPr>
              <w:t> </w:t>
            </w:r>
          </w:p>
        </w:tc>
        <w:tc>
          <w:tcPr>
            <w:tcW w:w="0" w:type="auto"/>
            <w:tcMar>
              <w:top w:w="60" w:type="dxa"/>
              <w:left w:w="60" w:type="dxa"/>
              <w:bottom w:w="60" w:type="dxa"/>
              <w:right w:w="60" w:type="dxa"/>
            </w:tcMar>
            <w:vAlign w:val="bottom"/>
            <w:hideMark/>
          </w:tcPr>
          <w:p w:rsidR="00DB6660" w:rsidRPr="0063386E" w:rsidRDefault="00DB6660" w:rsidP="000319E9">
            <w:pPr>
              <w:pStyle w:val="a3"/>
              <w:rPr>
                <w:rFonts w:ascii="Times New Roman" w:hAnsi="Times New Roman"/>
                <w:sz w:val="24"/>
                <w:szCs w:val="24"/>
              </w:rPr>
            </w:pPr>
            <w:r w:rsidRPr="0063386E">
              <w:rPr>
                <w:rFonts w:ascii="Times New Roman" w:hAnsi="Times New Roman"/>
                <w:sz w:val="24"/>
                <w:szCs w:val="24"/>
              </w:rPr>
              <w:t> </w:t>
            </w:r>
          </w:p>
        </w:tc>
      </w:tr>
      <w:tr w:rsidR="00DB6660" w:rsidRPr="0063386E" w:rsidTr="000319E9">
        <w:tc>
          <w:tcPr>
            <w:tcW w:w="5021" w:type="dxa"/>
            <w:tcMar>
              <w:top w:w="60" w:type="dxa"/>
              <w:left w:w="60" w:type="dxa"/>
              <w:bottom w:w="60" w:type="dxa"/>
              <w:right w:w="60" w:type="dxa"/>
            </w:tcMar>
            <w:vAlign w:val="bottom"/>
            <w:hideMark/>
          </w:tcPr>
          <w:p w:rsidR="00DB6660" w:rsidRPr="0063386E" w:rsidRDefault="00DB6660" w:rsidP="000319E9">
            <w:pPr>
              <w:pStyle w:val="a3"/>
              <w:rPr>
                <w:rFonts w:ascii="Times New Roman" w:hAnsi="Times New Roman"/>
                <w:sz w:val="24"/>
                <w:szCs w:val="24"/>
              </w:rPr>
            </w:pPr>
          </w:p>
        </w:tc>
        <w:tc>
          <w:tcPr>
            <w:tcW w:w="180" w:type="dxa"/>
            <w:tcMar>
              <w:top w:w="60" w:type="dxa"/>
              <w:left w:w="60" w:type="dxa"/>
              <w:bottom w:w="60" w:type="dxa"/>
              <w:right w:w="60" w:type="dxa"/>
            </w:tcMar>
            <w:hideMark/>
          </w:tcPr>
          <w:p w:rsidR="00DB6660" w:rsidRPr="0063386E" w:rsidRDefault="00DB6660" w:rsidP="000319E9">
            <w:pPr>
              <w:pStyle w:val="a3"/>
              <w:rPr>
                <w:rFonts w:ascii="Times New Roman" w:hAnsi="Times New Roman"/>
                <w:sz w:val="24"/>
                <w:szCs w:val="24"/>
              </w:rPr>
            </w:pPr>
            <w:r w:rsidRPr="0063386E">
              <w:rPr>
                <w:rFonts w:ascii="Times New Roman" w:hAnsi="Times New Roman"/>
                <w:sz w:val="24"/>
                <w:szCs w:val="24"/>
              </w:rPr>
              <w:t> </w:t>
            </w:r>
          </w:p>
        </w:tc>
        <w:tc>
          <w:tcPr>
            <w:tcW w:w="817" w:type="dxa"/>
            <w:tcMar>
              <w:top w:w="60" w:type="dxa"/>
              <w:left w:w="60" w:type="dxa"/>
              <w:bottom w:w="60" w:type="dxa"/>
              <w:right w:w="60" w:type="dxa"/>
            </w:tcMar>
            <w:hideMark/>
          </w:tcPr>
          <w:p w:rsidR="00DB6660" w:rsidRPr="0063386E" w:rsidRDefault="00DB6660" w:rsidP="000319E9">
            <w:pPr>
              <w:pStyle w:val="a3"/>
              <w:rPr>
                <w:rFonts w:ascii="Times New Roman" w:hAnsi="Times New Roman"/>
                <w:sz w:val="24"/>
                <w:szCs w:val="24"/>
              </w:rPr>
            </w:pPr>
            <w:r w:rsidRPr="0063386E">
              <w:rPr>
                <w:rFonts w:ascii="Times New Roman" w:hAnsi="Times New Roman"/>
                <w:sz w:val="24"/>
                <w:szCs w:val="24"/>
              </w:rPr>
              <w:t> </w:t>
            </w:r>
          </w:p>
        </w:tc>
        <w:tc>
          <w:tcPr>
            <w:tcW w:w="0" w:type="auto"/>
            <w:tcMar>
              <w:top w:w="60" w:type="dxa"/>
              <w:left w:w="60" w:type="dxa"/>
              <w:bottom w:w="60" w:type="dxa"/>
              <w:right w:w="60" w:type="dxa"/>
            </w:tcMar>
            <w:hideMark/>
          </w:tcPr>
          <w:p w:rsidR="00DB6660" w:rsidRPr="0063386E" w:rsidRDefault="00DB6660" w:rsidP="000319E9">
            <w:pPr>
              <w:pStyle w:val="a3"/>
              <w:rPr>
                <w:rFonts w:ascii="Times New Roman" w:hAnsi="Times New Roman"/>
                <w:sz w:val="24"/>
                <w:szCs w:val="24"/>
              </w:rPr>
            </w:pPr>
            <w:r w:rsidRPr="0063386E">
              <w:rPr>
                <w:rFonts w:ascii="Times New Roman" w:hAnsi="Times New Roman"/>
                <w:sz w:val="24"/>
                <w:szCs w:val="24"/>
              </w:rPr>
              <w:t> </w:t>
            </w:r>
          </w:p>
        </w:tc>
        <w:tc>
          <w:tcPr>
            <w:tcW w:w="0" w:type="auto"/>
            <w:tcMar>
              <w:top w:w="60" w:type="dxa"/>
              <w:left w:w="60" w:type="dxa"/>
              <w:bottom w:w="60" w:type="dxa"/>
              <w:right w:w="60" w:type="dxa"/>
            </w:tcMar>
            <w:vAlign w:val="bottom"/>
            <w:hideMark/>
          </w:tcPr>
          <w:p w:rsidR="00DB6660" w:rsidRPr="0063386E" w:rsidRDefault="00DB6660" w:rsidP="000319E9">
            <w:pPr>
              <w:pStyle w:val="a3"/>
              <w:rPr>
                <w:rFonts w:ascii="Times New Roman" w:hAnsi="Times New Roman"/>
                <w:sz w:val="24"/>
                <w:szCs w:val="24"/>
              </w:rPr>
            </w:pPr>
            <w:r w:rsidRPr="0063386E">
              <w:rPr>
                <w:rFonts w:ascii="Times New Roman" w:hAnsi="Times New Roman"/>
                <w:sz w:val="24"/>
                <w:szCs w:val="24"/>
              </w:rPr>
              <w:t> </w:t>
            </w:r>
          </w:p>
        </w:tc>
      </w:tr>
      <w:tr w:rsidR="00DB6660" w:rsidRPr="0063386E" w:rsidTr="000319E9">
        <w:tc>
          <w:tcPr>
            <w:tcW w:w="5021" w:type="dxa"/>
            <w:tcMar>
              <w:top w:w="60" w:type="dxa"/>
              <w:left w:w="60" w:type="dxa"/>
              <w:bottom w:w="60" w:type="dxa"/>
              <w:right w:w="60" w:type="dxa"/>
            </w:tcMar>
            <w:vAlign w:val="bottom"/>
            <w:hideMark/>
          </w:tcPr>
          <w:p w:rsidR="00DB6660" w:rsidRPr="0063386E" w:rsidRDefault="00DB6660" w:rsidP="000319E9">
            <w:pPr>
              <w:pStyle w:val="a3"/>
              <w:rPr>
                <w:rFonts w:ascii="Times New Roman" w:hAnsi="Times New Roman"/>
                <w:sz w:val="24"/>
                <w:szCs w:val="24"/>
              </w:rPr>
            </w:pPr>
            <w:r w:rsidRPr="0063386E">
              <w:rPr>
                <w:rFonts w:ascii="Times New Roman" w:hAnsi="Times New Roman"/>
                <w:sz w:val="24"/>
                <w:szCs w:val="24"/>
              </w:rPr>
              <w:t>Глава сельсовета</w:t>
            </w:r>
          </w:p>
        </w:tc>
        <w:tc>
          <w:tcPr>
            <w:tcW w:w="180" w:type="dxa"/>
            <w:tcMar>
              <w:top w:w="60" w:type="dxa"/>
              <w:left w:w="60" w:type="dxa"/>
              <w:bottom w:w="60" w:type="dxa"/>
              <w:right w:w="60" w:type="dxa"/>
            </w:tcMar>
            <w:hideMark/>
          </w:tcPr>
          <w:p w:rsidR="00DB6660" w:rsidRPr="0063386E" w:rsidRDefault="00DB6660" w:rsidP="000319E9">
            <w:pPr>
              <w:pStyle w:val="a3"/>
              <w:rPr>
                <w:rFonts w:ascii="Times New Roman" w:hAnsi="Times New Roman"/>
                <w:sz w:val="24"/>
                <w:szCs w:val="24"/>
              </w:rPr>
            </w:pPr>
            <w:r w:rsidRPr="0063386E">
              <w:rPr>
                <w:rFonts w:ascii="Times New Roman" w:hAnsi="Times New Roman"/>
                <w:b/>
                <w:bCs/>
                <w:i/>
                <w:iCs/>
                <w:sz w:val="24"/>
                <w:szCs w:val="24"/>
              </w:rPr>
              <w:t> </w:t>
            </w:r>
          </w:p>
        </w:tc>
        <w:tc>
          <w:tcPr>
            <w:tcW w:w="817" w:type="dxa"/>
            <w:tcBorders>
              <w:bottom w:val="single" w:sz="8" w:space="0" w:color="000000"/>
            </w:tcBorders>
            <w:tcMar>
              <w:top w:w="60" w:type="dxa"/>
              <w:left w:w="60" w:type="dxa"/>
              <w:bottom w:w="60" w:type="dxa"/>
              <w:right w:w="60" w:type="dxa"/>
            </w:tcMar>
            <w:hideMark/>
          </w:tcPr>
          <w:p w:rsidR="00DB6660" w:rsidRPr="0063386E" w:rsidRDefault="00DB6660" w:rsidP="000319E9">
            <w:pPr>
              <w:pStyle w:val="a3"/>
              <w:rPr>
                <w:rFonts w:ascii="Times New Roman" w:hAnsi="Times New Roman"/>
                <w:sz w:val="24"/>
                <w:szCs w:val="24"/>
              </w:rPr>
            </w:pPr>
            <w:r w:rsidRPr="0063386E">
              <w:rPr>
                <w:rFonts w:ascii="Times New Roman" w:hAnsi="Times New Roman"/>
                <w:b/>
                <w:bCs/>
                <w:i/>
                <w:iCs/>
                <w:sz w:val="24"/>
                <w:szCs w:val="24"/>
              </w:rPr>
              <w:t> </w:t>
            </w:r>
          </w:p>
        </w:tc>
        <w:tc>
          <w:tcPr>
            <w:tcW w:w="0" w:type="auto"/>
            <w:tcMar>
              <w:top w:w="60" w:type="dxa"/>
              <w:left w:w="60" w:type="dxa"/>
              <w:bottom w:w="60" w:type="dxa"/>
              <w:right w:w="60" w:type="dxa"/>
            </w:tcMar>
            <w:hideMark/>
          </w:tcPr>
          <w:p w:rsidR="00DB6660" w:rsidRPr="0063386E" w:rsidRDefault="00DB6660" w:rsidP="000319E9">
            <w:pPr>
              <w:pStyle w:val="a3"/>
              <w:rPr>
                <w:rFonts w:ascii="Times New Roman" w:hAnsi="Times New Roman"/>
                <w:sz w:val="24"/>
                <w:szCs w:val="24"/>
              </w:rPr>
            </w:pPr>
            <w:r w:rsidRPr="0063386E">
              <w:rPr>
                <w:rFonts w:ascii="Times New Roman" w:hAnsi="Times New Roman"/>
                <w:b/>
                <w:bCs/>
                <w:i/>
                <w:iCs/>
                <w:sz w:val="24"/>
                <w:szCs w:val="24"/>
              </w:rPr>
              <w:t> </w:t>
            </w:r>
          </w:p>
        </w:tc>
        <w:tc>
          <w:tcPr>
            <w:tcW w:w="0" w:type="auto"/>
            <w:tcMar>
              <w:top w:w="60" w:type="dxa"/>
              <w:left w:w="60" w:type="dxa"/>
              <w:bottom w:w="60" w:type="dxa"/>
              <w:right w:w="60" w:type="dxa"/>
            </w:tcMar>
            <w:vAlign w:val="bottom"/>
            <w:hideMark/>
          </w:tcPr>
          <w:p w:rsidR="00DB6660" w:rsidRPr="0063386E" w:rsidRDefault="00DB6660" w:rsidP="000319E9">
            <w:pPr>
              <w:pStyle w:val="a3"/>
              <w:rPr>
                <w:rFonts w:ascii="Times New Roman" w:hAnsi="Times New Roman"/>
                <w:sz w:val="24"/>
                <w:szCs w:val="24"/>
              </w:rPr>
            </w:pPr>
            <w:r w:rsidRPr="0063386E">
              <w:rPr>
                <w:rFonts w:ascii="Times New Roman" w:hAnsi="Times New Roman"/>
                <w:sz w:val="24"/>
                <w:szCs w:val="24"/>
              </w:rPr>
              <w:t xml:space="preserve">Г.А. </w:t>
            </w:r>
            <w:proofErr w:type="spellStart"/>
            <w:r w:rsidRPr="0063386E">
              <w:rPr>
                <w:rFonts w:ascii="Times New Roman" w:hAnsi="Times New Roman"/>
                <w:sz w:val="24"/>
                <w:szCs w:val="24"/>
              </w:rPr>
              <w:t>Стародумова</w:t>
            </w:r>
            <w:proofErr w:type="spellEnd"/>
          </w:p>
        </w:tc>
      </w:tr>
      <w:tr w:rsidR="00DB6660" w:rsidRPr="0063386E" w:rsidTr="000319E9">
        <w:tc>
          <w:tcPr>
            <w:tcW w:w="5021" w:type="dxa"/>
            <w:tcMar>
              <w:top w:w="60" w:type="dxa"/>
              <w:left w:w="60" w:type="dxa"/>
              <w:bottom w:w="60" w:type="dxa"/>
              <w:right w:w="60" w:type="dxa"/>
            </w:tcMar>
            <w:hideMark/>
          </w:tcPr>
          <w:p w:rsidR="00DB6660" w:rsidRPr="0063386E" w:rsidRDefault="00DB6660" w:rsidP="000319E9">
            <w:pPr>
              <w:pStyle w:val="a3"/>
              <w:rPr>
                <w:rFonts w:ascii="Times New Roman" w:hAnsi="Times New Roman"/>
                <w:sz w:val="24"/>
                <w:szCs w:val="24"/>
              </w:rPr>
            </w:pPr>
          </w:p>
        </w:tc>
        <w:tc>
          <w:tcPr>
            <w:tcW w:w="180" w:type="dxa"/>
            <w:tcMar>
              <w:top w:w="60" w:type="dxa"/>
              <w:left w:w="60" w:type="dxa"/>
              <w:bottom w:w="60" w:type="dxa"/>
              <w:right w:w="60" w:type="dxa"/>
            </w:tcMar>
            <w:hideMark/>
          </w:tcPr>
          <w:p w:rsidR="00DB6660" w:rsidRPr="0063386E" w:rsidRDefault="00DB6660" w:rsidP="000319E9">
            <w:pPr>
              <w:pStyle w:val="a3"/>
              <w:rPr>
                <w:rFonts w:ascii="Times New Roman" w:hAnsi="Times New Roman"/>
                <w:sz w:val="24"/>
                <w:szCs w:val="24"/>
              </w:rPr>
            </w:pPr>
            <w:r w:rsidRPr="0063386E">
              <w:rPr>
                <w:rFonts w:ascii="Times New Roman" w:hAnsi="Times New Roman"/>
                <w:b/>
                <w:bCs/>
                <w:i/>
                <w:iCs/>
                <w:sz w:val="24"/>
                <w:szCs w:val="24"/>
              </w:rPr>
              <w:t> </w:t>
            </w:r>
          </w:p>
        </w:tc>
        <w:tc>
          <w:tcPr>
            <w:tcW w:w="817" w:type="dxa"/>
            <w:tcBorders>
              <w:top w:val="single" w:sz="8" w:space="0" w:color="000000"/>
            </w:tcBorders>
            <w:tcMar>
              <w:top w:w="60" w:type="dxa"/>
              <w:left w:w="60" w:type="dxa"/>
              <w:bottom w:w="60" w:type="dxa"/>
              <w:right w:w="60" w:type="dxa"/>
            </w:tcMar>
            <w:hideMark/>
          </w:tcPr>
          <w:p w:rsidR="00DB6660" w:rsidRPr="0063386E" w:rsidRDefault="00DB6660" w:rsidP="000319E9">
            <w:pPr>
              <w:pStyle w:val="a3"/>
              <w:rPr>
                <w:rFonts w:ascii="Times New Roman" w:hAnsi="Times New Roman"/>
                <w:sz w:val="24"/>
                <w:szCs w:val="24"/>
              </w:rPr>
            </w:pPr>
            <w:r w:rsidRPr="0063386E">
              <w:rPr>
                <w:rFonts w:ascii="Times New Roman" w:hAnsi="Times New Roman"/>
                <w:b/>
                <w:bCs/>
                <w:i/>
                <w:iCs/>
                <w:sz w:val="24"/>
                <w:szCs w:val="24"/>
              </w:rPr>
              <w:t> </w:t>
            </w:r>
          </w:p>
        </w:tc>
        <w:tc>
          <w:tcPr>
            <w:tcW w:w="0" w:type="auto"/>
            <w:tcMar>
              <w:top w:w="60" w:type="dxa"/>
              <w:left w:w="60" w:type="dxa"/>
              <w:bottom w:w="60" w:type="dxa"/>
              <w:right w:w="60" w:type="dxa"/>
            </w:tcMar>
            <w:hideMark/>
          </w:tcPr>
          <w:p w:rsidR="00DB6660" w:rsidRPr="0063386E" w:rsidRDefault="00DB6660" w:rsidP="000319E9">
            <w:pPr>
              <w:pStyle w:val="a3"/>
              <w:rPr>
                <w:rFonts w:ascii="Times New Roman" w:hAnsi="Times New Roman"/>
                <w:sz w:val="24"/>
                <w:szCs w:val="24"/>
              </w:rPr>
            </w:pPr>
            <w:r w:rsidRPr="0063386E">
              <w:rPr>
                <w:rFonts w:ascii="Times New Roman" w:hAnsi="Times New Roman"/>
                <w:b/>
                <w:bCs/>
                <w:i/>
                <w:iCs/>
                <w:sz w:val="24"/>
                <w:szCs w:val="24"/>
              </w:rPr>
              <w:t> </w:t>
            </w:r>
          </w:p>
        </w:tc>
        <w:tc>
          <w:tcPr>
            <w:tcW w:w="0" w:type="auto"/>
            <w:tcMar>
              <w:top w:w="60" w:type="dxa"/>
              <w:left w:w="60" w:type="dxa"/>
              <w:bottom w:w="60" w:type="dxa"/>
              <w:right w:w="60" w:type="dxa"/>
            </w:tcMar>
            <w:vAlign w:val="bottom"/>
            <w:hideMark/>
          </w:tcPr>
          <w:p w:rsidR="00DB6660" w:rsidRPr="0063386E" w:rsidRDefault="00DB6660" w:rsidP="000319E9">
            <w:pPr>
              <w:pStyle w:val="a3"/>
              <w:rPr>
                <w:rFonts w:ascii="Times New Roman" w:hAnsi="Times New Roman"/>
                <w:sz w:val="24"/>
                <w:szCs w:val="24"/>
              </w:rPr>
            </w:pPr>
            <w:r w:rsidRPr="0063386E">
              <w:rPr>
                <w:rFonts w:ascii="Times New Roman" w:hAnsi="Times New Roman"/>
                <w:b/>
                <w:bCs/>
                <w:i/>
                <w:iCs/>
                <w:sz w:val="24"/>
                <w:szCs w:val="24"/>
              </w:rPr>
              <w:t> </w:t>
            </w:r>
          </w:p>
        </w:tc>
      </w:tr>
      <w:tr w:rsidR="00DB6660" w:rsidRPr="0063386E" w:rsidTr="000319E9">
        <w:tc>
          <w:tcPr>
            <w:tcW w:w="5021" w:type="dxa"/>
            <w:tcMar>
              <w:top w:w="60" w:type="dxa"/>
              <w:left w:w="60" w:type="dxa"/>
              <w:bottom w:w="60" w:type="dxa"/>
              <w:right w:w="60" w:type="dxa"/>
            </w:tcMar>
            <w:vAlign w:val="bottom"/>
            <w:hideMark/>
          </w:tcPr>
          <w:p w:rsidR="00DB6660" w:rsidRPr="0063386E" w:rsidRDefault="00DB6660" w:rsidP="000319E9">
            <w:pPr>
              <w:pStyle w:val="a3"/>
              <w:rPr>
                <w:rFonts w:ascii="Times New Roman" w:hAnsi="Times New Roman"/>
                <w:sz w:val="24"/>
                <w:szCs w:val="24"/>
              </w:rPr>
            </w:pPr>
          </w:p>
        </w:tc>
        <w:tc>
          <w:tcPr>
            <w:tcW w:w="180" w:type="dxa"/>
            <w:tcMar>
              <w:top w:w="60" w:type="dxa"/>
              <w:left w:w="60" w:type="dxa"/>
              <w:bottom w:w="60" w:type="dxa"/>
              <w:right w:w="60" w:type="dxa"/>
            </w:tcMar>
            <w:hideMark/>
          </w:tcPr>
          <w:p w:rsidR="00DB6660" w:rsidRPr="0063386E" w:rsidRDefault="00DB6660" w:rsidP="000319E9">
            <w:pPr>
              <w:pStyle w:val="a3"/>
              <w:rPr>
                <w:rFonts w:ascii="Times New Roman" w:hAnsi="Times New Roman"/>
                <w:sz w:val="24"/>
                <w:szCs w:val="24"/>
              </w:rPr>
            </w:pPr>
            <w:r w:rsidRPr="0063386E">
              <w:rPr>
                <w:rFonts w:ascii="Times New Roman" w:hAnsi="Times New Roman"/>
                <w:b/>
                <w:bCs/>
                <w:i/>
                <w:iCs/>
                <w:sz w:val="24"/>
                <w:szCs w:val="24"/>
              </w:rPr>
              <w:t> </w:t>
            </w:r>
          </w:p>
        </w:tc>
        <w:tc>
          <w:tcPr>
            <w:tcW w:w="817" w:type="dxa"/>
            <w:tcMar>
              <w:top w:w="60" w:type="dxa"/>
              <w:left w:w="60" w:type="dxa"/>
              <w:bottom w:w="60" w:type="dxa"/>
              <w:right w:w="60" w:type="dxa"/>
            </w:tcMar>
            <w:hideMark/>
          </w:tcPr>
          <w:p w:rsidR="00DB6660" w:rsidRPr="0063386E" w:rsidRDefault="00DB6660" w:rsidP="000319E9">
            <w:pPr>
              <w:pStyle w:val="a3"/>
              <w:rPr>
                <w:rFonts w:ascii="Times New Roman" w:hAnsi="Times New Roman"/>
                <w:sz w:val="24"/>
                <w:szCs w:val="24"/>
              </w:rPr>
            </w:pPr>
            <w:r w:rsidRPr="0063386E">
              <w:rPr>
                <w:rFonts w:ascii="Times New Roman" w:hAnsi="Times New Roman"/>
                <w:b/>
                <w:bCs/>
                <w:i/>
                <w:iCs/>
                <w:sz w:val="24"/>
                <w:szCs w:val="24"/>
              </w:rPr>
              <w:t> </w:t>
            </w:r>
          </w:p>
        </w:tc>
        <w:tc>
          <w:tcPr>
            <w:tcW w:w="0" w:type="auto"/>
            <w:tcMar>
              <w:top w:w="60" w:type="dxa"/>
              <w:left w:w="60" w:type="dxa"/>
              <w:bottom w:w="60" w:type="dxa"/>
              <w:right w:w="60" w:type="dxa"/>
            </w:tcMar>
            <w:hideMark/>
          </w:tcPr>
          <w:p w:rsidR="00DB6660" w:rsidRPr="0063386E" w:rsidRDefault="00DB6660" w:rsidP="000319E9">
            <w:pPr>
              <w:pStyle w:val="a3"/>
              <w:rPr>
                <w:rFonts w:ascii="Times New Roman" w:hAnsi="Times New Roman"/>
                <w:sz w:val="24"/>
                <w:szCs w:val="24"/>
              </w:rPr>
            </w:pPr>
            <w:r w:rsidRPr="0063386E">
              <w:rPr>
                <w:rFonts w:ascii="Times New Roman" w:hAnsi="Times New Roman"/>
                <w:b/>
                <w:bCs/>
                <w:i/>
                <w:iCs/>
                <w:sz w:val="24"/>
                <w:szCs w:val="24"/>
              </w:rPr>
              <w:t> </w:t>
            </w:r>
          </w:p>
        </w:tc>
        <w:tc>
          <w:tcPr>
            <w:tcW w:w="0" w:type="auto"/>
            <w:tcMar>
              <w:top w:w="60" w:type="dxa"/>
              <w:left w:w="60" w:type="dxa"/>
              <w:bottom w:w="60" w:type="dxa"/>
              <w:right w:w="60" w:type="dxa"/>
            </w:tcMar>
            <w:vAlign w:val="bottom"/>
            <w:hideMark/>
          </w:tcPr>
          <w:p w:rsidR="00DB6660" w:rsidRPr="0063386E" w:rsidRDefault="00DB6660" w:rsidP="000319E9">
            <w:pPr>
              <w:pStyle w:val="a3"/>
              <w:rPr>
                <w:rFonts w:ascii="Times New Roman" w:hAnsi="Times New Roman"/>
                <w:sz w:val="24"/>
                <w:szCs w:val="24"/>
              </w:rPr>
            </w:pPr>
            <w:r w:rsidRPr="0063386E">
              <w:rPr>
                <w:rFonts w:ascii="Times New Roman" w:hAnsi="Times New Roman"/>
                <w:b/>
                <w:bCs/>
                <w:i/>
                <w:iCs/>
                <w:sz w:val="24"/>
                <w:szCs w:val="24"/>
              </w:rPr>
              <w:t> </w:t>
            </w:r>
          </w:p>
        </w:tc>
      </w:tr>
      <w:tr w:rsidR="00DB6660" w:rsidRPr="0063386E" w:rsidTr="000319E9">
        <w:tc>
          <w:tcPr>
            <w:tcW w:w="5021" w:type="dxa"/>
            <w:tcMar>
              <w:top w:w="60" w:type="dxa"/>
              <w:left w:w="60" w:type="dxa"/>
              <w:bottom w:w="60" w:type="dxa"/>
              <w:right w:w="60" w:type="dxa"/>
            </w:tcMar>
            <w:vAlign w:val="bottom"/>
            <w:hideMark/>
          </w:tcPr>
          <w:p w:rsidR="00DB6660" w:rsidRPr="0063386E" w:rsidRDefault="00DB6660" w:rsidP="000319E9">
            <w:pPr>
              <w:pStyle w:val="a3"/>
              <w:rPr>
                <w:rFonts w:ascii="Times New Roman" w:hAnsi="Times New Roman"/>
                <w:sz w:val="24"/>
                <w:szCs w:val="24"/>
              </w:rPr>
            </w:pPr>
            <w:r w:rsidRPr="0063386E">
              <w:rPr>
                <w:rFonts w:ascii="Times New Roman" w:hAnsi="Times New Roman"/>
                <w:sz w:val="24"/>
                <w:szCs w:val="24"/>
              </w:rPr>
              <w:t xml:space="preserve">Начальник отдела </w:t>
            </w:r>
          </w:p>
          <w:p w:rsidR="00DB6660" w:rsidRPr="0063386E" w:rsidRDefault="00DB6660" w:rsidP="000319E9">
            <w:pPr>
              <w:pStyle w:val="a3"/>
              <w:rPr>
                <w:rFonts w:ascii="Times New Roman" w:hAnsi="Times New Roman"/>
                <w:sz w:val="24"/>
                <w:szCs w:val="24"/>
              </w:rPr>
            </w:pPr>
            <w:r w:rsidRPr="0063386E">
              <w:rPr>
                <w:rFonts w:ascii="Times New Roman" w:hAnsi="Times New Roman"/>
                <w:sz w:val="24"/>
                <w:szCs w:val="24"/>
              </w:rPr>
              <w:t>ЦБ МО сельсоветов</w:t>
            </w:r>
          </w:p>
        </w:tc>
        <w:tc>
          <w:tcPr>
            <w:tcW w:w="180" w:type="dxa"/>
            <w:tcMar>
              <w:top w:w="60" w:type="dxa"/>
              <w:left w:w="60" w:type="dxa"/>
              <w:bottom w:w="60" w:type="dxa"/>
              <w:right w:w="60" w:type="dxa"/>
            </w:tcMar>
            <w:hideMark/>
          </w:tcPr>
          <w:p w:rsidR="00DB6660" w:rsidRPr="0063386E" w:rsidRDefault="00DB6660" w:rsidP="000319E9">
            <w:pPr>
              <w:pStyle w:val="a3"/>
              <w:rPr>
                <w:rFonts w:ascii="Times New Roman" w:hAnsi="Times New Roman"/>
                <w:sz w:val="24"/>
                <w:szCs w:val="24"/>
              </w:rPr>
            </w:pPr>
            <w:r w:rsidRPr="0063386E">
              <w:rPr>
                <w:rFonts w:ascii="Times New Roman" w:hAnsi="Times New Roman"/>
                <w:b/>
                <w:bCs/>
                <w:i/>
                <w:iCs/>
                <w:sz w:val="24"/>
                <w:szCs w:val="24"/>
              </w:rPr>
              <w:t> </w:t>
            </w:r>
          </w:p>
        </w:tc>
        <w:tc>
          <w:tcPr>
            <w:tcW w:w="817" w:type="dxa"/>
            <w:tcBorders>
              <w:bottom w:val="single" w:sz="8" w:space="0" w:color="000000"/>
            </w:tcBorders>
            <w:tcMar>
              <w:top w:w="60" w:type="dxa"/>
              <w:left w:w="60" w:type="dxa"/>
              <w:bottom w:w="60" w:type="dxa"/>
              <w:right w:w="60" w:type="dxa"/>
            </w:tcMar>
            <w:hideMark/>
          </w:tcPr>
          <w:p w:rsidR="00DB6660" w:rsidRPr="0063386E" w:rsidRDefault="00DB6660" w:rsidP="000319E9">
            <w:pPr>
              <w:pStyle w:val="a3"/>
              <w:rPr>
                <w:rFonts w:ascii="Times New Roman" w:hAnsi="Times New Roman"/>
                <w:sz w:val="24"/>
                <w:szCs w:val="24"/>
              </w:rPr>
            </w:pPr>
            <w:r w:rsidRPr="0063386E">
              <w:rPr>
                <w:rFonts w:ascii="Times New Roman" w:hAnsi="Times New Roman"/>
                <w:b/>
                <w:bCs/>
                <w:i/>
                <w:iCs/>
                <w:sz w:val="24"/>
                <w:szCs w:val="24"/>
              </w:rPr>
              <w:t> </w:t>
            </w:r>
          </w:p>
        </w:tc>
        <w:tc>
          <w:tcPr>
            <w:tcW w:w="0" w:type="auto"/>
            <w:tcMar>
              <w:top w:w="60" w:type="dxa"/>
              <w:left w:w="60" w:type="dxa"/>
              <w:bottom w:w="60" w:type="dxa"/>
              <w:right w:w="60" w:type="dxa"/>
            </w:tcMar>
            <w:hideMark/>
          </w:tcPr>
          <w:p w:rsidR="00DB6660" w:rsidRPr="0063386E" w:rsidRDefault="00DB6660" w:rsidP="000319E9">
            <w:pPr>
              <w:pStyle w:val="a3"/>
              <w:rPr>
                <w:rFonts w:ascii="Times New Roman" w:hAnsi="Times New Roman"/>
                <w:sz w:val="24"/>
                <w:szCs w:val="24"/>
              </w:rPr>
            </w:pPr>
            <w:r w:rsidRPr="0063386E">
              <w:rPr>
                <w:rFonts w:ascii="Times New Roman" w:hAnsi="Times New Roman"/>
                <w:b/>
                <w:bCs/>
                <w:i/>
                <w:iCs/>
                <w:sz w:val="24"/>
                <w:szCs w:val="24"/>
              </w:rPr>
              <w:t> </w:t>
            </w:r>
          </w:p>
        </w:tc>
        <w:tc>
          <w:tcPr>
            <w:tcW w:w="0" w:type="auto"/>
            <w:tcMar>
              <w:top w:w="60" w:type="dxa"/>
              <w:left w:w="60" w:type="dxa"/>
              <w:bottom w:w="60" w:type="dxa"/>
              <w:right w:w="60" w:type="dxa"/>
            </w:tcMar>
            <w:vAlign w:val="bottom"/>
            <w:hideMark/>
          </w:tcPr>
          <w:p w:rsidR="00DB6660" w:rsidRPr="0063386E" w:rsidRDefault="00DB6660" w:rsidP="000319E9">
            <w:pPr>
              <w:pStyle w:val="a3"/>
              <w:rPr>
                <w:rFonts w:ascii="Times New Roman" w:hAnsi="Times New Roman"/>
                <w:sz w:val="24"/>
                <w:szCs w:val="24"/>
              </w:rPr>
            </w:pPr>
            <w:proofErr w:type="spellStart"/>
            <w:r w:rsidRPr="0063386E">
              <w:rPr>
                <w:rFonts w:ascii="Times New Roman" w:hAnsi="Times New Roman"/>
                <w:sz w:val="24"/>
                <w:szCs w:val="24"/>
              </w:rPr>
              <w:t>М.С.Мамонтова</w:t>
            </w:r>
            <w:proofErr w:type="spellEnd"/>
          </w:p>
        </w:tc>
      </w:tr>
      <w:tr w:rsidR="00DB6660" w:rsidRPr="0063386E" w:rsidTr="000319E9">
        <w:tc>
          <w:tcPr>
            <w:tcW w:w="5021" w:type="dxa"/>
            <w:tcMar>
              <w:top w:w="60" w:type="dxa"/>
              <w:left w:w="60" w:type="dxa"/>
              <w:bottom w:w="60" w:type="dxa"/>
              <w:right w:w="60" w:type="dxa"/>
            </w:tcMar>
            <w:hideMark/>
          </w:tcPr>
          <w:p w:rsidR="00DB6660" w:rsidRPr="0063386E" w:rsidRDefault="00DB6660" w:rsidP="000319E9">
            <w:pPr>
              <w:pStyle w:val="a3"/>
              <w:rPr>
                <w:rFonts w:ascii="Times New Roman" w:hAnsi="Times New Roman"/>
                <w:sz w:val="24"/>
                <w:szCs w:val="24"/>
              </w:rPr>
            </w:pPr>
          </w:p>
        </w:tc>
        <w:tc>
          <w:tcPr>
            <w:tcW w:w="180" w:type="dxa"/>
            <w:tcMar>
              <w:top w:w="60" w:type="dxa"/>
              <w:left w:w="60" w:type="dxa"/>
              <w:bottom w:w="60" w:type="dxa"/>
              <w:right w:w="60" w:type="dxa"/>
            </w:tcMar>
            <w:hideMark/>
          </w:tcPr>
          <w:p w:rsidR="00DB6660" w:rsidRPr="0063386E" w:rsidRDefault="00DB6660" w:rsidP="000319E9">
            <w:pPr>
              <w:pStyle w:val="a3"/>
              <w:rPr>
                <w:rFonts w:ascii="Times New Roman" w:hAnsi="Times New Roman"/>
                <w:sz w:val="24"/>
                <w:szCs w:val="24"/>
              </w:rPr>
            </w:pPr>
            <w:r w:rsidRPr="0063386E">
              <w:rPr>
                <w:rFonts w:ascii="Times New Roman" w:hAnsi="Times New Roman"/>
                <w:b/>
                <w:bCs/>
                <w:i/>
                <w:iCs/>
                <w:sz w:val="24"/>
                <w:szCs w:val="24"/>
              </w:rPr>
              <w:t> </w:t>
            </w:r>
          </w:p>
        </w:tc>
        <w:tc>
          <w:tcPr>
            <w:tcW w:w="817" w:type="dxa"/>
            <w:tcBorders>
              <w:top w:val="single" w:sz="8" w:space="0" w:color="000000"/>
            </w:tcBorders>
            <w:tcMar>
              <w:top w:w="60" w:type="dxa"/>
              <w:left w:w="60" w:type="dxa"/>
              <w:bottom w:w="60" w:type="dxa"/>
              <w:right w:w="60" w:type="dxa"/>
            </w:tcMar>
            <w:hideMark/>
          </w:tcPr>
          <w:p w:rsidR="00DB6660" w:rsidRPr="0063386E" w:rsidRDefault="00DB6660" w:rsidP="000319E9">
            <w:pPr>
              <w:pStyle w:val="a3"/>
              <w:rPr>
                <w:rFonts w:ascii="Times New Roman" w:hAnsi="Times New Roman"/>
                <w:sz w:val="24"/>
                <w:szCs w:val="24"/>
              </w:rPr>
            </w:pPr>
            <w:r w:rsidRPr="0063386E">
              <w:rPr>
                <w:rFonts w:ascii="Times New Roman" w:hAnsi="Times New Roman"/>
                <w:b/>
                <w:bCs/>
                <w:i/>
                <w:iCs/>
                <w:sz w:val="24"/>
                <w:szCs w:val="24"/>
              </w:rPr>
              <w:t> </w:t>
            </w:r>
          </w:p>
        </w:tc>
        <w:tc>
          <w:tcPr>
            <w:tcW w:w="0" w:type="auto"/>
            <w:tcMar>
              <w:top w:w="60" w:type="dxa"/>
              <w:left w:w="60" w:type="dxa"/>
              <w:bottom w:w="60" w:type="dxa"/>
              <w:right w:w="60" w:type="dxa"/>
            </w:tcMar>
            <w:hideMark/>
          </w:tcPr>
          <w:p w:rsidR="00DB6660" w:rsidRPr="0063386E" w:rsidRDefault="00DB6660" w:rsidP="000319E9">
            <w:pPr>
              <w:pStyle w:val="a3"/>
              <w:rPr>
                <w:rFonts w:ascii="Times New Roman" w:hAnsi="Times New Roman"/>
                <w:sz w:val="24"/>
                <w:szCs w:val="24"/>
              </w:rPr>
            </w:pPr>
            <w:r w:rsidRPr="0063386E">
              <w:rPr>
                <w:rFonts w:ascii="Times New Roman" w:hAnsi="Times New Roman"/>
                <w:b/>
                <w:bCs/>
                <w:i/>
                <w:iCs/>
                <w:sz w:val="24"/>
                <w:szCs w:val="24"/>
              </w:rPr>
              <w:t> </w:t>
            </w:r>
          </w:p>
        </w:tc>
        <w:tc>
          <w:tcPr>
            <w:tcW w:w="0" w:type="auto"/>
            <w:tcMar>
              <w:top w:w="60" w:type="dxa"/>
              <w:left w:w="60" w:type="dxa"/>
              <w:bottom w:w="60" w:type="dxa"/>
              <w:right w:w="60" w:type="dxa"/>
            </w:tcMar>
            <w:vAlign w:val="bottom"/>
            <w:hideMark/>
          </w:tcPr>
          <w:p w:rsidR="00DB6660" w:rsidRPr="0063386E" w:rsidRDefault="00DB6660" w:rsidP="000319E9">
            <w:pPr>
              <w:pStyle w:val="a3"/>
              <w:rPr>
                <w:rFonts w:ascii="Times New Roman" w:hAnsi="Times New Roman"/>
                <w:sz w:val="24"/>
                <w:szCs w:val="24"/>
              </w:rPr>
            </w:pPr>
            <w:r w:rsidRPr="0063386E">
              <w:rPr>
                <w:rFonts w:ascii="Times New Roman" w:hAnsi="Times New Roman"/>
                <w:b/>
                <w:bCs/>
                <w:i/>
                <w:iCs/>
                <w:sz w:val="24"/>
                <w:szCs w:val="24"/>
              </w:rPr>
              <w:t> </w:t>
            </w:r>
          </w:p>
        </w:tc>
      </w:tr>
      <w:tr w:rsidR="00DB6660" w:rsidRPr="0063386E" w:rsidTr="000319E9">
        <w:tc>
          <w:tcPr>
            <w:tcW w:w="5021" w:type="dxa"/>
            <w:tcMar>
              <w:top w:w="60" w:type="dxa"/>
              <w:left w:w="60" w:type="dxa"/>
              <w:bottom w:w="60" w:type="dxa"/>
              <w:right w:w="60" w:type="dxa"/>
            </w:tcMar>
            <w:hideMark/>
          </w:tcPr>
          <w:p w:rsidR="00DB6660" w:rsidRPr="0063386E" w:rsidRDefault="00DB6660" w:rsidP="000319E9">
            <w:pPr>
              <w:pStyle w:val="a3"/>
              <w:rPr>
                <w:rFonts w:ascii="Times New Roman" w:hAnsi="Times New Roman"/>
                <w:sz w:val="24"/>
                <w:szCs w:val="24"/>
              </w:rPr>
            </w:pPr>
          </w:p>
        </w:tc>
        <w:tc>
          <w:tcPr>
            <w:tcW w:w="180" w:type="dxa"/>
            <w:tcMar>
              <w:top w:w="60" w:type="dxa"/>
              <w:left w:w="60" w:type="dxa"/>
              <w:bottom w:w="60" w:type="dxa"/>
              <w:right w:w="60" w:type="dxa"/>
            </w:tcMar>
            <w:hideMark/>
          </w:tcPr>
          <w:p w:rsidR="00DB6660" w:rsidRPr="0063386E" w:rsidRDefault="00DB6660" w:rsidP="000319E9">
            <w:pPr>
              <w:pStyle w:val="a3"/>
              <w:rPr>
                <w:rFonts w:ascii="Times New Roman" w:hAnsi="Times New Roman"/>
                <w:sz w:val="24"/>
                <w:szCs w:val="24"/>
              </w:rPr>
            </w:pPr>
            <w:r w:rsidRPr="0063386E">
              <w:rPr>
                <w:rFonts w:ascii="Times New Roman" w:hAnsi="Times New Roman"/>
                <w:b/>
                <w:bCs/>
                <w:i/>
                <w:iCs/>
                <w:sz w:val="24"/>
                <w:szCs w:val="24"/>
              </w:rPr>
              <w:t> </w:t>
            </w:r>
          </w:p>
        </w:tc>
        <w:tc>
          <w:tcPr>
            <w:tcW w:w="817" w:type="dxa"/>
            <w:tcMar>
              <w:top w:w="60" w:type="dxa"/>
              <w:left w:w="60" w:type="dxa"/>
              <w:bottom w:w="60" w:type="dxa"/>
              <w:right w:w="60" w:type="dxa"/>
            </w:tcMar>
            <w:hideMark/>
          </w:tcPr>
          <w:p w:rsidR="00DB6660" w:rsidRPr="0063386E" w:rsidRDefault="00DB6660" w:rsidP="000319E9">
            <w:pPr>
              <w:pStyle w:val="a3"/>
              <w:rPr>
                <w:rFonts w:ascii="Times New Roman" w:hAnsi="Times New Roman"/>
                <w:sz w:val="24"/>
                <w:szCs w:val="24"/>
              </w:rPr>
            </w:pPr>
            <w:r w:rsidRPr="0063386E">
              <w:rPr>
                <w:rFonts w:ascii="Times New Roman" w:hAnsi="Times New Roman"/>
                <w:b/>
                <w:bCs/>
                <w:i/>
                <w:iCs/>
                <w:sz w:val="24"/>
                <w:szCs w:val="24"/>
              </w:rPr>
              <w:t> </w:t>
            </w:r>
          </w:p>
        </w:tc>
        <w:tc>
          <w:tcPr>
            <w:tcW w:w="0" w:type="auto"/>
            <w:tcMar>
              <w:top w:w="60" w:type="dxa"/>
              <w:left w:w="60" w:type="dxa"/>
              <w:bottom w:w="60" w:type="dxa"/>
              <w:right w:w="60" w:type="dxa"/>
            </w:tcMar>
            <w:hideMark/>
          </w:tcPr>
          <w:p w:rsidR="00DB6660" w:rsidRPr="0063386E" w:rsidRDefault="00DB6660" w:rsidP="000319E9">
            <w:pPr>
              <w:pStyle w:val="a3"/>
              <w:rPr>
                <w:rFonts w:ascii="Times New Roman" w:hAnsi="Times New Roman"/>
                <w:sz w:val="24"/>
                <w:szCs w:val="24"/>
              </w:rPr>
            </w:pPr>
            <w:r w:rsidRPr="0063386E">
              <w:rPr>
                <w:rFonts w:ascii="Times New Roman" w:hAnsi="Times New Roman"/>
                <w:b/>
                <w:bCs/>
                <w:i/>
                <w:iCs/>
                <w:sz w:val="24"/>
                <w:szCs w:val="24"/>
              </w:rPr>
              <w:t> </w:t>
            </w:r>
          </w:p>
        </w:tc>
        <w:tc>
          <w:tcPr>
            <w:tcW w:w="0" w:type="auto"/>
            <w:tcMar>
              <w:top w:w="60" w:type="dxa"/>
              <w:left w:w="60" w:type="dxa"/>
              <w:bottom w:w="60" w:type="dxa"/>
              <w:right w:w="60" w:type="dxa"/>
            </w:tcMar>
            <w:vAlign w:val="bottom"/>
            <w:hideMark/>
          </w:tcPr>
          <w:p w:rsidR="00DB6660" w:rsidRPr="0063386E" w:rsidRDefault="00DB6660" w:rsidP="000319E9">
            <w:pPr>
              <w:pStyle w:val="a3"/>
              <w:rPr>
                <w:rFonts w:ascii="Times New Roman" w:hAnsi="Times New Roman"/>
                <w:sz w:val="24"/>
                <w:szCs w:val="24"/>
              </w:rPr>
            </w:pPr>
            <w:r w:rsidRPr="0063386E">
              <w:rPr>
                <w:rFonts w:ascii="Times New Roman" w:hAnsi="Times New Roman"/>
                <w:b/>
                <w:bCs/>
                <w:i/>
                <w:iCs/>
                <w:sz w:val="24"/>
                <w:szCs w:val="24"/>
              </w:rPr>
              <w:t> </w:t>
            </w:r>
          </w:p>
        </w:tc>
      </w:tr>
      <w:tr w:rsidR="00DB6660" w:rsidRPr="0063386E" w:rsidTr="000319E9">
        <w:tc>
          <w:tcPr>
            <w:tcW w:w="5021" w:type="dxa"/>
            <w:tcMar>
              <w:top w:w="60" w:type="dxa"/>
              <w:left w:w="60" w:type="dxa"/>
              <w:bottom w:w="60" w:type="dxa"/>
              <w:right w:w="60" w:type="dxa"/>
            </w:tcMar>
            <w:hideMark/>
          </w:tcPr>
          <w:p w:rsidR="00DB6660" w:rsidRPr="0063386E" w:rsidRDefault="00DB6660" w:rsidP="000319E9">
            <w:pPr>
              <w:pStyle w:val="a3"/>
              <w:rPr>
                <w:rFonts w:ascii="Times New Roman" w:hAnsi="Times New Roman"/>
                <w:sz w:val="24"/>
                <w:szCs w:val="24"/>
              </w:rPr>
            </w:pPr>
            <w:r w:rsidRPr="0063386E">
              <w:rPr>
                <w:rFonts w:ascii="Times New Roman" w:hAnsi="Times New Roman"/>
                <w:sz w:val="24"/>
                <w:szCs w:val="24"/>
              </w:rPr>
              <w:t xml:space="preserve">Ведущий специалист-бухгалтер </w:t>
            </w:r>
          </w:p>
          <w:p w:rsidR="00DB6660" w:rsidRPr="0063386E" w:rsidRDefault="00DB6660" w:rsidP="000319E9">
            <w:pPr>
              <w:pStyle w:val="a3"/>
              <w:rPr>
                <w:rFonts w:ascii="Times New Roman" w:hAnsi="Times New Roman"/>
                <w:sz w:val="24"/>
                <w:szCs w:val="24"/>
              </w:rPr>
            </w:pPr>
            <w:r w:rsidRPr="0063386E">
              <w:rPr>
                <w:rFonts w:ascii="Times New Roman" w:hAnsi="Times New Roman"/>
                <w:sz w:val="24"/>
                <w:szCs w:val="24"/>
              </w:rPr>
              <w:t>ЦБ МО сельсоветов</w:t>
            </w:r>
          </w:p>
        </w:tc>
        <w:tc>
          <w:tcPr>
            <w:tcW w:w="180" w:type="dxa"/>
            <w:tcMar>
              <w:top w:w="60" w:type="dxa"/>
              <w:left w:w="60" w:type="dxa"/>
              <w:bottom w:w="60" w:type="dxa"/>
              <w:right w:w="60" w:type="dxa"/>
            </w:tcMar>
            <w:hideMark/>
          </w:tcPr>
          <w:p w:rsidR="00DB6660" w:rsidRPr="0063386E" w:rsidRDefault="00DB6660" w:rsidP="000319E9">
            <w:pPr>
              <w:pStyle w:val="a3"/>
              <w:rPr>
                <w:rFonts w:ascii="Times New Roman" w:hAnsi="Times New Roman"/>
                <w:sz w:val="24"/>
                <w:szCs w:val="24"/>
              </w:rPr>
            </w:pPr>
            <w:r w:rsidRPr="0063386E">
              <w:rPr>
                <w:rFonts w:ascii="Times New Roman" w:hAnsi="Times New Roman"/>
                <w:b/>
                <w:bCs/>
                <w:i/>
                <w:iCs/>
                <w:sz w:val="24"/>
                <w:szCs w:val="24"/>
              </w:rPr>
              <w:t> </w:t>
            </w:r>
          </w:p>
        </w:tc>
        <w:tc>
          <w:tcPr>
            <w:tcW w:w="817" w:type="dxa"/>
            <w:tcBorders>
              <w:bottom w:val="single" w:sz="8" w:space="0" w:color="000000"/>
            </w:tcBorders>
            <w:tcMar>
              <w:top w:w="60" w:type="dxa"/>
              <w:left w:w="60" w:type="dxa"/>
              <w:bottom w:w="60" w:type="dxa"/>
              <w:right w:w="60" w:type="dxa"/>
            </w:tcMar>
            <w:hideMark/>
          </w:tcPr>
          <w:p w:rsidR="00DB6660" w:rsidRPr="0063386E" w:rsidRDefault="00DB6660" w:rsidP="000319E9">
            <w:pPr>
              <w:pStyle w:val="a3"/>
              <w:rPr>
                <w:rFonts w:ascii="Times New Roman" w:hAnsi="Times New Roman"/>
                <w:sz w:val="24"/>
                <w:szCs w:val="24"/>
              </w:rPr>
            </w:pPr>
            <w:r w:rsidRPr="0063386E">
              <w:rPr>
                <w:rFonts w:ascii="Times New Roman" w:hAnsi="Times New Roman"/>
                <w:b/>
                <w:bCs/>
                <w:i/>
                <w:iCs/>
                <w:sz w:val="24"/>
                <w:szCs w:val="24"/>
              </w:rPr>
              <w:t> </w:t>
            </w:r>
          </w:p>
        </w:tc>
        <w:tc>
          <w:tcPr>
            <w:tcW w:w="0" w:type="auto"/>
            <w:tcMar>
              <w:top w:w="60" w:type="dxa"/>
              <w:left w:w="60" w:type="dxa"/>
              <w:bottom w:w="60" w:type="dxa"/>
              <w:right w:w="60" w:type="dxa"/>
            </w:tcMar>
            <w:hideMark/>
          </w:tcPr>
          <w:p w:rsidR="00DB6660" w:rsidRPr="0063386E" w:rsidRDefault="00DB6660" w:rsidP="000319E9">
            <w:pPr>
              <w:pStyle w:val="a3"/>
              <w:rPr>
                <w:rFonts w:ascii="Times New Roman" w:hAnsi="Times New Roman"/>
                <w:sz w:val="24"/>
                <w:szCs w:val="24"/>
              </w:rPr>
            </w:pPr>
            <w:r w:rsidRPr="0063386E">
              <w:rPr>
                <w:rFonts w:ascii="Times New Roman" w:hAnsi="Times New Roman"/>
                <w:b/>
                <w:bCs/>
                <w:i/>
                <w:iCs/>
                <w:sz w:val="24"/>
                <w:szCs w:val="24"/>
              </w:rPr>
              <w:t> </w:t>
            </w:r>
          </w:p>
        </w:tc>
        <w:tc>
          <w:tcPr>
            <w:tcW w:w="0" w:type="auto"/>
            <w:tcMar>
              <w:top w:w="60" w:type="dxa"/>
              <w:left w:w="60" w:type="dxa"/>
              <w:bottom w:w="60" w:type="dxa"/>
              <w:right w:w="60" w:type="dxa"/>
            </w:tcMar>
            <w:vAlign w:val="bottom"/>
            <w:hideMark/>
          </w:tcPr>
          <w:p w:rsidR="00DB6660" w:rsidRPr="0063386E" w:rsidRDefault="00DB6660" w:rsidP="000319E9">
            <w:pPr>
              <w:pStyle w:val="a3"/>
              <w:rPr>
                <w:rFonts w:ascii="Times New Roman" w:hAnsi="Times New Roman"/>
                <w:sz w:val="24"/>
                <w:szCs w:val="24"/>
              </w:rPr>
            </w:pPr>
            <w:r w:rsidRPr="0063386E">
              <w:rPr>
                <w:rFonts w:ascii="Times New Roman" w:hAnsi="Times New Roman"/>
                <w:sz w:val="24"/>
                <w:szCs w:val="24"/>
              </w:rPr>
              <w:t>А.Е. Скорнякова</w:t>
            </w:r>
          </w:p>
        </w:tc>
      </w:tr>
      <w:tr w:rsidR="00DB6660" w:rsidRPr="0063386E" w:rsidTr="000319E9">
        <w:tc>
          <w:tcPr>
            <w:tcW w:w="5021" w:type="dxa"/>
            <w:tcMar>
              <w:top w:w="60" w:type="dxa"/>
              <w:left w:w="60" w:type="dxa"/>
              <w:bottom w:w="60" w:type="dxa"/>
              <w:right w:w="60" w:type="dxa"/>
            </w:tcMar>
            <w:hideMark/>
          </w:tcPr>
          <w:p w:rsidR="00DB6660" w:rsidRPr="0063386E" w:rsidRDefault="00DB6660" w:rsidP="000319E9">
            <w:pPr>
              <w:pStyle w:val="a3"/>
              <w:rPr>
                <w:rFonts w:ascii="Times New Roman" w:hAnsi="Times New Roman"/>
                <w:sz w:val="24"/>
                <w:szCs w:val="24"/>
              </w:rPr>
            </w:pPr>
          </w:p>
        </w:tc>
        <w:tc>
          <w:tcPr>
            <w:tcW w:w="180" w:type="dxa"/>
            <w:tcMar>
              <w:top w:w="60" w:type="dxa"/>
              <w:left w:w="60" w:type="dxa"/>
              <w:bottom w:w="60" w:type="dxa"/>
              <w:right w:w="60" w:type="dxa"/>
            </w:tcMar>
            <w:hideMark/>
          </w:tcPr>
          <w:p w:rsidR="00DB6660" w:rsidRPr="0063386E" w:rsidRDefault="00DB6660" w:rsidP="000319E9">
            <w:pPr>
              <w:pStyle w:val="a3"/>
              <w:rPr>
                <w:rFonts w:ascii="Times New Roman" w:hAnsi="Times New Roman"/>
                <w:sz w:val="24"/>
                <w:szCs w:val="24"/>
              </w:rPr>
            </w:pPr>
            <w:r w:rsidRPr="0063386E">
              <w:rPr>
                <w:rFonts w:ascii="Times New Roman" w:hAnsi="Times New Roman"/>
                <w:b/>
                <w:bCs/>
                <w:i/>
                <w:iCs/>
                <w:sz w:val="24"/>
                <w:szCs w:val="24"/>
              </w:rPr>
              <w:t> </w:t>
            </w:r>
          </w:p>
        </w:tc>
        <w:tc>
          <w:tcPr>
            <w:tcW w:w="817" w:type="dxa"/>
            <w:tcBorders>
              <w:top w:val="single" w:sz="8" w:space="0" w:color="000000"/>
            </w:tcBorders>
            <w:tcMar>
              <w:top w:w="60" w:type="dxa"/>
              <w:left w:w="60" w:type="dxa"/>
              <w:bottom w:w="60" w:type="dxa"/>
              <w:right w:w="60" w:type="dxa"/>
            </w:tcMar>
            <w:hideMark/>
          </w:tcPr>
          <w:p w:rsidR="00DB6660" w:rsidRPr="0063386E" w:rsidRDefault="00DB6660" w:rsidP="000319E9">
            <w:pPr>
              <w:pStyle w:val="a3"/>
              <w:rPr>
                <w:rFonts w:ascii="Times New Roman" w:hAnsi="Times New Roman"/>
                <w:sz w:val="24"/>
                <w:szCs w:val="24"/>
              </w:rPr>
            </w:pPr>
            <w:r w:rsidRPr="0063386E">
              <w:rPr>
                <w:rFonts w:ascii="Times New Roman" w:hAnsi="Times New Roman"/>
                <w:b/>
                <w:bCs/>
                <w:i/>
                <w:iCs/>
                <w:sz w:val="24"/>
                <w:szCs w:val="24"/>
              </w:rPr>
              <w:t> </w:t>
            </w:r>
          </w:p>
        </w:tc>
        <w:tc>
          <w:tcPr>
            <w:tcW w:w="0" w:type="auto"/>
            <w:tcMar>
              <w:top w:w="60" w:type="dxa"/>
              <w:left w:w="60" w:type="dxa"/>
              <w:bottom w:w="60" w:type="dxa"/>
              <w:right w:w="60" w:type="dxa"/>
            </w:tcMar>
            <w:hideMark/>
          </w:tcPr>
          <w:p w:rsidR="00DB6660" w:rsidRPr="0063386E" w:rsidRDefault="00DB6660" w:rsidP="000319E9">
            <w:pPr>
              <w:pStyle w:val="a3"/>
              <w:rPr>
                <w:rFonts w:ascii="Times New Roman" w:hAnsi="Times New Roman"/>
                <w:sz w:val="24"/>
                <w:szCs w:val="24"/>
              </w:rPr>
            </w:pPr>
            <w:r w:rsidRPr="0063386E">
              <w:rPr>
                <w:rFonts w:ascii="Times New Roman" w:hAnsi="Times New Roman"/>
                <w:b/>
                <w:bCs/>
                <w:i/>
                <w:iCs/>
                <w:sz w:val="24"/>
                <w:szCs w:val="24"/>
              </w:rPr>
              <w:t> </w:t>
            </w:r>
          </w:p>
        </w:tc>
        <w:tc>
          <w:tcPr>
            <w:tcW w:w="0" w:type="auto"/>
            <w:tcMar>
              <w:top w:w="60" w:type="dxa"/>
              <w:left w:w="60" w:type="dxa"/>
              <w:bottom w:w="60" w:type="dxa"/>
              <w:right w:w="60" w:type="dxa"/>
            </w:tcMar>
            <w:vAlign w:val="bottom"/>
            <w:hideMark/>
          </w:tcPr>
          <w:p w:rsidR="00DB6660" w:rsidRPr="0063386E" w:rsidRDefault="00DB6660" w:rsidP="000319E9">
            <w:pPr>
              <w:pStyle w:val="a3"/>
              <w:rPr>
                <w:rFonts w:ascii="Times New Roman" w:hAnsi="Times New Roman"/>
                <w:sz w:val="24"/>
                <w:szCs w:val="24"/>
              </w:rPr>
            </w:pPr>
            <w:r w:rsidRPr="0063386E">
              <w:rPr>
                <w:rFonts w:ascii="Times New Roman" w:hAnsi="Times New Roman"/>
                <w:b/>
                <w:bCs/>
                <w:i/>
                <w:iCs/>
                <w:sz w:val="24"/>
                <w:szCs w:val="24"/>
              </w:rPr>
              <w:t> </w:t>
            </w:r>
          </w:p>
        </w:tc>
      </w:tr>
      <w:tr w:rsidR="00DB6660" w:rsidRPr="0063386E" w:rsidTr="000319E9">
        <w:tc>
          <w:tcPr>
            <w:tcW w:w="5021" w:type="dxa"/>
            <w:tcMar>
              <w:top w:w="60" w:type="dxa"/>
              <w:left w:w="60" w:type="dxa"/>
              <w:bottom w:w="60" w:type="dxa"/>
              <w:right w:w="60" w:type="dxa"/>
            </w:tcMar>
            <w:hideMark/>
          </w:tcPr>
          <w:p w:rsidR="00DB6660" w:rsidRPr="0063386E" w:rsidRDefault="00DB6660" w:rsidP="000319E9">
            <w:pPr>
              <w:pStyle w:val="a3"/>
              <w:rPr>
                <w:rFonts w:ascii="Times New Roman" w:hAnsi="Times New Roman"/>
                <w:sz w:val="24"/>
                <w:szCs w:val="24"/>
              </w:rPr>
            </w:pPr>
            <w:r w:rsidRPr="0063386E">
              <w:rPr>
                <w:rFonts w:ascii="Times New Roman" w:hAnsi="Times New Roman"/>
                <w:b/>
                <w:bCs/>
                <w:i/>
                <w:iCs/>
                <w:sz w:val="24"/>
                <w:szCs w:val="24"/>
              </w:rPr>
              <w:t> </w:t>
            </w:r>
          </w:p>
        </w:tc>
        <w:tc>
          <w:tcPr>
            <w:tcW w:w="180" w:type="dxa"/>
            <w:tcMar>
              <w:top w:w="60" w:type="dxa"/>
              <w:left w:w="60" w:type="dxa"/>
              <w:bottom w:w="60" w:type="dxa"/>
              <w:right w:w="60" w:type="dxa"/>
            </w:tcMar>
            <w:hideMark/>
          </w:tcPr>
          <w:p w:rsidR="00DB6660" w:rsidRPr="0063386E" w:rsidRDefault="00DB6660" w:rsidP="000319E9">
            <w:pPr>
              <w:pStyle w:val="a3"/>
              <w:rPr>
                <w:rFonts w:ascii="Times New Roman" w:hAnsi="Times New Roman"/>
                <w:sz w:val="24"/>
                <w:szCs w:val="24"/>
              </w:rPr>
            </w:pPr>
            <w:r w:rsidRPr="0063386E">
              <w:rPr>
                <w:rFonts w:ascii="Times New Roman" w:hAnsi="Times New Roman"/>
                <w:b/>
                <w:bCs/>
                <w:i/>
                <w:iCs/>
                <w:sz w:val="24"/>
                <w:szCs w:val="24"/>
              </w:rPr>
              <w:t> </w:t>
            </w:r>
          </w:p>
        </w:tc>
        <w:tc>
          <w:tcPr>
            <w:tcW w:w="817" w:type="dxa"/>
            <w:tcMar>
              <w:top w:w="60" w:type="dxa"/>
              <w:left w:w="60" w:type="dxa"/>
              <w:bottom w:w="60" w:type="dxa"/>
              <w:right w:w="60" w:type="dxa"/>
            </w:tcMar>
            <w:hideMark/>
          </w:tcPr>
          <w:p w:rsidR="00DB6660" w:rsidRPr="0063386E" w:rsidRDefault="00DB6660" w:rsidP="000319E9">
            <w:pPr>
              <w:pStyle w:val="a3"/>
              <w:rPr>
                <w:rFonts w:ascii="Times New Roman" w:hAnsi="Times New Roman"/>
                <w:sz w:val="24"/>
                <w:szCs w:val="24"/>
              </w:rPr>
            </w:pPr>
            <w:r w:rsidRPr="0063386E">
              <w:rPr>
                <w:rFonts w:ascii="Times New Roman" w:hAnsi="Times New Roman"/>
                <w:b/>
                <w:bCs/>
                <w:i/>
                <w:iCs/>
                <w:sz w:val="24"/>
                <w:szCs w:val="24"/>
              </w:rPr>
              <w:t> </w:t>
            </w:r>
          </w:p>
        </w:tc>
        <w:tc>
          <w:tcPr>
            <w:tcW w:w="0" w:type="auto"/>
            <w:tcMar>
              <w:top w:w="60" w:type="dxa"/>
              <w:left w:w="60" w:type="dxa"/>
              <w:bottom w:w="60" w:type="dxa"/>
              <w:right w:w="60" w:type="dxa"/>
            </w:tcMar>
            <w:hideMark/>
          </w:tcPr>
          <w:p w:rsidR="00DB6660" w:rsidRPr="0063386E" w:rsidRDefault="00DB6660" w:rsidP="000319E9">
            <w:pPr>
              <w:pStyle w:val="a3"/>
              <w:rPr>
                <w:rFonts w:ascii="Times New Roman" w:hAnsi="Times New Roman"/>
                <w:sz w:val="24"/>
                <w:szCs w:val="24"/>
              </w:rPr>
            </w:pPr>
            <w:r w:rsidRPr="0063386E">
              <w:rPr>
                <w:rFonts w:ascii="Times New Roman" w:hAnsi="Times New Roman"/>
                <w:b/>
                <w:bCs/>
                <w:i/>
                <w:iCs/>
                <w:sz w:val="24"/>
                <w:szCs w:val="24"/>
              </w:rPr>
              <w:t> </w:t>
            </w:r>
          </w:p>
        </w:tc>
        <w:tc>
          <w:tcPr>
            <w:tcW w:w="0" w:type="auto"/>
            <w:tcMar>
              <w:top w:w="60" w:type="dxa"/>
              <w:left w:w="60" w:type="dxa"/>
              <w:bottom w:w="60" w:type="dxa"/>
              <w:right w:w="60" w:type="dxa"/>
            </w:tcMar>
            <w:vAlign w:val="bottom"/>
            <w:hideMark/>
          </w:tcPr>
          <w:p w:rsidR="00DB6660" w:rsidRPr="0063386E" w:rsidRDefault="00DB6660" w:rsidP="000319E9">
            <w:pPr>
              <w:pStyle w:val="a3"/>
              <w:rPr>
                <w:rFonts w:ascii="Times New Roman" w:hAnsi="Times New Roman"/>
                <w:sz w:val="24"/>
                <w:szCs w:val="24"/>
              </w:rPr>
            </w:pPr>
            <w:r w:rsidRPr="0063386E">
              <w:rPr>
                <w:rFonts w:ascii="Times New Roman" w:hAnsi="Times New Roman"/>
                <w:b/>
                <w:bCs/>
                <w:i/>
                <w:iCs/>
                <w:sz w:val="24"/>
                <w:szCs w:val="24"/>
              </w:rPr>
              <w:t> </w:t>
            </w:r>
          </w:p>
        </w:tc>
      </w:tr>
    </w:tbl>
    <w:p w:rsidR="00DB6660" w:rsidRPr="0063386E" w:rsidRDefault="00DB6660" w:rsidP="00DB6660">
      <w:pPr>
        <w:pStyle w:val="a3"/>
        <w:rPr>
          <w:rFonts w:ascii="Times New Roman" w:hAnsi="Times New Roman"/>
          <w:sz w:val="24"/>
          <w:szCs w:val="24"/>
        </w:rPr>
      </w:pPr>
    </w:p>
    <w:p w:rsidR="00DB6660" w:rsidRPr="0063386E" w:rsidRDefault="00DB6660" w:rsidP="00DB6660">
      <w:pPr>
        <w:pStyle w:val="a3"/>
        <w:rPr>
          <w:rFonts w:ascii="Times New Roman" w:hAnsi="Times New Roman"/>
          <w:b/>
          <w:sz w:val="24"/>
          <w:szCs w:val="24"/>
        </w:rPr>
      </w:pPr>
    </w:p>
    <w:p w:rsidR="00DB6660" w:rsidRPr="0063386E" w:rsidRDefault="00DB6660" w:rsidP="00DB6660">
      <w:pPr>
        <w:pStyle w:val="a3"/>
        <w:rPr>
          <w:rFonts w:ascii="Times New Roman" w:hAnsi="Times New Roman"/>
          <w:b/>
          <w:sz w:val="24"/>
          <w:szCs w:val="24"/>
        </w:rPr>
      </w:pPr>
    </w:p>
    <w:p w:rsidR="00DB6660" w:rsidRPr="0063386E" w:rsidRDefault="00DB6660" w:rsidP="00DB6660">
      <w:pPr>
        <w:pStyle w:val="a3"/>
        <w:rPr>
          <w:rFonts w:ascii="Times New Roman" w:hAnsi="Times New Roman"/>
          <w:b/>
          <w:sz w:val="24"/>
          <w:szCs w:val="24"/>
        </w:rPr>
      </w:pPr>
    </w:p>
    <w:p w:rsidR="00DB6660" w:rsidRPr="0063386E" w:rsidRDefault="00DB6660" w:rsidP="00DB6660">
      <w:pPr>
        <w:jc w:val="center"/>
        <w:rPr>
          <w:b/>
          <w:sz w:val="24"/>
          <w:szCs w:val="24"/>
        </w:rPr>
      </w:pPr>
    </w:p>
    <w:p w:rsidR="00DB6660" w:rsidRPr="0063386E" w:rsidRDefault="00DB6660" w:rsidP="00DB6660">
      <w:pPr>
        <w:jc w:val="center"/>
        <w:rPr>
          <w:b/>
          <w:sz w:val="24"/>
          <w:szCs w:val="24"/>
        </w:rPr>
      </w:pPr>
    </w:p>
    <w:p w:rsidR="00DB6660" w:rsidRPr="0063386E" w:rsidRDefault="00DB6660" w:rsidP="00DB6660">
      <w:pPr>
        <w:jc w:val="center"/>
        <w:rPr>
          <w:b/>
          <w:sz w:val="24"/>
          <w:szCs w:val="24"/>
        </w:rPr>
      </w:pPr>
    </w:p>
    <w:p w:rsidR="00DB6660" w:rsidRPr="0063386E" w:rsidRDefault="00DB6660" w:rsidP="00DB6660">
      <w:pPr>
        <w:pStyle w:val="a3"/>
        <w:jc w:val="right"/>
        <w:rPr>
          <w:rFonts w:ascii="Times New Roman" w:hAnsi="Times New Roman"/>
        </w:rPr>
      </w:pPr>
      <w:r>
        <w:rPr>
          <w:rFonts w:ascii="Times New Roman" w:hAnsi="Times New Roman"/>
        </w:rPr>
        <w:t>Приложение 3</w:t>
      </w:r>
      <w:r w:rsidRPr="0063386E">
        <w:rPr>
          <w:rFonts w:ascii="Times New Roman" w:hAnsi="Times New Roman"/>
        </w:rPr>
        <w:br/>
        <w:t xml:space="preserve">к учетной политике, утвержденной </w:t>
      </w:r>
    </w:p>
    <w:p w:rsidR="00DB6660" w:rsidRPr="0063386E" w:rsidRDefault="00DB6660" w:rsidP="00DB6660">
      <w:pPr>
        <w:pStyle w:val="a3"/>
        <w:jc w:val="right"/>
        <w:rPr>
          <w:rFonts w:ascii="Times New Roman" w:hAnsi="Times New Roman"/>
        </w:rPr>
      </w:pPr>
      <w:r w:rsidRPr="0063386E">
        <w:rPr>
          <w:rFonts w:ascii="Times New Roman" w:hAnsi="Times New Roman"/>
        </w:rPr>
        <w:t xml:space="preserve">распоряжением от </w:t>
      </w:r>
      <w:r w:rsidRPr="0063386E">
        <w:rPr>
          <w:rFonts w:ascii="Times New Roman" w:hAnsi="Times New Roman"/>
          <w:u w:val="single"/>
        </w:rPr>
        <w:t>10.01.2020</w:t>
      </w:r>
      <w:r>
        <w:rPr>
          <w:rFonts w:ascii="Times New Roman" w:hAnsi="Times New Roman"/>
        </w:rPr>
        <w:t xml:space="preserve"> </w:t>
      </w:r>
      <w:r w:rsidRPr="0063386E">
        <w:rPr>
          <w:rFonts w:ascii="Times New Roman" w:hAnsi="Times New Roman"/>
        </w:rPr>
        <w:t xml:space="preserve">г. </w:t>
      </w:r>
      <w:proofErr w:type="gramStart"/>
      <w:r w:rsidRPr="0063386E">
        <w:rPr>
          <w:rFonts w:ascii="Times New Roman" w:hAnsi="Times New Roman"/>
        </w:rPr>
        <w:t xml:space="preserve">№ </w:t>
      </w:r>
      <w:r>
        <w:rPr>
          <w:rFonts w:ascii="Times New Roman" w:hAnsi="Times New Roman"/>
          <w:u w:val="single"/>
        </w:rPr>
        <w:t xml:space="preserve"> 03</w:t>
      </w:r>
      <w:proofErr w:type="gramEnd"/>
      <w:r w:rsidRPr="0063386E">
        <w:rPr>
          <w:rFonts w:ascii="Times New Roman" w:hAnsi="Times New Roman"/>
          <w:u w:val="single"/>
        </w:rPr>
        <w:t>-р</w:t>
      </w:r>
    </w:p>
    <w:p w:rsidR="00DB6660" w:rsidRDefault="00DB6660" w:rsidP="00DB6660">
      <w:pPr>
        <w:jc w:val="center"/>
        <w:rPr>
          <w:b/>
          <w:sz w:val="36"/>
          <w:szCs w:val="36"/>
        </w:rPr>
      </w:pPr>
    </w:p>
    <w:p w:rsidR="00DB6660" w:rsidRPr="0063386E" w:rsidRDefault="00DB6660" w:rsidP="00DB66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rPr>
      </w:pPr>
      <w:r w:rsidRPr="0063386E">
        <w:rPr>
          <w:rFonts w:ascii="Times New Roman" w:eastAsia="Times New Roman" w:hAnsi="Times New Roman" w:cs="Times New Roman"/>
          <w:b/>
          <w:sz w:val="24"/>
          <w:szCs w:val="24"/>
        </w:rPr>
        <w:lastRenderedPageBreak/>
        <w:t>Состав комиссии по проверке показаний одометров автотранспорта</w:t>
      </w:r>
    </w:p>
    <w:p w:rsidR="00DB6660" w:rsidRPr="0063386E" w:rsidRDefault="00DB6660" w:rsidP="00DB6660">
      <w:pPr>
        <w:pStyle w:val="a3"/>
        <w:jc w:val="both"/>
        <w:rPr>
          <w:rFonts w:ascii="Times New Roman" w:hAnsi="Times New Roman"/>
          <w:sz w:val="24"/>
          <w:szCs w:val="24"/>
        </w:rPr>
      </w:pPr>
      <w:r w:rsidRPr="0063386E">
        <w:rPr>
          <w:rFonts w:ascii="Times New Roman" w:hAnsi="Times New Roman"/>
          <w:sz w:val="24"/>
          <w:szCs w:val="24"/>
        </w:rPr>
        <w:t>В целях упорядочения эксплуатации служебного автотранспорта и контроля над расходом топлива и смазочных материалов создать постоянно действующую комиссию в следующем составе:</w:t>
      </w:r>
    </w:p>
    <w:p w:rsidR="00DB6660" w:rsidRPr="0063386E" w:rsidRDefault="00DB6660" w:rsidP="00DB6660">
      <w:pPr>
        <w:pStyle w:val="a3"/>
        <w:jc w:val="both"/>
        <w:rPr>
          <w:rFonts w:ascii="Times New Roman" w:hAnsi="Times New Roman"/>
          <w:sz w:val="24"/>
          <w:szCs w:val="24"/>
        </w:rPr>
      </w:pPr>
      <w:r w:rsidRPr="0063386E">
        <w:rPr>
          <w:rFonts w:ascii="Times New Roman" w:hAnsi="Times New Roman"/>
          <w:sz w:val="24"/>
          <w:szCs w:val="24"/>
        </w:rPr>
        <w:t xml:space="preserve">– глава сельсовета Г.А. </w:t>
      </w:r>
      <w:proofErr w:type="spellStart"/>
      <w:r w:rsidRPr="0063386E">
        <w:rPr>
          <w:rFonts w:ascii="Times New Roman" w:hAnsi="Times New Roman"/>
          <w:sz w:val="24"/>
          <w:szCs w:val="24"/>
        </w:rPr>
        <w:t>Стародумова</w:t>
      </w:r>
      <w:proofErr w:type="spellEnd"/>
      <w:r w:rsidRPr="0063386E">
        <w:rPr>
          <w:rFonts w:ascii="Times New Roman" w:hAnsi="Times New Roman"/>
          <w:sz w:val="24"/>
          <w:szCs w:val="24"/>
        </w:rPr>
        <w:t xml:space="preserve"> (председатель комиссии);</w:t>
      </w:r>
    </w:p>
    <w:p w:rsidR="00DB6660" w:rsidRPr="0063386E" w:rsidRDefault="00DB6660" w:rsidP="00DB6660">
      <w:pPr>
        <w:pStyle w:val="a3"/>
        <w:jc w:val="both"/>
        <w:rPr>
          <w:rFonts w:ascii="Times New Roman" w:hAnsi="Times New Roman"/>
          <w:sz w:val="24"/>
          <w:szCs w:val="24"/>
        </w:rPr>
      </w:pPr>
      <w:r w:rsidRPr="0063386E">
        <w:rPr>
          <w:rFonts w:ascii="Times New Roman" w:hAnsi="Times New Roman"/>
          <w:sz w:val="24"/>
          <w:szCs w:val="24"/>
        </w:rPr>
        <w:t xml:space="preserve">– начальник отдела ЦБ МО сельсоветов </w:t>
      </w:r>
      <w:proofErr w:type="spellStart"/>
      <w:r w:rsidRPr="0063386E">
        <w:rPr>
          <w:rFonts w:ascii="Times New Roman" w:hAnsi="Times New Roman"/>
          <w:sz w:val="24"/>
          <w:szCs w:val="24"/>
        </w:rPr>
        <w:t>М.С.Мамонтова</w:t>
      </w:r>
      <w:proofErr w:type="spellEnd"/>
      <w:r w:rsidRPr="0063386E">
        <w:rPr>
          <w:rFonts w:ascii="Times New Roman" w:hAnsi="Times New Roman"/>
          <w:sz w:val="24"/>
          <w:szCs w:val="24"/>
        </w:rPr>
        <w:t>;</w:t>
      </w:r>
    </w:p>
    <w:p w:rsidR="00DB6660" w:rsidRPr="0063386E" w:rsidRDefault="00DB6660" w:rsidP="00DB6660">
      <w:pPr>
        <w:pStyle w:val="a3"/>
        <w:jc w:val="both"/>
        <w:rPr>
          <w:rFonts w:ascii="Times New Roman" w:hAnsi="Times New Roman"/>
          <w:sz w:val="24"/>
          <w:szCs w:val="24"/>
        </w:rPr>
      </w:pPr>
      <w:r w:rsidRPr="0063386E">
        <w:rPr>
          <w:rFonts w:ascii="Times New Roman" w:hAnsi="Times New Roman"/>
          <w:sz w:val="24"/>
          <w:szCs w:val="24"/>
        </w:rPr>
        <w:t>– ведущий специалист-бухгалтер ЦБ МО сельсоветов А.Е. Скорнякова.</w:t>
      </w:r>
    </w:p>
    <w:p w:rsidR="00DB6660" w:rsidRPr="0063386E" w:rsidRDefault="00DB6660" w:rsidP="00DB6660">
      <w:pPr>
        <w:pStyle w:val="a3"/>
        <w:jc w:val="both"/>
        <w:rPr>
          <w:rFonts w:ascii="Times New Roman" w:hAnsi="Times New Roman"/>
          <w:sz w:val="24"/>
          <w:szCs w:val="24"/>
        </w:rPr>
      </w:pPr>
      <w:r w:rsidRPr="0063386E">
        <w:rPr>
          <w:rFonts w:ascii="Times New Roman" w:hAnsi="Times New Roman"/>
          <w:sz w:val="24"/>
          <w:szCs w:val="24"/>
        </w:rPr>
        <w:t>2. Возложить на комиссию следующие обязанности:</w:t>
      </w:r>
    </w:p>
    <w:p w:rsidR="00DB6660" w:rsidRPr="0063386E" w:rsidRDefault="00DB6660" w:rsidP="00DB6660">
      <w:pPr>
        <w:pStyle w:val="a3"/>
        <w:jc w:val="both"/>
        <w:rPr>
          <w:rFonts w:ascii="Times New Roman" w:hAnsi="Times New Roman"/>
          <w:sz w:val="24"/>
          <w:szCs w:val="24"/>
        </w:rPr>
      </w:pPr>
      <w:r>
        <w:rPr>
          <w:rFonts w:ascii="Times New Roman" w:hAnsi="Times New Roman"/>
          <w:sz w:val="24"/>
          <w:szCs w:val="24"/>
        </w:rPr>
        <w:t xml:space="preserve">- </w:t>
      </w:r>
      <w:r w:rsidRPr="0063386E">
        <w:rPr>
          <w:rFonts w:ascii="Times New Roman" w:hAnsi="Times New Roman"/>
          <w:sz w:val="24"/>
          <w:szCs w:val="24"/>
        </w:rPr>
        <w:t>проверка наличия пломб и правильности пломбирования спидометра;</w:t>
      </w:r>
    </w:p>
    <w:p w:rsidR="00DB6660" w:rsidRPr="0063386E" w:rsidRDefault="00DB6660" w:rsidP="00DB6660">
      <w:pPr>
        <w:pStyle w:val="a3"/>
        <w:jc w:val="both"/>
        <w:rPr>
          <w:rFonts w:ascii="Times New Roman" w:hAnsi="Times New Roman"/>
          <w:sz w:val="24"/>
          <w:szCs w:val="24"/>
        </w:rPr>
      </w:pPr>
      <w:r>
        <w:rPr>
          <w:rFonts w:ascii="Times New Roman" w:hAnsi="Times New Roman"/>
          <w:sz w:val="24"/>
          <w:szCs w:val="24"/>
        </w:rPr>
        <w:t xml:space="preserve">- </w:t>
      </w:r>
      <w:r w:rsidRPr="0063386E">
        <w:rPr>
          <w:rFonts w:ascii="Times New Roman" w:hAnsi="Times New Roman"/>
          <w:sz w:val="24"/>
          <w:szCs w:val="24"/>
        </w:rPr>
        <w:t>проверка показаний одометра;</w:t>
      </w:r>
    </w:p>
    <w:p w:rsidR="00DB6660" w:rsidRPr="0063386E" w:rsidRDefault="00DB6660" w:rsidP="00DB6660">
      <w:pPr>
        <w:pStyle w:val="a3"/>
        <w:jc w:val="both"/>
        <w:rPr>
          <w:rFonts w:ascii="Times New Roman" w:hAnsi="Times New Roman"/>
          <w:sz w:val="24"/>
          <w:szCs w:val="24"/>
        </w:rPr>
      </w:pPr>
      <w:r>
        <w:rPr>
          <w:rFonts w:ascii="Times New Roman" w:hAnsi="Times New Roman"/>
          <w:sz w:val="24"/>
          <w:szCs w:val="24"/>
        </w:rPr>
        <w:t xml:space="preserve">- </w:t>
      </w:r>
      <w:r w:rsidRPr="0063386E">
        <w:rPr>
          <w:rFonts w:ascii="Times New Roman" w:hAnsi="Times New Roman"/>
          <w:sz w:val="24"/>
          <w:szCs w:val="24"/>
        </w:rPr>
        <w:t>проверка правильности оформления первичных документов бухучета, полноты и</w:t>
      </w:r>
      <w:r w:rsidRPr="0063386E">
        <w:rPr>
          <w:rFonts w:ascii="Times New Roman" w:hAnsi="Times New Roman"/>
          <w:i/>
          <w:iCs/>
          <w:sz w:val="24"/>
          <w:szCs w:val="24"/>
        </w:rPr>
        <w:t xml:space="preserve"> </w:t>
      </w:r>
      <w:r w:rsidRPr="0063386E">
        <w:rPr>
          <w:rFonts w:ascii="Times New Roman" w:hAnsi="Times New Roman"/>
          <w:sz w:val="24"/>
          <w:szCs w:val="24"/>
        </w:rPr>
        <w:t>качества ведения документооборота по автомобилю (заполнение всех реквизитов</w:t>
      </w:r>
      <w:r w:rsidRPr="0063386E">
        <w:rPr>
          <w:rFonts w:ascii="Times New Roman" w:hAnsi="Times New Roman"/>
          <w:i/>
          <w:iCs/>
          <w:sz w:val="24"/>
          <w:szCs w:val="24"/>
        </w:rPr>
        <w:t xml:space="preserve"> </w:t>
      </w:r>
      <w:r w:rsidRPr="0063386E">
        <w:rPr>
          <w:rFonts w:ascii="Times New Roman" w:hAnsi="Times New Roman"/>
          <w:sz w:val="24"/>
          <w:szCs w:val="24"/>
        </w:rPr>
        <w:t>путевых листов, проставление необходимых подписей, наличие неоговоренных</w:t>
      </w:r>
      <w:r w:rsidRPr="0063386E">
        <w:rPr>
          <w:rFonts w:ascii="Times New Roman" w:hAnsi="Times New Roman"/>
          <w:i/>
          <w:iCs/>
          <w:sz w:val="24"/>
          <w:szCs w:val="24"/>
        </w:rPr>
        <w:t xml:space="preserve"> </w:t>
      </w:r>
      <w:r w:rsidRPr="0063386E">
        <w:rPr>
          <w:rFonts w:ascii="Times New Roman" w:hAnsi="Times New Roman"/>
          <w:sz w:val="24"/>
          <w:szCs w:val="24"/>
        </w:rPr>
        <w:t>исправлений, наличие и заполнение журнала выхода и возвращения автотранспорта, журнала выдачи путевых листов).</w:t>
      </w:r>
    </w:p>
    <w:p w:rsidR="00DB6660" w:rsidRPr="0063386E" w:rsidRDefault="00DB6660" w:rsidP="00DB6660">
      <w:pPr>
        <w:pStyle w:val="a3"/>
        <w:jc w:val="both"/>
        <w:rPr>
          <w:rFonts w:ascii="Times New Roman" w:hAnsi="Times New Roman"/>
          <w:sz w:val="24"/>
          <w:szCs w:val="24"/>
        </w:rPr>
      </w:pPr>
    </w:p>
    <w:p w:rsidR="00DB6660" w:rsidRPr="0063386E" w:rsidRDefault="00DB6660" w:rsidP="00DB6660">
      <w:pPr>
        <w:pStyle w:val="a3"/>
        <w:jc w:val="both"/>
        <w:rPr>
          <w:rFonts w:ascii="Times New Roman" w:hAnsi="Times New Roman"/>
          <w:sz w:val="24"/>
          <w:szCs w:val="24"/>
        </w:rPr>
      </w:pPr>
      <w:r w:rsidRPr="0063386E">
        <w:rPr>
          <w:rFonts w:ascii="Times New Roman" w:hAnsi="Times New Roman"/>
          <w:sz w:val="24"/>
          <w:szCs w:val="24"/>
        </w:rPr>
        <w:t> </w:t>
      </w:r>
    </w:p>
    <w:tbl>
      <w:tblPr>
        <w:tblW w:w="9008" w:type="dxa"/>
        <w:tblCellMar>
          <w:top w:w="15" w:type="dxa"/>
          <w:left w:w="15" w:type="dxa"/>
          <w:bottom w:w="15" w:type="dxa"/>
          <w:right w:w="15" w:type="dxa"/>
        </w:tblCellMar>
        <w:tblLook w:val="04A0" w:firstRow="1" w:lastRow="0" w:firstColumn="1" w:lastColumn="0" w:noHBand="0" w:noVBand="1"/>
      </w:tblPr>
      <w:tblGrid>
        <w:gridCol w:w="4030"/>
        <w:gridCol w:w="708"/>
        <w:gridCol w:w="851"/>
        <w:gridCol w:w="283"/>
        <w:gridCol w:w="3079"/>
        <w:gridCol w:w="57"/>
      </w:tblGrid>
      <w:tr w:rsidR="00DB6660" w:rsidRPr="0063386E" w:rsidTr="000319E9">
        <w:tc>
          <w:tcPr>
            <w:tcW w:w="4030" w:type="dxa"/>
            <w:tcMar>
              <w:top w:w="60" w:type="dxa"/>
              <w:left w:w="60" w:type="dxa"/>
              <w:bottom w:w="60" w:type="dxa"/>
              <w:right w:w="60" w:type="dxa"/>
            </w:tcMar>
            <w:vAlign w:val="bottom"/>
            <w:hideMark/>
          </w:tcPr>
          <w:p w:rsidR="00DB6660" w:rsidRPr="0063386E" w:rsidRDefault="00DB6660" w:rsidP="000319E9">
            <w:pPr>
              <w:pStyle w:val="a3"/>
              <w:jc w:val="both"/>
              <w:rPr>
                <w:rFonts w:ascii="Times New Roman" w:hAnsi="Times New Roman"/>
                <w:sz w:val="24"/>
                <w:szCs w:val="24"/>
              </w:rPr>
            </w:pPr>
            <w:r w:rsidRPr="0063386E">
              <w:rPr>
                <w:rFonts w:ascii="Times New Roman" w:hAnsi="Times New Roman"/>
                <w:sz w:val="24"/>
                <w:szCs w:val="24"/>
              </w:rPr>
              <w:t>С приложением ознакомлены:</w:t>
            </w:r>
          </w:p>
        </w:tc>
        <w:tc>
          <w:tcPr>
            <w:tcW w:w="708" w:type="dxa"/>
            <w:tcMar>
              <w:top w:w="60" w:type="dxa"/>
              <w:left w:w="60" w:type="dxa"/>
              <w:bottom w:w="60" w:type="dxa"/>
              <w:right w:w="60" w:type="dxa"/>
            </w:tcMar>
            <w:hideMark/>
          </w:tcPr>
          <w:p w:rsidR="00DB6660" w:rsidRPr="0063386E" w:rsidRDefault="00DB6660" w:rsidP="000319E9">
            <w:pPr>
              <w:pStyle w:val="a3"/>
              <w:jc w:val="both"/>
              <w:rPr>
                <w:rFonts w:ascii="Times New Roman" w:hAnsi="Times New Roman"/>
                <w:sz w:val="24"/>
                <w:szCs w:val="24"/>
              </w:rPr>
            </w:pPr>
            <w:r w:rsidRPr="0063386E">
              <w:rPr>
                <w:rFonts w:ascii="Times New Roman" w:hAnsi="Times New Roman"/>
                <w:sz w:val="24"/>
                <w:szCs w:val="24"/>
              </w:rPr>
              <w:t> </w:t>
            </w:r>
          </w:p>
        </w:tc>
        <w:tc>
          <w:tcPr>
            <w:tcW w:w="851" w:type="dxa"/>
            <w:tcMar>
              <w:top w:w="60" w:type="dxa"/>
              <w:left w:w="60" w:type="dxa"/>
              <w:bottom w:w="60" w:type="dxa"/>
              <w:right w:w="60" w:type="dxa"/>
            </w:tcMar>
            <w:hideMark/>
          </w:tcPr>
          <w:p w:rsidR="00DB6660" w:rsidRPr="0063386E" w:rsidRDefault="00DB6660" w:rsidP="000319E9">
            <w:pPr>
              <w:pStyle w:val="a3"/>
              <w:jc w:val="both"/>
              <w:rPr>
                <w:rFonts w:ascii="Times New Roman" w:hAnsi="Times New Roman"/>
                <w:sz w:val="24"/>
                <w:szCs w:val="24"/>
              </w:rPr>
            </w:pPr>
            <w:r w:rsidRPr="0063386E">
              <w:rPr>
                <w:rFonts w:ascii="Times New Roman" w:hAnsi="Times New Roman"/>
                <w:sz w:val="24"/>
                <w:szCs w:val="24"/>
              </w:rPr>
              <w:t> </w:t>
            </w:r>
          </w:p>
        </w:tc>
        <w:tc>
          <w:tcPr>
            <w:tcW w:w="0" w:type="auto"/>
            <w:tcMar>
              <w:top w:w="60" w:type="dxa"/>
              <w:left w:w="60" w:type="dxa"/>
              <w:bottom w:w="60" w:type="dxa"/>
              <w:right w:w="60" w:type="dxa"/>
            </w:tcMar>
            <w:hideMark/>
          </w:tcPr>
          <w:p w:rsidR="00DB6660" w:rsidRPr="0063386E" w:rsidRDefault="00DB6660" w:rsidP="000319E9">
            <w:pPr>
              <w:pStyle w:val="a3"/>
              <w:jc w:val="both"/>
              <w:rPr>
                <w:rFonts w:ascii="Times New Roman" w:hAnsi="Times New Roman"/>
                <w:sz w:val="24"/>
                <w:szCs w:val="24"/>
              </w:rPr>
            </w:pPr>
            <w:r w:rsidRPr="0063386E">
              <w:rPr>
                <w:rFonts w:ascii="Times New Roman" w:hAnsi="Times New Roman"/>
                <w:sz w:val="24"/>
                <w:szCs w:val="24"/>
              </w:rPr>
              <w:t> </w:t>
            </w:r>
          </w:p>
        </w:tc>
        <w:tc>
          <w:tcPr>
            <w:tcW w:w="0" w:type="auto"/>
            <w:tcMar>
              <w:top w:w="60" w:type="dxa"/>
              <w:left w:w="60" w:type="dxa"/>
              <w:bottom w:w="60" w:type="dxa"/>
              <w:right w:w="60" w:type="dxa"/>
            </w:tcMar>
            <w:vAlign w:val="bottom"/>
            <w:hideMark/>
          </w:tcPr>
          <w:p w:rsidR="00DB6660" w:rsidRPr="0063386E" w:rsidRDefault="00DB6660" w:rsidP="000319E9">
            <w:pPr>
              <w:pStyle w:val="a3"/>
              <w:jc w:val="both"/>
              <w:rPr>
                <w:rFonts w:ascii="Times New Roman" w:hAnsi="Times New Roman"/>
                <w:sz w:val="24"/>
                <w:szCs w:val="24"/>
              </w:rPr>
            </w:pPr>
            <w:r w:rsidRPr="0063386E">
              <w:rPr>
                <w:rFonts w:ascii="Times New Roman" w:hAnsi="Times New Roman"/>
                <w:sz w:val="24"/>
                <w:szCs w:val="24"/>
              </w:rPr>
              <w:t> </w:t>
            </w:r>
          </w:p>
        </w:tc>
        <w:tc>
          <w:tcPr>
            <w:tcW w:w="0" w:type="auto"/>
          </w:tcPr>
          <w:p w:rsidR="00DB6660" w:rsidRPr="0063386E" w:rsidRDefault="00DB6660" w:rsidP="000319E9">
            <w:pPr>
              <w:pStyle w:val="a3"/>
              <w:jc w:val="both"/>
              <w:rPr>
                <w:rFonts w:ascii="Times New Roman" w:hAnsi="Times New Roman"/>
                <w:sz w:val="24"/>
                <w:szCs w:val="24"/>
              </w:rPr>
            </w:pPr>
          </w:p>
        </w:tc>
      </w:tr>
      <w:tr w:rsidR="00DB6660" w:rsidRPr="0063386E" w:rsidTr="000319E9">
        <w:tc>
          <w:tcPr>
            <w:tcW w:w="4030" w:type="dxa"/>
            <w:tcMar>
              <w:top w:w="60" w:type="dxa"/>
              <w:left w:w="60" w:type="dxa"/>
              <w:bottom w:w="60" w:type="dxa"/>
              <w:right w:w="60" w:type="dxa"/>
            </w:tcMar>
            <w:vAlign w:val="bottom"/>
            <w:hideMark/>
          </w:tcPr>
          <w:p w:rsidR="00DB6660" w:rsidRPr="0063386E" w:rsidRDefault="00DB6660" w:rsidP="000319E9">
            <w:pPr>
              <w:pStyle w:val="a3"/>
              <w:jc w:val="both"/>
              <w:rPr>
                <w:rFonts w:ascii="Times New Roman" w:hAnsi="Times New Roman"/>
                <w:sz w:val="24"/>
                <w:szCs w:val="24"/>
              </w:rPr>
            </w:pPr>
            <w:r w:rsidRPr="0063386E">
              <w:rPr>
                <w:rFonts w:ascii="Times New Roman" w:hAnsi="Times New Roman"/>
                <w:sz w:val="24"/>
                <w:szCs w:val="24"/>
              </w:rPr>
              <w:t> </w:t>
            </w:r>
          </w:p>
        </w:tc>
        <w:tc>
          <w:tcPr>
            <w:tcW w:w="708" w:type="dxa"/>
            <w:tcMar>
              <w:top w:w="60" w:type="dxa"/>
              <w:left w:w="60" w:type="dxa"/>
              <w:bottom w:w="60" w:type="dxa"/>
              <w:right w:w="60" w:type="dxa"/>
            </w:tcMar>
            <w:hideMark/>
          </w:tcPr>
          <w:p w:rsidR="00DB6660" w:rsidRPr="0063386E" w:rsidRDefault="00DB6660" w:rsidP="000319E9">
            <w:pPr>
              <w:pStyle w:val="a3"/>
              <w:jc w:val="both"/>
              <w:rPr>
                <w:rFonts w:ascii="Times New Roman" w:hAnsi="Times New Roman"/>
                <w:sz w:val="24"/>
                <w:szCs w:val="24"/>
              </w:rPr>
            </w:pPr>
            <w:r w:rsidRPr="0063386E">
              <w:rPr>
                <w:rFonts w:ascii="Times New Roman" w:hAnsi="Times New Roman"/>
                <w:sz w:val="24"/>
                <w:szCs w:val="24"/>
              </w:rPr>
              <w:t> </w:t>
            </w:r>
          </w:p>
        </w:tc>
        <w:tc>
          <w:tcPr>
            <w:tcW w:w="851" w:type="dxa"/>
            <w:tcMar>
              <w:top w:w="60" w:type="dxa"/>
              <w:left w:w="60" w:type="dxa"/>
              <w:bottom w:w="60" w:type="dxa"/>
              <w:right w:w="60" w:type="dxa"/>
            </w:tcMar>
            <w:hideMark/>
          </w:tcPr>
          <w:p w:rsidR="00DB6660" w:rsidRPr="0063386E" w:rsidRDefault="00DB6660" w:rsidP="000319E9">
            <w:pPr>
              <w:pStyle w:val="a3"/>
              <w:jc w:val="both"/>
              <w:rPr>
                <w:rFonts w:ascii="Times New Roman" w:hAnsi="Times New Roman"/>
                <w:sz w:val="24"/>
                <w:szCs w:val="24"/>
              </w:rPr>
            </w:pPr>
            <w:r w:rsidRPr="0063386E">
              <w:rPr>
                <w:rFonts w:ascii="Times New Roman" w:hAnsi="Times New Roman"/>
                <w:sz w:val="24"/>
                <w:szCs w:val="24"/>
              </w:rPr>
              <w:t> </w:t>
            </w:r>
          </w:p>
        </w:tc>
        <w:tc>
          <w:tcPr>
            <w:tcW w:w="0" w:type="auto"/>
            <w:tcMar>
              <w:top w:w="60" w:type="dxa"/>
              <w:left w:w="60" w:type="dxa"/>
              <w:bottom w:w="60" w:type="dxa"/>
              <w:right w:w="60" w:type="dxa"/>
            </w:tcMar>
            <w:hideMark/>
          </w:tcPr>
          <w:p w:rsidR="00DB6660" w:rsidRPr="0063386E" w:rsidRDefault="00DB6660" w:rsidP="000319E9">
            <w:pPr>
              <w:pStyle w:val="a3"/>
              <w:jc w:val="both"/>
              <w:rPr>
                <w:rFonts w:ascii="Times New Roman" w:hAnsi="Times New Roman"/>
                <w:sz w:val="24"/>
                <w:szCs w:val="24"/>
              </w:rPr>
            </w:pPr>
            <w:r w:rsidRPr="0063386E">
              <w:rPr>
                <w:rFonts w:ascii="Times New Roman" w:hAnsi="Times New Roman"/>
                <w:sz w:val="24"/>
                <w:szCs w:val="24"/>
              </w:rPr>
              <w:t> </w:t>
            </w:r>
          </w:p>
        </w:tc>
        <w:tc>
          <w:tcPr>
            <w:tcW w:w="0" w:type="auto"/>
            <w:tcMar>
              <w:top w:w="60" w:type="dxa"/>
              <w:left w:w="60" w:type="dxa"/>
              <w:bottom w:w="60" w:type="dxa"/>
              <w:right w:w="60" w:type="dxa"/>
            </w:tcMar>
            <w:vAlign w:val="bottom"/>
            <w:hideMark/>
          </w:tcPr>
          <w:p w:rsidR="00DB6660" w:rsidRPr="0063386E" w:rsidRDefault="00DB6660" w:rsidP="000319E9">
            <w:pPr>
              <w:pStyle w:val="a3"/>
              <w:jc w:val="both"/>
              <w:rPr>
                <w:rFonts w:ascii="Times New Roman" w:hAnsi="Times New Roman"/>
                <w:sz w:val="24"/>
                <w:szCs w:val="24"/>
              </w:rPr>
            </w:pPr>
            <w:r w:rsidRPr="0063386E">
              <w:rPr>
                <w:rFonts w:ascii="Times New Roman" w:hAnsi="Times New Roman"/>
                <w:sz w:val="24"/>
                <w:szCs w:val="24"/>
              </w:rPr>
              <w:t> </w:t>
            </w:r>
          </w:p>
        </w:tc>
        <w:tc>
          <w:tcPr>
            <w:tcW w:w="0" w:type="auto"/>
          </w:tcPr>
          <w:p w:rsidR="00DB6660" w:rsidRPr="0063386E" w:rsidRDefault="00DB6660" w:rsidP="000319E9">
            <w:pPr>
              <w:pStyle w:val="a3"/>
              <w:jc w:val="both"/>
              <w:rPr>
                <w:rFonts w:ascii="Times New Roman" w:hAnsi="Times New Roman"/>
                <w:sz w:val="24"/>
                <w:szCs w:val="24"/>
              </w:rPr>
            </w:pPr>
          </w:p>
        </w:tc>
      </w:tr>
      <w:tr w:rsidR="00DB6660" w:rsidRPr="0063386E" w:rsidTr="000319E9">
        <w:tc>
          <w:tcPr>
            <w:tcW w:w="4030" w:type="dxa"/>
            <w:tcMar>
              <w:top w:w="60" w:type="dxa"/>
              <w:left w:w="60" w:type="dxa"/>
              <w:bottom w:w="60" w:type="dxa"/>
              <w:right w:w="60" w:type="dxa"/>
            </w:tcMar>
            <w:vAlign w:val="bottom"/>
            <w:hideMark/>
          </w:tcPr>
          <w:p w:rsidR="00DB6660" w:rsidRPr="0063386E" w:rsidRDefault="00DB6660" w:rsidP="000319E9">
            <w:pPr>
              <w:pStyle w:val="a3"/>
              <w:jc w:val="both"/>
              <w:rPr>
                <w:rFonts w:ascii="Times New Roman" w:hAnsi="Times New Roman"/>
                <w:sz w:val="24"/>
                <w:szCs w:val="24"/>
              </w:rPr>
            </w:pPr>
            <w:r w:rsidRPr="0063386E">
              <w:rPr>
                <w:rFonts w:ascii="Times New Roman" w:hAnsi="Times New Roman"/>
                <w:sz w:val="24"/>
                <w:szCs w:val="24"/>
              </w:rPr>
              <w:t xml:space="preserve">Глава сельсовета </w:t>
            </w:r>
          </w:p>
        </w:tc>
        <w:tc>
          <w:tcPr>
            <w:tcW w:w="708" w:type="dxa"/>
            <w:tcMar>
              <w:top w:w="60" w:type="dxa"/>
              <w:left w:w="60" w:type="dxa"/>
              <w:bottom w:w="60" w:type="dxa"/>
              <w:right w:w="60" w:type="dxa"/>
            </w:tcMar>
            <w:hideMark/>
          </w:tcPr>
          <w:p w:rsidR="00DB6660" w:rsidRPr="0063386E" w:rsidRDefault="00DB6660" w:rsidP="000319E9">
            <w:pPr>
              <w:pStyle w:val="a3"/>
              <w:jc w:val="both"/>
              <w:rPr>
                <w:rFonts w:ascii="Times New Roman" w:hAnsi="Times New Roman"/>
                <w:sz w:val="24"/>
                <w:szCs w:val="24"/>
              </w:rPr>
            </w:pPr>
            <w:r w:rsidRPr="0063386E">
              <w:rPr>
                <w:rFonts w:ascii="Times New Roman" w:hAnsi="Times New Roman"/>
                <w:b/>
                <w:bCs/>
                <w:i/>
                <w:iCs/>
                <w:sz w:val="24"/>
                <w:szCs w:val="24"/>
              </w:rPr>
              <w:t> </w:t>
            </w:r>
          </w:p>
        </w:tc>
        <w:tc>
          <w:tcPr>
            <w:tcW w:w="851" w:type="dxa"/>
            <w:tcBorders>
              <w:bottom w:val="single" w:sz="8" w:space="0" w:color="000000"/>
            </w:tcBorders>
            <w:tcMar>
              <w:top w:w="60" w:type="dxa"/>
              <w:left w:w="60" w:type="dxa"/>
              <w:bottom w:w="60" w:type="dxa"/>
              <w:right w:w="60" w:type="dxa"/>
            </w:tcMar>
            <w:hideMark/>
          </w:tcPr>
          <w:p w:rsidR="00DB6660" w:rsidRPr="0063386E" w:rsidRDefault="00DB6660" w:rsidP="000319E9">
            <w:pPr>
              <w:pStyle w:val="a3"/>
              <w:jc w:val="both"/>
              <w:rPr>
                <w:rFonts w:ascii="Times New Roman" w:hAnsi="Times New Roman"/>
                <w:sz w:val="24"/>
                <w:szCs w:val="24"/>
              </w:rPr>
            </w:pPr>
            <w:r w:rsidRPr="0063386E">
              <w:rPr>
                <w:rFonts w:ascii="Times New Roman" w:hAnsi="Times New Roman"/>
                <w:b/>
                <w:bCs/>
                <w:i/>
                <w:iCs/>
                <w:sz w:val="24"/>
                <w:szCs w:val="24"/>
              </w:rPr>
              <w:t> </w:t>
            </w:r>
          </w:p>
        </w:tc>
        <w:tc>
          <w:tcPr>
            <w:tcW w:w="0" w:type="auto"/>
            <w:tcMar>
              <w:top w:w="60" w:type="dxa"/>
              <w:left w:w="60" w:type="dxa"/>
              <w:bottom w:w="60" w:type="dxa"/>
              <w:right w:w="60" w:type="dxa"/>
            </w:tcMar>
            <w:hideMark/>
          </w:tcPr>
          <w:p w:rsidR="00DB6660" w:rsidRPr="0063386E" w:rsidRDefault="00DB6660" w:rsidP="000319E9">
            <w:pPr>
              <w:pStyle w:val="a3"/>
              <w:jc w:val="both"/>
              <w:rPr>
                <w:rFonts w:ascii="Times New Roman" w:hAnsi="Times New Roman"/>
                <w:sz w:val="24"/>
                <w:szCs w:val="24"/>
              </w:rPr>
            </w:pPr>
            <w:r w:rsidRPr="0063386E">
              <w:rPr>
                <w:rFonts w:ascii="Times New Roman" w:hAnsi="Times New Roman"/>
                <w:b/>
                <w:bCs/>
                <w:i/>
                <w:iCs/>
                <w:sz w:val="24"/>
                <w:szCs w:val="24"/>
              </w:rPr>
              <w:t> </w:t>
            </w:r>
          </w:p>
        </w:tc>
        <w:tc>
          <w:tcPr>
            <w:tcW w:w="0" w:type="auto"/>
            <w:tcMar>
              <w:top w:w="60" w:type="dxa"/>
              <w:left w:w="60" w:type="dxa"/>
              <w:bottom w:w="60" w:type="dxa"/>
              <w:right w:w="60" w:type="dxa"/>
            </w:tcMar>
            <w:vAlign w:val="bottom"/>
            <w:hideMark/>
          </w:tcPr>
          <w:p w:rsidR="00DB6660" w:rsidRPr="0063386E" w:rsidRDefault="00DB6660" w:rsidP="000319E9">
            <w:pPr>
              <w:pStyle w:val="a3"/>
              <w:jc w:val="both"/>
              <w:rPr>
                <w:rFonts w:ascii="Times New Roman" w:hAnsi="Times New Roman"/>
                <w:sz w:val="24"/>
                <w:szCs w:val="24"/>
              </w:rPr>
            </w:pPr>
            <w:r w:rsidRPr="0063386E">
              <w:rPr>
                <w:rFonts w:ascii="Times New Roman" w:hAnsi="Times New Roman"/>
                <w:sz w:val="24"/>
                <w:szCs w:val="24"/>
              </w:rPr>
              <w:t xml:space="preserve">Г.А. </w:t>
            </w:r>
            <w:proofErr w:type="spellStart"/>
            <w:r w:rsidRPr="0063386E">
              <w:rPr>
                <w:rFonts w:ascii="Times New Roman" w:hAnsi="Times New Roman"/>
                <w:sz w:val="24"/>
                <w:szCs w:val="24"/>
              </w:rPr>
              <w:t>Стародумова</w:t>
            </w:r>
            <w:proofErr w:type="spellEnd"/>
          </w:p>
        </w:tc>
        <w:tc>
          <w:tcPr>
            <w:tcW w:w="0" w:type="auto"/>
          </w:tcPr>
          <w:p w:rsidR="00DB6660" w:rsidRPr="0063386E" w:rsidRDefault="00DB6660" w:rsidP="000319E9">
            <w:pPr>
              <w:pStyle w:val="a3"/>
              <w:jc w:val="both"/>
              <w:rPr>
                <w:rFonts w:ascii="Times New Roman" w:hAnsi="Times New Roman"/>
                <w:sz w:val="24"/>
                <w:szCs w:val="24"/>
              </w:rPr>
            </w:pPr>
          </w:p>
        </w:tc>
      </w:tr>
      <w:tr w:rsidR="00DB6660" w:rsidRPr="0063386E" w:rsidTr="000319E9">
        <w:tc>
          <w:tcPr>
            <w:tcW w:w="4030" w:type="dxa"/>
            <w:tcMar>
              <w:top w:w="60" w:type="dxa"/>
              <w:left w:w="60" w:type="dxa"/>
              <w:bottom w:w="60" w:type="dxa"/>
              <w:right w:w="60" w:type="dxa"/>
            </w:tcMar>
            <w:hideMark/>
          </w:tcPr>
          <w:p w:rsidR="00DB6660" w:rsidRPr="0063386E" w:rsidRDefault="00DB6660" w:rsidP="000319E9">
            <w:pPr>
              <w:pStyle w:val="a3"/>
              <w:jc w:val="both"/>
              <w:rPr>
                <w:rFonts w:ascii="Times New Roman" w:hAnsi="Times New Roman"/>
                <w:sz w:val="24"/>
                <w:szCs w:val="24"/>
              </w:rPr>
            </w:pPr>
          </w:p>
        </w:tc>
        <w:tc>
          <w:tcPr>
            <w:tcW w:w="708" w:type="dxa"/>
            <w:tcMar>
              <w:top w:w="60" w:type="dxa"/>
              <w:left w:w="60" w:type="dxa"/>
              <w:bottom w:w="60" w:type="dxa"/>
              <w:right w:w="60" w:type="dxa"/>
            </w:tcMar>
            <w:hideMark/>
          </w:tcPr>
          <w:p w:rsidR="00DB6660" w:rsidRPr="0063386E" w:rsidRDefault="00DB6660" w:rsidP="000319E9">
            <w:pPr>
              <w:pStyle w:val="a3"/>
              <w:jc w:val="both"/>
              <w:rPr>
                <w:rFonts w:ascii="Times New Roman" w:hAnsi="Times New Roman"/>
                <w:sz w:val="24"/>
                <w:szCs w:val="24"/>
              </w:rPr>
            </w:pPr>
            <w:r w:rsidRPr="0063386E">
              <w:rPr>
                <w:rFonts w:ascii="Times New Roman" w:hAnsi="Times New Roman"/>
                <w:b/>
                <w:bCs/>
                <w:i/>
                <w:iCs/>
                <w:sz w:val="24"/>
                <w:szCs w:val="24"/>
              </w:rPr>
              <w:t> </w:t>
            </w:r>
          </w:p>
        </w:tc>
        <w:tc>
          <w:tcPr>
            <w:tcW w:w="851" w:type="dxa"/>
            <w:tcBorders>
              <w:top w:val="single" w:sz="8" w:space="0" w:color="000000"/>
            </w:tcBorders>
            <w:tcMar>
              <w:top w:w="60" w:type="dxa"/>
              <w:left w:w="60" w:type="dxa"/>
              <w:bottom w:w="60" w:type="dxa"/>
              <w:right w:w="60" w:type="dxa"/>
            </w:tcMar>
            <w:hideMark/>
          </w:tcPr>
          <w:p w:rsidR="00DB6660" w:rsidRPr="0063386E" w:rsidRDefault="00DB6660" w:rsidP="000319E9">
            <w:pPr>
              <w:pStyle w:val="a3"/>
              <w:jc w:val="both"/>
              <w:rPr>
                <w:rFonts w:ascii="Times New Roman" w:hAnsi="Times New Roman"/>
                <w:sz w:val="24"/>
                <w:szCs w:val="24"/>
              </w:rPr>
            </w:pPr>
            <w:r w:rsidRPr="0063386E">
              <w:rPr>
                <w:rFonts w:ascii="Times New Roman" w:hAnsi="Times New Roman"/>
                <w:b/>
                <w:bCs/>
                <w:i/>
                <w:iCs/>
                <w:sz w:val="24"/>
                <w:szCs w:val="24"/>
              </w:rPr>
              <w:t> </w:t>
            </w:r>
          </w:p>
        </w:tc>
        <w:tc>
          <w:tcPr>
            <w:tcW w:w="0" w:type="auto"/>
            <w:tcMar>
              <w:top w:w="60" w:type="dxa"/>
              <w:left w:w="60" w:type="dxa"/>
              <w:bottom w:w="60" w:type="dxa"/>
              <w:right w:w="60" w:type="dxa"/>
            </w:tcMar>
            <w:hideMark/>
          </w:tcPr>
          <w:p w:rsidR="00DB6660" w:rsidRPr="0063386E" w:rsidRDefault="00DB6660" w:rsidP="000319E9">
            <w:pPr>
              <w:pStyle w:val="a3"/>
              <w:jc w:val="both"/>
              <w:rPr>
                <w:rFonts w:ascii="Times New Roman" w:hAnsi="Times New Roman"/>
                <w:sz w:val="24"/>
                <w:szCs w:val="24"/>
              </w:rPr>
            </w:pPr>
            <w:r w:rsidRPr="0063386E">
              <w:rPr>
                <w:rFonts w:ascii="Times New Roman" w:hAnsi="Times New Roman"/>
                <w:b/>
                <w:bCs/>
                <w:i/>
                <w:iCs/>
                <w:sz w:val="24"/>
                <w:szCs w:val="24"/>
              </w:rPr>
              <w:t> </w:t>
            </w:r>
          </w:p>
        </w:tc>
        <w:tc>
          <w:tcPr>
            <w:tcW w:w="0" w:type="auto"/>
            <w:tcMar>
              <w:top w:w="60" w:type="dxa"/>
              <w:left w:w="60" w:type="dxa"/>
              <w:bottom w:w="60" w:type="dxa"/>
              <w:right w:w="60" w:type="dxa"/>
            </w:tcMar>
            <w:vAlign w:val="bottom"/>
            <w:hideMark/>
          </w:tcPr>
          <w:p w:rsidR="00DB6660" w:rsidRPr="0063386E" w:rsidRDefault="00DB6660" w:rsidP="000319E9">
            <w:pPr>
              <w:pStyle w:val="a3"/>
              <w:jc w:val="both"/>
              <w:rPr>
                <w:rFonts w:ascii="Times New Roman" w:hAnsi="Times New Roman"/>
                <w:sz w:val="24"/>
                <w:szCs w:val="24"/>
              </w:rPr>
            </w:pPr>
            <w:r w:rsidRPr="0063386E">
              <w:rPr>
                <w:rFonts w:ascii="Times New Roman" w:hAnsi="Times New Roman"/>
                <w:b/>
                <w:bCs/>
                <w:i/>
                <w:iCs/>
                <w:sz w:val="24"/>
                <w:szCs w:val="24"/>
              </w:rPr>
              <w:t> </w:t>
            </w:r>
          </w:p>
        </w:tc>
        <w:tc>
          <w:tcPr>
            <w:tcW w:w="0" w:type="auto"/>
          </w:tcPr>
          <w:p w:rsidR="00DB6660" w:rsidRPr="0063386E" w:rsidRDefault="00DB6660" w:rsidP="000319E9">
            <w:pPr>
              <w:pStyle w:val="a3"/>
              <w:jc w:val="both"/>
              <w:rPr>
                <w:rFonts w:ascii="Times New Roman" w:hAnsi="Times New Roman"/>
                <w:b/>
                <w:bCs/>
                <w:i/>
                <w:iCs/>
                <w:sz w:val="24"/>
                <w:szCs w:val="24"/>
              </w:rPr>
            </w:pPr>
          </w:p>
        </w:tc>
      </w:tr>
      <w:tr w:rsidR="00DB6660" w:rsidRPr="0063386E" w:rsidTr="000319E9">
        <w:tc>
          <w:tcPr>
            <w:tcW w:w="4030" w:type="dxa"/>
            <w:tcMar>
              <w:top w:w="60" w:type="dxa"/>
              <w:left w:w="60" w:type="dxa"/>
              <w:bottom w:w="60" w:type="dxa"/>
              <w:right w:w="60" w:type="dxa"/>
            </w:tcMar>
            <w:vAlign w:val="bottom"/>
            <w:hideMark/>
          </w:tcPr>
          <w:p w:rsidR="00DB6660" w:rsidRPr="0063386E" w:rsidRDefault="00DB6660" w:rsidP="000319E9">
            <w:pPr>
              <w:pStyle w:val="a3"/>
              <w:jc w:val="both"/>
              <w:rPr>
                <w:rFonts w:ascii="Times New Roman" w:hAnsi="Times New Roman"/>
                <w:sz w:val="24"/>
                <w:szCs w:val="24"/>
              </w:rPr>
            </w:pPr>
            <w:r w:rsidRPr="0063386E">
              <w:rPr>
                <w:rFonts w:ascii="Times New Roman" w:hAnsi="Times New Roman"/>
                <w:b/>
                <w:bCs/>
                <w:i/>
                <w:iCs/>
                <w:sz w:val="24"/>
                <w:szCs w:val="24"/>
              </w:rPr>
              <w:t> </w:t>
            </w:r>
          </w:p>
        </w:tc>
        <w:tc>
          <w:tcPr>
            <w:tcW w:w="708" w:type="dxa"/>
            <w:tcMar>
              <w:top w:w="60" w:type="dxa"/>
              <w:left w:w="60" w:type="dxa"/>
              <w:bottom w:w="60" w:type="dxa"/>
              <w:right w:w="60" w:type="dxa"/>
            </w:tcMar>
            <w:hideMark/>
          </w:tcPr>
          <w:p w:rsidR="00DB6660" w:rsidRPr="0063386E" w:rsidRDefault="00DB6660" w:rsidP="000319E9">
            <w:pPr>
              <w:pStyle w:val="a3"/>
              <w:jc w:val="both"/>
              <w:rPr>
                <w:rFonts w:ascii="Times New Roman" w:hAnsi="Times New Roman"/>
                <w:sz w:val="24"/>
                <w:szCs w:val="24"/>
              </w:rPr>
            </w:pPr>
            <w:r w:rsidRPr="0063386E">
              <w:rPr>
                <w:rFonts w:ascii="Times New Roman" w:hAnsi="Times New Roman"/>
                <w:b/>
                <w:bCs/>
                <w:i/>
                <w:iCs/>
                <w:sz w:val="24"/>
                <w:szCs w:val="24"/>
              </w:rPr>
              <w:t> </w:t>
            </w:r>
          </w:p>
        </w:tc>
        <w:tc>
          <w:tcPr>
            <w:tcW w:w="851" w:type="dxa"/>
            <w:tcMar>
              <w:top w:w="60" w:type="dxa"/>
              <w:left w:w="60" w:type="dxa"/>
              <w:bottom w:w="60" w:type="dxa"/>
              <w:right w:w="60" w:type="dxa"/>
            </w:tcMar>
            <w:hideMark/>
          </w:tcPr>
          <w:p w:rsidR="00DB6660" w:rsidRPr="0063386E" w:rsidRDefault="00DB6660" w:rsidP="000319E9">
            <w:pPr>
              <w:pStyle w:val="a3"/>
              <w:jc w:val="both"/>
              <w:rPr>
                <w:rFonts w:ascii="Times New Roman" w:hAnsi="Times New Roman"/>
                <w:sz w:val="24"/>
                <w:szCs w:val="24"/>
              </w:rPr>
            </w:pPr>
            <w:r w:rsidRPr="0063386E">
              <w:rPr>
                <w:rFonts w:ascii="Times New Roman" w:hAnsi="Times New Roman"/>
                <w:b/>
                <w:bCs/>
                <w:i/>
                <w:iCs/>
                <w:sz w:val="24"/>
                <w:szCs w:val="24"/>
              </w:rPr>
              <w:t> </w:t>
            </w:r>
          </w:p>
        </w:tc>
        <w:tc>
          <w:tcPr>
            <w:tcW w:w="0" w:type="auto"/>
            <w:tcMar>
              <w:top w:w="60" w:type="dxa"/>
              <w:left w:w="60" w:type="dxa"/>
              <w:bottom w:w="60" w:type="dxa"/>
              <w:right w:w="60" w:type="dxa"/>
            </w:tcMar>
            <w:hideMark/>
          </w:tcPr>
          <w:p w:rsidR="00DB6660" w:rsidRPr="0063386E" w:rsidRDefault="00DB6660" w:rsidP="000319E9">
            <w:pPr>
              <w:pStyle w:val="a3"/>
              <w:jc w:val="both"/>
              <w:rPr>
                <w:rFonts w:ascii="Times New Roman" w:hAnsi="Times New Roman"/>
                <w:sz w:val="24"/>
                <w:szCs w:val="24"/>
              </w:rPr>
            </w:pPr>
            <w:r w:rsidRPr="0063386E">
              <w:rPr>
                <w:rFonts w:ascii="Times New Roman" w:hAnsi="Times New Roman"/>
                <w:b/>
                <w:bCs/>
                <w:i/>
                <w:iCs/>
                <w:sz w:val="24"/>
                <w:szCs w:val="24"/>
              </w:rPr>
              <w:t> </w:t>
            </w:r>
          </w:p>
        </w:tc>
        <w:tc>
          <w:tcPr>
            <w:tcW w:w="0" w:type="auto"/>
            <w:tcMar>
              <w:top w:w="60" w:type="dxa"/>
              <w:left w:w="60" w:type="dxa"/>
              <w:bottom w:w="60" w:type="dxa"/>
              <w:right w:w="60" w:type="dxa"/>
            </w:tcMar>
            <w:vAlign w:val="bottom"/>
            <w:hideMark/>
          </w:tcPr>
          <w:p w:rsidR="00DB6660" w:rsidRPr="0063386E" w:rsidRDefault="00DB6660" w:rsidP="000319E9">
            <w:pPr>
              <w:pStyle w:val="a3"/>
              <w:jc w:val="both"/>
              <w:rPr>
                <w:rFonts w:ascii="Times New Roman" w:hAnsi="Times New Roman"/>
                <w:sz w:val="24"/>
                <w:szCs w:val="24"/>
              </w:rPr>
            </w:pPr>
            <w:r w:rsidRPr="0063386E">
              <w:rPr>
                <w:rFonts w:ascii="Times New Roman" w:hAnsi="Times New Roman"/>
                <w:b/>
                <w:bCs/>
                <w:i/>
                <w:iCs/>
                <w:sz w:val="24"/>
                <w:szCs w:val="24"/>
              </w:rPr>
              <w:t> </w:t>
            </w:r>
          </w:p>
        </w:tc>
        <w:tc>
          <w:tcPr>
            <w:tcW w:w="0" w:type="auto"/>
          </w:tcPr>
          <w:p w:rsidR="00DB6660" w:rsidRPr="0063386E" w:rsidRDefault="00DB6660" w:rsidP="000319E9">
            <w:pPr>
              <w:pStyle w:val="a3"/>
              <w:jc w:val="both"/>
              <w:rPr>
                <w:rFonts w:ascii="Times New Roman" w:hAnsi="Times New Roman"/>
                <w:b/>
                <w:bCs/>
                <w:i/>
                <w:iCs/>
                <w:sz w:val="24"/>
                <w:szCs w:val="24"/>
              </w:rPr>
            </w:pPr>
          </w:p>
        </w:tc>
      </w:tr>
      <w:tr w:rsidR="00DB6660" w:rsidRPr="0063386E" w:rsidTr="000319E9">
        <w:tc>
          <w:tcPr>
            <w:tcW w:w="4030" w:type="dxa"/>
            <w:tcMar>
              <w:top w:w="60" w:type="dxa"/>
              <w:left w:w="60" w:type="dxa"/>
              <w:bottom w:w="60" w:type="dxa"/>
              <w:right w:w="60" w:type="dxa"/>
            </w:tcMar>
            <w:vAlign w:val="bottom"/>
            <w:hideMark/>
          </w:tcPr>
          <w:p w:rsidR="00DB6660" w:rsidRPr="0063386E" w:rsidRDefault="00DB6660" w:rsidP="000319E9">
            <w:pPr>
              <w:pStyle w:val="a3"/>
              <w:rPr>
                <w:rFonts w:ascii="Times New Roman" w:hAnsi="Times New Roman"/>
                <w:sz w:val="24"/>
                <w:szCs w:val="24"/>
              </w:rPr>
            </w:pPr>
            <w:r w:rsidRPr="0063386E">
              <w:rPr>
                <w:rFonts w:ascii="Times New Roman" w:hAnsi="Times New Roman"/>
                <w:sz w:val="24"/>
                <w:szCs w:val="24"/>
              </w:rPr>
              <w:t>Начальник отдела ЦБ МО сельсоветов</w:t>
            </w:r>
          </w:p>
        </w:tc>
        <w:tc>
          <w:tcPr>
            <w:tcW w:w="708" w:type="dxa"/>
            <w:tcMar>
              <w:top w:w="60" w:type="dxa"/>
              <w:left w:w="60" w:type="dxa"/>
              <w:bottom w:w="60" w:type="dxa"/>
              <w:right w:w="60" w:type="dxa"/>
            </w:tcMar>
            <w:hideMark/>
          </w:tcPr>
          <w:p w:rsidR="00DB6660" w:rsidRPr="0063386E" w:rsidRDefault="00DB6660" w:rsidP="000319E9">
            <w:pPr>
              <w:pStyle w:val="a3"/>
              <w:jc w:val="both"/>
              <w:rPr>
                <w:rFonts w:ascii="Times New Roman" w:hAnsi="Times New Roman"/>
                <w:sz w:val="24"/>
                <w:szCs w:val="24"/>
              </w:rPr>
            </w:pPr>
            <w:r w:rsidRPr="0063386E">
              <w:rPr>
                <w:rFonts w:ascii="Times New Roman" w:hAnsi="Times New Roman"/>
                <w:b/>
                <w:bCs/>
                <w:i/>
                <w:iCs/>
                <w:sz w:val="24"/>
                <w:szCs w:val="24"/>
              </w:rPr>
              <w:t> </w:t>
            </w:r>
          </w:p>
        </w:tc>
        <w:tc>
          <w:tcPr>
            <w:tcW w:w="851" w:type="dxa"/>
            <w:tcBorders>
              <w:bottom w:val="single" w:sz="8" w:space="0" w:color="000000"/>
            </w:tcBorders>
            <w:tcMar>
              <w:top w:w="60" w:type="dxa"/>
              <w:left w:w="60" w:type="dxa"/>
              <w:bottom w:w="60" w:type="dxa"/>
              <w:right w:w="60" w:type="dxa"/>
            </w:tcMar>
            <w:hideMark/>
          </w:tcPr>
          <w:p w:rsidR="00DB6660" w:rsidRPr="0063386E" w:rsidRDefault="00DB6660" w:rsidP="000319E9">
            <w:pPr>
              <w:pStyle w:val="a3"/>
              <w:jc w:val="both"/>
              <w:rPr>
                <w:rFonts w:ascii="Times New Roman" w:hAnsi="Times New Roman"/>
                <w:sz w:val="24"/>
                <w:szCs w:val="24"/>
              </w:rPr>
            </w:pPr>
            <w:r w:rsidRPr="0063386E">
              <w:rPr>
                <w:rFonts w:ascii="Times New Roman" w:hAnsi="Times New Roman"/>
                <w:b/>
                <w:bCs/>
                <w:i/>
                <w:iCs/>
                <w:sz w:val="24"/>
                <w:szCs w:val="24"/>
              </w:rPr>
              <w:t> </w:t>
            </w:r>
          </w:p>
        </w:tc>
        <w:tc>
          <w:tcPr>
            <w:tcW w:w="0" w:type="auto"/>
            <w:tcMar>
              <w:top w:w="60" w:type="dxa"/>
              <w:left w:w="60" w:type="dxa"/>
              <w:bottom w:w="60" w:type="dxa"/>
              <w:right w:w="60" w:type="dxa"/>
            </w:tcMar>
            <w:hideMark/>
          </w:tcPr>
          <w:p w:rsidR="00DB6660" w:rsidRPr="0063386E" w:rsidRDefault="00DB6660" w:rsidP="000319E9">
            <w:pPr>
              <w:pStyle w:val="a3"/>
              <w:jc w:val="both"/>
              <w:rPr>
                <w:rFonts w:ascii="Times New Roman" w:hAnsi="Times New Roman"/>
                <w:sz w:val="24"/>
                <w:szCs w:val="24"/>
              </w:rPr>
            </w:pPr>
            <w:r w:rsidRPr="0063386E">
              <w:rPr>
                <w:rFonts w:ascii="Times New Roman" w:hAnsi="Times New Roman"/>
                <w:b/>
                <w:bCs/>
                <w:i/>
                <w:iCs/>
                <w:sz w:val="24"/>
                <w:szCs w:val="24"/>
              </w:rPr>
              <w:t> </w:t>
            </w:r>
          </w:p>
        </w:tc>
        <w:tc>
          <w:tcPr>
            <w:tcW w:w="0" w:type="auto"/>
            <w:tcMar>
              <w:top w:w="60" w:type="dxa"/>
              <w:left w:w="60" w:type="dxa"/>
              <w:bottom w:w="60" w:type="dxa"/>
              <w:right w:w="60" w:type="dxa"/>
            </w:tcMar>
            <w:vAlign w:val="bottom"/>
            <w:hideMark/>
          </w:tcPr>
          <w:p w:rsidR="00DB6660" w:rsidRPr="0063386E" w:rsidRDefault="00DB6660" w:rsidP="000319E9">
            <w:pPr>
              <w:pStyle w:val="a3"/>
              <w:jc w:val="both"/>
              <w:rPr>
                <w:rFonts w:ascii="Times New Roman" w:hAnsi="Times New Roman"/>
                <w:sz w:val="24"/>
                <w:szCs w:val="24"/>
              </w:rPr>
            </w:pPr>
            <w:proofErr w:type="spellStart"/>
            <w:r w:rsidRPr="0063386E">
              <w:rPr>
                <w:rFonts w:ascii="Times New Roman" w:hAnsi="Times New Roman"/>
                <w:sz w:val="24"/>
                <w:szCs w:val="24"/>
              </w:rPr>
              <w:t>М.С.Мамонтова</w:t>
            </w:r>
            <w:proofErr w:type="spellEnd"/>
          </w:p>
        </w:tc>
        <w:tc>
          <w:tcPr>
            <w:tcW w:w="0" w:type="auto"/>
          </w:tcPr>
          <w:p w:rsidR="00DB6660" w:rsidRPr="0063386E" w:rsidRDefault="00DB6660" w:rsidP="000319E9">
            <w:pPr>
              <w:pStyle w:val="a3"/>
              <w:jc w:val="both"/>
              <w:rPr>
                <w:rFonts w:ascii="Times New Roman" w:hAnsi="Times New Roman"/>
                <w:sz w:val="24"/>
                <w:szCs w:val="24"/>
              </w:rPr>
            </w:pPr>
          </w:p>
        </w:tc>
      </w:tr>
      <w:tr w:rsidR="00DB6660" w:rsidRPr="0063386E" w:rsidTr="000319E9">
        <w:tc>
          <w:tcPr>
            <w:tcW w:w="4030" w:type="dxa"/>
            <w:tcMar>
              <w:top w:w="60" w:type="dxa"/>
              <w:left w:w="60" w:type="dxa"/>
              <w:bottom w:w="60" w:type="dxa"/>
              <w:right w:w="60" w:type="dxa"/>
            </w:tcMar>
            <w:hideMark/>
          </w:tcPr>
          <w:p w:rsidR="00DB6660" w:rsidRPr="0063386E" w:rsidRDefault="00DB6660" w:rsidP="000319E9">
            <w:pPr>
              <w:pStyle w:val="a3"/>
              <w:jc w:val="both"/>
              <w:rPr>
                <w:rFonts w:ascii="Times New Roman" w:hAnsi="Times New Roman"/>
                <w:sz w:val="24"/>
                <w:szCs w:val="24"/>
              </w:rPr>
            </w:pPr>
          </w:p>
        </w:tc>
        <w:tc>
          <w:tcPr>
            <w:tcW w:w="708" w:type="dxa"/>
            <w:tcMar>
              <w:top w:w="60" w:type="dxa"/>
              <w:left w:w="60" w:type="dxa"/>
              <w:bottom w:w="60" w:type="dxa"/>
              <w:right w:w="60" w:type="dxa"/>
            </w:tcMar>
            <w:hideMark/>
          </w:tcPr>
          <w:p w:rsidR="00DB6660" w:rsidRPr="0063386E" w:rsidRDefault="00DB6660" w:rsidP="000319E9">
            <w:pPr>
              <w:pStyle w:val="a3"/>
              <w:jc w:val="both"/>
              <w:rPr>
                <w:rFonts w:ascii="Times New Roman" w:hAnsi="Times New Roman"/>
                <w:sz w:val="24"/>
                <w:szCs w:val="24"/>
              </w:rPr>
            </w:pPr>
            <w:r w:rsidRPr="0063386E">
              <w:rPr>
                <w:rFonts w:ascii="Times New Roman" w:hAnsi="Times New Roman"/>
                <w:b/>
                <w:bCs/>
                <w:i/>
                <w:iCs/>
                <w:sz w:val="24"/>
                <w:szCs w:val="24"/>
              </w:rPr>
              <w:t> </w:t>
            </w:r>
          </w:p>
        </w:tc>
        <w:tc>
          <w:tcPr>
            <w:tcW w:w="851" w:type="dxa"/>
            <w:tcBorders>
              <w:top w:val="single" w:sz="8" w:space="0" w:color="000000"/>
            </w:tcBorders>
            <w:tcMar>
              <w:top w:w="60" w:type="dxa"/>
              <w:left w:w="60" w:type="dxa"/>
              <w:bottom w:w="60" w:type="dxa"/>
              <w:right w:w="60" w:type="dxa"/>
            </w:tcMar>
            <w:hideMark/>
          </w:tcPr>
          <w:p w:rsidR="00DB6660" w:rsidRPr="0063386E" w:rsidRDefault="00DB6660" w:rsidP="000319E9">
            <w:pPr>
              <w:pStyle w:val="a3"/>
              <w:jc w:val="both"/>
              <w:rPr>
                <w:rFonts w:ascii="Times New Roman" w:hAnsi="Times New Roman"/>
                <w:sz w:val="24"/>
                <w:szCs w:val="24"/>
              </w:rPr>
            </w:pPr>
            <w:r w:rsidRPr="0063386E">
              <w:rPr>
                <w:rFonts w:ascii="Times New Roman" w:hAnsi="Times New Roman"/>
                <w:b/>
                <w:bCs/>
                <w:i/>
                <w:iCs/>
                <w:sz w:val="24"/>
                <w:szCs w:val="24"/>
              </w:rPr>
              <w:t> </w:t>
            </w:r>
          </w:p>
        </w:tc>
        <w:tc>
          <w:tcPr>
            <w:tcW w:w="0" w:type="auto"/>
            <w:tcMar>
              <w:top w:w="60" w:type="dxa"/>
              <w:left w:w="60" w:type="dxa"/>
              <w:bottom w:w="60" w:type="dxa"/>
              <w:right w:w="60" w:type="dxa"/>
            </w:tcMar>
            <w:hideMark/>
          </w:tcPr>
          <w:p w:rsidR="00DB6660" w:rsidRPr="0063386E" w:rsidRDefault="00DB6660" w:rsidP="000319E9">
            <w:pPr>
              <w:pStyle w:val="a3"/>
              <w:jc w:val="both"/>
              <w:rPr>
                <w:rFonts w:ascii="Times New Roman" w:hAnsi="Times New Roman"/>
                <w:sz w:val="24"/>
                <w:szCs w:val="24"/>
              </w:rPr>
            </w:pPr>
            <w:r w:rsidRPr="0063386E">
              <w:rPr>
                <w:rFonts w:ascii="Times New Roman" w:hAnsi="Times New Roman"/>
                <w:b/>
                <w:bCs/>
                <w:i/>
                <w:iCs/>
                <w:sz w:val="24"/>
                <w:szCs w:val="24"/>
              </w:rPr>
              <w:t> </w:t>
            </w:r>
          </w:p>
        </w:tc>
        <w:tc>
          <w:tcPr>
            <w:tcW w:w="0" w:type="auto"/>
            <w:tcMar>
              <w:top w:w="60" w:type="dxa"/>
              <w:left w:w="60" w:type="dxa"/>
              <w:bottom w:w="60" w:type="dxa"/>
              <w:right w:w="60" w:type="dxa"/>
            </w:tcMar>
            <w:vAlign w:val="bottom"/>
            <w:hideMark/>
          </w:tcPr>
          <w:p w:rsidR="00DB6660" w:rsidRPr="0063386E" w:rsidRDefault="00DB6660" w:rsidP="000319E9">
            <w:pPr>
              <w:pStyle w:val="a3"/>
              <w:jc w:val="both"/>
              <w:rPr>
                <w:rFonts w:ascii="Times New Roman" w:hAnsi="Times New Roman"/>
                <w:sz w:val="24"/>
                <w:szCs w:val="24"/>
              </w:rPr>
            </w:pPr>
            <w:r w:rsidRPr="0063386E">
              <w:rPr>
                <w:rFonts w:ascii="Times New Roman" w:hAnsi="Times New Roman"/>
                <w:b/>
                <w:bCs/>
                <w:i/>
                <w:iCs/>
                <w:sz w:val="24"/>
                <w:szCs w:val="24"/>
              </w:rPr>
              <w:t> </w:t>
            </w:r>
          </w:p>
        </w:tc>
        <w:tc>
          <w:tcPr>
            <w:tcW w:w="0" w:type="auto"/>
          </w:tcPr>
          <w:p w:rsidR="00DB6660" w:rsidRPr="0063386E" w:rsidRDefault="00DB6660" w:rsidP="000319E9">
            <w:pPr>
              <w:pStyle w:val="a3"/>
              <w:jc w:val="both"/>
              <w:rPr>
                <w:rFonts w:ascii="Times New Roman" w:hAnsi="Times New Roman"/>
                <w:b/>
                <w:bCs/>
                <w:i/>
                <w:iCs/>
                <w:sz w:val="24"/>
                <w:szCs w:val="24"/>
              </w:rPr>
            </w:pPr>
          </w:p>
        </w:tc>
      </w:tr>
      <w:tr w:rsidR="00DB6660" w:rsidRPr="0063386E" w:rsidTr="000319E9">
        <w:tc>
          <w:tcPr>
            <w:tcW w:w="4030" w:type="dxa"/>
            <w:tcMar>
              <w:top w:w="60" w:type="dxa"/>
              <w:left w:w="60" w:type="dxa"/>
              <w:bottom w:w="60" w:type="dxa"/>
              <w:right w:w="60" w:type="dxa"/>
            </w:tcMar>
            <w:hideMark/>
          </w:tcPr>
          <w:p w:rsidR="00DB6660" w:rsidRPr="0063386E" w:rsidRDefault="00DB6660" w:rsidP="000319E9">
            <w:pPr>
              <w:pStyle w:val="a3"/>
              <w:jc w:val="both"/>
              <w:rPr>
                <w:rFonts w:ascii="Times New Roman" w:hAnsi="Times New Roman"/>
                <w:sz w:val="24"/>
                <w:szCs w:val="24"/>
              </w:rPr>
            </w:pPr>
            <w:r w:rsidRPr="0063386E">
              <w:rPr>
                <w:rFonts w:ascii="Times New Roman" w:hAnsi="Times New Roman"/>
                <w:b/>
                <w:bCs/>
                <w:i/>
                <w:iCs/>
                <w:sz w:val="24"/>
                <w:szCs w:val="24"/>
              </w:rPr>
              <w:t> </w:t>
            </w:r>
          </w:p>
        </w:tc>
        <w:tc>
          <w:tcPr>
            <w:tcW w:w="708" w:type="dxa"/>
            <w:tcMar>
              <w:top w:w="60" w:type="dxa"/>
              <w:left w:w="60" w:type="dxa"/>
              <w:bottom w:w="60" w:type="dxa"/>
              <w:right w:w="60" w:type="dxa"/>
            </w:tcMar>
            <w:hideMark/>
          </w:tcPr>
          <w:p w:rsidR="00DB6660" w:rsidRPr="0063386E" w:rsidRDefault="00DB6660" w:rsidP="000319E9">
            <w:pPr>
              <w:pStyle w:val="a3"/>
              <w:jc w:val="both"/>
              <w:rPr>
                <w:rFonts w:ascii="Times New Roman" w:hAnsi="Times New Roman"/>
                <w:sz w:val="24"/>
                <w:szCs w:val="24"/>
              </w:rPr>
            </w:pPr>
            <w:r w:rsidRPr="0063386E">
              <w:rPr>
                <w:rFonts w:ascii="Times New Roman" w:hAnsi="Times New Roman"/>
                <w:b/>
                <w:bCs/>
                <w:i/>
                <w:iCs/>
                <w:sz w:val="24"/>
                <w:szCs w:val="24"/>
              </w:rPr>
              <w:t> </w:t>
            </w:r>
          </w:p>
        </w:tc>
        <w:tc>
          <w:tcPr>
            <w:tcW w:w="851" w:type="dxa"/>
            <w:tcMar>
              <w:top w:w="60" w:type="dxa"/>
              <w:left w:w="60" w:type="dxa"/>
              <w:bottom w:w="60" w:type="dxa"/>
              <w:right w:w="60" w:type="dxa"/>
            </w:tcMar>
            <w:hideMark/>
          </w:tcPr>
          <w:p w:rsidR="00DB6660" w:rsidRPr="0063386E" w:rsidRDefault="00DB6660" w:rsidP="000319E9">
            <w:pPr>
              <w:pStyle w:val="a3"/>
              <w:jc w:val="both"/>
              <w:rPr>
                <w:rFonts w:ascii="Times New Roman" w:hAnsi="Times New Roman"/>
                <w:sz w:val="24"/>
                <w:szCs w:val="24"/>
              </w:rPr>
            </w:pPr>
            <w:r w:rsidRPr="0063386E">
              <w:rPr>
                <w:rFonts w:ascii="Times New Roman" w:hAnsi="Times New Roman"/>
                <w:b/>
                <w:bCs/>
                <w:i/>
                <w:iCs/>
                <w:sz w:val="24"/>
                <w:szCs w:val="24"/>
              </w:rPr>
              <w:t> </w:t>
            </w:r>
          </w:p>
        </w:tc>
        <w:tc>
          <w:tcPr>
            <w:tcW w:w="0" w:type="auto"/>
            <w:tcMar>
              <w:top w:w="60" w:type="dxa"/>
              <w:left w:w="60" w:type="dxa"/>
              <w:bottom w:w="60" w:type="dxa"/>
              <w:right w:w="60" w:type="dxa"/>
            </w:tcMar>
            <w:hideMark/>
          </w:tcPr>
          <w:p w:rsidR="00DB6660" w:rsidRPr="0063386E" w:rsidRDefault="00DB6660" w:rsidP="000319E9">
            <w:pPr>
              <w:pStyle w:val="a3"/>
              <w:jc w:val="both"/>
              <w:rPr>
                <w:rFonts w:ascii="Times New Roman" w:hAnsi="Times New Roman"/>
                <w:sz w:val="24"/>
                <w:szCs w:val="24"/>
              </w:rPr>
            </w:pPr>
            <w:r w:rsidRPr="0063386E">
              <w:rPr>
                <w:rFonts w:ascii="Times New Roman" w:hAnsi="Times New Roman"/>
                <w:b/>
                <w:bCs/>
                <w:i/>
                <w:iCs/>
                <w:sz w:val="24"/>
                <w:szCs w:val="24"/>
              </w:rPr>
              <w:t> </w:t>
            </w:r>
          </w:p>
        </w:tc>
        <w:tc>
          <w:tcPr>
            <w:tcW w:w="0" w:type="auto"/>
            <w:tcMar>
              <w:top w:w="60" w:type="dxa"/>
              <w:left w:w="60" w:type="dxa"/>
              <w:bottom w:w="60" w:type="dxa"/>
              <w:right w:w="60" w:type="dxa"/>
            </w:tcMar>
            <w:vAlign w:val="bottom"/>
            <w:hideMark/>
          </w:tcPr>
          <w:p w:rsidR="00DB6660" w:rsidRPr="0063386E" w:rsidRDefault="00DB6660" w:rsidP="000319E9">
            <w:pPr>
              <w:pStyle w:val="a3"/>
              <w:jc w:val="both"/>
              <w:rPr>
                <w:rFonts w:ascii="Times New Roman" w:hAnsi="Times New Roman"/>
                <w:sz w:val="24"/>
                <w:szCs w:val="24"/>
              </w:rPr>
            </w:pPr>
            <w:r w:rsidRPr="0063386E">
              <w:rPr>
                <w:rFonts w:ascii="Times New Roman" w:hAnsi="Times New Roman"/>
                <w:b/>
                <w:bCs/>
                <w:i/>
                <w:iCs/>
                <w:sz w:val="24"/>
                <w:szCs w:val="24"/>
              </w:rPr>
              <w:t> </w:t>
            </w:r>
          </w:p>
        </w:tc>
        <w:tc>
          <w:tcPr>
            <w:tcW w:w="0" w:type="auto"/>
          </w:tcPr>
          <w:p w:rsidR="00DB6660" w:rsidRPr="0063386E" w:rsidRDefault="00DB6660" w:rsidP="000319E9">
            <w:pPr>
              <w:pStyle w:val="a3"/>
              <w:jc w:val="both"/>
              <w:rPr>
                <w:rFonts w:ascii="Times New Roman" w:hAnsi="Times New Roman"/>
                <w:b/>
                <w:bCs/>
                <w:i/>
                <w:iCs/>
                <w:sz w:val="24"/>
                <w:szCs w:val="24"/>
              </w:rPr>
            </w:pPr>
          </w:p>
        </w:tc>
      </w:tr>
      <w:tr w:rsidR="00DB6660" w:rsidRPr="0063386E" w:rsidTr="000319E9">
        <w:tc>
          <w:tcPr>
            <w:tcW w:w="4030" w:type="dxa"/>
            <w:tcMar>
              <w:top w:w="60" w:type="dxa"/>
              <w:left w:w="60" w:type="dxa"/>
              <w:bottom w:w="60" w:type="dxa"/>
              <w:right w:w="60" w:type="dxa"/>
            </w:tcMar>
            <w:hideMark/>
          </w:tcPr>
          <w:p w:rsidR="00DB6660" w:rsidRPr="0063386E" w:rsidRDefault="00DB6660" w:rsidP="000319E9">
            <w:pPr>
              <w:pStyle w:val="a3"/>
              <w:rPr>
                <w:rFonts w:ascii="Times New Roman" w:hAnsi="Times New Roman"/>
                <w:sz w:val="24"/>
                <w:szCs w:val="24"/>
              </w:rPr>
            </w:pPr>
            <w:r w:rsidRPr="0063386E">
              <w:rPr>
                <w:rFonts w:ascii="Times New Roman" w:hAnsi="Times New Roman"/>
                <w:sz w:val="24"/>
                <w:szCs w:val="24"/>
              </w:rPr>
              <w:t>Ведущий специалист-бухгалтер ЦБ МО сельсоветов</w:t>
            </w:r>
          </w:p>
        </w:tc>
        <w:tc>
          <w:tcPr>
            <w:tcW w:w="708" w:type="dxa"/>
            <w:tcMar>
              <w:top w:w="60" w:type="dxa"/>
              <w:left w:w="60" w:type="dxa"/>
              <w:bottom w:w="60" w:type="dxa"/>
              <w:right w:w="60" w:type="dxa"/>
            </w:tcMar>
            <w:hideMark/>
          </w:tcPr>
          <w:p w:rsidR="00DB6660" w:rsidRPr="0063386E" w:rsidRDefault="00DB6660" w:rsidP="000319E9">
            <w:pPr>
              <w:pStyle w:val="a3"/>
              <w:jc w:val="both"/>
              <w:rPr>
                <w:rFonts w:ascii="Times New Roman" w:hAnsi="Times New Roman"/>
                <w:sz w:val="24"/>
                <w:szCs w:val="24"/>
              </w:rPr>
            </w:pPr>
            <w:r w:rsidRPr="0063386E">
              <w:rPr>
                <w:rFonts w:ascii="Times New Roman" w:hAnsi="Times New Roman"/>
                <w:b/>
                <w:bCs/>
                <w:i/>
                <w:iCs/>
                <w:sz w:val="24"/>
                <w:szCs w:val="24"/>
              </w:rPr>
              <w:t> </w:t>
            </w:r>
          </w:p>
        </w:tc>
        <w:tc>
          <w:tcPr>
            <w:tcW w:w="851" w:type="dxa"/>
            <w:tcBorders>
              <w:bottom w:val="single" w:sz="8" w:space="0" w:color="000000"/>
            </w:tcBorders>
            <w:tcMar>
              <w:top w:w="60" w:type="dxa"/>
              <w:left w:w="60" w:type="dxa"/>
              <w:bottom w:w="60" w:type="dxa"/>
              <w:right w:w="60" w:type="dxa"/>
            </w:tcMar>
            <w:hideMark/>
          </w:tcPr>
          <w:p w:rsidR="00DB6660" w:rsidRPr="0063386E" w:rsidRDefault="00DB6660" w:rsidP="000319E9">
            <w:pPr>
              <w:pStyle w:val="a3"/>
              <w:jc w:val="both"/>
              <w:rPr>
                <w:rFonts w:ascii="Times New Roman" w:hAnsi="Times New Roman"/>
                <w:sz w:val="24"/>
                <w:szCs w:val="24"/>
              </w:rPr>
            </w:pPr>
            <w:r w:rsidRPr="0063386E">
              <w:rPr>
                <w:rFonts w:ascii="Times New Roman" w:hAnsi="Times New Roman"/>
                <w:b/>
                <w:bCs/>
                <w:i/>
                <w:iCs/>
                <w:sz w:val="24"/>
                <w:szCs w:val="24"/>
              </w:rPr>
              <w:t> </w:t>
            </w:r>
          </w:p>
        </w:tc>
        <w:tc>
          <w:tcPr>
            <w:tcW w:w="0" w:type="auto"/>
            <w:tcMar>
              <w:top w:w="60" w:type="dxa"/>
              <w:left w:w="60" w:type="dxa"/>
              <w:bottom w:w="60" w:type="dxa"/>
              <w:right w:w="60" w:type="dxa"/>
            </w:tcMar>
            <w:hideMark/>
          </w:tcPr>
          <w:p w:rsidR="00DB6660" w:rsidRPr="0063386E" w:rsidRDefault="00DB6660" w:rsidP="000319E9">
            <w:pPr>
              <w:pStyle w:val="a3"/>
              <w:jc w:val="both"/>
              <w:rPr>
                <w:rFonts w:ascii="Times New Roman" w:hAnsi="Times New Roman"/>
                <w:sz w:val="24"/>
                <w:szCs w:val="24"/>
              </w:rPr>
            </w:pPr>
            <w:r w:rsidRPr="0063386E">
              <w:rPr>
                <w:rFonts w:ascii="Times New Roman" w:hAnsi="Times New Roman"/>
                <w:b/>
                <w:bCs/>
                <w:i/>
                <w:iCs/>
                <w:sz w:val="24"/>
                <w:szCs w:val="24"/>
              </w:rPr>
              <w:t> </w:t>
            </w:r>
          </w:p>
        </w:tc>
        <w:tc>
          <w:tcPr>
            <w:tcW w:w="0" w:type="auto"/>
            <w:tcMar>
              <w:top w:w="60" w:type="dxa"/>
              <w:left w:w="60" w:type="dxa"/>
              <w:bottom w:w="60" w:type="dxa"/>
              <w:right w:w="60" w:type="dxa"/>
            </w:tcMar>
            <w:vAlign w:val="bottom"/>
            <w:hideMark/>
          </w:tcPr>
          <w:p w:rsidR="00DB6660" w:rsidRPr="0063386E" w:rsidRDefault="00DB6660" w:rsidP="000319E9">
            <w:pPr>
              <w:pStyle w:val="a3"/>
              <w:jc w:val="both"/>
              <w:rPr>
                <w:rFonts w:ascii="Times New Roman" w:hAnsi="Times New Roman"/>
                <w:sz w:val="24"/>
                <w:szCs w:val="24"/>
              </w:rPr>
            </w:pPr>
            <w:r w:rsidRPr="0063386E">
              <w:rPr>
                <w:rFonts w:ascii="Times New Roman" w:hAnsi="Times New Roman"/>
                <w:sz w:val="24"/>
                <w:szCs w:val="24"/>
              </w:rPr>
              <w:t>А.Е. Скорнякова</w:t>
            </w:r>
          </w:p>
        </w:tc>
        <w:tc>
          <w:tcPr>
            <w:tcW w:w="0" w:type="auto"/>
          </w:tcPr>
          <w:p w:rsidR="00DB6660" w:rsidRPr="0063386E" w:rsidRDefault="00DB6660" w:rsidP="000319E9">
            <w:pPr>
              <w:pStyle w:val="a3"/>
              <w:jc w:val="both"/>
              <w:rPr>
                <w:rFonts w:ascii="Times New Roman" w:hAnsi="Times New Roman"/>
                <w:sz w:val="24"/>
                <w:szCs w:val="24"/>
              </w:rPr>
            </w:pPr>
          </w:p>
        </w:tc>
      </w:tr>
      <w:tr w:rsidR="00DB6660" w:rsidRPr="0063386E" w:rsidTr="000319E9">
        <w:tc>
          <w:tcPr>
            <w:tcW w:w="4030" w:type="dxa"/>
            <w:tcMar>
              <w:top w:w="60" w:type="dxa"/>
              <w:left w:w="60" w:type="dxa"/>
              <w:bottom w:w="60" w:type="dxa"/>
              <w:right w:w="60" w:type="dxa"/>
            </w:tcMar>
            <w:hideMark/>
          </w:tcPr>
          <w:p w:rsidR="00DB6660" w:rsidRPr="0063386E" w:rsidRDefault="00DB6660" w:rsidP="000319E9">
            <w:pPr>
              <w:pStyle w:val="a3"/>
              <w:jc w:val="both"/>
              <w:rPr>
                <w:rFonts w:ascii="Times New Roman" w:hAnsi="Times New Roman"/>
                <w:sz w:val="24"/>
                <w:szCs w:val="24"/>
              </w:rPr>
            </w:pPr>
          </w:p>
        </w:tc>
        <w:tc>
          <w:tcPr>
            <w:tcW w:w="708" w:type="dxa"/>
            <w:tcMar>
              <w:top w:w="60" w:type="dxa"/>
              <w:left w:w="60" w:type="dxa"/>
              <w:bottom w:w="60" w:type="dxa"/>
              <w:right w:w="60" w:type="dxa"/>
            </w:tcMar>
            <w:hideMark/>
          </w:tcPr>
          <w:p w:rsidR="00DB6660" w:rsidRPr="0063386E" w:rsidRDefault="00DB6660" w:rsidP="000319E9">
            <w:pPr>
              <w:pStyle w:val="a3"/>
              <w:jc w:val="both"/>
              <w:rPr>
                <w:rFonts w:ascii="Times New Roman" w:hAnsi="Times New Roman"/>
                <w:sz w:val="24"/>
                <w:szCs w:val="24"/>
              </w:rPr>
            </w:pPr>
            <w:r w:rsidRPr="0063386E">
              <w:rPr>
                <w:rFonts w:ascii="Times New Roman" w:hAnsi="Times New Roman"/>
                <w:b/>
                <w:bCs/>
                <w:i/>
                <w:iCs/>
                <w:sz w:val="24"/>
                <w:szCs w:val="24"/>
              </w:rPr>
              <w:t> </w:t>
            </w:r>
          </w:p>
        </w:tc>
        <w:tc>
          <w:tcPr>
            <w:tcW w:w="851" w:type="dxa"/>
            <w:tcBorders>
              <w:top w:val="single" w:sz="8" w:space="0" w:color="000000"/>
            </w:tcBorders>
            <w:tcMar>
              <w:top w:w="60" w:type="dxa"/>
              <w:left w:w="60" w:type="dxa"/>
              <w:bottom w:w="60" w:type="dxa"/>
              <w:right w:w="60" w:type="dxa"/>
            </w:tcMar>
            <w:hideMark/>
          </w:tcPr>
          <w:p w:rsidR="00DB6660" w:rsidRPr="0063386E" w:rsidRDefault="00DB6660" w:rsidP="000319E9">
            <w:pPr>
              <w:pStyle w:val="a3"/>
              <w:jc w:val="both"/>
              <w:rPr>
                <w:rFonts w:ascii="Times New Roman" w:hAnsi="Times New Roman"/>
                <w:sz w:val="24"/>
                <w:szCs w:val="24"/>
              </w:rPr>
            </w:pPr>
            <w:r w:rsidRPr="0063386E">
              <w:rPr>
                <w:rFonts w:ascii="Times New Roman" w:hAnsi="Times New Roman"/>
                <w:b/>
                <w:bCs/>
                <w:i/>
                <w:iCs/>
                <w:sz w:val="24"/>
                <w:szCs w:val="24"/>
              </w:rPr>
              <w:t> </w:t>
            </w:r>
          </w:p>
        </w:tc>
        <w:tc>
          <w:tcPr>
            <w:tcW w:w="0" w:type="auto"/>
            <w:tcMar>
              <w:top w:w="60" w:type="dxa"/>
              <w:left w:w="60" w:type="dxa"/>
              <w:bottom w:w="60" w:type="dxa"/>
              <w:right w:w="60" w:type="dxa"/>
            </w:tcMar>
            <w:hideMark/>
          </w:tcPr>
          <w:p w:rsidR="00DB6660" w:rsidRPr="0063386E" w:rsidRDefault="00DB6660" w:rsidP="000319E9">
            <w:pPr>
              <w:pStyle w:val="a3"/>
              <w:jc w:val="both"/>
              <w:rPr>
                <w:rFonts w:ascii="Times New Roman" w:hAnsi="Times New Roman"/>
                <w:sz w:val="24"/>
                <w:szCs w:val="24"/>
              </w:rPr>
            </w:pPr>
            <w:r w:rsidRPr="0063386E">
              <w:rPr>
                <w:rFonts w:ascii="Times New Roman" w:hAnsi="Times New Roman"/>
                <w:b/>
                <w:bCs/>
                <w:i/>
                <w:iCs/>
                <w:sz w:val="24"/>
                <w:szCs w:val="24"/>
              </w:rPr>
              <w:t> </w:t>
            </w:r>
          </w:p>
        </w:tc>
        <w:tc>
          <w:tcPr>
            <w:tcW w:w="0" w:type="auto"/>
            <w:tcMar>
              <w:top w:w="60" w:type="dxa"/>
              <w:left w:w="60" w:type="dxa"/>
              <w:bottom w:w="60" w:type="dxa"/>
              <w:right w:w="60" w:type="dxa"/>
            </w:tcMar>
            <w:vAlign w:val="bottom"/>
            <w:hideMark/>
          </w:tcPr>
          <w:p w:rsidR="00DB6660" w:rsidRPr="0063386E" w:rsidRDefault="00DB6660" w:rsidP="000319E9">
            <w:pPr>
              <w:pStyle w:val="a3"/>
              <w:jc w:val="both"/>
              <w:rPr>
                <w:rFonts w:ascii="Times New Roman" w:hAnsi="Times New Roman"/>
                <w:sz w:val="24"/>
                <w:szCs w:val="24"/>
              </w:rPr>
            </w:pPr>
            <w:r w:rsidRPr="0063386E">
              <w:rPr>
                <w:rFonts w:ascii="Times New Roman" w:hAnsi="Times New Roman"/>
                <w:b/>
                <w:bCs/>
                <w:i/>
                <w:iCs/>
                <w:sz w:val="24"/>
                <w:szCs w:val="24"/>
              </w:rPr>
              <w:t> </w:t>
            </w:r>
          </w:p>
        </w:tc>
        <w:tc>
          <w:tcPr>
            <w:tcW w:w="0" w:type="auto"/>
          </w:tcPr>
          <w:p w:rsidR="00DB6660" w:rsidRPr="0063386E" w:rsidRDefault="00DB6660" w:rsidP="000319E9">
            <w:pPr>
              <w:pStyle w:val="a3"/>
              <w:jc w:val="both"/>
              <w:rPr>
                <w:rFonts w:ascii="Times New Roman" w:hAnsi="Times New Roman"/>
                <w:b/>
                <w:bCs/>
                <w:i/>
                <w:iCs/>
                <w:sz w:val="24"/>
                <w:szCs w:val="24"/>
              </w:rPr>
            </w:pPr>
          </w:p>
        </w:tc>
      </w:tr>
    </w:tbl>
    <w:p w:rsidR="00DB6660" w:rsidRPr="0063386E" w:rsidRDefault="00DB6660" w:rsidP="00DB6660">
      <w:pPr>
        <w:pStyle w:val="a3"/>
        <w:jc w:val="both"/>
        <w:rPr>
          <w:rFonts w:ascii="Times New Roman" w:hAnsi="Times New Roman"/>
          <w:b/>
          <w:sz w:val="24"/>
          <w:szCs w:val="24"/>
        </w:rPr>
      </w:pPr>
    </w:p>
    <w:p w:rsidR="00DB6660" w:rsidRPr="0063386E" w:rsidRDefault="00DB6660" w:rsidP="00DB6660">
      <w:pPr>
        <w:jc w:val="center"/>
        <w:rPr>
          <w:b/>
          <w:sz w:val="24"/>
          <w:szCs w:val="24"/>
        </w:rPr>
      </w:pPr>
    </w:p>
    <w:p w:rsidR="00DB6660" w:rsidRPr="0063386E" w:rsidRDefault="00DB6660" w:rsidP="00DB6660">
      <w:pPr>
        <w:jc w:val="center"/>
        <w:rPr>
          <w:b/>
          <w:sz w:val="24"/>
          <w:szCs w:val="24"/>
        </w:rPr>
      </w:pPr>
    </w:p>
    <w:p w:rsidR="00DB6660" w:rsidRPr="0063386E" w:rsidRDefault="00DB6660" w:rsidP="00DB6660">
      <w:pPr>
        <w:jc w:val="center"/>
        <w:rPr>
          <w:b/>
          <w:sz w:val="24"/>
          <w:szCs w:val="24"/>
        </w:rPr>
      </w:pPr>
    </w:p>
    <w:p w:rsidR="00DB6660" w:rsidRDefault="00DB6660" w:rsidP="00DB6660">
      <w:pPr>
        <w:jc w:val="center"/>
        <w:rPr>
          <w:b/>
          <w:sz w:val="36"/>
          <w:szCs w:val="36"/>
        </w:rPr>
      </w:pPr>
    </w:p>
    <w:p w:rsidR="00DB6660" w:rsidRDefault="00DB6660" w:rsidP="00DB6660">
      <w:pPr>
        <w:jc w:val="center"/>
        <w:rPr>
          <w:b/>
          <w:sz w:val="36"/>
          <w:szCs w:val="36"/>
        </w:rPr>
      </w:pPr>
    </w:p>
    <w:p w:rsidR="00DB6660" w:rsidRDefault="00DB6660" w:rsidP="00DB6660">
      <w:pPr>
        <w:jc w:val="center"/>
        <w:rPr>
          <w:b/>
          <w:sz w:val="36"/>
          <w:szCs w:val="36"/>
        </w:rPr>
      </w:pPr>
    </w:p>
    <w:p w:rsidR="00DB6660" w:rsidRPr="0063386E" w:rsidRDefault="00DB6660" w:rsidP="00DB6660">
      <w:pPr>
        <w:pStyle w:val="a3"/>
        <w:jc w:val="right"/>
        <w:rPr>
          <w:rFonts w:ascii="Times New Roman" w:hAnsi="Times New Roman"/>
        </w:rPr>
      </w:pPr>
      <w:r>
        <w:rPr>
          <w:rFonts w:ascii="Times New Roman" w:hAnsi="Times New Roman"/>
        </w:rPr>
        <w:t>Приложение 4</w:t>
      </w:r>
      <w:r w:rsidRPr="0063386E">
        <w:rPr>
          <w:rFonts w:ascii="Times New Roman" w:hAnsi="Times New Roman"/>
        </w:rPr>
        <w:br/>
        <w:t xml:space="preserve">к учетной политике, утвержденной </w:t>
      </w:r>
    </w:p>
    <w:p w:rsidR="00DB6660" w:rsidRPr="0063386E" w:rsidRDefault="00DB6660" w:rsidP="00DB6660">
      <w:pPr>
        <w:pStyle w:val="a3"/>
        <w:jc w:val="right"/>
        <w:rPr>
          <w:rFonts w:ascii="Times New Roman" w:hAnsi="Times New Roman"/>
        </w:rPr>
      </w:pPr>
      <w:r w:rsidRPr="0063386E">
        <w:rPr>
          <w:rFonts w:ascii="Times New Roman" w:hAnsi="Times New Roman"/>
        </w:rPr>
        <w:t xml:space="preserve">распоряжением от </w:t>
      </w:r>
      <w:r w:rsidRPr="0063386E">
        <w:rPr>
          <w:rFonts w:ascii="Times New Roman" w:hAnsi="Times New Roman"/>
          <w:u w:val="single"/>
        </w:rPr>
        <w:t>10.01.2020</w:t>
      </w:r>
      <w:r>
        <w:rPr>
          <w:rFonts w:ascii="Times New Roman" w:hAnsi="Times New Roman"/>
        </w:rPr>
        <w:t xml:space="preserve"> </w:t>
      </w:r>
      <w:r w:rsidRPr="0063386E">
        <w:rPr>
          <w:rFonts w:ascii="Times New Roman" w:hAnsi="Times New Roman"/>
        </w:rPr>
        <w:t xml:space="preserve">г. </w:t>
      </w:r>
      <w:proofErr w:type="gramStart"/>
      <w:r w:rsidRPr="0063386E">
        <w:rPr>
          <w:rFonts w:ascii="Times New Roman" w:hAnsi="Times New Roman"/>
        </w:rPr>
        <w:t xml:space="preserve">№ </w:t>
      </w:r>
      <w:r>
        <w:rPr>
          <w:rFonts w:ascii="Times New Roman" w:hAnsi="Times New Roman"/>
          <w:u w:val="single"/>
        </w:rPr>
        <w:t xml:space="preserve"> 03</w:t>
      </w:r>
      <w:proofErr w:type="gramEnd"/>
      <w:r w:rsidRPr="0063386E">
        <w:rPr>
          <w:rFonts w:ascii="Times New Roman" w:hAnsi="Times New Roman"/>
          <w:u w:val="single"/>
        </w:rPr>
        <w:t>-р</w:t>
      </w:r>
    </w:p>
    <w:p w:rsidR="00DB6660" w:rsidRPr="00C6673E" w:rsidRDefault="00DB6660" w:rsidP="00DB6660">
      <w:pPr>
        <w:jc w:val="center"/>
        <w:rPr>
          <w:b/>
          <w:sz w:val="24"/>
          <w:szCs w:val="24"/>
        </w:rPr>
      </w:pPr>
    </w:p>
    <w:p w:rsidR="00DB6660" w:rsidRPr="00C6673E" w:rsidRDefault="00DB6660" w:rsidP="00DB6660">
      <w:pPr>
        <w:pStyle w:val="a3"/>
        <w:jc w:val="center"/>
        <w:rPr>
          <w:rFonts w:ascii="Times New Roman" w:hAnsi="Times New Roman"/>
          <w:b/>
          <w:sz w:val="24"/>
          <w:szCs w:val="24"/>
        </w:rPr>
      </w:pPr>
      <w:r w:rsidRPr="00C6673E">
        <w:rPr>
          <w:rFonts w:ascii="Times New Roman" w:hAnsi="Times New Roman"/>
          <w:b/>
          <w:sz w:val="24"/>
          <w:szCs w:val="24"/>
        </w:rPr>
        <w:lastRenderedPageBreak/>
        <w:t>Состав комиссии для проведения внезапной ревизии кассы</w:t>
      </w:r>
    </w:p>
    <w:p w:rsidR="00DB6660" w:rsidRPr="00C6673E" w:rsidRDefault="00DB6660" w:rsidP="00DB6660">
      <w:pPr>
        <w:pStyle w:val="a3"/>
        <w:rPr>
          <w:rFonts w:ascii="Times New Roman" w:hAnsi="Times New Roman"/>
          <w:sz w:val="24"/>
          <w:szCs w:val="24"/>
        </w:rPr>
      </w:pPr>
      <w:r w:rsidRPr="00C6673E">
        <w:rPr>
          <w:rFonts w:ascii="Times New Roman" w:hAnsi="Times New Roman"/>
          <w:sz w:val="24"/>
          <w:szCs w:val="24"/>
        </w:rPr>
        <w:t> </w:t>
      </w:r>
    </w:p>
    <w:p w:rsidR="00DB6660" w:rsidRPr="00C6673E" w:rsidRDefault="00DB6660" w:rsidP="00DB6660">
      <w:pPr>
        <w:pStyle w:val="a3"/>
        <w:rPr>
          <w:rFonts w:ascii="Times New Roman" w:hAnsi="Times New Roman"/>
          <w:sz w:val="24"/>
          <w:szCs w:val="24"/>
        </w:rPr>
      </w:pPr>
      <w:r w:rsidRPr="00C6673E">
        <w:rPr>
          <w:rFonts w:ascii="Times New Roman" w:hAnsi="Times New Roman"/>
          <w:sz w:val="24"/>
          <w:szCs w:val="24"/>
        </w:rPr>
        <w:t xml:space="preserve">       1. В целях проверки законности и правильности осуществления хозяйственных операций с наличными денежными средствами и другими ценностями, хранящимися в кассе учреждения, их документального оформления и принятия к учету, создать постоянно действующую комиссию в следующем составе: </w:t>
      </w:r>
    </w:p>
    <w:p w:rsidR="00DB6660" w:rsidRPr="00C6673E" w:rsidRDefault="00DB6660" w:rsidP="00DB6660">
      <w:pPr>
        <w:pStyle w:val="a3"/>
        <w:rPr>
          <w:rFonts w:ascii="Times New Roman" w:hAnsi="Times New Roman"/>
          <w:sz w:val="24"/>
          <w:szCs w:val="24"/>
        </w:rPr>
      </w:pPr>
      <w:r w:rsidRPr="00C6673E">
        <w:rPr>
          <w:rFonts w:ascii="Times New Roman" w:hAnsi="Times New Roman"/>
          <w:sz w:val="24"/>
          <w:szCs w:val="24"/>
        </w:rPr>
        <w:t xml:space="preserve">– глава сельсовета Г.А. </w:t>
      </w:r>
      <w:proofErr w:type="spellStart"/>
      <w:r w:rsidRPr="00C6673E">
        <w:rPr>
          <w:rFonts w:ascii="Times New Roman" w:hAnsi="Times New Roman"/>
          <w:sz w:val="24"/>
          <w:szCs w:val="24"/>
        </w:rPr>
        <w:t>Стародумова</w:t>
      </w:r>
      <w:proofErr w:type="spellEnd"/>
      <w:r w:rsidRPr="00C6673E">
        <w:rPr>
          <w:rFonts w:ascii="Times New Roman" w:hAnsi="Times New Roman"/>
          <w:sz w:val="24"/>
          <w:szCs w:val="24"/>
        </w:rPr>
        <w:t xml:space="preserve"> (председатель комиссии);</w:t>
      </w:r>
    </w:p>
    <w:p w:rsidR="00DB6660" w:rsidRPr="00C6673E" w:rsidRDefault="00DB6660" w:rsidP="00DB6660">
      <w:pPr>
        <w:pStyle w:val="a3"/>
        <w:rPr>
          <w:rFonts w:ascii="Times New Roman" w:hAnsi="Times New Roman"/>
          <w:sz w:val="24"/>
          <w:szCs w:val="24"/>
        </w:rPr>
      </w:pPr>
      <w:r w:rsidRPr="00C6673E">
        <w:rPr>
          <w:rFonts w:ascii="Times New Roman" w:hAnsi="Times New Roman"/>
          <w:sz w:val="24"/>
          <w:szCs w:val="24"/>
        </w:rPr>
        <w:t xml:space="preserve">– начальник отдела ЦБ МО сельсоветов </w:t>
      </w:r>
      <w:proofErr w:type="spellStart"/>
      <w:r w:rsidRPr="00C6673E">
        <w:rPr>
          <w:rFonts w:ascii="Times New Roman" w:hAnsi="Times New Roman"/>
          <w:sz w:val="24"/>
          <w:szCs w:val="24"/>
        </w:rPr>
        <w:t>М.С.Мамонтова</w:t>
      </w:r>
      <w:proofErr w:type="spellEnd"/>
      <w:r w:rsidRPr="00C6673E">
        <w:rPr>
          <w:rFonts w:ascii="Times New Roman" w:hAnsi="Times New Roman"/>
          <w:sz w:val="24"/>
          <w:szCs w:val="24"/>
        </w:rPr>
        <w:t>;</w:t>
      </w:r>
    </w:p>
    <w:p w:rsidR="00DB6660" w:rsidRPr="00C6673E" w:rsidRDefault="00DB6660" w:rsidP="00DB6660">
      <w:pPr>
        <w:pStyle w:val="a3"/>
        <w:rPr>
          <w:rFonts w:ascii="Times New Roman" w:hAnsi="Times New Roman"/>
          <w:sz w:val="24"/>
          <w:szCs w:val="24"/>
        </w:rPr>
      </w:pPr>
      <w:r w:rsidRPr="00C6673E">
        <w:rPr>
          <w:rFonts w:ascii="Times New Roman" w:hAnsi="Times New Roman"/>
          <w:sz w:val="24"/>
          <w:szCs w:val="24"/>
        </w:rPr>
        <w:t>– ведущий специалист-бухгалтер ЦБ МО сельсоветов А.Е. Скорнякова.</w:t>
      </w:r>
    </w:p>
    <w:p w:rsidR="00DB6660" w:rsidRPr="00C6673E" w:rsidRDefault="00DB6660" w:rsidP="00DB6660">
      <w:pPr>
        <w:pStyle w:val="a3"/>
        <w:rPr>
          <w:rFonts w:ascii="Times New Roman" w:hAnsi="Times New Roman"/>
          <w:sz w:val="24"/>
          <w:szCs w:val="24"/>
        </w:rPr>
      </w:pPr>
      <w:r w:rsidRPr="00C6673E">
        <w:rPr>
          <w:rFonts w:ascii="Times New Roman" w:hAnsi="Times New Roman"/>
          <w:sz w:val="24"/>
          <w:szCs w:val="24"/>
        </w:rPr>
        <w:t> </w:t>
      </w:r>
    </w:p>
    <w:p w:rsidR="00DB6660" w:rsidRPr="00C6673E" w:rsidRDefault="00DB6660" w:rsidP="00DB6660">
      <w:pPr>
        <w:pStyle w:val="a3"/>
        <w:rPr>
          <w:rFonts w:ascii="Times New Roman" w:hAnsi="Times New Roman"/>
          <w:sz w:val="24"/>
          <w:szCs w:val="24"/>
        </w:rPr>
      </w:pPr>
      <w:r w:rsidRPr="00C6673E">
        <w:rPr>
          <w:rFonts w:ascii="Times New Roman" w:hAnsi="Times New Roman"/>
          <w:sz w:val="24"/>
          <w:szCs w:val="24"/>
        </w:rPr>
        <w:t xml:space="preserve">       2. Возложить на комиссию следующие обязанности:</w:t>
      </w:r>
    </w:p>
    <w:p w:rsidR="00DB6660" w:rsidRPr="00C6673E" w:rsidRDefault="00DB6660" w:rsidP="00DB6660">
      <w:pPr>
        <w:pStyle w:val="a3"/>
        <w:rPr>
          <w:rFonts w:ascii="Times New Roman" w:hAnsi="Times New Roman"/>
          <w:sz w:val="24"/>
          <w:szCs w:val="24"/>
        </w:rPr>
      </w:pPr>
      <w:r w:rsidRPr="00C6673E">
        <w:rPr>
          <w:rFonts w:ascii="Times New Roman" w:hAnsi="Times New Roman"/>
          <w:sz w:val="24"/>
          <w:szCs w:val="24"/>
        </w:rPr>
        <w:t>- проверка осуществления кассовых и банковских операций;</w:t>
      </w:r>
    </w:p>
    <w:p w:rsidR="00DB6660" w:rsidRPr="00C6673E" w:rsidRDefault="00DB6660" w:rsidP="00DB6660">
      <w:pPr>
        <w:pStyle w:val="a3"/>
        <w:rPr>
          <w:rFonts w:ascii="Times New Roman" w:hAnsi="Times New Roman"/>
          <w:sz w:val="24"/>
          <w:szCs w:val="24"/>
        </w:rPr>
      </w:pPr>
      <w:r w:rsidRPr="00C6673E">
        <w:rPr>
          <w:rFonts w:ascii="Times New Roman" w:hAnsi="Times New Roman"/>
          <w:sz w:val="24"/>
          <w:szCs w:val="24"/>
        </w:rPr>
        <w:t>- проверка условий, обеспечивающих сохранность денежных средств и денежных документов;</w:t>
      </w:r>
    </w:p>
    <w:p w:rsidR="00DB6660" w:rsidRPr="00C6673E" w:rsidRDefault="00DB6660" w:rsidP="00DB6660">
      <w:pPr>
        <w:pStyle w:val="a3"/>
        <w:rPr>
          <w:rFonts w:ascii="Times New Roman" w:hAnsi="Times New Roman"/>
          <w:sz w:val="24"/>
          <w:szCs w:val="24"/>
        </w:rPr>
      </w:pPr>
      <w:r w:rsidRPr="00C6673E">
        <w:rPr>
          <w:rFonts w:ascii="Times New Roman" w:hAnsi="Times New Roman"/>
          <w:sz w:val="24"/>
          <w:szCs w:val="24"/>
        </w:rPr>
        <w:t>- проверка полноты и своевременности отражения в учете поступления наличных денег в кассу;</w:t>
      </w:r>
    </w:p>
    <w:p w:rsidR="00DB6660" w:rsidRPr="00C6673E" w:rsidRDefault="00DB6660" w:rsidP="00DB6660">
      <w:pPr>
        <w:pStyle w:val="a3"/>
        <w:rPr>
          <w:rFonts w:ascii="Times New Roman" w:hAnsi="Times New Roman"/>
          <w:sz w:val="24"/>
          <w:szCs w:val="24"/>
        </w:rPr>
      </w:pPr>
      <w:r w:rsidRPr="00C6673E">
        <w:rPr>
          <w:rFonts w:ascii="Times New Roman" w:hAnsi="Times New Roman"/>
          <w:sz w:val="24"/>
          <w:szCs w:val="24"/>
        </w:rPr>
        <w:t>- проверка использования полученных средств по прямому назначению;</w:t>
      </w:r>
    </w:p>
    <w:p w:rsidR="00DB6660" w:rsidRPr="00C6673E" w:rsidRDefault="00DB6660" w:rsidP="00DB6660">
      <w:pPr>
        <w:pStyle w:val="a3"/>
        <w:rPr>
          <w:rFonts w:ascii="Times New Roman" w:hAnsi="Times New Roman"/>
          <w:sz w:val="24"/>
          <w:szCs w:val="24"/>
        </w:rPr>
      </w:pPr>
      <w:r w:rsidRPr="00C6673E">
        <w:rPr>
          <w:rFonts w:ascii="Times New Roman" w:hAnsi="Times New Roman"/>
          <w:sz w:val="24"/>
          <w:szCs w:val="24"/>
        </w:rPr>
        <w:t>- проверка соблюдения лимита кассы;</w:t>
      </w:r>
    </w:p>
    <w:p w:rsidR="00DB6660" w:rsidRPr="00C6673E" w:rsidRDefault="00DB6660" w:rsidP="00DB6660">
      <w:pPr>
        <w:pStyle w:val="a3"/>
        <w:rPr>
          <w:rFonts w:ascii="Times New Roman" w:hAnsi="Times New Roman"/>
          <w:sz w:val="24"/>
          <w:szCs w:val="24"/>
        </w:rPr>
      </w:pPr>
      <w:r w:rsidRPr="00C6673E">
        <w:rPr>
          <w:rFonts w:ascii="Times New Roman" w:hAnsi="Times New Roman"/>
          <w:sz w:val="24"/>
          <w:szCs w:val="24"/>
        </w:rPr>
        <w:t>- проверка правильности учета бланков строгой отчетности;</w:t>
      </w:r>
    </w:p>
    <w:p w:rsidR="00DB6660" w:rsidRPr="00C6673E" w:rsidRDefault="00DB6660" w:rsidP="00DB6660">
      <w:pPr>
        <w:pStyle w:val="a3"/>
        <w:rPr>
          <w:rFonts w:ascii="Times New Roman" w:hAnsi="Times New Roman"/>
          <w:sz w:val="24"/>
          <w:szCs w:val="24"/>
        </w:rPr>
      </w:pPr>
      <w:r w:rsidRPr="00C6673E">
        <w:rPr>
          <w:rFonts w:ascii="Times New Roman" w:hAnsi="Times New Roman"/>
          <w:sz w:val="24"/>
          <w:szCs w:val="24"/>
        </w:rPr>
        <w:t>- полный пересчет денежной наличности и проверка других ценностей, находящихся в кассе;</w:t>
      </w:r>
    </w:p>
    <w:p w:rsidR="00DB6660" w:rsidRPr="00C6673E" w:rsidRDefault="00DB6660" w:rsidP="00DB6660">
      <w:pPr>
        <w:pStyle w:val="a3"/>
        <w:rPr>
          <w:rFonts w:ascii="Times New Roman" w:hAnsi="Times New Roman"/>
          <w:sz w:val="24"/>
          <w:szCs w:val="24"/>
        </w:rPr>
      </w:pPr>
      <w:r w:rsidRPr="00C6673E">
        <w:rPr>
          <w:rFonts w:ascii="Times New Roman" w:hAnsi="Times New Roman"/>
          <w:sz w:val="24"/>
          <w:szCs w:val="24"/>
        </w:rPr>
        <w:t>- сверка фактического остатка денежной наличности в кассе с данными, отраженными в кассовой книге;</w:t>
      </w:r>
    </w:p>
    <w:p w:rsidR="00DB6660" w:rsidRPr="00C6673E" w:rsidRDefault="00DB6660" w:rsidP="00DB6660">
      <w:pPr>
        <w:pStyle w:val="a3"/>
        <w:rPr>
          <w:rFonts w:ascii="Times New Roman" w:hAnsi="Times New Roman"/>
          <w:sz w:val="24"/>
          <w:szCs w:val="24"/>
        </w:rPr>
      </w:pPr>
      <w:r w:rsidRPr="00C6673E">
        <w:rPr>
          <w:rFonts w:ascii="Times New Roman" w:hAnsi="Times New Roman"/>
          <w:sz w:val="24"/>
          <w:szCs w:val="24"/>
        </w:rPr>
        <w:t>- составление акта ревизии наличных денежных средств;</w:t>
      </w:r>
    </w:p>
    <w:p w:rsidR="00DB6660" w:rsidRPr="00C6673E" w:rsidRDefault="00DB6660" w:rsidP="00DB6660">
      <w:pPr>
        <w:pStyle w:val="a3"/>
        <w:rPr>
          <w:rFonts w:ascii="Times New Roman" w:hAnsi="Times New Roman"/>
          <w:sz w:val="24"/>
          <w:szCs w:val="24"/>
        </w:rPr>
      </w:pPr>
      <w:r w:rsidRPr="00C6673E">
        <w:rPr>
          <w:rFonts w:ascii="Times New Roman" w:hAnsi="Times New Roman"/>
          <w:sz w:val="24"/>
          <w:szCs w:val="24"/>
        </w:rPr>
        <w:t> </w:t>
      </w:r>
    </w:p>
    <w:p w:rsidR="00DB6660" w:rsidRPr="00C6673E" w:rsidRDefault="00DB6660" w:rsidP="00DB6660">
      <w:pPr>
        <w:pStyle w:val="a3"/>
        <w:rPr>
          <w:rFonts w:ascii="Times New Roman" w:hAnsi="Times New Roman"/>
          <w:sz w:val="24"/>
          <w:szCs w:val="24"/>
        </w:rPr>
      </w:pPr>
      <w:r w:rsidRPr="00C6673E">
        <w:rPr>
          <w:rFonts w:ascii="Times New Roman" w:hAnsi="Times New Roman"/>
          <w:sz w:val="24"/>
          <w:szCs w:val="24"/>
        </w:rPr>
        <w:t> </w:t>
      </w:r>
    </w:p>
    <w:tbl>
      <w:tblPr>
        <w:tblW w:w="8623" w:type="dxa"/>
        <w:tblCellMar>
          <w:top w:w="15" w:type="dxa"/>
          <w:left w:w="15" w:type="dxa"/>
          <w:bottom w:w="15" w:type="dxa"/>
          <w:right w:w="15" w:type="dxa"/>
        </w:tblCellMar>
        <w:tblLook w:val="04A0" w:firstRow="1" w:lastRow="0" w:firstColumn="1" w:lastColumn="0" w:noHBand="0" w:noVBand="1"/>
      </w:tblPr>
      <w:tblGrid>
        <w:gridCol w:w="4030"/>
        <w:gridCol w:w="708"/>
        <w:gridCol w:w="851"/>
        <w:gridCol w:w="255"/>
        <w:gridCol w:w="2779"/>
      </w:tblGrid>
      <w:tr w:rsidR="00DB6660" w:rsidRPr="00C6673E" w:rsidTr="000319E9">
        <w:tc>
          <w:tcPr>
            <w:tcW w:w="4030" w:type="dxa"/>
            <w:tcMar>
              <w:top w:w="60" w:type="dxa"/>
              <w:left w:w="60" w:type="dxa"/>
              <w:bottom w:w="60" w:type="dxa"/>
              <w:right w:w="60" w:type="dxa"/>
            </w:tcMar>
            <w:vAlign w:val="bottom"/>
            <w:hideMark/>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С приложением ознакомлены:</w:t>
            </w:r>
          </w:p>
        </w:tc>
        <w:tc>
          <w:tcPr>
            <w:tcW w:w="708" w:type="dxa"/>
            <w:tcMar>
              <w:top w:w="60" w:type="dxa"/>
              <w:left w:w="60" w:type="dxa"/>
              <w:bottom w:w="60" w:type="dxa"/>
              <w:right w:w="60" w:type="dxa"/>
            </w:tcMar>
            <w:hideMark/>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 </w:t>
            </w:r>
          </w:p>
        </w:tc>
        <w:tc>
          <w:tcPr>
            <w:tcW w:w="851" w:type="dxa"/>
            <w:tcMar>
              <w:top w:w="60" w:type="dxa"/>
              <w:left w:w="60" w:type="dxa"/>
              <w:bottom w:w="60" w:type="dxa"/>
              <w:right w:w="60" w:type="dxa"/>
            </w:tcMar>
            <w:hideMark/>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 </w:t>
            </w:r>
          </w:p>
        </w:tc>
        <w:tc>
          <w:tcPr>
            <w:tcW w:w="0" w:type="auto"/>
            <w:tcMar>
              <w:top w:w="60" w:type="dxa"/>
              <w:left w:w="60" w:type="dxa"/>
              <w:bottom w:w="60" w:type="dxa"/>
              <w:right w:w="60" w:type="dxa"/>
            </w:tcMar>
            <w:hideMark/>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 </w:t>
            </w:r>
          </w:p>
        </w:tc>
        <w:tc>
          <w:tcPr>
            <w:tcW w:w="0" w:type="auto"/>
            <w:tcMar>
              <w:top w:w="60" w:type="dxa"/>
              <w:left w:w="60" w:type="dxa"/>
              <w:bottom w:w="60" w:type="dxa"/>
              <w:right w:w="60" w:type="dxa"/>
            </w:tcMar>
            <w:vAlign w:val="bottom"/>
            <w:hideMark/>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 </w:t>
            </w:r>
          </w:p>
        </w:tc>
      </w:tr>
      <w:tr w:rsidR="00DB6660" w:rsidRPr="00C6673E" w:rsidTr="000319E9">
        <w:tc>
          <w:tcPr>
            <w:tcW w:w="4030" w:type="dxa"/>
            <w:tcMar>
              <w:top w:w="60" w:type="dxa"/>
              <w:left w:w="60" w:type="dxa"/>
              <w:bottom w:w="60" w:type="dxa"/>
              <w:right w:w="60" w:type="dxa"/>
            </w:tcMar>
            <w:vAlign w:val="bottom"/>
            <w:hideMark/>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 </w:t>
            </w:r>
          </w:p>
        </w:tc>
        <w:tc>
          <w:tcPr>
            <w:tcW w:w="708" w:type="dxa"/>
            <w:tcMar>
              <w:top w:w="60" w:type="dxa"/>
              <w:left w:w="60" w:type="dxa"/>
              <w:bottom w:w="60" w:type="dxa"/>
              <w:right w:w="60" w:type="dxa"/>
            </w:tcMar>
            <w:hideMark/>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 </w:t>
            </w:r>
          </w:p>
        </w:tc>
        <w:tc>
          <w:tcPr>
            <w:tcW w:w="851" w:type="dxa"/>
            <w:tcMar>
              <w:top w:w="60" w:type="dxa"/>
              <w:left w:w="60" w:type="dxa"/>
              <w:bottom w:w="60" w:type="dxa"/>
              <w:right w:w="60" w:type="dxa"/>
            </w:tcMar>
            <w:hideMark/>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 </w:t>
            </w:r>
          </w:p>
        </w:tc>
        <w:tc>
          <w:tcPr>
            <w:tcW w:w="0" w:type="auto"/>
            <w:tcMar>
              <w:top w:w="60" w:type="dxa"/>
              <w:left w:w="60" w:type="dxa"/>
              <w:bottom w:w="60" w:type="dxa"/>
              <w:right w:w="60" w:type="dxa"/>
            </w:tcMar>
            <w:hideMark/>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 </w:t>
            </w:r>
          </w:p>
        </w:tc>
        <w:tc>
          <w:tcPr>
            <w:tcW w:w="0" w:type="auto"/>
            <w:tcMar>
              <w:top w:w="60" w:type="dxa"/>
              <w:left w:w="60" w:type="dxa"/>
              <w:bottom w:w="60" w:type="dxa"/>
              <w:right w:w="60" w:type="dxa"/>
            </w:tcMar>
            <w:vAlign w:val="bottom"/>
            <w:hideMark/>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 </w:t>
            </w:r>
          </w:p>
        </w:tc>
      </w:tr>
      <w:tr w:rsidR="00DB6660" w:rsidRPr="00C6673E" w:rsidTr="000319E9">
        <w:tc>
          <w:tcPr>
            <w:tcW w:w="4030" w:type="dxa"/>
            <w:tcMar>
              <w:top w:w="60" w:type="dxa"/>
              <w:left w:w="60" w:type="dxa"/>
              <w:bottom w:w="60" w:type="dxa"/>
              <w:right w:w="60" w:type="dxa"/>
            </w:tcMar>
            <w:vAlign w:val="bottom"/>
            <w:hideMark/>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 xml:space="preserve">Глава сельсовета </w:t>
            </w:r>
          </w:p>
        </w:tc>
        <w:tc>
          <w:tcPr>
            <w:tcW w:w="708" w:type="dxa"/>
            <w:tcMar>
              <w:top w:w="60" w:type="dxa"/>
              <w:left w:w="60" w:type="dxa"/>
              <w:bottom w:w="60" w:type="dxa"/>
              <w:right w:w="60" w:type="dxa"/>
            </w:tcMar>
            <w:hideMark/>
          </w:tcPr>
          <w:p w:rsidR="00DB6660" w:rsidRPr="00C6673E" w:rsidRDefault="00DB6660" w:rsidP="000319E9">
            <w:pPr>
              <w:pStyle w:val="a3"/>
              <w:rPr>
                <w:rFonts w:ascii="Times New Roman" w:hAnsi="Times New Roman"/>
                <w:sz w:val="24"/>
                <w:szCs w:val="24"/>
              </w:rPr>
            </w:pPr>
            <w:r w:rsidRPr="00C6673E">
              <w:rPr>
                <w:rFonts w:ascii="Times New Roman" w:hAnsi="Times New Roman"/>
                <w:bCs/>
                <w:i/>
                <w:iCs/>
                <w:sz w:val="24"/>
                <w:szCs w:val="24"/>
              </w:rPr>
              <w:t> </w:t>
            </w:r>
          </w:p>
        </w:tc>
        <w:tc>
          <w:tcPr>
            <w:tcW w:w="851" w:type="dxa"/>
            <w:tcBorders>
              <w:bottom w:val="single" w:sz="8" w:space="0" w:color="000000"/>
            </w:tcBorders>
            <w:tcMar>
              <w:top w:w="60" w:type="dxa"/>
              <w:left w:w="60" w:type="dxa"/>
              <w:bottom w:w="60" w:type="dxa"/>
              <w:right w:w="60" w:type="dxa"/>
            </w:tcMar>
            <w:hideMark/>
          </w:tcPr>
          <w:p w:rsidR="00DB6660" w:rsidRPr="00C6673E" w:rsidRDefault="00DB6660" w:rsidP="000319E9">
            <w:pPr>
              <w:pStyle w:val="a3"/>
              <w:rPr>
                <w:rFonts w:ascii="Times New Roman" w:hAnsi="Times New Roman"/>
                <w:sz w:val="24"/>
                <w:szCs w:val="24"/>
              </w:rPr>
            </w:pPr>
            <w:r w:rsidRPr="00C6673E">
              <w:rPr>
                <w:rFonts w:ascii="Times New Roman" w:hAnsi="Times New Roman"/>
                <w:bCs/>
                <w:i/>
                <w:iCs/>
                <w:sz w:val="24"/>
                <w:szCs w:val="24"/>
              </w:rPr>
              <w:t> </w:t>
            </w:r>
          </w:p>
        </w:tc>
        <w:tc>
          <w:tcPr>
            <w:tcW w:w="0" w:type="auto"/>
            <w:tcMar>
              <w:top w:w="60" w:type="dxa"/>
              <w:left w:w="60" w:type="dxa"/>
              <w:bottom w:w="60" w:type="dxa"/>
              <w:right w:w="60" w:type="dxa"/>
            </w:tcMar>
            <w:hideMark/>
          </w:tcPr>
          <w:p w:rsidR="00DB6660" w:rsidRPr="00C6673E" w:rsidRDefault="00DB6660" w:rsidP="000319E9">
            <w:pPr>
              <w:pStyle w:val="a3"/>
              <w:rPr>
                <w:rFonts w:ascii="Times New Roman" w:hAnsi="Times New Roman"/>
                <w:sz w:val="24"/>
                <w:szCs w:val="24"/>
              </w:rPr>
            </w:pPr>
            <w:r w:rsidRPr="00C6673E">
              <w:rPr>
                <w:rFonts w:ascii="Times New Roman" w:hAnsi="Times New Roman"/>
                <w:bCs/>
                <w:i/>
                <w:iCs/>
                <w:sz w:val="24"/>
                <w:szCs w:val="24"/>
              </w:rPr>
              <w:t> </w:t>
            </w:r>
          </w:p>
        </w:tc>
        <w:tc>
          <w:tcPr>
            <w:tcW w:w="0" w:type="auto"/>
            <w:tcMar>
              <w:top w:w="60" w:type="dxa"/>
              <w:left w:w="60" w:type="dxa"/>
              <w:bottom w:w="60" w:type="dxa"/>
              <w:right w:w="60" w:type="dxa"/>
            </w:tcMar>
            <w:vAlign w:val="bottom"/>
            <w:hideMark/>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 xml:space="preserve">Г.А. </w:t>
            </w:r>
            <w:proofErr w:type="spellStart"/>
            <w:r w:rsidRPr="00C6673E">
              <w:rPr>
                <w:rFonts w:ascii="Times New Roman" w:hAnsi="Times New Roman"/>
                <w:sz w:val="24"/>
                <w:szCs w:val="24"/>
              </w:rPr>
              <w:t>Стародумова</w:t>
            </w:r>
            <w:proofErr w:type="spellEnd"/>
          </w:p>
        </w:tc>
      </w:tr>
      <w:tr w:rsidR="00DB6660" w:rsidRPr="00C6673E" w:rsidTr="000319E9">
        <w:tc>
          <w:tcPr>
            <w:tcW w:w="4030" w:type="dxa"/>
            <w:tcMar>
              <w:top w:w="60" w:type="dxa"/>
              <w:left w:w="60" w:type="dxa"/>
              <w:bottom w:w="60" w:type="dxa"/>
              <w:right w:w="60" w:type="dxa"/>
            </w:tcMar>
            <w:hideMark/>
          </w:tcPr>
          <w:p w:rsidR="00DB6660" w:rsidRPr="00C6673E" w:rsidRDefault="00DB6660" w:rsidP="000319E9">
            <w:pPr>
              <w:pStyle w:val="a3"/>
              <w:rPr>
                <w:rFonts w:ascii="Times New Roman" w:hAnsi="Times New Roman"/>
                <w:sz w:val="24"/>
                <w:szCs w:val="24"/>
              </w:rPr>
            </w:pPr>
          </w:p>
        </w:tc>
        <w:tc>
          <w:tcPr>
            <w:tcW w:w="708" w:type="dxa"/>
            <w:tcMar>
              <w:top w:w="60" w:type="dxa"/>
              <w:left w:w="60" w:type="dxa"/>
              <w:bottom w:w="60" w:type="dxa"/>
              <w:right w:w="60" w:type="dxa"/>
            </w:tcMar>
            <w:hideMark/>
          </w:tcPr>
          <w:p w:rsidR="00DB6660" w:rsidRPr="00C6673E" w:rsidRDefault="00DB6660" w:rsidP="000319E9">
            <w:pPr>
              <w:pStyle w:val="a3"/>
              <w:rPr>
                <w:rFonts w:ascii="Times New Roman" w:hAnsi="Times New Roman"/>
                <w:sz w:val="24"/>
                <w:szCs w:val="24"/>
              </w:rPr>
            </w:pPr>
            <w:r w:rsidRPr="00C6673E">
              <w:rPr>
                <w:rFonts w:ascii="Times New Roman" w:hAnsi="Times New Roman"/>
                <w:bCs/>
                <w:i/>
                <w:iCs/>
                <w:sz w:val="24"/>
                <w:szCs w:val="24"/>
              </w:rPr>
              <w:t> </w:t>
            </w:r>
          </w:p>
        </w:tc>
        <w:tc>
          <w:tcPr>
            <w:tcW w:w="851" w:type="dxa"/>
            <w:tcBorders>
              <w:top w:val="single" w:sz="8" w:space="0" w:color="000000"/>
            </w:tcBorders>
            <w:tcMar>
              <w:top w:w="60" w:type="dxa"/>
              <w:left w:w="60" w:type="dxa"/>
              <w:bottom w:w="60" w:type="dxa"/>
              <w:right w:w="60" w:type="dxa"/>
            </w:tcMar>
            <w:hideMark/>
          </w:tcPr>
          <w:p w:rsidR="00DB6660" w:rsidRPr="00C6673E" w:rsidRDefault="00DB6660" w:rsidP="000319E9">
            <w:pPr>
              <w:pStyle w:val="a3"/>
              <w:rPr>
                <w:rFonts w:ascii="Times New Roman" w:hAnsi="Times New Roman"/>
                <w:sz w:val="24"/>
                <w:szCs w:val="24"/>
              </w:rPr>
            </w:pPr>
            <w:r w:rsidRPr="00C6673E">
              <w:rPr>
                <w:rFonts w:ascii="Times New Roman" w:hAnsi="Times New Roman"/>
                <w:bCs/>
                <w:i/>
                <w:iCs/>
                <w:sz w:val="24"/>
                <w:szCs w:val="24"/>
              </w:rPr>
              <w:t> </w:t>
            </w:r>
          </w:p>
        </w:tc>
        <w:tc>
          <w:tcPr>
            <w:tcW w:w="0" w:type="auto"/>
            <w:tcMar>
              <w:top w:w="60" w:type="dxa"/>
              <w:left w:w="60" w:type="dxa"/>
              <w:bottom w:w="60" w:type="dxa"/>
              <w:right w:w="60" w:type="dxa"/>
            </w:tcMar>
            <w:hideMark/>
          </w:tcPr>
          <w:p w:rsidR="00DB6660" w:rsidRPr="00C6673E" w:rsidRDefault="00DB6660" w:rsidP="000319E9">
            <w:pPr>
              <w:pStyle w:val="a3"/>
              <w:rPr>
                <w:rFonts w:ascii="Times New Roman" w:hAnsi="Times New Roman"/>
                <w:sz w:val="24"/>
                <w:szCs w:val="24"/>
              </w:rPr>
            </w:pPr>
            <w:r w:rsidRPr="00C6673E">
              <w:rPr>
                <w:rFonts w:ascii="Times New Roman" w:hAnsi="Times New Roman"/>
                <w:bCs/>
                <w:i/>
                <w:iCs/>
                <w:sz w:val="24"/>
                <w:szCs w:val="24"/>
              </w:rPr>
              <w:t> </w:t>
            </w:r>
          </w:p>
        </w:tc>
        <w:tc>
          <w:tcPr>
            <w:tcW w:w="0" w:type="auto"/>
            <w:tcMar>
              <w:top w:w="60" w:type="dxa"/>
              <w:left w:w="60" w:type="dxa"/>
              <w:bottom w:w="60" w:type="dxa"/>
              <w:right w:w="60" w:type="dxa"/>
            </w:tcMar>
            <w:vAlign w:val="bottom"/>
            <w:hideMark/>
          </w:tcPr>
          <w:p w:rsidR="00DB6660" w:rsidRPr="00C6673E" w:rsidRDefault="00DB6660" w:rsidP="000319E9">
            <w:pPr>
              <w:pStyle w:val="a3"/>
              <w:rPr>
                <w:rFonts w:ascii="Times New Roman" w:hAnsi="Times New Roman"/>
                <w:sz w:val="24"/>
                <w:szCs w:val="24"/>
              </w:rPr>
            </w:pPr>
            <w:r w:rsidRPr="00C6673E">
              <w:rPr>
                <w:rFonts w:ascii="Times New Roman" w:hAnsi="Times New Roman"/>
                <w:bCs/>
                <w:i/>
                <w:iCs/>
                <w:sz w:val="24"/>
                <w:szCs w:val="24"/>
              </w:rPr>
              <w:t> </w:t>
            </w:r>
          </w:p>
        </w:tc>
      </w:tr>
      <w:tr w:rsidR="00DB6660" w:rsidRPr="00C6673E" w:rsidTr="000319E9">
        <w:tc>
          <w:tcPr>
            <w:tcW w:w="4030" w:type="dxa"/>
            <w:tcMar>
              <w:top w:w="60" w:type="dxa"/>
              <w:left w:w="60" w:type="dxa"/>
              <w:bottom w:w="60" w:type="dxa"/>
              <w:right w:w="60" w:type="dxa"/>
            </w:tcMar>
            <w:vAlign w:val="bottom"/>
            <w:hideMark/>
          </w:tcPr>
          <w:p w:rsidR="00DB6660" w:rsidRPr="00C6673E" w:rsidRDefault="00DB6660" w:rsidP="000319E9">
            <w:pPr>
              <w:pStyle w:val="a3"/>
              <w:rPr>
                <w:rFonts w:ascii="Times New Roman" w:hAnsi="Times New Roman"/>
                <w:sz w:val="24"/>
                <w:szCs w:val="24"/>
              </w:rPr>
            </w:pPr>
            <w:r w:rsidRPr="00C6673E">
              <w:rPr>
                <w:rFonts w:ascii="Times New Roman" w:hAnsi="Times New Roman"/>
                <w:bCs/>
                <w:i/>
                <w:iCs/>
                <w:sz w:val="24"/>
                <w:szCs w:val="24"/>
              </w:rPr>
              <w:t> </w:t>
            </w:r>
          </w:p>
        </w:tc>
        <w:tc>
          <w:tcPr>
            <w:tcW w:w="708" w:type="dxa"/>
            <w:tcMar>
              <w:top w:w="60" w:type="dxa"/>
              <w:left w:w="60" w:type="dxa"/>
              <w:bottom w:w="60" w:type="dxa"/>
              <w:right w:w="60" w:type="dxa"/>
            </w:tcMar>
            <w:hideMark/>
          </w:tcPr>
          <w:p w:rsidR="00DB6660" w:rsidRPr="00C6673E" w:rsidRDefault="00DB6660" w:rsidP="000319E9">
            <w:pPr>
              <w:pStyle w:val="a3"/>
              <w:rPr>
                <w:rFonts w:ascii="Times New Roman" w:hAnsi="Times New Roman"/>
                <w:sz w:val="24"/>
                <w:szCs w:val="24"/>
              </w:rPr>
            </w:pPr>
            <w:r w:rsidRPr="00C6673E">
              <w:rPr>
                <w:rFonts w:ascii="Times New Roman" w:hAnsi="Times New Roman"/>
                <w:bCs/>
                <w:i/>
                <w:iCs/>
                <w:sz w:val="24"/>
                <w:szCs w:val="24"/>
              </w:rPr>
              <w:t> </w:t>
            </w:r>
          </w:p>
        </w:tc>
        <w:tc>
          <w:tcPr>
            <w:tcW w:w="851" w:type="dxa"/>
            <w:tcMar>
              <w:top w:w="60" w:type="dxa"/>
              <w:left w:w="60" w:type="dxa"/>
              <w:bottom w:w="60" w:type="dxa"/>
              <w:right w:w="60" w:type="dxa"/>
            </w:tcMar>
            <w:hideMark/>
          </w:tcPr>
          <w:p w:rsidR="00DB6660" w:rsidRPr="00C6673E" w:rsidRDefault="00DB6660" w:rsidP="000319E9">
            <w:pPr>
              <w:pStyle w:val="a3"/>
              <w:rPr>
                <w:rFonts w:ascii="Times New Roman" w:hAnsi="Times New Roman"/>
                <w:sz w:val="24"/>
                <w:szCs w:val="24"/>
              </w:rPr>
            </w:pPr>
            <w:r w:rsidRPr="00C6673E">
              <w:rPr>
                <w:rFonts w:ascii="Times New Roman" w:hAnsi="Times New Roman"/>
                <w:bCs/>
                <w:i/>
                <w:iCs/>
                <w:sz w:val="24"/>
                <w:szCs w:val="24"/>
              </w:rPr>
              <w:t> </w:t>
            </w:r>
          </w:p>
        </w:tc>
        <w:tc>
          <w:tcPr>
            <w:tcW w:w="0" w:type="auto"/>
            <w:tcMar>
              <w:top w:w="60" w:type="dxa"/>
              <w:left w:w="60" w:type="dxa"/>
              <w:bottom w:w="60" w:type="dxa"/>
              <w:right w:w="60" w:type="dxa"/>
            </w:tcMar>
            <w:hideMark/>
          </w:tcPr>
          <w:p w:rsidR="00DB6660" w:rsidRPr="00C6673E" w:rsidRDefault="00DB6660" w:rsidP="000319E9">
            <w:pPr>
              <w:pStyle w:val="a3"/>
              <w:rPr>
                <w:rFonts w:ascii="Times New Roman" w:hAnsi="Times New Roman"/>
                <w:sz w:val="24"/>
                <w:szCs w:val="24"/>
              </w:rPr>
            </w:pPr>
            <w:r w:rsidRPr="00C6673E">
              <w:rPr>
                <w:rFonts w:ascii="Times New Roman" w:hAnsi="Times New Roman"/>
                <w:bCs/>
                <w:i/>
                <w:iCs/>
                <w:sz w:val="24"/>
                <w:szCs w:val="24"/>
              </w:rPr>
              <w:t> </w:t>
            </w:r>
          </w:p>
        </w:tc>
        <w:tc>
          <w:tcPr>
            <w:tcW w:w="0" w:type="auto"/>
            <w:tcMar>
              <w:top w:w="60" w:type="dxa"/>
              <w:left w:w="60" w:type="dxa"/>
              <w:bottom w:w="60" w:type="dxa"/>
              <w:right w:w="60" w:type="dxa"/>
            </w:tcMar>
            <w:vAlign w:val="bottom"/>
            <w:hideMark/>
          </w:tcPr>
          <w:p w:rsidR="00DB6660" w:rsidRPr="00C6673E" w:rsidRDefault="00DB6660" w:rsidP="000319E9">
            <w:pPr>
              <w:pStyle w:val="a3"/>
              <w:rPr>
                <w:rFonts w:ascii="Times New Roman" w:hAnsi="Times New Roman"/>
                <w:sz w:val="24"/>
                <w:szCs w:val="24"/>
              </w:rPr>
            </w:pPr>
            <w:r w:rsidRPr="00C6673E">
              <w:rPr>
                <w:rFonts w:ascii="Times New Roman" w:hAnsi="Times New Roman"/>
                <w:bCs/>
                <w:i/>
                <w:iCs/>
                <w:sz w:val="24"/>
                <w:szCs w:val="24"/>
              </w:rPr>
              <w:t> </w:t>
            </w:r>
          </w:p>
        </w:tc>
      </w:tr>
      <w:tr w:rsidR="00DB6660" w:rsidRPr="00C6673E" w:rsidTr="000319E9">
        <w:tc>
          <w:tcPr>
            <w:tcW w:w="4030" w:type="dxa"/>
            <w:tcMar>
              <w:top w:w="60" w:type="dxa"/>
              <w:left w:w="60" w:type="dxa"/>
              <w:bottom w:w="60" w:type="dxa"/>
              <w:right w:w="60" w:type="dxa"/>
            </w:tcMar>
            <w:vAlign w:val="bottom"/>
            <w:hideMark/>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Начальник отдела ЦБ МО сельсоветов</w:t>
            </w:r>
          </w:p>
        </w:tc>
        <w:tc>
          <w:tcPr>
            <w:tcW w:w="708" w:type="dxa"/>
            <w:tcMar>
              <w:top w:w="60" w:type="dxa"/>
              <w:left w:w="60" w:type="dxa"/>
              <w:bottom w:w="60" w:type="dxa"/>
              <w:right w:w="60" w:type="dxa"/>
            </w:tcMar>
            <w:hideMark/>
          </w:tcPr>
          <w:p w:rsidR="00DB6660" w:rsidRPr="00C6673E" w:rsidRDefault="00DB6660" w:rsidP="000319E9">
            <w:pPr>
              <w:pStyle w:val="a3"/>
              <w:rPr>
                <w:rFonts w:ascii="Times New Roman" w:hAnsi="Times New Roman"/>
                <w:sz w:val="24"/>
                <w:szCs w:val="24"/>
              </w:rPr>
            </w:pPr>
            <w:r w:rsidRPr="00C6673E">
              <w:rPr>
                <w:rFonts w:ascii="Times New Roman" w:hAnsi="Times New Roman"/>
                <w:bCs/>
                <w:i/>
                <w:iCs/>
                <w:sz w:val="24"/>
                <w:szCs w:val="24"/>
              </w:rPr>
              <w:t> </w:t>
            </w:r>
          </w:p>
        </w:tc>
        <w:tc>
          <w:tcPr>
            <w:tcW w:w="851" w:type="dxa"/>
            <w:tcBorders>
              <w:bottom w:val="single" w:sz="8" w:space="0" w:color="000000"/>
            </w:tcBorders>
            <w:tcMar>
              <w:top w:w="60" w:type="dxa"/>
              <w:left w:w="60" w:type="dxa"/>
              <w:bottom w:w="60" w:type="dxa"/>
              <w:right w:w="60" w:type="dxa"/>
            </w:tcMar>
            <w:hideMark/>
          </w:tcPr>
          <w:p w:rsidR="00DB6660" w:rsidRPr="00C6673E" w:rsidRDefault="00DB6660" w:rsidP="000319E9">
            <w:pPr>
              <w:pStyle w:val="a3"/>
              <w:rPr>
                <w:rFonts w:ascii="Times New Roman" w:hAnsi="Times New Roman"/>
                <w:sz w:val="24"/>
                <w:szCs w:val="24"/>
              </w:rPr>
            </w:pPr>
            <w:r w:rsidRPr="00C6673E">
              <w:rPr>
                <w:rFonts w:ascii="Times New Roman" w:hAnsi="Times New Roman"/>
                <w:bCs/>
                <w:i/>
                <w:iCs/>
                <w:sz w:val="24"/>
                <w:szCs w:val="24"/>
              </w:rPr>
              <w:t> </w:t>
            </w:r>
          </w:p>
        </w:tc>
        <w:tc>
          <w:tcPr>
            <w:tcW w:w="0" w:type="auto"/>
            <w:tcMar>
              <w:top w:w="60" w:type="dxa"/>
              <w:left w:w="60" w:type="dxa"/>
              <w:bottom w:w="60" w:type="dxa"/>
              <w:right w:w="60" w:type="dxa"/>
            </w:tcMar>
            <w:hideMark/>
          </w:tcPr>
          <w:p w:rsidR="00DB6660" w:rsidRPr="00C6673E" w:rsidRDefault="00DB6660" w:rsidP="000319E9">
            <w:pPr>
              <w:pStyle w:val="a3"/>
              <w:rPr>
                <w:rFonts w:ascii="Times New Roman" w:hAnsi="Times New Roman"/>
                <w:sz w:val="24"/>
                <w:szCs w:val="24"/>
              </w:rPr>
            </w:pPr>
            <w:r w:rsidRPr="00C6673E">
              <w:rPr>
                <w:rFonts w:ascii="Times New Roman" w:hAnsi="Times New Roman"/>
                <w:bCs/>
                <w:i/>
                <w:iCs/>
                <w:sz w:val="24"/>
                <w:szCs w:val="24"/>
              </w:rPr>
              <w:t> </w:t>
            </w:r>
          </w:p>
        </w:tc>
        <w:tc>
          <w:tcPr>
            <w:tcW w:w="0" w:type="auto"/>
            <w:tcMar>
              <w:top w:w="60" w:type="dxa"/>
              <w:left w:w="60" w:type="dxa"/>
              <w:bottom w:w="60" w:type="dxa"/>
              <w:right w:w="60" w:type="dxa"/>
            </w:tcMar>
            <w:vAlign w:val="bottom"/>
            <w:hideMark/>
          </w:tcPr>
          <w:p w:rsidR="00DB6660" w:rsidRPr="00C6673E" w:rsidRDefault="00DB6660" w:rsidP="000319E9">
            <w:pPr>
              <w:pStyle w:val="a3"/>
              <w:rPr>
                <w:rFonts w:ascii="Times New Roman" w:hAnsi="Times New Roman"/>
                <w:sz w:val="24"/>
                <w:szCs w:val="24"/>
              </w:rPr>
            </w:pPr>
            <w:proofErr w:type="spellStart"/>
            <w:r w:rsidRPr="00C6673E">
              <w:rPr>
                <w:rFonts w:ascii="Times New Roman" w:hAnsi="Times New Roman"/>
                <w:sz w:val="24"/>
                <w:szCs w:val="24"/>
              </w:rPr>
              <w:t>М.С.Мамонтова</w:t>
            </w:r>
            <w:proofErr w:type="spellEnd"/>
          </w:p>
        </w:tc>
      </w:tr>
      <w:tr w:rsidR="00DB6660" w:rsidRPr="00C6673E" w:rsidTr="000319E9">
        <w:tc>
          <w:tcPr>
            <w:tcW w:w="4030" w:type="dxa"/>
            <w:tcMar>
              <w:top w:w="60" w:type="dxa"/>
              <w:left w:w="60" w:type="dxa"/>
              <w:bottom w:w="60" w:type="dxa"/>
              <w:right w:w="60" w:type="dxa"/>
            </w:tcMar>
            <w:hideMark/>
          </w:tcPr>
          <w:p w:rsidR="00DB6660" w:rsidRPr="00C6673E" w:rsidRDefault="00DB6660" w:rsidP="000319E9">
            <w:pPr>
              <w:pStyle w:val="a3"/>
              <w:rPr>
                <w:rFonts w:ascii="Times New Roman" w:hAnsi="Times New Roman"/>
                <w:sz w:val="24"/>
                <w:szCs w:val="24"/>
              </w:rPr>
            </w:pPr>
          </w:p>
        </w:tc>
        <w:tc>
          <w:tcPr>
            <w:tcW w:w="708" w:type="dxa"/>
            <w:tcMar>
              <w:top w:w="60" w:type="dxa"/>
              <w:left w:w="60" w:type="dxa"/>
              <w:bottom w:w="60" w:type="dxa"/>
              <w:right w:w="60" w:type="dxa"/>
            </w:tcMar>
            <w:hideMark/>
          </w:tcPr>
          <w:p w:rsidR="00DB6660" w:rsidRPr="00C6673E" w:rsidRDefault="00DB6660" w:rsidP="000319E9">
            <w:pPr>
              <w:pStyle w:val="a3"/>
              <w:rPr>
                <w:rFonts w:ascii="Times New Roman" w:hAnsi="Times New Roman"/>
                <w:sz w:val="24"/>
                <w:szCs w:val="24"/>
              </w:rPr>
            </w:pPr>
            <w:r w:rsidRPr="00C6673E">
              <w:rPr>
                <w:rFonts w:ascii="Times New Roman" w:hAnsi="Times New Roman"/>
                <w:bCs/>
                <w:i/>
                <w:iCs/>
                <w:sz w:val="24"/>
                <w:szCs w:val="24"/>
              </w:rPr>
              <w:t> </w:t>
            </w:r>
          </w:p>
        </w:tc>
        <w:tc>
          <w:tcPr>
            <w:tcW w:w="851" w:type="dxa"/>
            <w:tcBorders>
              <w:top w:val="single" w:sz="8" w:space="0" w:color="000000"/>
            </w:tcBorders>
            <w:tcMar>
              <w:top w:w="60" w:type="dxa"/>
              <w:left w:w="60" w:type="dxa"/>
              <w:bottom w:w="60" w:type="dxa"/>
              <w:right w:w="60" w:type="dxa"/>
            </w:tcMar>
            <w:hideMark/>
          </w:tcPr>
          <w:p w:rsidR="00DB6660" w:rsidRPr="00C6673E" w:rsidRDefault="00DB6660" w:rsidP="000319E9">
            <w:pPr>
              <w:pStyle w:val="a3"/>
              <w:rPr>
                <w:rFonts w:ascii="Times New Roman" w:hAnsi="Times New Roman"/>
                <w:sz w:val="24"/>
                <w:szCs w:val="24"/>
              </w:rPr>
            </w:pPr>
            <w:r w:rsidRPr="00C6673E">
              <w:rPr>
                <w:rFonts w:ascii="Times New Roman" w:hAnsi="Times New Roman"/>
                <w:bCs/>
                <w:i/>
                <w:iCs/>
                <w:sz w:val="24"/>
                <w:szCs w:val="24"/>
              </w:rPr>
              <w:t> </w:t>
            </w:r>
          </w:p>
        </w:tc>
        <w:tc>
          <w:tcPr>
            <w:tcW w:w="0" w:type="auto"/>
            <w:tcMar>
              <w:top w:w="60" w:type="dxa"/>
              <w:left w:w="60" w:type="dxa"/>
              <w:bottom w:w="60" w:type="dxa"/>
              <w:right w:w="60" w:type="dxa"/>
            </w:tcMar>
            <w:hideMark/>
          </w:tcPr>
          <w:p w:rsidR="00DB6660" w:rsidRPr="00C6673E" w:rsidRDefault="00DB6660" w:rsidP="000319E9">
            <w:pPr>
              <w:pStyle w:val="a3"/>
              <w:rPr>
                <w:rFonts w:ascii="Times New Roman" w:hAnsi="Times New Roman"/>
                <w:sz w:val="24"/>
                <w:szCs w:val="24"/>
              </w:rPr>
            </w:pPr>
            <w:r w:rsidRPr="00C6673E">
              <w:rPr>
                <w:rFonts w:ascii="Times New Roman" w:hAnsi="Times New Roman"/>
                <w:bCs/>
                <w:i/>
                <w:iCs/>
                <w:sz w:val="24"/>
                <w:szCs w:val="24"/>
              </w:rPr>
              <w:t> </w:t>
            </w:r>
          </w:p>
        </w:tc>
        <w:tc>
          <w:tcPr>
            <w:tcW w:w="0" w:type="auto"/>
            <w:tcMar>
              <w:top w:w="60" w:type="dxa"/>
              <w:left w:w="60" w:type="dxa"/>
              <w:bottom w:w="60" w:type="dxa"/>
              <w:right w:w="60" w:type="dxa"/>
            </w:tcMar>
            <w:vAlign w:val="bottom"/>
            <w:hideMark/>
          </w:tcPr>
          <w:p w:rsidR="00DB6660" w:rsidRPr="00C6673E" w:rsidRDefault="00DB6660" w:rsidP="000319E9">
            <w:pPr>
              <w:pStyle w:val="a3"/>
              <w:rPr>
                <w:rFonts w:ascii="Times New Roman" w:hAnsi="Times New Roman"/>
                <w:sz w:val="24"/>
                <w:szCs w:val="24"/>
              </w:rPr>
            </w:pPr>
            <w:r w:rsidRPr="00C6673E">
              <w:rPr>
                <w:rFonts w:ascii="Times New Roman" w:hAnsi="Times New Roman"/>
                <w:bCs/>
                <w:i/>
                <w:iCs/>
                <w:sz w:val="24"/>
                <w:szCs w:val="24"/>
              </w:rPr>
              <w:t> </w:t>
            </w:r>
          </w:p>
        </w:tc>
      </w:tr>
      <w:tr w:rsidR="00DB6660" w:rsidRPr="00C6673E" w:rsidTr="000319E9">
        <w:tc>
          <w:tcPr>
            <w:tcW w:w="4030" w:type="dxa"/>
            <w:tcMar>
              <w:top w:w="60" w:type="dxa"/>
              <w:left w:w="60" w:type="dxa"/>
              <w:bottom w:w="60" w:type="dxa"/>
              <w:right w:w="60" w:type="dxa"/>
            </w:tcMar>
            <w:hideMark/>
          </w:tcPr>
          <w:p w:rsidR="00DB6660" w:rsidRPr="00C6673E" w:rsidRDefault="00DB6660" w:rsidP="000319E9">
            <w:pPr>
              <w:pStyle w:val="a3"/>
              <w:rPr>
                <w:rFonts w:ascii="Times New Roman" w:hAnsi="Times New Roman"/>
                <w:sz w:val="24"/>
                <w:szCs w:val="24"/>
              </w:rPr>
            </w:pPr>
            <w:r w:rsidRPr="00C6673E">
              <w:rPr>
                <w:rFonts w:ascii="Times New Roman" w:hAnsi="Times New Roman"/>
                <w:bCs/>
                <w:i/>
                <w:iCs/>
                <w:sz w:val="24"/>
                <w:szCs w:val="24"/>
              </w:rPr>
              <w:t> </w:t>
            </w:r>
          </w:p>
        </w:tc>
        <w:tc>
          <w:tcPr>
            <w:tcW w:w="708" w:type="dxa"/>
            <w:tcMar>
              <w:top w:w="60" w:type="dxa"/>
              <w:left w:w="60" w:type="dxa"/>
              <w:bottom w:w="60" w:type="dxa"/>
              <w:right w:w="60" w:type="dxa"/>
            </w:tcMar>
            <w:hideMark/>
          </w:tcPr>
          <w:p w:rsidR="00DB6660" w:rsidRPr="00C6673E" w:rsidRDefault="00DB6660" w:rsidP="000319E9">
            <w:pPr>
              <w:pStyle w:val="a3"/>
              <w:rPr>
                <w:rFonts w:ascii="Times New Roman" w:hAnsi="Times New Roman"/>
                <w:sz w:val="24"/>
                <w:szCs w:val="24"/>
              </w:rPr>
            </w:pPr>
            <w:r w:rsidRPr="00C6673E">
              <w:rPr>
                <w:rFonts w:ascii="Times New Roman" w:hAnsi="Times New Roman"/>
                <w:bCs/>
                <w:i/>
                <w:iCs/>
                <w:sz w:val="24"/>
                <w:szCs w:val="24"/>
              </w:rPr>
              <w:t> </w:t>
            </w:r>
          </w:p>
        </w:tc>
        <w:tc>
          <w:tcPr>
            <w:tcW w:w="851" w:type="dxa"/>
            <w:tcMar>
              <w:top w:w="60" w:type="dxa"/>
              <w:left w:w="60" w:type="dxa"/>
              <w:bottom w:w="60" w:type="dxa"/>
              <w:right w:w="60" w:type="dxa"/>
            </w:tcMar>
            <w:hideMark/>
          </w:tcPr>
          <w:p w:rsidR="00DB6660" w:rsidRPr="00C6673E" w:rsidRDefault="00DB6660" w:rsidP="000319E9">
            <w:pPr>
              <w:pStyle w:val="a3"/>
              <w:rPr>
                <w:rFonts w:ascii="Times New Roman" w:hAnsi="Times New Roman"/>
                <w:sz w:val="24"/>
                <w:szCs w:val="24"/>
              </w:rPr>
            </w:pPr>
            <w:r w:rsidRPr="00C6673E">
              <w:rPr>
                <w:rFonts w:ascii="Times New Roman" w:hAnsi="Times New Roman"/>
                <w:bCs/>
                <w:i/>
                <w:iCs/>
                <w:sz w:val="24"/>
                <w:szCs w:val="24"/>
              </w:rPr>
              <w:t> </w:t>
            </w:r>
          </w:p>
        </w:tc>
        <w:tc>
          <w:tcPr>
            <w:tcW w:w="0" w:type="auto"/>
            <w:tcMar>
              <w:top w:w="60" w:type="dxa"/>
              <w:left w:w="60" w:type="dxa"/>
              <w:bottom w:w="60" w:type="dxa"/>
              <w:right w:w="60" w:type="dxa"/>
            </w:tcMar>
            <w:hideMark/>
          </w:tcPr>
          <w:p w:rsidR="00DB6660" w:rsidRPr="00C6673E" w:rsidRDefault="00DB6660" w:rsidP="000319E9">
            <w:pPr>
              <w:pStyle w:val="a3"/>
              <w:rPr>
                <w:rFonts w:ascii="Times New Roman" w:hAnsi="Times New Roman"/>
                <w:sz w:val="24"/>
                <w:szCs w:val="24"/>
              </w:rPr>
            </w:pPr>
            <w:r w:rsidRPr="00C6673E">
              <w:rPr>
                <w:rFonts w:ascii="Times New Roman" w:hAnsi="Times New Roman"/>
                <w:bCs/>
                <w:i/>
                <w:iCs/>
                <w:sz w:val="24"/>
                <w:szCs w:val="24"/>
              </w:rPr>
              <w:t> </w:t>
            </w:r>
          </w:p>
        </w:tc>
        <w:tc>
          <w:tcPr>
            <w:tcW w:w="0" w:type="auto"/>
            <w:tcMar>
              <w:top w:w="60" w:type="dxa"/>
              <w:left w:w="60" w:type="dxa"/>
              <w:bottom w:w="60" w:type="dxa"/>
              <w:right w:w="60" w:type="dxa"/>
            </w:tcMar>
            <w:vAlign w:val="bottom"/>
            <w:hideMark/>
          </w:tcPr>
          <w:p w:rsidR="00DB6660" w:rsidRPr="00C6673E" w:rsidRDefault="00DB6660" w:rsidP="000319E9">
            <w:pPr>
              <w:pStyle w:val="a3"/>
              <w:rPr>
                <w:rFonts w:ascii="Times New Roman" w:hAnsi="Times New Roman"/>
                <w:sz w:val="24"/>
                <w:szCs w:val="24"/>
              </w:rPr>
            </w:pPr>
            <w:r w:rsidRPr="00C6673E">
              <w:rPr>
                <w:rFonts w:ascii="Times New Roman" w:hAnsi="Times New Roman"/>
                <w:bCs/>
                <w:i/>
                <w:iCs/>
                <w:sz w:val="24"/>
                <w:szCs w:val="24"/>
              </w:rPr>
              <w:t> </w:t>
            </w:r>
          </w:p>
        </w:tc>
      </w:tr>
      <w:tr w:rsidR="00DB6660" w:rsidRPr="00C6673E" w:rsidTr="000319E9">
        <w:tc>
          <w:tcPr>
            <w:tcW w:w="4030" w:type="dxa"/>
            <w:tcMar>
              <w:top w:w="60" w:type="dxa"/>
              <w:left w:w="60" w:type="dxa"/>
              <w:bottom w:w="60" w:type="dxa"/>
              <w:right w:w="60" w:type="dxa"/>
            </w:tcMar>
            <w:hideMark/>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Ведущий специалист-бухгалтер ЦБ МО сельсоветов</w:t>
            </w:r>
          </w:p>
        </w:tc>
        <w:tc>
          <w:tcPr>
            <w:tcW w:w="708" w:type="dxa"/>
            <w:tcMar>
              <w:top w:w="60" w:type="dxa"/>
              <w:left w:w="60" w:type="dxa"/>
              <w:bottom w:w="60" w:type="dxa"/>
              <w:right w:w="60" w:type="dxa"/>
            </w:tcMar>
            <w:hideMark/>
          </w:tcPr>
          <w:p w:rsidR="00DB6660" w:rsidRPr="00C6673E" w:rsidRDefault="00DB6660" w:rsidP="000319E9">
            <w:pPr>
              <w:pStyle w:val="a3"/>
              <w:rPr>
                <w:rFonts w:ascii="Times New Roman" w:hAnsi="Times New Roman"/>
                <w:sz w:val="24"/>
                <w:szCs w:val="24"/>
              </w:rPr>
            </w:pPr>
            <w:r w:rsidRPr="00C6673E">
              <w:rPr>
                <w:rFonts w:ascii="Times New Roman" w:hAnsi="Times New Roman"/>
                <w:bCs/>
                <w:i/>
                <w:iCs/>
                <w:sz w:val="24"/>
                <w:szCs w:val="24"/>
              </w:rPr>
              <w:t> </w:t>
            </w:r>
          </w:p>
        </w:tc>
        <w:tc>
          <w:tcPr>
            <w:tcW w:w="851" w:type="dxa"/>
            <w:tcBorders>
              <w:bottom w:val="single" w:sz="8" w:space="0" w:color="000000"/>
            </w:tcBorders>
            <w:tcMar>
              <w:top w:w="60" w:type="dxa"/>
              <w:left w:w="60" w:type="dxa"/>
              <w:bottom w:w="60" w:type="dxa"/>
              <w:right w:w="60" w:type="dxa"/>
            </w:tcMar>
            <w:hideMark/>
          </w:tcPr>
          <w:p w:rsidR="00DB6660" w:rsidRPr="00C6673E" w:rsidRDefault="00DB6660" w:rsidP="000319E9">
            <w:pPr>
              <w:pStyle w:val="a3"/>
              <w:rPr>
                <w:rFonts w:ascii="Times New Roman" w:hAnsi="Times New Roman"/>
                <w:sz w:val="24"/>
                <w:szCs w:val="24"/>
              </w:rPr>
            </w:pPr>
            <w:r w:rsidRPr="00C6673E">
              <w:rPr>
                <w:rFonts w:ascii="Times New Roman" w:hAnsi="Times New Roman"/>
                <w:bCs/>
                <w:i/>
                <w:iCs/>
                <w:sz w:val="24"/>
                <w:szCs w:val="24"/>
              </w:rPr>
              <w:t> </w:t>
            </w:r>
          </w:p>
        </w:tc>
        <w:tc>
          <w:tcPr>
            <w:tcW w:w="0" w:type="auto"/>
            <w:tcMar>
              <w:top w:w="60" w:type="dxa"/>
              <w:left w:w="60" w:type="dxa"/>
              <w:bottom w:w="60" w:type="dxa"/>
              <w:right w:w="60" w:type="dxa"/>
            </w:tcMar>
            <w:hideMark/>
          </w:tcPr>
          <w:p w:rsidR="00DB6660" w:rsidRPr="00C6673E" w:rsidRDefault="00DB6660" w:rsidP="000319E9">
            <w:pPr>
              <w:pStyle w:val="a3"/>
              <w:rPr>
                <w:rFonts w:ascii="Times New Roman" w:hAnsi="Times New Roman"/>
                <w:sz w:val="24"/>
                <w:szCs w:val="24"/>
              </w:rPr>
            </w:pPr>
            <w:r w:rsidRPr="00C6673E">
              <w:rPr>
                <w:rFonts w:ascii="Times New Roman" w:hAnsi="Times New Roman"/>
                <w:bCs/>
                <w:i/>
                <w:iCs/>
                <w:sz w:val="24"/>
                <w:szCs w:val="24"/>
              </w:rPr>
              <w:t> </w:t>
            </w:r>
          </w:p>
        </w:tc>
        <w:tc>
          <w:tcPr>
            <w:tcW w:w="0" w:type="auto"/>
            <w:tcMar>
              <w:top w:w="60" w:type="dxa"/>
              <w:left w:w="60" w:type="dxa"/>
              <w:bottom w:w="60" w:type="dxa"/>
              <w:right w:w="60" w:type="dxa"/>
            </w:tcMar>
            <w:vAlign w:val="bottom"/>
            <w:hideMark/>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А.Е. Скорнякова</w:t>
            </w:r>
          </w:p>
        </w:tc>
      </w:tr>
      <w:tr w:rsidR="00DB6660" w:rsidRPr="00C6673E" w:rsidTr="000319E9">
        <w:tc>
          <w:tcPr>
            <w:tcW w:w="4030" w:type="dxa"/>
            <w:tcMar>
              <w:top w:w="60" w:type="dxa"/>
              <w:left w:w="60" w:type="dxa"/>
              <w:bottom w:w="60" w:type="dxa"/>
              <w:right w:w="60" w:type="dxa"/>
            </w:tcMar>
            <w:hideMark/>
          </w:tcPr>
          <w:p w:rsidR="00DB6660" w:rsidRPr="00C6673E" w:rsidRDefault="00DB6660" w:rsidP="000319E9">
            <w:pPr>
              <w:pStyle w:val="a3"/>
              <w:rPr>
                <w:rFonts w:ascii="Times New Roman" w:hAnsi="Times New Roman"/>
                <w:sz w:val="24"/>
                <w:szCs w:val="24"/>
              </w:rPr>
            </w:pPr>
          </w:p>
        </w:tc>
        <w:tc>
          <w:tcPr>
            <w:tcW w:w="708" w:type="dxa"/>
            <w:tcMar>
              <w:top w:w="60" w:type="dxa"/>
              <w:left w:w="60" w:type="dxa"/>
              <w:bottom w:w="60" w:type="dxa"/>
              <w:right w:w="60" w:type="dxa"/>
            </w:tcMar>
            <w:hideMark/>
          </w:tcPr>
          <w:p w:rsidR="00DB6660" w:rsidRPr="00C6673E" w:rsidRDefault="00DB6660" w:rsidP="000319E9">
            <w:pPr>
              <w:pStyle w:val="a3"/>
              <w:rPr>
                <w:rFonts w:ascii="Times New Roman" w:hAnsi="Times New Roman"/>
                <w:sz w:val="24"/>
                <w:szCs w:val="24"/>
              </w:rPr>
            </w:pPr>
            <w:r w:rsidRPr="00C6673E">
              <w:rPr>
                <w:rFonts w:ascii="Times New Roman" w:hAnsi="Times New Roman"/>
                <w:bCs/>
                <w:i/>
                <w:iCs/>
                <w:sz w:val="24"/>
                <w:szCs w:val="24"/>
              </w:rPr>
              <w:t> </w:t>
            </w:r>
          </w:p>
        </w:tc>
        <w:tc>
          <w:tcPr>
            <w:tcW w:w="851" w:type="dxa"/>
            <w:tcBorders>
              <w:top w:val="single" w:sz="8" w:space="0" w:color="000000"/>
            </w:tcBorders>
            <w:tcMar>
              <w:top w:w="60" w:type="dxa"/>
              <w:left w:w="60" w:type="dxa"/>
              <w:bottom w:w="60" w:type="dxa"/>
              <w:right w:w="60" w:type="dxa"/>
            </w:tcMar>
            <w:hideMark/>
          </w:tcPr>
          <w:p w:rsidR="00DB6660" w:rsidRPr="00C6673E" w:rsidRDefault="00DB6660" w:rsidP="000319E9">
            <w:pPr>
              <w:pStyle w:val="a3"/>
              <w:rPr>
                <w:rFonts w:ascii="Times New Roman" w:hAnsi="Times New Roman"/>
                <w:sz w:val="24"/>
                <w:szCs w:val="24"/>
              </w:rPr>
            </w:pPr>
            <w:r w:rsidRPr="00C6673E">
              <w:rPr>
                <w:rFonts w:ascii="Times New Roman" w:hAnsi="Times New Roman"/>
                <w:bCs/>
                <w:i/>
                <w:iCs/>
                <w:sz w:val="24"/>
                <w:szCs w:val="24"/>
              </w:rPr>
              <w:t> </w:t>
            </w:r>
          </w:p>
        </w:tc>
        <w:tc>
          <w:tcPr>
            <w:tcW w:w="0" w:type="auto"/>
            <w:tcMar>
              <w:top w:w="60" w:type="dxa"/>
              <w:left w:w="60" w:type="dxa"/>
              <w:bottom w:w="60" w:type="dxa"/>
              <w:right w:w="60" w:type="dxa"/>
            </w:tcMar>
            <w:hideMark/>
          </w:tcPr>
          <w:p w:rsidR="00DB6660" w:rsidRPr="00C6673E" w:rsidRDefault="00DB6660" w:rsidP="000319E9">
            <w:pPr>
              <w:pStyle w:val="a3"/>
              <w:rPr>
                <w:rFonts w:ascii="Times New Roman" w:hAnsi="Times New Roman"/>
                <w:sz w:val="24"/>
                <w:szCs w:val="24"/>
              </w:rPr>
            </w:pPr>
            <w:r w:rsidRPr="00C6673E">
              <w:rPr>
                <w:rFonts w:ascii="Times New Roman" w:hAnsi="Times New Roman"/>
                <w:bCs/>
                <w:i/>
                <w:iCs/>
                <w:sz w:val="24"/>
                <w:szCs w:val="24"/>
              </w:rPr>
              <w:t> </w:t>
            </w:r>
          </w:p>
        </w:tc>
        <w:tc>
          <w:tcPr>
            <w:tcW w:w="0" w:type="auto"/>
            <w:tcMar>
              <w:top w:w="60" w:type="dxa"/>
              <w:left w:w="60" w:type="dxa"/>
              <w:bottom w:w="60" w:type="dxa"/>
              <w:right w:w="60" w:type="dxa"/>
            </w:tcMar>
            <w:vAlign w:val="bottom"/>
            <w:hideMark/>
          </w:tcPr>
          <w:p w:rsidR="00DB6660" w:rsidRPr="00C6673E" w:rsidRDefault="00DB6660" w:rsidP="000319E9">
            <w:pPr>
              <w:pStyle w:val="a3"/>
              <w:rPr>
                <w:rFonts w:ascii="Times New Roman" w:hAnsi="Times New Roman"/>
                <w:sz w:val="24"/>
                <w:szCs w:val="24"/>
              </w:rPr>
            </w:pPr>
            <w:r w:rsidRPr="00C6673E">
              <w:rPr>
                <w:rFonts w:ascii="Times New Roman" w:hAnsi="Times New Roman"/>
                <w:bCs/>
                <w:i/>
                <w:iCs/>
                <w:sz w:val="24"/>
                <w:szCs w:val="24"/>
              </w:rPr>
              <w:t> </w:t>
            </w:r>
          </w:p>
        </w:tc>
      </w:tr>
    </w:tbl>
    <w:p w:rsidR="00DB6660" w:rsidRPr="00C6673E" w:rsidRDefault="00DB6660" w:rsidP="00DB6660">
      <w:pPr>
        <w:pStyle w:val="a3"/>
        <w:rPr>
          <w:rFonts w:ascii="Times New Roman" w:hAnsi="Times New Roman"/>
          <w:sz w:val="24"/>
          <w:szCs w:val="24"/>
        </w:rPr>
      </w:pPr>
    </w:p>
    <w:p w:rsidR="00DB6660" w:rsidRPr="00C6673E" w:rsidRDefault="00DB6660" w:rsidP="00DB6660">
      <w:pPr>
        <w:pStyle w:val="a3"/>
        <w:rPr>
          <w:rFonts w:ascii="Times New Roman" w:hAnsi="Times New Roman"/>
          <w:sz w:val="24"/>
          <w:szCs w:val="24"/>
        </w:rPr>
      </w:pPr>
    </w:p>
    <w:p w:rsidR="00DB6660" w:rsidRPr="00C6673E" w:rsidRDefault="00DB6660" w:rsidP="00DB6660">
      <w:pPr>
        <w:pStyle w:val="a3"/>
        <w:rPr>
          <w:rFonts w:ascii="Times New Roman" w:hAnsi="Times New Roman"/>
          <w:sz w:val="24"/>
          <w:szCs w:val="24"/>
        </w:rPr>
      </w:pPr>
    </w:p>
    <w:p w:rsidR="00DB6660" w:rsidRPr="00C6673E" w:rsidRDefault="00DB6660" w:rsidP="00DB6660">
      <w:pPr>
        <w:jc w:val="center"/>
        <w:rPr>
          <w:b/>
          <w:sz w:val="24"/>
          <w:szCs w:val="24"/>
        </w:rPr>
      </w:pPr>
    </w:p>
    <w:p w:rsidR="00DB6660" w:rsidRDefault="00DB6660" w:rsidP="00DB6660">
      <w:pPr>
        <w:rPr>
          <w:b/>
          <w:sz w:val="36"/>
          <w:szCs w:val="36"/>
        </w:rPr>
      </w:pPr>
    </w:p>
    <w:p w:rsidR="00DB6660" w:rsidRPr="0063386E" w:rsidRDefault="00DB6660" w:rsidP="00DB6660">
      <w:pPr>
        <w:pStyle w:val="a3"/>
        <w:jc w:val="right"/>
        <w:rPr>
          <w:rFonts w:ascii="Times New Roman" w:hAnsi="Times New Roman"/>
        </w:rPr>
      </w:pPr>
      <w:r>
        <w:rPr>
          <w:rFonts w:ascii="Times New Roman" w:hAnsi="Times New Roman"/>
        </w:rPr>
        <w:t>Приложение 5</w:t>
      </w:r>
      <w:r w:rsidRPr="0063386E">
        <w:rPr>
          <w:rFonts w:ascii="Times New Roman" w:hAnsi="Times New Roman"/>
        </w:rPr>
        <w:br/>
        <w:t xml:space="preserve">к учетной политике, утвержденной </w:t>
      </w:r>
    </w:p>
    <w:p w:rsidR="00DB6660" w:rsidRPr="0063386E" w:rsidRDefault="00DB6660" w:rsidP="00DB6660">
      <w:pPr>
        <w:pStyle w:val="a3"/>
        <w:jc w:val="right"/>
        <w:rPr>
          <w:rFonts w:ascii="Times New Roman" w:hAnsi="Times New Roman"/>
        </w:rPr>
      </w:pPr>
      <w:r w:rsidRPr="0063386E">
        <w:rPr>
          <w:rFonts w:ascii="Times New Roman" w:hAnsi="Times New Roman"/>
        </w:rPr>
        <w:t xml:space="preserve">распоряжением от </w:t>
      </w:r>
      <w:r w:rsidRPr="0063386E">
        <w:rPr>
          <w:rFonts w:ascii="Times New Roman" w:hAnsi="Times New Roman"/>
          <w:u w:val="single"/>
        </w:rPr>
        <w:t>10.01.2020</w:t>
      </w:r>
      <w:r>
        <w:rPr>
          <w:rFonts w:ascii="Times New Roman" w:hAnsi="Times New Roman"/>
        </w:rPr>
        <w:t xml:space="preserve"> </w:t>
      </w:r>
      <w:r w:rsidRPr="0063386E">
        <w:rPr>
          <w:rFonts w:ascii="Times New Roman" w:hAnsi="Times New Roman"/>
        </w:rPr>
        <w:t xml:space="preserve">г. </w:t>
      </w:r>
      <w:proofErr w:type="gramStart"/>
      <w:r w:rsidRPr="0063386E">
        <w:rPr>
          <w:rFonts w:ascii="Times New Roman" w:hAnsi="Times New Roman"/>
        </w:rPr>
        <w:t xml:space="preserve">№ </w:t>
      </w:r>
      <w:r>
        <w:rPr>
          <w:rFonts w:ascii="Times New Roman" w:hAnsi="Times New Roman"/>
          <w:u w:val="single"/>
        </w:rPr>
        <w:t xml:space="preserve"> 03</w:t>
      </w:r>
      <w:proofErr w:type="gramEnd"/>
      <w:r w:rsidRPr="0063386E">
        <w:rPr>
          <w:rFonts w:ascii="Times New Roman" w:hAnsi="Times New Roman"/>
          <w:u w:val="single"/>
        </w:rPr>
        <w:t>-р</w:t>
      </w:r>
    </w:p>
    <w:p w:rsidR="00DB6660" w:rsidRDefault="00DB6660" w:rsidP="00DB6660">
      <w:pPr>
        <w:jc w:val="center"/>
        <w:rPr>
          <w:b/>
          <w:sz w:val="36"/>
          <w:szCs w:val="36"/>
        </w:rPr>
      </w:pPr>
    </w:p>
    <w:p w:rsidR="00DB6660" w:rsidRPr="00C6673E" w:rsidRDefault="00DB6660" w:rsidP="00DB6660">
      <w:pPr>
        <w:pStyle w:val="a3"/>
        <w:jc w:val="center"/>
        <w:rPr>
          <w:rFonts w:ascii="Times New Roman" w:hAnsi="Times New Roman"/>
          <w:b/>
          <w:sz w:val="24"/>
          <w:szCs w:val="24"/>
        </w:rPr>
      </w:pPr>
      <w:r w:rsidRPr="00C6673E">
        <w:rPr>
          <w:rFonts w:ascii="Times New Roman" w:hAnsi="Times New Roman"/>
          <w:b/>
          <w:sz w:val="24"/>
          <w:szCs w:val="24"/>
        </w:rPr>
        <w:t>Порядок и сроки передачи первичных учетных документов для отражения в бухгалтерском учете</w:t>
      </w:r>
    </w:p>
    <w:p w:rsidR="00DB6660" w:rsidRPr="00C6673E" w:rsidRDefault="00DB6660" w:rsidP="00DB6660">
      <w:pPr>
        <w:pStyle w:val="a3"/>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976"/>
        <w:gridCol w:w="1843"/>
        <w:gridCol w:w="1276"/>
        <w:gridCol w:w="2126"/>
        <w:gridCol w:w="709"/>
      </w:tblGrid>
      <w:tr w:rsidR="00DB6660" w:rsidRPr="00C6673E" w:rsidTr="000319E9">
        <w:tc>
          <w:tcPr>
            <w:tcW w:w="534"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 п/п</w:t>
            </w:r>
          </w:p>
        </w:tc>
        <w:tc>
          <w:tcPr>
            <w:tcW w:w="2976"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Наименование документа</w:t>
            </w:r>
          </w:p>
        </w:tc>
        <w:tc>
          <w:tcPr>
            <w:tcW w:w="1843"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Ответственный за составление</w:t>
            </w:r>
          </w:p>
        </w:tc>
        <w:tc>
          <w:tcPr>
            <w:tcW w:w="1276"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Срок исполнения</w:t>
            </w:r>
          </w:p>
        </w:tc>
        <w:tc>
          <w:tcPr>
            <w:tcW w:w="2126"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Ответственный за проверку и обработку</w:t>
            </w:r>
          </w:p>
        </w:tc>
        <w:tc>
          <w:tcPr>
            <w:tcW w:w="709"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Кол-во экземпляров</w:t>
            </w:r>
          </w:p>
        </w:tc>
      </w:tr>
      <w:tr w:rsidR="00DB6660" w:rsidRPr="00C6673E" w:rsidTr="000319E9">
        <w:tc>
          <w:tcPr>
            <w:tcW w:w="534" w:type="dxa"/>
          </w:tcPr>
          <w:p w:rsidR="00DB6660" w:rsidRPr="00C6673E" w:rsidRDefault="00DB6660" w:rsidP="000319E9">
            <w:pPr>
              <w:pStyle w:val="a3"/>
              <w:rPr>
                <w:rFonts w:ascii="Times New Roman" w:hAnsi="Times New Roman"/>
                <w:sz w:val="24"/>
                <w:szCs w:val="24"/>
              </w:rPr>
            </w:pPr>
          </w:p>
        </w:tc>
        <w:tc>
          <w:tcPr>
            <w:tcW w:w="2976"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Материальный отчет: акт на списание материальных запасов, акт списания ОС.</w:t>
            </w:r>
          </w:p>
        </w:tc>
        <w:tc>
          <w:tcPr>
            <w:tcW w:w="1843"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Материально-ответственные лица</w:t>
            </w:r>
          </w:p>
        </w:tc>
        <w:tc>
          <w:tcPr>
            <w:tcW w:w="1276"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2 числа</w:t>
            </w:r>
          </w:p>
        </w:tc>
        <w:tc>
          <w:tcPr>
            <w:tcW w:w="2126"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Сотрудник ЦБ МО сельсоветов, осуществляющий бухгалтерский учет;</w:t>
            </w:r>
          </w:p>
          <w:p w:rsidR="00DB6660" w:rsidRPr="00C6673E" w:rsidRDefault="00DB6660" w:rsidP="000319E9">
            <w:pPr>
              <w:pStyle w:val="a3"/>
              <w:rPr>
                <w:rFonts w:ascii="Times New Roman" w:hAnsi="Times New Roman"/>
                <w:sz w:val="24"/>
                <w:szCs w:val="24"/>
              </w:rPr>
            </w:pPr>
          </w:p>
        </w:tc>
        <w:tc>
          <w:tcPr>
            <w:tcW w:w="709"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r>
      <w:tr w:rsidR="00DB6660" w:rsidRPr="00C6673E" w:rsidTr="000319E9">
        <w:tc>
          <w:tcPr>
            <w:tcW w:w="534"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2</w:t>
            </w:r>
          </w:p>
        </w:tc>
        <w:tc>
          <w:tcPr>
            <w:tcW w:w="2976"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Авансовый отчет с оправдательными документами</w:t>
            </w:r>
          </w:p>
        </w:tc>
        <w:tc>
          <w:tcPr>
            <w:tcW w:w="1843"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Подотчетные лица</w:t>
            </w:r>
          </w:p>
        </w:tc>
        <w:tc>
          <w:tcPr>
            <w:tcW w:w="1276"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 xml:space="preserve">В течение 3 дней со дня получения средств; не позднее 2 числа </w:t>
            </w:r>
          </w:p>
        </w:tc>
        <w:tc>
          <w:tcPr>
            <w:tcW w:w="2126"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Сотрудник ЦБ МО сельсоветов, осуществляющий бухгалтерский учет;</w:t>
            </w:r>
          </w:p>
          <w:p w:rsidR="00DB6660" w:rsidRPr="00C6673E" w:rsidRDefault="00DB6660" w:rsidP="000319E9">
            <w:pPr>
              <w:pStyle w:val="a3"/>
              <w:rPr>
                <w:rFonts w:ascii="Times New Roman" w:hAnsi="Times New Roman"/>
                <w:sz w:val="24"/>
                <w:szCs w:val="24"/>
              </w:rPr>
            </w:pPr>
          </w:p>
        </w:tc>
        <w:tc>
          <w:tcPr>
            <w:tcW w:w="709"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r>
      <w:tr w:rsidR="00DB6660" w:rsidRPr="00C6673E" w:rsidTr="000319E9">
        <w:tc>
          <w:tcPr>
            <w:tcW w:w="534"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3</w:t>
            </w:r>
          </w:p>
        </w:tc>
        <w:tc>
          <w:tcPr>
            <w:tcW w:w="2976"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Путевой лист</w:t>
            </w:r>
          </w:p>
        </w:tc>
        <w:tc>
          <w:tcPr>
            <w:tcW w:w="1843"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водители</w:t>
            </w:r>
          </w:p>
        </w:tc>
        <w:tc>
          <w:tcPr>
            <w:tcW w:w="1276"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2 числа</w:t>
            </w:r>
          </w:p>
        </w:tc>
        <w:tc>
          <w:tcPr>
            <w:tcW w:w="2126"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Сотрудник ЦБ МО сельсоветов, осуществляющий бухгалтерский учет;</w:t>
            </w:r>
          </w:p>
          <w:p w:rsidR="00DB6660" w:rsidRPr="00C6673E" w:rsidRDefault="00DB6660" w:rsidP="000319E9">
            <w:pPr>
              <w:pStyle w:val="a3"/>
              <w:rPr>
                <w:rFonts w:ascii="Times New Roman" w:hAnsi="Times New Roman"/>
                <w:sz w:val="24"/>
                <w:szCs w:val="24"/>
              </w:rPr>
            </w:pPr>
          </w:p>
        </w:tc>
        <w:tc>
          <w:tcPr>
            <w:tcW w:w="709"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r>
      <w:tr w:rsidR="00DB6660" w:rsidRPr="00C6673E" w:rsidTr="000319E9">
        <w:tc>
          <w:tcPr>
            <w:tcW w:w="534"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4</w:t>
            </w:r>
          </w:p>
        </w:tc>
        <w:tc>
          <w:tcPr>
            <w:tcW w:w="2976"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 xml:space="preserve">Журнал операций № 3 </w:t>
            </w:r>
          </w:p>
        </w:tc>
        <w:tc>
          <w:tcPr>
            <w:tcW w:w="1843"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Сотрудник ЦБ МО сельсоветов, осуществляющий бухгалтерский учет;</w:t>
            </w:r>
          </w:p>
          <w:p w:rsidR="00DB6660" w:rsidRPr="00C6673E" w:rsidRDefault="00DB6660" w:rsidP="000319E9">
            <w:pPr>
              <w:pStyle w:val="a3"/>
              <w:rPr>
                <w:rFonts w:ascii="Times New Roman" w:hAnsi="Times New Roman"/>
                <w:sz w:val="24"/>
                <w:szCs w:val="24"/>
              </w:rPr>
            </w:pPr>
          </w:p>
        </w:tc>
        <w:tc>
          <w:tcPr>
            <w:tcW w:w="1276"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4 числа</w:t>
            </w:r>
          </w:p>
        </w:tc>
        <w:tc>
          <w:tcPr>
            <w:tcW w:w="2126"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Начальник отдела</w:t>
            </w:r>
          </w:p>
        </w:tc>
        <w:tc>
          <w:tcPr>
            <w:tcW w:w="709"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r>
      <w:tr w:rsidR="00DB6660" w:rsidRPr="00C6673E" w:rsidTr="000319E9">
        <w:tc>
          <w:tcPr>
            <w:tcW w:w="534"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5</w:t>
            </w:r>
          </w:p>
        </w:tc>
        <w:tc>
          <w:tcPr>
            <w:tcW w:w="2976"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Журнал операций № 4</w:t>
            </w:r>
          </w:p>
        </w:tc>
        <w:tc>
          <w:tcPr>
            <w:tcW w:w="1843"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Сотрудник ЦБ МО сельсоветов, осуществляющий бухгалтерский учет;</w:t>
            </w:r>
          </w:p>
          <w:p w:rsidR="00DB6660" w:rsidRPr="00C6673E" w:rsidRDefault="00DB6660" w:rsidP="000319E9">
            <w:pPr>
              <w:pStyle w:val="a3"/>
              <w:rPr>
                <w:rFonts w:ascii="Times New Roman" w:hAnsi="Times New Roman"/>
                <w:sz w:val="24"/>
                <w:szCs w:val="24"/>
              </w:rPr>
            </w:pPr>
          </w:p>
        </w:tc>
        <w:tc>
          <w:tcPr>
            <w:tcW w:w="1276"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12 числа</w:t>
            </w:r>
          </w:p>
          <w:p w:rsidR="00DB6660" w:rsidRPr="00C6673E" w:rsidRDefault="00DB6660" w:rsidP="000319E9">
            <w:pPr>
              <w:pStyle w:val="a3"/>
              <w:rPr>
                <w:rFonts w:ascii="Times New Roman" w:hAnsi="Times New Roman"/>
                <w:sz w:val="24"/>
                <w:szCs w:val="24"/>
              </w:rPr>
            </w:pPr>
          </w:p>
        </w:tc>
        <w:tc>
          <w:tcPr>
            <w:tcW w:w="2126"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Начальник отдела</w:t>
            </w:r>
          </w:p>
        </w:tc>
        <w:tc>
          <w:tcPr>
            <w:tcW w:w="709"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r>
      <w:tr w:rsidR="00DB6660" w:rsidRPr="00C6673E" w:rsidTr="000319E9">
        <w:tc>
          <w:tcPr>
            <w:tcW w:w="534"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6</w:t>
            </w:r>
          </w:p>
        </w:tc>
        <w:tc>
          <w:tcPr>
            <w:tcW w:w="2976"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Журнал операций № 5</w:t>
            </w:r>
          </w:p>
        </w:tc>
        <w:tc>
          <w:tcPr>
            <w:tcW w:w="1843"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Сотрудник ЦБ МО сельсоветов, осуществляющий бухгалтерский учет;</w:t>
            </w:r>
          </w:p>
          <w:p w:rsidR="00DB6660" w:rsidRPr="00C6673E" w:rsidRDefault="00DB6660" w:rsidP="000319E9">
            <w:pPr>
              <w:pStyle w:val="a3"/>
              <w:rPr>
                <w:rFonts w:ascii="Times New Roman" w:hAnsi="Times New Roman"/>
                <w:sz w:val="24"/>
                <w:szCs w:val="24"/>
              </w:rPr>
            </w:pPr>
          </w:p>
        </w:tc>
        <w:tc>
          <w:tcPr>
            <w:tcW w:w="1276"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lastRenderedPageBreak/>
              <w:t>12 числа</w:t>
            </w:r>
          </w:p>
        </w:tc>
        <w:tc>
          <w:tcPr>
            <w:tcW w:w="2126"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Начальник отдела</w:t>
            </w:r>
          </w:p>
        </w:tc>
        <w:tc>
          <w:tcPr>
            <w:tcW w:w="709"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r>
      <w:tr w:rsidR="00DB6660" w:rsidRPr="00C6673E" w:rsidTr="000319E9">
        <w:tc>
          <w:tcPr>
            <w:tcW w:w="534"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7</w:t>
            </w:r>
          </w:p>
        </w:tc>
        <w:tc>
          <w:tcPr>
            <w:tcW w:w="2976"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Журнал операций № 7 и 9</w:t>
            </w:r>
          </w:p>
        </w:tc>
        <w:tc>
          <w:tcPr>
            <w:tcW w:w="1843"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Сотрудник ЦБ МО сельсоветов, осуществляющий бухгалтерский учет;</w:t>
            </w:r>
          </w:p>
          <w:p w:rsidR="00DB6660" w:rsidRPr="00C6673E" w:rsidRDefault="00DB6660" w:rsidP="000319E9">
            <w:pPr>
              <w:pStyle w:val="a3"/>
              <w:rPr>
                <w:rFonts w:ascii="Times New Roman" w:hAnsi="Times New Roman"/>
                <w:sz w:val="24"/>
                <w:szCs w:val="24"/>
              </w:rPr>
            </w:pPr>
          </w:p>
        </w:tc>
        <w:tc>
          <w:tcPr>
            <w:tcW w:w="1276"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12 числа</w:t>
            </w:r>
          </w:p>
        </w:tc>
        <w:tc>
          <w:tcPr>
            <w:tcW w:w="2126"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Начальник отдела</w:t>
            </w:r>
          </w:p>
        </w:tc>
        <w:tc>
          <w:tcPr>
            <w:tcW w:w="709"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r>
      <w:tr w:rsidR="00DB6660" w:rsidRPr="00C6673E" w:rsidTr="000319E9">
        <w:tc>
          <w:tcPr>
            <w:tcW w:w="534"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8</w:t>
            </w:r>
          </w:p>
        </w:tc>
        <w:tc>
          <w:tcPr>
            <w:tcW w:w="2976"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Платежные поручения на оплату услуг; приобретение ОС и МЦ</w:t>
            </w:r>
          </w:p>
        </w:tc>
        <w:tc>
          <w:tcPr>
            <w:tcW w:w="1843"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Сотрудник ЦБ МО сельсоветов, осуществляющий бухгалтерский учет;</w:t>
            </w:r>
          </w:p>
          <w:p w:rsidR="00DB6660" w:rsidRPr="00C6673E" w:rsidRDefault="00DB6660" w:rsidP="000319E9">
            <w:pPr>
              <w:pStyle w:val="a3"/>
              <w:rPr>
                <w:rFonts w:ascii="Times New Roman" w:hAnsi="Times New Roman"/>
                <w:sz w:val="24"/>
                <w:szCs w:val="24"/>
              </w:rPr>
            </w:pPr>
          </w:p>
        </w:tc>
        <w:tc>
          <w:tcPr>
            <w:tcW w:w="1276"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По мере оплаты</w:t>
            </w:r>
          </w:p>
        </w:tc>
        <w:tc>
          <w:tcPr>
            <w:tcW w:w="2126"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 xml:space="preserve">Начальник отдела </w:t>
            </w:r>
          </w:p>
        </w:tc>
        <w:tc>
          <w:tcPr>
            <w:tcW w:w="709" w:type="dxa"/>
          </w:tcPr>
          <w:p w:rsidR="00DB6660" w:rsidRPr="00C6673E" w:rsidRDefault="00DB6660" w:rsidP="000319E9">
            <w:pPr>
              <w:pStyle w:val="a3"/>
              <w:rPr>
                <w:rFonts w:ascii="Times New Roman" w:hAnsi="Times New Roman"/>
                <w:sz w:val="24"/>
                <w:szCs w:val="24"/>
              </w:rPr>
            </w:pPr>
          </w:p>
        </w:tc>
      </w:tr>
      <w:tr w:rsidR="00DB6660" w:rsidRPr="00C6673E" w:rsidTr="000319E9">
        <w:tc>
          <w:tcPr>
            <w:tcW w:w="534"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9</w:t>
            </w:r>
          </w:p>
        </w:tc>
        <w:tc>
          <w:tcPr>
            <w:tcW w:w="2976"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Табель учета рабочего времени</w:t>
            </w:r>
          </w:p>
        </w:tc>
        <w:tc>
          <w:tcPr>
            <w:tcW w:w="1843"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Специалист ответственный за ведение табеля</w:t>
            </w:r>
          </w:p>
        </w:tc>
        <w:tc>
          <w:tcPr>
            <w:tcW w:w="1276"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25 числа</w:t>
            </w:r>
          </w:p>
        </w:tc>
        <w:tc>
          <w:tcPr>
            <w:tcW w:w="2126"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Сотрудник ЦБ МО сельсоветов, осуществляющий бухгалтерский учет;</w:t>
            </w:r>
          </w:p>
          <w:p w:rsidR="00DB6660" w:rsidRPr="00C6673E" w:rsidRDefault="00DB6660" w:rsidP="000319E9">
            <w:pPr>
              <w:pStyle w:val="a3"/>
              <w:rPr>
                <w:rFonts w:ascii="Times New Roman" w:hAnsi="Times New Roman"/>
                <w:sz w:val="24"/>
                <w:szCs w:val="24"/>
              </w:rPr>
            </w:pPr>
          </w:p>
        </w:tc>
        <w:tc>
          <w:tcPr>
            <w:tcW w:w="709"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r>
      <w:tr w:rsidR="00DB6660" w:rsidRPr="00C6673E" w:rsidTr="000319E9">
        <w:tc>
          <w:tcPr>
            <w:tcW w:w="534"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10</w:t>
            </w:r>
          </w:p>
        </w:tc>
        <w:tc>
          <w:tcPr>
            <w:tcW w:w="2976" w:type="dxa"/>
          </w:tcPr>
          <w:p w:rsidR="00DB6660" w:rsidRPr="00C6673E" w:rsidRDefault="00DB6660" w:rsidP="000319E9">
            <w:pPr>
              <w:pStyle w:val="a3"/>
              <w:rPr>
                <w:rFonts w:ascii="Times New Roman" w:hAnsi="Times New Roman"/>
                <w:sz w:val="24"/>
                <w:szCs w:val="24"/>
              </w:rPr>
            </w:pPr>
            <w:proofErr w:type="gramStart"/>
            <w:r w:rsidRPr="00C6673E">
              <w:rPr>
                <w:rFonts w:ascii="Times New Roman" w:hAnsi="Times New Roman"/>
                <w:sz w:val="24"/>
                <w:szCs w:val="24"/>
              </w:rPr>
              <w:t>Распоряжения  по</w:t>
            </w:r>
            <w:proofErr w:type="gramEnd"/>
            <w:r w:rsidRPr="00C6673E">
              <w:rPr>
                <w:rFonts w:ascii="Times New Roman" w:hAnsi="Times New Roman"/>
                <w:sz w:val="24"/>
                <w:szCs w:val="24"/>
              </w:rPr>
              <w:t xml:space="preserve"> личному составу</w:t>
            </w:r>
          </w:p>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 xml:space="preserve">(копии); копии документов работников (ИНН, паспорт, </w:t>
            </w:r>
            <w:proofErr w:type="spellStart"/>
            <w:r w:rsidRPr="00C6673E">
              <w:rPr>
                <w:rFonts w:ascii="Times New Roman" w:hAnsi="Times New Roman"/>
                <w:sz w:val="24"/>
                <w:szCs w:val="24"/>
              </w:rPr>
              <w:t>св</w:t>
            </w:r>
            <w:proofErr w:type="spellEnd"/>
            <w:r w:rsidRPr="00C6673E">
              <w:rPr>
                <w:rFonts w:ascii="Times New Roman" w:hAnsi="Times New Roman"/>
                <w:sz w:val="24"/>
                <w:szCs w:val="24"/>
              </w:rPr>
              <w:t>-во в ПФ и т.д.)</w:t>
            </w:r>
          </w:p>
        </w:tc>
        <w:tc>
          <w:tcPr>
            <w:tcW w:w="1843"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Глава сельсовета</w:t>
            </w:r>
          </w:p>
        </w:tc>
        <w:tc>
          <w:tcPr>
            <w:tcW w:w="1276"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По мере  издания</w:t>
            </w:r>
          </w:p>
        </w:tc>
        <w:tc>
          <w:tcPr>
            <w:tcW w:w="2126"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Сотрудник ЦБ МО сельсоветов, осуществляющий бухгалтерский учет;</w:t>
            </w:r>
          </w:p>
          <w:p w:rsidR="00DB6660" w:rsidRPr="00C6673E" w:rsidRDefault="00DB6660" w:rsidP="000319E9">
            <w:pPr>
              <w:pStyle w:val="a3"/>
              <w:rPr>
                <w:rFonts w:ascii="Times New Roman" w:hAnsi="Times New Roman"/>
                <w:sz w:val="24"/>
                <w:szCs w:val="24"/>
              </w:rPr>
            </w:pPr>
          </w:p>
        </w:tc>
        <w:tc>
          <w:tcPr>
            <w:tcW w:w="709"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r>
      <w:tr w:rsidR="00DB6660" w:rsidRPr="00C6673E" w:rsidTr="000319E9">
        <w:tc>
          <w:tcPr>
            <w:tcW w:w="534"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11</w:t>
            </w:r>
          </w:p>
        </w:tc>
        <w:tc>
          <w:tcPr>
            <w:tcW w:w="2976"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Больничные листы</w:t>
            </w:r>
          </w:p>
        </w:tc>
        <w:tc>
          <w:tcPr>
            <w:tcW w:w="1843"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Специалист ответственный за ведение табеля</w:t>
            </w:r>
          </w:p>
        </w:tc>
        <w:tc>
          <w:tcPr>
            <w:tcW w:w="1276"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По мере поступления</w:t>
            </w:r>
          </w:p>
        </w:tc>
        <w:tc>
          <w:tcPr>
            <w:tcW w:w="2126"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Сотрудник ЦБ МО сельсоветов, осуществляющий бухгалтерский учет;</w:t>
            </w:r>
          </w:p>
          <w:p w:rsidR="00DB6660" w:rsidRPr="00C6673E" w:rsidRDefault="00DB6660" w:rsidP="000319E9">
            <w:pPr>
              <w:pStyle w:val="a3"/>
              <w:rPr>
                <w:rFonts w:ascii="Times New Roman" w:hAnsi="Times New Roman"/>
                <w:sz w:val="24"/>
                <w:szCs w:val="24"/>
              </w:rPr>
            </w:pPr>
          </w:p>
        </w:tc>
        <w:tc>
          <w:tcPr>
            <w:tcW w:w="709"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r>
      <w:tr w:rsidR="00DB6660" w:rsidRPr="00C6673E" w:rsidTr="000319E9">
        <w:tc>
          <w:tcPr>
            <w:tcW w:w="534"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12</w:t>
            </w:r>
          </w:p>
        </w:tc>
        <w:tc>
          <w:tcPr>
            <w:tcW w:w="2976"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 xml:space="preserve">Договор </w:t>
            </w:r>
            <w:proofErr w:type="spellStart"/>
            <w:r w:rsidRPr="00C6673E">
              <w:rPr>
                <w:rFonts w:ascii="Times New Roman" w:hAnsi="Times New Roman"/>
                <w:sz w:val="24"/>
                <w:szCs w:val="24"/>
              </w:rPr>
              <w:t>гражданско</w:t>
            </w:r>
            <w:proofErr w:type="spellEnd"/>
            <w:r w:rsidRPr="00C6673E">
              <w:rPr>
                <w:rFonts w:ascii="Times New Roman" w:hAnsi="Times New Roman"/>
                <w:sz w:val="24"/>
                <w:szCs w:val="24"/>
              </w:rPr>
              <w:t xml:space="preserve"> - правового характера; табель учета рабочего времени; акт выполненных работ</w:t>
            </w:r>
          </w:p>
        </w:tc>
        <w:tc>
          <w:tcPr>
            <w:tcW w:w="1843"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Глава сельсовета</w:t>
            </w:r>
          </w:p>
        </w:tc>
        <w:tc>
          <w:tcPr>
            <w:tcW w:w="1276"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По мере выполнения</w:t>
            </w:r>
          </w:p>
        </w:tc>
        <w:tc>
          <w:tcPr>
            <w:tcW w:w="2126"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Сотрудник ЦБ МО сельсоветов, осуществляющий бухгалтерский учет;</w:t>
            </w:r>
          </w:p>
          <w:p w:rsidR="00DB6660" w:rsidRPr="00C6673E" w:rsidRDefault="00DB6660" w:rsidP="000319E9">
            <w:pPr>
              <w:pStyle w:val="a3"/>
              <w:rPr>
                <w:rFonts w:ascii="Times New Roman" w:hAnsi="Times New Roman"/>
                <w:sz w:val="24"/>
                <w:szCs w:val="24"/>
              </w:rPr>
            </w:pPr>
          </w:p>
        </w:tc>
        <w:tc>
          <w:tcPr>
            <w:tcW w:w="709"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r>
      <w:tr w:rsidR="00DB6660" w:rsidRPr="00C6673E" w:rsidTr="000319E9">
        <w:tc>
          <w:tcPr>
            <w:tcW w:w="534"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13</w:t>
            </w:r>
          </w:p>
        </w:tc>
        <w:tc>
          <w:tcPr>
            <w:tcW w:w="2976"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Расчетный лист по оплате труда работника</w:t>
            </w:r>
          </w:p>
        </w:tc>
        <w:tc>
          <w:tcPr>
            <w:tcW w:w="1843"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Сотрудник ЦБ МО сельсоветов, осуществляющий бухгалтерский учет;</w:t>
            </w:r>
          </w:p>
          <w:p w:rsidR="00DB6660" w:rsidRPr="00C6673E" w:rsidRDefault="00DB6660" w:rsidP="000319E9">
            <w:pPr>
              <w:pStyle w:val="a3"/>
              <w:rPr>
                <w:rFonts w:ascii="Times New Roman" w:hAnsi="Times New Roman"/>
                <w:sz w:val="24"/>
                <w:szCs w:val="24"/>
              </w:rPr>
            </w:pPr>
          </w:p>
        </w:tc>
        <w:tc>
          <w:tcPr>
            <w:tcW w:w="1276"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10 числа</w:t>
            </w:r>
          </w:p>
        </w:tc>
        <w:tc>
          <w:tcPr>
            <w:tcW w:w="2126"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Раздатчик з/платы</w:t>
            </w:r>
          </w:p>
        </w:tc>
        <w:tc>
          <w:tcPr>
            <w:tcW w:w="709"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r>
      <w:tr w:rsidR="00DB6660" w:rsidRPr="00C6673E" w:rsidTr="000319E9">
        <w:tc>
          <w:tcPr>
            <w:tcW w:w="534"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14</w:t>
            </w:r>
          </w:p>
        </w:tc>
        <w:tc>
          <w:tcPr>
            <w:tcW w:w="2976"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Журнал операций № 6</w:t>
            </w:r>
          </w:p>
        </w:tc>
        <w:tc>
          <w:tcPr>
            <w:tcW w:w="1843"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Сотрудник ЦБ МО сельсоветов, осуществляющ</w:t>
            </w:r>
            <w:r w:rsidRPr="00C6673E">
              <w:rPr>
                <w:rFonts w:ascii="Times New Roman" w:hAnsi="Times New Roman"/>
                <w:sz w:val="24"/>
                <w:szCs w:val="24"/>
              </w:rPr>
              <w:lastRenderedPageBreak/>
              <w:t>ий бухгалтерский учет;</w:t>
            </w:r>
          </w:p>
          <w:p w:rsidR="00DB6660" w:rsidRPr="00C6673E" w:rsidRDefault="00DB6660" w:rsidP="000319E9">
            <w:pPr>
              <w:pStyle w:val="a3"/>
              <w:rPr>
                <w:rFonts w:ascii="Times New Roman" w:hAnsi="Times New Roman"/>
                <w:sz w:val="24"/>
                <w:szCs w:val="24"/>
              </w:rPr>
            </w:pPr>
          </w:p>
        </w:tc>
        <w:tc>
          <w:tcPr>
            <w:tcW w:w="1276"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lastRenderedPageBreak/>
              <w:t>1 числа</w:t>
            </w:r>
          </w:p>
        </w:tc>
        <w:tc>
          <w:tcPr>
            <w:tcW w:w="2126"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Начальник отдела</w:t>
            </w:r>
          </w:p>
        </w:tc>
        <w:tc>
          <w:tcPr>
            <w:tcW w:w="709"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r>
      <w:tr w:rsidR="00DB6660" w:rsidRPr="00C6673E" w:rsidTr="000319E9">
        <w:tc>
          <w:tcPr>
            <w:tcW w:w="534"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15</w:t>
            </w:r>
          </w:p>
        </w:tc>
        <w:tc>
          <w:tcPr>
            <w:tcW w:w="2976"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Платежные поручения на перечисление  страховых взносов и заработной платы</w:t>
            </w:r>
          </w:p>
        </w:tc>
        <w:tc>
          <w:tcPr>
            <w:tcW w:w="1843"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Сотрудник ЦБ МО сельсоветов, осуществляющий бухгалтерский учет;</w:t>
            </w:r>
          </w:p>
          <w:p w:rsidR="00DB6660" w:rsidRPr="00C6673E" w:rsidRDefault="00DB6660" w:rsidP="000319E9">
            <w:pPr>
              <w:pStyle w:val="a3"/>
              <w:rPr>
                <w:rFonts w:ascii="Times New Roman" w:hAnsi="Times New Roman"/>
                <w:sz w:val="24"/>
                <w:szCs w:val="24"/>
              </w:rPr>
            </w:pPr>
          </w:p>
        </w:tc>
        <w:tc>
          <w:tcPr>
            <w:tcW w:w="1276"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День выплаты з/платы</w:t>
            </w:r>
          </w:p>
        </w:tc>
        <w:tc>
          <w:tcPr>
            <w:tcW w:w="2126"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 xml:space="preserve">Начальник отдела </w:t>
            </w:r>
          </w:p>
        </w:tc>
        <w:tc>
          <w:tcPr>
            <w:tcW w:w="709"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r>
      <w:tr w:rsidR="00DB6660" w:rsidRPr="00C6673E" w:rsidTr="000319E9">
        <w:tc>
          <w:tcPr>
            <w:tcW w:w="534"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16</w:t>
            </w:r>
          </w:p>
        </w:tc>
        <w:tc>
          <w:tcPr>
            <w:tcW w:w="2976"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Справки о заработной плате работника</w:t>
            </w:r>
          </w:p>
        </w:tc>
        <w:tc>
          <w:tcPr>
            <w:tcW w:w="1843"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Сотрудник ЦБ МО сельсоветов, осуществляющий бухгалтерский учет;</w:t>
            </w:r>
          </w:p>
          <w:p w:rsidR="00DB6660" w:rsidRPr="00C6673E" w:rsidRDefault="00DB6660" w:rsidP="000319E9">
            <w:pPr>
              <w:pStyle w:val="a3"/>
              <w:rPr>
                <w:rFonts w:ascii="Times New Roman" w:hAnsi="Times New Roman"/>
                <w:sz w:val="24"/>
                <w:szCs w:val="24"/>
              </w:rPr>
            </w:pPr>
          </w:p>
        </w:tc>
        <w:tc>
          <w:tcPr>
            <w:tcW w:w="1276"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В течение 3 дней со дня заявки</w:t>
            </w:r>
          </w:p>
        </w:tc>
        <w:tc>
          <w:tcPr>
            <w:tcW w:w="2126"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Специалист сельсовета; работник</w:t>
            </w:r>
          </w:p>
        </w:tc>
        <w:tc>
          <w:tcPr>
            <w:tcW w:w="709"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r>
      <w:tr w:rsidR="00DB6660" w:rsidRPr="00C6673E" w:rsidTr="000319E9">
        <w:tc>
          <w:tcPr>
            <w:tcW w:w="534"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17</w:t>
            </w:r>
          </w:p>
        </w:tc>
        <w:tc>
          <w:tcPr>
            <w:tcW w:w="2976"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Приходный кассовый ордер</w:t>
            </w:r>
          </w:p>
        </w:tc>
        <w:tc>
          <w:tcPr>
            <w:tcW w:w="1843"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Сотрудник ЦБ МО сельсоветов, осуществляющий бухгалтерский учет;</w:t>
            </w:r>
          </w:p>
          <w:p w:rsidR="00DB6660" w:rsidRPr="00C6673E" w:rsidRDefault="00DB6660" w:rsidP="000319E9">
            <w:pPr>
              <w:pStyle w:val="a3"/>
              <w:rPr>
                <w:rFonts w:ascii="Times New Roman" w:hAnsi="Times New Roman"/>
                <w:sz w:val="24"/>
                <w:szCs w:val="24"/>
              </w:rPr>
            </w:pPr>
          </w:p>
        </w:tc>
        <w:tc>
          <w:tcPr>
            <w:tcW w:w="1276"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ежедневно</w:t>
            </w:r>
          </w:p>
        </w:tc>
        <w:tc>
          <w:tcPr>
            <w:tcW w:w="2126"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Ответственный за ведение кассы - кассир</w:t>
            </w:r>
          </w:p>
        </w:tc>
        <w:tc>
          <w:tcPr>
            <w:tcW w:w="709"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r>
      <w:tr w:rsidR="00DB6660" w:rsidRPr="00C6673E" w:rsidTr="000319E9">
        <w:tc>
          <w:tcPr>
            <w:tcW w:w="534"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18</w:t>
            </w:r>
          </w:p>
        </w:tc>
        <w:tc>
          <w:tcPr>
            <w:tcW w:w="2976"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Расходный кассовый ордер</w:t>
            </w:r>
          </w:p>
        </w:tc>
        <w:tc>
          <w:tcPr>
            <w:tcW w:w="1843"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Сотрудник ЦБ МО сельсоветов, осуществляющий бухгалтерский учет;</w:t>
            </w:r>
          </w:p>
          <w:p w:rsidR="00DB6660" w:rsidRPr="00C6673E" w:rsidRDefault="00DB6660" w:rsidP="000319E9">
            <w:pPr>
              <w:pStyle w:val="a3"/>
              <w:rPr>
                <w:rFonts w:ascii="Times New Roman" w:hAnsi="Times New Roman"/>
                <w:sz w:val="24"/>
                <w:szCs w:val="24"/>
              </w:rPr>
            </w:pPr>
          </w:p>
        </w:tc>
        <w:tc>
          <w:tcPr>
            <w:tcW w:w="1276"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ежедневно</w:t>
            </w:r>
          </w:p>
        </w:tc>
        <w:tc>
          <w:tcPr>
            <w:tcW w:w="2126"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Ответственный за ведение кассы - кассир</w:t>
            </w:r>
          </w:p>
        </w:tc>
        <w:tc>
          <w:tcPr>
            <w:tcW w:w="709"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r>
      <w:tr w:rsidR="00DB6660" w:rsidRPr="00C6673E" w:rsidTr="000319E9">
        <w:tc>
          <w:tcPr>
            <w:tcW w:w="534"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19</w:t>
            </w:r>
          </w:p>
        </w:tc>
        <w:tc>
          <w:tcPr>
            <w:tcW w:w="2976"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Отчет кассира</w:t>
            </w:r>
          </w:p>
        </w:tc>
        <w:tc>
          <w:tcPr>
            <w:tcW w:w="1843"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Сотрудник ЦБ МО сельсоветов, осуществляющий бухгалтерский учет;</w:t>
            </w:r>
          </w:p>
          <w:p w:rsidR="00DB6660" w:rsidRPr="00C6673E" w:rsidRDefault="00DB6660" w:rsidP="000319E9">
            <w:pPr>
              <w:pStyle w:val="a3"/>
              <w:rPr>
                <w:rFonts w:ascii="Times New Roman" w:hAnsi="Times New Roman"/>
                <w:sz w:val="24"/>
                <w:szCs w:val="24"/>
              </w:rPr>
            </w:pPr>
          </w:p>
        </w:tc>
        <w:tc>
          <w:tcPr>
            <w:tcW w:w="1276"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ежедневно</w:t>
            </w:r>
          </w:p>
        </w:tc>
        <w:tc>
          <w:tcPr>
            <w:tcW w:w="2126"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Ответственный за ведение кассы - кассир</w:t>
            </w:r>
          </w:p>
        </w:tc>
        <w:tc>
          <w:tcPr>
            <w:tcW w:w="709"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r>
      <w:tr w:rsidR="00DB6660" w:rsidRPr="00C6673E" w:rsidTr="000319E9">
        <w:tc>
          <w:tcPr>
            <w:tcW w:w="534"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20</w:t>
            </w:r>
          </w:p>
        </w:tc>
        <w:tc>
          <w:tcPr>
            <w:tcW w:w="2976"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Отчет кассира с документами</w:t>
            </w:r>
          </w:p>
        </w:tc>
        <w:tc>
          <w:tcPr>
            <w:tcW w:w="1843"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Ответственный за ведение кассы - кассир</w:t>
            </w:r>
          </w:p>
        </w:tc>
        <w:tc>
          <w:tcPr>
            <w:tcW w:w="1276"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В течение 3 дней со дня получения средств</w:t>
            </w:r>
          </w:p>
        </w:tc>
        <w:tc>
          <w:tcPr>
            <w:tcW w:w="2126"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Сотрудник ЦБ МО сельсоветов, осуществляющий бухгалтерский учет;</w:t>
            </w:r>
          </w:p>
          <w:p w:rsidR="00DB6660" w:rsidRPr="00C6673E" w:rsidRDefault="00DB6660" w:rsidP="000319E9">
            <w:pPr>
              <w:pStyle w:val="a3"/>
              <w:rPr>
                <w:rFonts w:ascii="Times New Roman" w:hAnsi="Times New Roman"/>
                <w:sz w:val="24"/>
                <w:szCs w:val="24"/>
              </w:rPr>
            </w:pPr>
          </w:p>
        </w:tc>
        <w:tc>
          <w:tcPr>
            <w:tcW w:w="709"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r>
      <w:tr w:rsidR="00DB6660" w:rsidRPr="00C6673E" w:rsidTr="000319E9">
        <w:tc>
          <w:tcPr>
            <w:tcW w:w="534"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21</w:t>
            </w:r>
          </w:p>
        </w:tc>
        <w:tc>
          <w:tcPr>
            <w:tcW w:w="2976"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Журнал операций № 1</w:t>
            </w:r>
          </w:p>
        </w:tc>
        <w:tc>
          <w:tcPr>
            <w:tcW w:w="1843"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Сотрудник ЦБ МО сельсоветов, осуществляющ</w:t>
            </w:r>
            <w:r w:rsidRPr="00C6673E">
              <w:rPr>
                <w:rFonts w:ascii="Times New Roman" w:hAnsi="Times New Roman"/>
                <w:sz w:val="24"/>
                <w:szCs w:val="24"/>
              </w:rPr>
              <w:lastRenderedPageBreak/>
              <w:t>ий бухгалтерский учет;</w:t>
            </w:r>
          </w:p>
          <w:p w:rsidR="00DB6660" w:rsidRPr="00C6673E" w:rsidRDefault="00DB6660" w:rsidP="000319E9">
            <w:pPr>
              <w:pStyle w:val="a3"/>
              <w:rPr>
                <w:rFonts w:ascii="Times New Roman" w:hAnsi="Times New Roman"/>
                <w:sz w:val="24"/>
                <w:szCs w:val="24"/>
              </w:rPr>
            </w:pPr>
          </w:p>
        </w:tc>
        <w:tc>
          <w:tcPr>
            <w:tcW w:w="1276"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lastRenderedPageBreak/>
              <w:t>2 числа</w:t>
            </w:r>
          </w:p>
        </w:tc>
        <w:tc>
          <w:tcPr>
            <w:tcW w:w="2126"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Начальник отдела</w:t>
            </w:r>
          </w:p>
        </w:tc>
        <w:tc>
          <w:tcPr>
            <w:tcW w:w="709"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r>
      <w:tr w:rsidR="00DB6660" w:rsidRPr="00C6673E" w:rsidTr="000319E9">
        <w:tc>
          <w:tcPr>
            <w:tcW w:w="534"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22</w:t>
            </w:r>
          </w:p>
        </w:tc>
        <w:tc>
          <w:tcPr>
            <w:tcW w:w="2976"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Журнал операций № 2</w:t>
            </w:r>
          </w:p>
        </w:tc>
        <w:tc>
          <w:tcPr>
            <w:tcW w:w="1843"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Сотрудник ЦБ МО сельсоветов, осуществляющий бухгалтерский учет;</w:t>
            </w:r>
          </w:p>
          <w:p w:rsidR="00DB6660" w:rsidRPr="00C6673E" w:rsidRDefault="00DB6660" w:rsidP="000319E9">
            <w:pPr>
              <w:pStyle w:val="a3"/>
              <w:rPr>
                <w:rFonts w:ascii="Times New Roman" w:hAnsi="Times New Roman"/>
                <w:sz w:val="24"/>
                <w:szCs w:val="24"/>
              </w:rPr>
            </w:pPr>
          </w:p>
        </w:tc>
        <w:tc>
          <w:tcPr>
            <w:tcW w:w="1276"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5 числа</w:t>
            </w:r>
          </w:p>
        </w:tc>
        <w:tc>
          <w:tcPr>
            <w:tcW w:w="2126"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Начальник отдела</w:t>
            </w:r>
          </w:p>
        </w:tc>
        <w:tc>
          <w:tcPr>
            <w:tcW w:w="709"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r>
      <w:tr w:rsidR="00DB6660" w:rsidRPr="00C6673E" w:rsidTr="000319E9">
        <w:tc>
          <w:tcPr>
            <w:tcW w:w="534"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23</w:t>
            </w:r>
          </w:p>
        </w:tc>
        <w:tc>
          <w:tcPr>
            <w:tcW w:w="2976"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Счета – фактуры на услуги, приобретение ОС, МЦ</w:t>
            </w:r>
          </w:p>
        </w:tc>
        <w:tc>
          <w:tcPr>
            <w:tcW w:w="1843"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Глава сельсовета</w:t>
            </w:r>
          </w:p>
        </w:tc>
        <w:tc>
          <w:tcPr>
            <w:tcW w:w="1276"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ежедневно</w:t>
            </w:r>
          </w:p>
        </w:tc>
        <w:tc>
          <w:tcPr>
            <w:tcW w:w="2126"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Сотрудник ЦБ МО сельсоветов, осуществляющий бухгалтерский учет;</w:t>
            </w:r>
          </w:p>
          <w:p w:rsidR="00DB6660" w:rsidRPr="00C6673E" w:rsidRDefault="00DB6660" w:rsidP="000319E9">
            <w:pPr>
              <w:pStyle w:val="a3"/>
              <w:rPr>
                <w:rFonts w:ascii="Times New Roman" w:hAnsi="Times New Roman"/>
                <w:sz w:val="24"/>
                <w:szCs w:val="24"/>
              </w:rPr>
            </w:pPr>
          </w:p>
        </w:tc>
        <w:tc>
          <w:tcPr>
            <w:tcW w:w="709"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r>
      <w:tr w:rsidR="00DB6660" w:rsidRPr="00C6673E" w:rsidTr="000319E9">
        <w:tc>
          <w:tcPr>
            <w:tcW w:w="534"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24</w:t>
            </w:r>
          </w:p>
        </w:tc>
        <w:tc>
          <w:tcPr>
            <w:tcW w:w="2976"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Журнал операций № 8</w:t>
            </w:r>
          </w:p>
        </w:tc>
        <w:tc>
          <w:tcPr>
            <w:tcW w:w="1843"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Сотрудник ЦБ МО сельсоветов, осуществляющий бухгалтерский учет;</w:t>
            </w:r>
          </w:p>
          <w:p w:rsidR="00DB6660" w:rsidRPr="00C6673E" w:rsidRDefault="00DB6660" w:rsidP="000319E9">
            <w:pPr>
              <w:pStyle w:val="a3"/>
              <w:rPr>
                <w:rFonts w:ascii="Times New Roman" w:hAnsi="Times New Roman"/>
                <w:sz w:val="24"/>
                <w:szCs w:val="24"/>
              </w:rPr>
            </w:pPr>
          </w:p>
        </w:tc>
        <w:tc>
          <w:tcPr>
            <w:tcW w:w="1276"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14 числа</w:t>
            </w:r>
          </w:p>
        </w:tc>
        <w:tc>
          <w:tcPr>
            <w:tcW w:w="2126"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Начальник отдела</w:t>
            </w:r>
          </w:p>
        </w:tc>
        <w:tc>
          <w:tcPr>
            <w:tcW w:w="709" w:type="dxa"/>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r>
    </w:tbl>
    <w:p w:rsidR="00DB6660" w:rsidRPr="00C6673E" w:rsidRDefault="00DB6660" w:rsidP="00DB6660">
      <w:pPr>
        <w:pStyle w:val="a3"/>
        <w:rPr>
          <w:rFonts w:ascii="Times New Roman" w:hAnsi="Times New Roman"/>
          <w:sz w:val="24"/>
          <w:szCs w:val="24"/>
        </w:rPr>
      </w:pPr>
    </w:p>
    <w:p w:rsidR="00DB6660" w:rsidRPr="00C6673E" w:rsidRDefault="00DB6660" w:rsidP="00DB6660">
      <w:pPr>
        <w:pStyle w:val="a3"/>
        <w:rPr>
          <w:rFonts w:ascii="Times New Roman" w:hAnsi="Times New Roman"/>
          <w:sz w:val="24"/>
          <w:szCs w:val="24"/>
        </w:rPr>
      </w:pPr>
    </w:p>
    <w:p w:rsidR="00DB6660" w:rsidRPr="00C6673E" w:rsidRDefault="00DB6660" w:rsidP="00DB6660">
      <w:pPr>
        <w:pStyle w:val="a3"/>
        <w:rPr>
          <w:rFonts w:ascii="Times New Roman" w:hAnsi="Times New Roman"/>
          <w:sz w:val="24"/>
          <w:szCs w:val="24"/>
        </w:rPr>
      </w:pPr>
      <w:r>
        <w:rPr>
          <w:rFonts w:ascii="Times New Roman" w:hAnsi="Times New Roman"/>
          <w:sz w:val="24"/>
          <w:szCs w:val="24"/>
        </w:rPr>
        <w:t xml:space="preserve">           </w:t>
      </w:r>
      <w:r w:rsidRPr="00C6673E">
        <w:rPr>
          <w:rFonts w:ascii="Times New Roman" w:hAnsi="Times New Roman"/>
          <w:sz w:val="24"/>
          <w:szCs w:val="24"/>
        </w:rPr>
        <w:t xml:space="preserve">  Начальник ЦБ МО </w:t>
      </w:r>
      <w:proofErr w:type="gramStart"/>
      <w:r w:rsidRPr="00C6673E">
        <w:rPr>
          <w:rFonts w:ascii="Times New Roman" w:hAnsi="Times New Roman"/>
          <w:sz w:val="24"/>
          <w:szCs w:val="24"/>
        </w:rPr>
        <w:t xml:space="preserve">сельсоветов:   </w:t>
      </w:r>
      <w:proofErr w:type="gramEnd"/>
      <w:r w:rsidRPr="00C6673E">
        <w:rPr>
          <w:rFonts w:ascii="Times New Roman" w:hAnsi="Times New Roman"/>
          <w:sz w:val="24"/>
          <w:szCs w:val="24"/>
        </w:rPr>
        <w:t xml:space="preserve">                                 </w:t>
      </w:r>
      <w:proofErr w:type="spellStart"/>
      <w:r w:rsidRPr="00C6673E">
        <w:rPr>
          <w:rFonts w:ascii="Times New Roman" w:hAnsi="Times New Roman"/>
          <w:sz w:val="24"/>
          <w:szCs w:val="24"/>
        </w:rPr>
        <w:t>М.С.Мамонтова</w:t>
      </w:r>
      <w:proofErr w:type="spellEnd"/>
    </w:p>
    <w:p w:rsidR="00DB6660" w:rsidRPr="00C6673E" w:rsidRDefault="00DB6660" w:rsidP="00DB6660">
      <w:pPr>
        <w:pStyle w:val="a3"/>
        <w:rPr>
          <w:rFonts w:ascii="Times New Roman" w:hAnsi="Times New Roman"/>
          <w:sz w:val="24"/>
          <w:szCs w:val="24"/>
        </w:rPr>
      </w:pPr>
    </w:p>
    <w:p w:rsidR="00DB6660" w:rsidRPr="00C6673E" w:rsidRDefault="00DB6660" w:rsidP="00DB6660">
      <w:pPr>
        <w:pStyle w:val="a3"/>
        <w:rPr>
          <w:rFonts w:ascii="Times New Roman" w:hAnsi="Times New Roman"/>
          <w:sz w:val="24"/>
          <w:szCs w:val="24"/>
        </w:rPr>
      </w:pPr>
    </w:p>
    <w:p w:rsidR="00DB6660" w:rsidRPr="00C6673E" w:rsidRDefault="00DB6660" w:rsidP="00DB6660">
      <w:pPr>
        <w:pStyle w:val="a3"/>
        <w:rPr>
          <w:rFonts w:ascii="Times New Roman" w:hAnsi="Times New Roman"/>
          <w:sz w:val="24"/>
          <w:szCs w:val="24"/>
        </w:rPr>
      </w:pPr>
    </w:p>
    <w:p w:rsidR="00DB6660" w:rsidRPr="00C6673E" w:rsidRDefault="00DB6660" w:rsidP="00DB6660">
      <w:pPr>
        <w:pStyle w:val="a3"/>
        <w:rPr>
          <w:rFonts w:ascii="Times New Roman" w:hAnsi="Times New Roman"/>
          <w:sz w:val="24"/>
          <w:szCs w:val="24"/>
        </w:rPr>
      </w:pPr>
    </w:p>
    <w:p w:rsidR="00DB6660" w:rsidRPr="00C6673E" w:rsidRDefault="00DB6660" w:rsidP="00DB6660">
      <w:pPr>
        <w:pStyle w:val="a3"/>
        <w:rPr>
          <w:rFonts w:ascii="Times New Roman" w:hAnsi="Times New Roman"/>
          <w:sz w:val="24"/>
          <w:szCs w:val="24"/>
        </w:rPr>
      </w:pPr>
    </w:p>
    <w:p w:rsidR="00DB6660" w:rsidRPr="00C6673E" w:rsidRDefault="00DB6660" w:rsidP="00DB6660">
      <w:pPr>
        <w:pStyle w:val="a3"/>
        <w:rPr>
          <w:rFonts w:ascii="Times New Roman" w:hAnsi="Times New Roman"/>
          <w:sz w:val="24"/>
          <w:szCs w:val="24"/>
        </w:rPr>
      </w:pPr>
    </w:p>
    <w:p w:rsidR="00DB6660" w:rsidRPr="00C6673E" w:rsidRDefault="00DB6660" w:rsidP="00DB6660">
      <w:pPr>
        <w:pStyle w:val="a3"/>
        <w:rPr>
          <w:rFonts w:ascii="Times New Roman" w:hAnsi="Times New Roman"/>
          <w:sz w:val="24"/>
          <w:szCs w:val="24"/>
        </w:rPr>
      </w:pPr>
    </w:p>
    <w:p w:rsidR="00DB6660" w:rsidRPr="00C6673E" w:rsidRDefault="00DB6660" w:rsidP="00DB6660">
      <w:pPr>
        <w:pStyle w:val="a3"/>
        <w:rPr>
          <w:rFonts w:ascii="Times New Roman" w:hAnsi="Times New Roman"/>
          <w:sz w:val="24"/>
          <w:szCs w:val="24"/>
        </w:rPr>
      </w:pPr>
    </w:p>
    <w:p w:rsidR="00DB6660" w:rsidRPr="00C6673E" w:rsidRDefault="00DB6660" w:rsidP="00DB6660">
      <w:pPr>
        <w:pStyle w:val="a3"/>
        <w:rPr>
          <w:rFonts w:ascii="Times New Roman" w:hAnsi="Times New Roman"/>
          <w:sz w:val="24"/>
          <w:szCs w:val="24"/>
        </w:rPr>
      </w:pPr>
    </w:p>
    <w:p w:rsidR="00DB6660" w:rsidRPr="00C6673E" w:rsidRDefault="00DB6660" w:rsidP="00DB6660">
      <w:pPr>
        <w:pStyle w:val="a3"/>
        <w:rPr>
          <w:rFonts w:ascii="Times New Roman" w:hAnsi="Times New Roman"/>
          <w:sz w:val="24"/>
          <w:szCs w:val="24"/>
        </w:rPr>
      </w:pPr>
    </w:p>
    <w:p w:rsidR="00DB6660" w:rsidRPr="00C6673E" w:rsidRDefault="00DB6660" w:rsidP="00DB6660">
      <w:pPr>
        <w:pStyle w:val="a3"/>
        <w:rPr>
          <w:rFonts w:ascii="Times New Roman" w:hAnsi="Times New Roman"/>
          <w:sz w:val="24"/>
          <w:szCs w:val="24"/>
        </w:rPr>
      </w:pPr>
    </w:p>
    <w:p w:rsidR="00DB6660" w:rsidRPr="00C6673E" w:rsidRDefault="00DB6660" w:rsidP="00DB6660">
      <w:pPr>
        <w:pStyle w:val="a3"/>
        <w:rPr>
          <w:rFonts w:ascii="Times New Roman" w:hAnsi="Times New Roman"/>
          <w:sz w:val="24"/>
          <w:szCs w:val="24"/>
        </w:rPr>
      </w:pPr>
    </w:p>
    <w:p w:rsidR="00DB6660" w:rsidRPr="00C6673E" w:rsidRDefault="00DB6660" w:rsidP="00DB6660">
      <w:pPr>
        <w:pStyle w:val="a3"/>
        <w:rPr>
          <w:rFonts w:ascii="Times New Roman" w:hAnsi="Times New Roman"/>
          <w:sz w:val="24"/>
          <w:szCs w:val="24"/>
        </w:rPr>
      </w:pPr>
    </w:p>
    <w:p w:rsidR="00DB6660" w:rsidRPr="00C6673E" w:rsidRDefault="00DB6660" w:rsidP="00DB6660">
      <w:pPr>
        <w:pStyle w:val="a3"/>
        <w:rPr>
          <w:rFonts w:ascii="Times New Roman" w:hAnsi="Times New Roman"/>
          <w:sz w:val="24"/>
          <w:szCs w:val="24"/>
        </w:rPr>
      </w:pPr>
    </w:p>
    <w:p w:rsidR="00DB6660" w:rsidRPr="00C6673E" w:rsidRDefault="00DB6660" w:rsidP="00DB6660">
      <w:pPr>
        <w:pStyle w:val="a3"/>
        <w:rPr>
          <w:rFonts w:ascii="Times New Roman" w:hAnsi="Times New Roman"/>
          <w:sz w:val="24"/>
          <w:szCs w:val="24"/>
        </w:rPr>
      </w:pPr>
    </w:p>
    <w:p w:rsidR="00DB6660" w:rsidRPr="00C6673E" w:rsidRDefault="00DB6660" w:rsidP="00DB6660">
      <w:pPr>
        <w:pStyle w:val="a3"/>
        <w:rPr>
          <w:rFonts w:ascii="Times New Roman" w:hAnsi="Times New Roman"/>
          <w:sz w:val="24"/>
          <w:szCs w:val="24"/>
        </w:rPr>
      </w:pPr>
    </w:p>
    <w:p w:rsidR="00DB6660" w:rsidRPr="00C6673E" w:rsidRDefault="00DB6660" w:rsidP="00DB6660">
      <w:pPr>
        <w:pStyle w:val="a3"/>
        <w:rPr>
          <w:rFonts w:ascii="Times New Roman" w:hAnsi="Times New Roman"/>
          <w:sz w:val="24"/>
          <w:szCs w:val="24"/>
        </w:rPr>
      </w:pPr>
    </w:p>
    <w:p w:rsidR="00DB6660" w:rsidRPr="00C6673E" w:rsidRDefault="00DB6660" w:rsidP="00DB6660">
      <w:pPr>
        <w:pStyle w:val="a3"/>
        <w:rPr>
          <w:rFonts w:ascii="Times New Roman" w:hAnsi="Times New Roman"/>
          <w:sz w:val="24"/>
          <w:szCs w:val="24"/>
        </w:rPr>
      </w:pPr>
    </w:p>
    <w:p w:rsidR="00DB6660" w:rsidRDefault="00DB6660" w:rsidP="00DB6660"/>
    <w:p w:rsidR="00DB6660" w:rsidRDefault="00DB6660" w:rsidP="00DB6660"/>
    <w:p w:rsidR="00DB6660" w:rsidRPr="0063386E" w:rsidRDefault="00DB6660" w:rsidP="00DB6660">
      <w:pPr>
        <w:pStyle w:val="a3"/>
        <w:jc w:val="right"/>
        <w:rPr>
          <w:rFonts w:ascii="Times New Roman" w:hAnsi="Times New Roman"/>
        </w:rPr>
      </w:pPr>
      <w:r>
        <w:rPr>
          <w:rFonts w:ascii="Times New Roman" w:hAnsi="Times New Roman"/>
        </w:rPr>
        <w:t>Приложение 6</w:t>
      </w:r>
      <w:r w:rsidRPr="0063386E">
        <w:rPr>
          <w:rFonts w:ascii="Times New Roman" w:hAnsi="Times New Roman"/>
        </w:rPr>
        <w:br/>
        <w:t xml:space="preserve">к учетной политике, утвержденной </w:t>
      </w:r>
    </w:p>
    <w:p w:rsidR="00DB6660" w:rsidRPr="0063386E" w:rsidRDefault="00DB6660" w:rsidP="00DB6660">
      <w:pPr>
        <w:pStyle w:val="a3"/>
        <w:jc w:val="right"/>
        <w:rPr>
          <w:rFonts w:ascii="Times New Roman" w:hAnsi="Times New Roman"/>
        </w:rPr>
      </w:pPr>
      <w:r w:rsidRPr="0063386E">
        <w:rPr>
          <w:rFonts w:ascii="Times New Roman" w:hAnsi="Times New Roman"/>
        </w:rPr>
        <w:t xml:space="preserve">распоряжением от </w:t>
      </w:r>
      <w:r w:rsidRPr="0063386E">
        <w:rPr>
          <w:rFonts w:ascii="Times New Roman" w:hAnsi="Times New Roman"/>
          <w:u w:val="single"/>
        </w:rPr>
        <w:t>10.01.2020</w:t>
      </w:r>
      <w:r>
        <w:rPr>
          <w:rFonts w:ascii="Times New Roman" w:hAnsi="Times New Roman"/>
        </w:rPr>
        <w:t xml:space="preserve"> </w:t>
      </w:r>
      <w:r w:rsidRPr="0063386E">
        <w:rPr>
          <w:rFonts w:ascii="Times New Roman" w:hAnsi="Times New Roman"/>
        </w:rPr>
        <w:t xml:space="preserve">г. </w:t>
      </w:r>
      <w:proofErr w:type="gramStart"/>
      <w:r w:rsidRPr="0063386E">
        <w:rPr>
          <w:rFonts w:ascii="Times New Roman" w:hAnsi="Times New Roman"/>
        </w:rPr>
        <w:t xml:space="preserve">№ </w:t>
      </w:r>
      <w:r>
        <w:rPr>
          <w:rFonts w:ascii="Times New Roman" w:hAnsi="Times New Roman"/>
          <w:u w:val="single"/>
        </w:rPr>
        <w:t xml:space="preserve"> 03</w:t>
      </w:r>
      <w:proofErr w:type="gramEnd"/>
      <w:r w:rsidRPr="0063386E">
        <w:rPr>
          <w:rFonts w:ascii="Times New Roman" w:hAnsi="Times New Roman"/>
          <w:u w:val="single"/>
        </w:rPr>
        <w:t>-р</w:t>
      </w:r>
    </w:p>
    <w:p w:rsidR="00DB6660" w:rsidRDefault="00DB6660" w:rsidP="00DB6660">
      <w:pPr>
        <w:jc w:val="center"/>
        <w:rPr>
          <w:b/>
          <w:sz w:val="36"/>
          <w:szCs w:val="36"/>
        </w:rPr>
      </w:pPr>
    </w:p>
    <w:p w:rsidR="00DB6660" w:rsidRDefault="00DB6660" w:rsidP="00DB6660">
      <w:pPr>
        <w:pStyle w:val="a3"/>
        <w:jc w:val="center"/>
        <w:rPr>
          <w:rFonts w:ascii="Times New Roman" w:hAnsi="Times New Roman"/>
          <w:b/>
          <w:sz w:val="24"/>
          <w:szCs w:val="24"/>
        </w:rPr>
      </w:pPr>
      <w:r w:rsidRPr="00C6673E">
        <w:rPr>
          <w:rFonts w:ascii="Times New Roman" w:hAnsi="Times New Roman"/>
          <w:b/>
          <w:sz w:val="24"/>
          <w:szCs w:val="24"/>
        </w:rPr>
        <w:t>Перечень лиц, имеющих право подписи первичных документов</w:t>
      </w:r>
    </w:p>
    <w:p w:rsidR="00DB6660" w:rsidRPr="00C6673E" w:rsidRDefault="00DB6660" w:rsidP="00DB6660">
      <w:pPr>
        <w:pStyle w:val="a3"/>
        <w:jc w:val="center"/>
        <w:rPr>
          <w:rFonts w:ascii="Times New Roman" w:hAnsi="Times New Roman"/>
          <w:b/>
          <w:sz w:val="24"/>
          <w:szCs w:val="24"/>
        </w:rPr>
      </w:pPr>
    </w:p>
    <w:tbl>
      <w:tblPr>
        <w:tblW w:w="9538" w:type="dxa"/>
        <w:tblCellMar>
          <w:top w:w="15" w:type="dxa"/>
          <w:left w:w="15" w:type="dxa"/>
          <w:bottom w:w="15" w:type="dxa"/>
          <w:right w:w="15" w:type="dxa"/>
        </w:tblCellMar>
        <w:tblLook w:val="04A0" w:firstRow="1" w:lastRow="0" w:firstColumn="1" w:lastColumn="0" w:noHBand="0" w:noVBand="1"/>
      </w:tblPr>
      <w:tblGrid>
        <w:gridCol w:w="444"/>
        <w:gridCol w:w="3267"/>
        <w:gridCol w:w="1897"/>
        <w:gridCol w:w="2390"/>
        <w:gridCol w:w="1540"/>
      </w:tblGrid>
      <w:tr w:rsidR="00DB6660" w:rsidRPr="00C6673E" w:rsidTr="000319E9">
        <w:tc>
          <w:tcPr>
            <w:tcW w:w="0" w:type="auto"/>
            <w:tcBorders>
              <w:top w:val="single" w:sz="8" w:space="0" w:color="000000"/>
              <w:left w:val="single" w:sz="8" w:space="0" w:color="000000"/>
              <w:bottom w:val="double" w:sz="6" w:space="0" w:color="000000"/>
              <w:right w:val="single" w:sz="8" w:space="0" w:color="000000"/>
            </w:tcBorders>
            <w:tcMar>
              <w:top w:w="60" w:type="dxa"/>
              <w:left w:w="60" w:type="dxa"/>
              <w:bottom w:w="60" w:type="dxa"/>
              <w:right w:w="60" w:type="dxa"/>
            </w:tcMar>
            <w:vAlign w:val="center"/>
            <w:hideMark/>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 xml:space="preserve">№ </w:t>
            </w:r>
            <w:r w:rsidRPr="00C6673E">
              <w:rPr>
                <w:rFonts w:ascii="Times New Roman" w:hAnsi="Times New Roman"/>
                <w:sz w:val="24"/>
                <w:szCs w:val="24"/>
              </w:rPr>
              <w:br/>
              <w:t>п/п</w:t>
            </w:r>
          </w:p>
        </w:tc>
        <w:tc>
          <w:tcPr>
            <w:tcW w:w="0" w:type="auto"/>
            <w:tcBorders>
              <w:top w:val="single" w:sz="8" w:space="0" w:color="000000"/>
              <w:left w:val="single" w:sz="8" w:space="0" w:color="000000"/>
              <w:bottom w:val="double" w:sz="6" w:space="0" w:color="000000"/>
              <w:right w:val="single" w:sz="8" w:space="0" w:color="000000"/>
            </w:tcBorders>
            <w:tcMar>
              <w:top w:w="60" w:type="dxa"/>
              <w:left w:w="60" w:type="dxa"/>
              <w:bottom w:w="60" w:type="dxa"/>
              <w:right w:w="60" w:type="dxa"/>
            </w:tcMar>
            <w:vAlign w:val="center"/>
            <w:hideMark/>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Должность, Ф. И. О.</w:t>
            </w:r>
          </w:p>
        </w:tc>
        <w:tc>
          <w:tcPr>
            <w:tcW w:w="0" w:type="auto"/>
            <w:tcBorders>
              <w:top w:val="single" w:sz="8" w:space="0" w:color="000000"/>
              <w:left w:val="single" w:sz="8" w:space="0" w:color="000000"/>
              <w:bottom w:val="double" w:sz="6" w:space="0" w:color="000000"/>
              <w:right w:val="single" w:sz="8" w:space="0" w:color="000000"/>
            </w:tcBorders>
            <w:tcMar>
              <w:top w:w="60" w:type="dxa"/>
              <w:left w:w="60" w:type="dxa"/>
              <w:bottom w:w="60" w:type="dxa"/>
              <w:right w:w="60" w:type="dxa"/>
            </w:tcMar>
            <w:vAlign w:val="center"/>
            <w:hideMark/>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 xml:space="preserve">Наименование </w:t>
            </w:r>
            <w:r w:rsidRPr="00C6673E">
              <w:rPr>
                <w:rFonts w:ascii="Times New Roman" w:hAnsi="Times New Roman"/>
                <w:sz w:val="24"/>
                <w:szCs w:val="24"/>
              </w:rPr>
              <w:br/>
              <w:t>документов</w:t>
            </w:r>
          </w:p>
        </w:tc>
        <w:tc>
          <w:tcPr>
            <w:tcW w:w="2390" w:type="dxa"/>
            <w:tcBorders>
              <w:top w:val="single" w:sz="8" w:space="0" w:color="000000"/>
              <w:left w:val="single" w:sz="8" w:space="0" w:color="000000"/>
              <w:bottom w:val="double" w:sz="6" w:space="0" w:color="000000"/>
              <w:right w:val="single" w:sz="8" w:space="0" w:color="000000"/>
            </w:tcBorders>
            <w:tcMar>
              <w:top w:w="60" w:type="dxa"/>
              <w:left w:w="60" w:type="dxa"/>
              <w:bottom w:w="60" w:type="dxa"/>
              <w:right w:w="60" w:type="dxa"/>
            </w:tcMar>
            <w:vAlign w:val="center"/>
            <w:hideMark/>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Примечание</w:t>
            </w:r>
          </w:p>
        </w:tc>
        <w:tc>
          <w:tcPr>
            <w:tcW w:w="1540" w:type="dxa"/>
            <w:tcBorders>
              <w:top w:val="single" w:sz="8" w:space="0" w:color="000000"/>
              <w:left w:val="single" w:sz="8" w:space="0" w:color="000000"/>
              <w:bottom w:val="double" w:sz="6" w:space="0" w:color="000000"/>
              <w:right w:val="single" w:sz="8" w:space="0" w:color="000000"/>
            </w:tcBorders>
            <w:tcMar>
              <w:top w:w="60" w:type="dxa"/>
              <w:left w:w="60" w:type="dxa"/>
              <w:bottom w:w="60" w:type="dxa"/>
              <w:right w:w="60" w:type="dxa"/>
            </w:tcMar>
            <w:hideMark/>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 xml:space="preserve">С приказом </w:t>
            </w:r>
            <w:r w:rsidRPr="00C6673E">
              <w:rPr>
                <w:rFonts w:ascii="Times New Roman" w:hAnsi="Times New Roman"/>
                <w:sz w:val="24"/>
                <w:szCs w:val="24"/>
              </w:rPr>
              <w:br/>
              <w:t>ознакомлен</w:t>
            </w:r>
          </w:p>
        </w:tc>
      </w:tr>
      <w:tr w:rsidR="00DB6660" w:rsidRPr="00C6673E" w:rsidTr="000319E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C6673E" w:rsidRDefault="00DB6660" w:rsidP="000319E9">
            <w:pPr>
              <w:pStyle w:val="a3"/>
              <w:rPr>
                <w:rFonts w:ascii="Times New Roman" w:hAnsi="Times New Roman"/>
                <w:sz w:val="24"/>
                <w:szCs w:val="24"/>
              </w:rPr>
            </w:pPr>
            <w:r w:rsidRPr="00C6673E">
              <w:rPr>
                <w:rStyle w:val="fill"/>
                <w:rFonts w:ascii="Times New Roman" w:hAnsi="Times New Roman"/>
                <w:color w:val="auto"/>
                <w:sz w:val="24"/>
                <w:szCs w:val="24"/>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C6673E" w:rsidRDefault="00DB6660" w:rsidP="000319E9">
            <w:pPr>
              <w:pStyle w:val="a3"/>
              <w:rPr>
                <w:rStyle w:val="fill"/>
                <w:rFonts w:ascii="Times New Roman" w:hAnsi="Times New Roman"/>
                <w:b w:val="0"/>
                <w:i w:val="0"/>
                <w:color w:val="auto"/>
                <w:sz w:val="24"/>
                <w:szCs w:val="24"/>
              </w:rPr>
            </w:pPr>
            <w:r w:rsidRPr="00C6673E">
              <w:rPr>
                <w:rStyle w:val="fill"/>
                <w:rFonts w:ascii="Times New Roman" w:hAnsi="Times New Roman"/>
                <w:color w:val="auto"/>
                <w:sz w:val="24"/>
                <w:szCs w:val="24"/>
              </w:rPr>
              <w:t xml:space="preserve">Глава сельсовета </w:t>
            </w:r>
          </w:p>
          <w:p w:rsidR="00DB6660" w:rsidRPr="00C6673E" w:rsidRDefault="00DB6660" w:rsidP="000319E9">
            <w:pPr>
              <w:pStyle w:val="a3"/>
              <w:rPr>
                <w:rFonts w:ascii="Times New Roman" w:hAnsi="Times New Roman"/>
                <w:i/>
                <w:sz w:val="24"/>
                <w:szCs w:val="24"/>
              </w:rPr>
            </w:pPr>
            <w:r w:rsidRPr="00C6673E">
              <w:rPr>
                <w:rStyle w:val="fill"/>
                <w:rFonts w:ascii="Times New Roman" w:hAnsi="Times New Roman"/>
                <w:color w:val="auto"/>
                <w:sz w:val="24"/>
                <w:szCs w:val="24"/>
              </w:rPr>
              <w:t xml:space="preserve">Г.А. </w:t>
            </w:r>
            <w:proofErr w:type="spellStart"/>
            <w:r w:rsidRPr="00C6673E">
              <w:rPr>
                <w:rStyle w:val="fill"/>
                <w:rFonts w:ascii="Times New Roman" w:hAnsi="Times New Roman"/>
                <w:color w:val="auto"/>
                <w:sz w:val="24"/>
                <w:szCs w:val="24"/>
              </w:rPr>
              <w:t>Стародумова</w:t>
            </w:r>
            <w:proofErr w:type="spellEnd"/>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C6673E" w:rsidRDefault="00DB6660" w:rsidP="000319E9">
            <w:pPr>
              <w:pStyle w:val="a3"/>
              <w:rPr>
                <w:rFonts w:ascii="Times New Roman" w:hAnsi="Times New Roman"/>
                <w:i/>
                <w:sz w:val="24"/>
                <w:szCs w:val="24"/>
              </w:rPr>
            </w:pPr>
            <w:r w:rsidRPr="00C6673E">
              <w:rPr>
                <w:rStyle w:val="fill"/>
                <w:rFonts w:ascii="Times New Roman" w:hAnsi="Times New Roman"/>
                <w:color w:val="auto"/>
                <w:sz w:val="24"/>
                <w:szCs w:val="24"/>
              </w:rPr>
              <w:t>Все документы</w:t>
            </w:r>
          </w:p>
        </w:tc>
        <w:tc>
          <w:tcPr>
            <w:tcW w:w="239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C6673E" w:rsidRDefault="00DB6660" w:rsidP="000319E9">
            <w:pPr>
              <w:pStyle w:val="a3"/>
              <w:rPr>
                <w:rFonts w:ascii="Times New Roman" w:hAnsi="Times New Roman"/>
                <w:sz w:val="24"/>
                <w:szCs w:val="24"/>
              </w:rPr>
            </w:pPr>
            <w:r w:rsidRPr="00C6673E">
              <w:rPr>
                <w:rStyle w:val="fill"/>
                <w:rFonts w:ascii="Times New Roman" w:hAnsi="Times New Roman"/>
                <w:color w:val="auto"/>
                <w:sz w:val="24"/>
                <w:szCs w:val="24"/>
              </w:rPr>
              <w:t>–</w:t>
            </w:r>
          </w:p>
        </w:tc>
        <w:tc>
          <w:tcPr>
            <w:tcW w:w="154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 </w:t>
            </w:r>
          </w:p>
        </w:tc>
      </w:tr>
      <w:tr w:rsidR="00DB6660" w:rsidRPr="00C6673E" w:rsidTr="000319E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C6673E" w:rsidRDefault="00DB6660" w:rsidP="000319E9">
            <w:pPr>
              <w:pStyle w:val="a3"/>
              <w:rPr>
                <w:rFonts w:ascii="Times New Roman" w:hAnsi="Times New Roman"/>
                <w:sz w:val="24"/>
                <w:szCs w:val="24"/>
              </w:rPr>
            </w:pPr>
            <w:r w:rsidRPr="00C6673E">
              <w:rPr>
                <w:rStyle w:val="fill"/>
                <w:rFonts w:ascii="Times New Roman" w:hAnsi="Times New Roman"/>
                <w:color w:val="auto"/>
                <w:sz w:val="24"/>
                <w:szCs w:val="24"/>
              </w:rPr>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C6673E" w:rsidRDefault="00DB6660" w:rsidP="000319E9">
            <w:pPr>
              <w:pStyle w:val="a3"/>
              <w:rPr>
                <w:rFonts w:ascii="Times New Roman" w:hAnsi="Times New Roman"/>
                <w:i/>
                <w:sz w:val="24"/>
                <w:szCs w:val="24"/>
              </w:rPr>
            </w:pPr>
            <w:r w:rsidRPr="00C6673E">
              <w:rPr>
                <w:rStyle w:val="fill"/>
                <w:rFonts w:ascii="Times New Roman" w:hAnsi="Times New Roman"/>
                <w:color w:val="auto"/>
                <w:sz w:val="24"/>
                <w:szCs w:val="24"/>
              </w:rPr>
              <w:t>Главный бухгалтер – начальник отдела ЦБ МО сельсоветов</w:t>
            </w:r>
            <w:r w:rsidRPr="00C6673E">
              <w:rPr>
                <w:rFonts w:ascii="Times New Roman" w:hAnsi="Times New Roman"/>
                <w:i/>
                <w:sz w:val="24"/>
                <w:szCs w:val="24"/>
              </w:rPr>
              <w:t xml:space="preserve"> </w:t>
            </w:r>
            <w:r w:rsidRPr="00C6673E">
              <w:rPr>
                <w:rFonts w:ascii="Times New Roman" w:hAnsi="Times New Roman"/>
                <w:i/>
                <w:sz w:val="24"/>
                <w:szCs w:val="24"/>
              </w:rPr>
              <w:br/>
            </w:r>
            <w:proofErr w:type="spellStart"/>
            <w:r w:rsidRPr="00C6673E">
              <w:rPr>
                <w:rStyle w:val="fill"/>
                <w:rFonts w:ascii="Times New Roman" w:hAnsi="Times New Roman"/>
                <w:color w:val="auto"/>
                <w:sz w:val="24"/>
                <w:szCs w:val="24"/>
              </w:rPr>
              <w:t>М.С.Мамонтова</w:t>
            </w:r>
            <w:proofErr w:type="spellEnd"/>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C6673E" w:rsidRDefault="00DB6660" w:rsidP="000319E9">
            <w:pPr>
              <w:pStyle w:val="a3"/>
              <w:rPr>
                <w:rFonts w:ascii="Times New Roman" w:hAnsi="Times New Roman"/>
                <w:i/>
                <w:sz w:val="24"/>
                <w:szCs w:val="24"/>
              </w:rPr>
            </w:pPr>
            <w:r w:rsidRPr="00C6673E">
              <w:rPr>
                <w:rStyle w:val="fill"/>
                <w:rFonts w:ascii="Times New Roman" w:hAnsi="Times New Roman"/>
                <w:color w:val="auto"/>
                <w:sz w:val="24"/>
                <w:szCs w:val="24"/>
              </w:rPr>
              <w:t>Все документы</w:t>
            </w:r>
          </w:p>
        </w:tc>
        <w:tc>
          <w:tcPr>
            <w:tcW w:w="239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C6673E" w:rsidRDefault="00DB6660" w:rsidP="000319E9">
            <w:pPr>
              <w:pStyle w:val="a3"/>
              <w:rPr>
                <w:rFonts w:ascii="Times New Roman" w:hAnsi="Times New Roman"/>
                <w:sz w:val="24"/>
                <w:szCs w:val="24"/>
              </w:rPr>
            </w:pPr>
            <w:r w:rsidRPr="00C6673E">
              <w:rPr>
                <w:rStyle w:val="fill"/>
                <w:rFonts w:ascii="Times New Roman" w:hAnsi="Times New Roman"/>
                <w:color w:val="auto"/>
                <w:sz w:val="24"/>
                <w:szCs w:val="24"/>
              </w:rPr>
              <w:t>–</w:t>
            </w:r>
          </w:p>
        </w:tc>
        <w:tc>
          <w:tcPr>
            <w:tcW w:w="154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 </w:t>
            </w:r>
          </w:p>
        </w:tc>
      </w:tr>
      <w:tr w:rsidR="00DB6660" w:rsidRPr="00C6673E" w:rsidTr="000319E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C6673E" w:rsidRDefault="00DB6660" w:rsidP="000319E9">
            <w:pPr>
              <w:pStyle w:val="a3"/>
              <w:rPr>
                <w:rFonts w:ascii="Times New Roman" w:hAnsi="Times New Roman"/>
                <w:sz w:val="24"/>
                <w:szCs w:val="24"/>
              </w:rPr>
            </w:pPr>
            <w:r w:rsidRPr="00C6673E">
              <w:rPr>
                <w:rStyle w:val="fill"/>
                <w:rFonts w:ascii="Times New Roman" w:hAnsi="Times New Roman"/>
                <w:color w:val="auto"/>
                <w:sz w:val="24"/>
                <w:szCs w:val="24"/>
              </w:rPr>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C6673E" w:rsidRDefault="00DB6660" w:rsidP="000319E9">
            <w:pPr>
              <w:pStyle w:val="a3"/>
              <w:rPr>
                <w:rStyle w:val="fill"/>
                <w:rFonts w:ascii="Times New Roman" w:hAnsi="Times New Roman"/>
                <w:b w:val="0"/>
                <w:i w:val="0"/>
                <w:color w:val="auto"/>
                <w:sz w:val="24"/>
                <w:szCs w:val="24"/>
              </w:rPr>
            </w:pPr>
            <w:r w:rsidRPr="00C6673E">
              <w:rPr>
                <w:rStyle w:val="fill"/>
                <w:rFonts w:ascii="Times New Roman" w:hAnsi="Times New Roman"/>
                <w:color w:val="auto"/>
                <w:sz w:val="24"/>
                <w:szCs w:val="24"/>
              </w:rPr>
              <w:t xml:space="preserve">Управляющая делами сельсовета </w:t>
            </w:r>
          </w:p>
          <w:p w:rsidR="00DB6660" w:rsidRPr="00C6673E" w:rsidRDefault="00DB6660" w:rsidP="000319E9">
            <w:pPr>
              <w:pStyle w:val="a3"/>
              <w:rPr>
                <w:rFonts w:ascii="Times New Roman" w:hAnsi="Times New Roman"/>
                <w:sz w:val="24"/>
                <w:szCs w:val="24"/>
              </w:rPr>
            </w:pPr>
            <w:r w:rsidRPr="00C6673E">
              <w:rPr>
                <w:rStyle w:val="fill"/>
                <w:rFonts w:ascii="Times New Roman" w:hAnsi="Times New Roman"/>
                <w:color w:val="auto"/>
                <w:sz w:val="24"/>
                <w:szCs w:val="24"/>
              </w:rPr>
              <w:t xml:space="preserve">Е.Н. </w:t>
            </w:r>
            <w:proofErr w:type="spellStart"/>
            <w:r w:rsidRPr="00C6673E">
              <w:rPr>
                <w:rStyle w:val="fill"/>
                <w:rFonts w:ascii="Times New Roman" w:hAnsi="Times New Roman"/>
                <w:color w:val="auto"/>
                <w:sz w:val="24"/>
                <w:szCs w:val="24"/>
              </w:rPr>
              <w:t>Щаврина</w:t>
            </w:r>
            <w:proofErr w:type="spellEnd"/>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П</w:t>
            </w:r>
            <w:r w:rsidRPr="00C6673E">
              <w:rPr>
                <w:rStyle w:val="fill"/>
                <w:rFonts w:ascii="Times New Roman" w:hAnsi="Times New Roman"/>
                <w:color w:val="auto"/>
                <w:sz w:val="24"/>
                <w:szCs w:val="24"/>
              </w:rPr>
              <w:t>латежные документы</w:t>
            </w:r>
          </w:p>
        </w:tc>
        <w:tc>
          <w:tcPr>
            <w:tcW w:w="239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C6673E" w:rsidRDefault="00DB6660" w:rsidP="000319E9">
            <w:pPr>
              <w:pStyle w:val="a3"/>
              <w:rPr>
                <w:rFonts w:ascii="Times New Roman" w:hAnsi="Times New Roman"/>
                <w:sz w:val="24"/>
                <w:szCs w:val="24"/>
              </w:rPr>
            </w:pPr>
            <w:r w:rsidRPr="00C6673E">
              <w:rPr>
                <w:rStyle w:val="fill"/>
                <w:rFonts w:ascii="Times New Roman" w:hAnsi="Times New Roman"/>
                <w:color w:val="auto"/>
                <w:sz w:val="24"/>
                <w:szCs w:val="24"/>
              </w:rPr>
              <w:t>За главу сельсовета в его</w:t>
            </w:r>
            <w:r w:rsidRPr="00C6673E">
              <w:rPr>
                <w:rFonts w:ascii="Times New Roman" w:hAnsi="Times New Roman"/>
                <w:sz w:val="24"/>
                <w:szCs w:val="24"/>
              </w:rPr>
              <w:t xml:space="preserve"> </w:t>
            </w:r>
            <w:r w:rsidRPr="00C6673E">
              <w:rPr>
                <w:rStyle w:val="fill"/>
                <w:rFonts w:ascii="Times New Roman" w:hAnsi="Times New Roman"/>
                <w:color w:val="auto"/>
                <w:sz w:val="24"/>
                <w:szCs w:val="24"/>
              </w:rPr>
              <w:t>отсутствие</w:t>
            </w:r>
          </w:p>
        </w:tc>
        <w:tc>
          <w:tcPr>
            <w:tcW w:w="154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 </w:t>
            </w:r>
          </w:p>
        </w:tc>
      </w:tr>
      <w:tr w:rsidR="00DB6660" w:rsidRPr="00C6673E" w:rsidTr="000319E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C6673E" w:rsidRDefault="00DB6660" w:rsidP="000319E9">
            <w:pPr>
              <w:pStyle w:val="a3"/>
              <w:rPr>
                <w:rFonts w:ascii="Times New Roman" w:hAnsi="Times New Roman"/>
                <w:sz w:val="24"/>
                <w:szCs w:val="24"/>
              </w:rPr>
            </w:pPr>
            <w:r w:rsidRPr="00C6673E">
              <w:rPr>
                <w:rStyle w:val="fill"/>
                <w:rFonts w:ascii="Times New Roman" w:hAnsi="Times New Roman"/>
                <w:color w:val="auto"/>
                <w:sz w:val="24"/>
                <w:szCs w:val="24"/>
              </w:rPr>
              <w:t>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C6673E" w:rsidRDefault="00DB6660" w:rsidP="000319E9">
            <w:pPr>
              <w:pStyle w:val="a3"/>
              <w:rPr>
                <w:rFonts w:ascii="Times New Roman" w:hAnsi="Times New Roman"/>
                <w:i/>
                <w:sz w:val="24"/>
                <w:szCs w:val="24"/>
              </w:rPr>
            </w:pPr>
            <w:r w:rsidRPr="00C6673E">
              <w:rPr>
                <w:rStyle w:val="fill"/>
                <w:rFonts w:ascii="Times New Roman" w:hAnsi="Times New Roman"/>
                <w:color w:val="auto"/>
                <w:sz w:val="24"/>
                <w:szCs w:val="24"/>
              </w:rPr>
              <w:t xml:space="preserve">Заместитель начальника отдела ЦБ МО сельсоветов </w:t>
            </w:r>
            <w:proofErr w:type="spellStart"/>
            <w:r w:rsidRPr="00C6673E">
              <w:rPr>
                <w:rStyle w:val="fill"/>
                <w:rFonts w:ascii="Times New Roman" w:hAnsi="Times New Roman"/>
                <w:color w:val="auto"/>
                <w:sz w:val="24"/>
                <w:szCs w:val="24"/>
              </w:rPr>
              <w:t>Т.А.Некрасова</w:t>
            </w:r>
            <w:proofErr w:type="spellEnd"/>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C6673E" w:rsidRDefault="00DB6660" w:rsidP="000319E9">
            <w:pPr>
              <w:pStyle w:val="a3"/>
              <w:rPr>
                <w:rFonts w:ascii="Times New Roman" w:hAnsi="Times New Roman"/>
                <w:i/>
                <w:sz w:val="24"/>
                <w:szCs w:val="24"/>
              </w:rPr>
            </w:pPr>
            <w:r w:rsidRPr="00C6673E">
              <w:rPr>
                <w:rStyle w:val="fill"/>
                <w:rFonts w:ascii="Times New Roman" w:hAnsi="Times New Roman"/>
                <w:color w:val="auto"/>
                <w:sz w:val="24"/>
                <w:szCs w:val="24"/>
              </w:rPr>
              <w:t>Платежные документы</w:t>
            </w:r>
          </w:p>
        </w:tc>
        <w:tc>
          <w:tcPr>
            <w:tcW w:w="239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C6673E" w:rsidRDefault="00DB6660" w:rsidP="000319E9">
            <w:pPr>
              <w:pStyle w:val="a3"/>
              <w:rPr>
                <w:rFonts w:ascii="Times New Roman" w:hAnsi="Times New Roman"/>
                <w:sz w:val="24"/>
                <w:szCs w:val="24"/>
              </w:rPr>
            </w:pPr>
            <w:r w:rsidRPr="00C6673E">
              <w:rPr>
                <w:rStyle w:val="fill"/>
                <w:rFonts w:ascii="Times New Roman" w:hAnsi="Times New Roman"/>
                <w:color w:val="auto"/>
                <w:sz w:val="24"/>
                <w:szCs w:val="24"/>
              </w:rPr>
              <w:t>За главного бухгалтера в его отсутствие</w:t>
            </w:r>
          </w:p>
        </w:tc>
        <w:tc>
          <w:tcPr>
            <w:tcW w:w="154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 </w:t>
            </w:r>
          </w:p>
        </w:tc>
      </w:tr>
    </w:tbl>
    <w:p w:rsidR="00DB6660" w:rsidRPr="00C6673E" w:rsidRDefault="00DB6660" w:rsidP="00DB6660">
      <w:pPr>
        <w:pStyle w:val="a3"/>
        <w:rPr>
          <w:rFonts w:ascii="Times New Roman" w:hAnsi="Times New Roman"/>
          <w:sz w:val="24"/>
          <w:szCs w:val="24"/>
        </w:rPr>
      </w:pPr>
    </w:p>
    <w:p w:rsidR="00DB6660" w:rsidRPr="00C6673E" w:rsidRDefault="00DB6660" w:rsidP="00DB6660">
      <w:pPr>
        <w:pStyle w:val="a3"/>
        <w:rPr>
          <w:rFonts w:ascii="Times New Roman" w:hAnsi="Times New Roman"/>
          <w:sz w:val="24"/>
          <w:szCs w:val="24"/>
        </w:rPr>
      </w:pPr>
    </w:p>
    <w:p w:rsidR="00DB6660" w:rsidRPr="00C6673E" w:rsidRDefault="00DB6660" w:rsidP="00DB6660">
      <w:pPr>
        <w:pStyle w:val="a3"/>
        <w:rPr>
          <w:rFonts w:ascii="Times New Roman" w:hAnsi="Times New Roman"/>
          <w:sz w:val="24"/>
          <w:szCs w:val="24"/>
        </w:rPr>
      </w:pPr>
    </w:p>
    <w:p w:rsidR="00DB6660" w:rsidRPr="00C6673E" w:rsidRDefault="00DB6660" w:rsidP="00DB6660">
      <w:pPr>
        <w:pStyle w:val="a3"/>
        <w:rPr>
          <w:rFonts w:ascii="Times New Roman" w:hAnsi="Times New Roman"/>
          <w:sz w:val="24"/>
          <w:szCs w:val="24"/>
        </w:rPr>
      </w:pPr>
    </w:p>
    <w:p w:rsidR="00DB6660" w:rsidRPr="00C6673E" w:rsidRDefault="00DB6660" w:rsidP="00DB6660">
      <w:pPr>
        <w:pStyle w:val="a3"/>
        <w:rPr>
          <w:rFonts w:ascii="Times New Roman" w:hAnsi="Times New Roman"/>
          <w:sz w:val="24"/>
          <w:szCs w:val="24"/>
        </w:rPr>
      </w:pPr>
    </w:p>
    <w:p w:rsidR="00DB6660" w:rsidRPr="00C6673E" w:rsidRDefault="00DB6660" w:rsidP="00DB6660">
      <w:pPr>
        <w:pStyle w:val="a3"/>
        <w:rPr>
          <w:rFonts w:ascii="Times New Roman" w:hAnsi="Times New Roman"/>
          <w:sz w:val="24"/>
          <w:szCs w:val="24"/>
        </w:rPr>
      </w:pPr>
    </w:p>
    <w:p w:rsidR="00DB6660" w:rsidRPr="00C6673E" w:rsidRDefault="00DB6660" w:rsidP="00DB6660">
      <w:pPr>
        <w:pStyle w:val="a3"/>
        <w:rPr>
          <w:rFonts w:ascii="Times New Roman" w:hAnsi="Times New Roman"/>
          <w:sz w:val="24"/>
          <w:szCs w:val="24"/>
        </w:rPr>
      </w:pPr>
    </w:p>
    <w:p w:rsidR="00DB6660" w:rsidRDefault="00DB6660" w:rsidP="00DB6660"/>
    <w:p w:rsidR="00DB6660" w:rsidRDefault="00DB6660" w:rsidP="00DB6660"/>
    <w:p w:rsidR="00DB6660" w:rsidRDefault="00DB6660" w:rsidP="00DB6660"/>
    <w:p w:rsidR="00DB6660" w:rsidRDefault="00DB6660" w:rsidP="00DB6660"/>
    <w:p w:rsidR="00DB6660" w:rsidRDefault="00DB6660" w:rsidP="00DB6660"/>
    <w:p w:rsidR="00DB6660" w:rsidRDefault="00DB6660" w:rsidP="00DB6660"/>
    <w:p w:rsidR="00DB6660" w:rsidRDefault="00DB6660" w:rsidP="00DB6660"/>
    <w:p w:rsidR="00DB6660" w:rsidRDefault="00DB6660" w:rsidP="00DB6660"/>
    <w:p w:rsidR="00DB6660" w:rsidRDefault="00DB6660" w:rsidP="00DB6660"/>
    <w:p w:rsidR="00DB6660" w:rsidRDefault="00DB6660" w:rsidP="00DB6660"/>
    <w:p w:rsidR="00DB6660" w:rsidRDefault="00DB6660" w:rsidP="00DB6660"/>
    <w:p w:rsidR="00DB6660" w:rsidRDefault="00DB6660" w:rsidP="00DB6660"/>
    <w:p w:rsidR="00DB6660" w:rsidRDefault="00DB6660" w:rsidP="00DB6660"/>
    <w:p w:rsidR="00DB6660" w:rsidRPr="0063386E" w:rsidRDefault="00DB6660" w:rsidP="00DB6660">
      <w:pPr>
        <w:pStyle w:val="a3"/>
        <w:jc w:val="right"/>
        <w:rPr>
          <w:rFonts w:ascii="Times New Roman" w:hAnsi="Times New Roman"/>
        </w:rPr>
      </w:pPr>
      <w:r>
        <w:rPr>
          <w:rFonts w:ascii="Times New Roman" w:hAnsi="Times New Roman"/>
        </w:rPr>
        <w:t>Приложение 7</w:t>
      </w:r>
      <w:r w:rsidRPr="0063386E">
        <w:rPr>
          <w:rFonts w:ascii="Times New Roman" w:hAnsi="Times New Roman"/>
        </w:rPr>
        <w:br/>
        <w:t xml:space="preserve">к учетной политике, утвержденной </w:t>
      </w:r>
    </w:p>
    <w:p w:rsidR="00DB6660" w:rsidRPr="0063386E" w:rsidRDefault="00DB6660" w:rsidP="00DB6660">
      <w:pPr>
        <w:pStyle w:val="a3"/>
        <w:jc w:val="right"/>
        <w:rPr>
          <w:rFonts w:ascii="Times New Roman" w:hAnsi="Times New Roman"/>
        </w:rPr>
      </w:pPr>
      <w:r w:rsidRPr="0063386E">
        <w:rPr>
          <w:rFonts w:ascii="Times New Roman" w:hAnsi="Times New Roman"/>
        </w:rPr>
        <w:lastRenderedPageBreak/>
        <w:t xml:space="preserve">распоряжением от </w:t>
      </w:r>
      <w:r w:rsidRPr="0063386E">
        <w:rPr>
          <w:rFonts w:ascii="Times New Roman" w:hAnsi="Times New Roman"/>
          <w:u w:val="single"/>
        </w:rPr>
        <w:t>10.01.2020</w:t>
      </w:r>
      <w:r>
        <w:rPr>
          <w:rFonts w:ascii="Times New Roman" w:hAnsi="Times New Roman"/>
        </w:rPr>
        <w:t xml:space="preserve"> </w:t>
      </w:r>
      <w:r w:rsidRPr="0063386E">
        <w:rPr>
          <w:rFonts w:ascii="Times New Roman" w:hAnsi="Times New Roman"/>
        </w:rPr>
        <w:t xml:space="preserve">г. </w:t>
      </w:r>
      <w:proofErr w:type="gramStart"/>
      <w:r w:rsidRPr="0063386E">
        <w:rPr>
          <w:rFonts w:ascii="Times New Roman" w:hAnsi="Times New Roman"/>
        </w:rPr>
        <w:t xml:space="preserve">№ </w:t>
      </w:r>
      <w:r>
        <w:rPr>
          <w:rFonts w:ascii="Times New Roman" w:hAnsi="Times New Roman"/>
          <w:u w:val="single"/>
        </w:rPr>
        <w:t xml:space="preserve"> 03</w:t>
      </w:r>
      <w:proofErr w:type="gramEnd"/>
      <w:r w:rsidRPr="0063386E">
        <w:rPr>
          <w:rFonts w:ascii="Times New Roman" w:hAnsi="Times New Roman"/>
          <w:u w:val="single"/>
        </w:rPr>
        <w:t>-р</w:t>
      </w:r>
    </w:p>
    <w:p w:rsidR="00DB6660" w:rsidRDefault="00DB6660" w:rsidP="00DB6660">
      <w:pPr>
        <w:jc w:val="center"/>
        <w:rPr>
          <w:b/>
          <w:sz w:val="36"/>
          <w:szCs w:val="36"/>
        </w:rPr>
      </w:pPr>
    </w:p>
    <w:p w:rsidR="00DB6660" w:rsidRPr="00C6673E" w:rsidRDefault="00DB6660" w:rsidP="00DB6660">
      <w:pPr>
        <w:pStyle w:val="a3"/>
        <w:jc w:val="center"/>
        <w:rPr>
          <w:rFonts w:ascii="Times New Roman" w:hAnsi="Times New Roman"/>
          <w:b/>
          <w:sz w:val="24"/>
          <w:szCs w:val="24"/>
        </w:rPr>
      </w:pPr>
      <w:r w:rsidRPr="00C6673E">
        <w:rPr>
          <w:rFonts w:ascii="Times New Roman" w:hAnsi="Times New Roman"/>
          <w:b/>
          <w:sz w:val="24"/>
          <w:szCs w:val="24"/>
        </w:rPr>
        <w:t>Номера журналов операций</w:t>
      </w:r>
    </w:p>
    <w:p w:rsidR="00DB6660" w:rsidRPr="00C6673E" w:rsidRDefault="00DB6660" w:rsidP="00DB6660">
      <w:pPr>
        <w:pStyle w:val="a3"/>
        <w:jc w:val="center"/>
        <w:rPr>
          <w:rFonts w:ascii="Times New Roman" w:hAnsi="Times New Roman"/>
          <w:b/>
          <w:sz w:val="24"/>
          <w:szCs w:val="24"/>
        </w:rPr>
      </w:pPr>
    </w:p>
    <w:tbl>
      <w:tblPr>
        <w:tblW w:w="8955" w:type="dxa"/>
        <w:tblCellMar>
          <w:top w:w="15" w:type="dxa"/>
          <w:left w:w="15" w:type="dxa"/>
          <w:bottom w:w="15" w:type="dxa"/>
          <w:right w:w="15" w:type="dxa"/>
        </w:tblCellMar>
        <w:tblLook w:val="04A0" w:firstRow="1" w:lastRow="0" w:firstColumn="1" w:lastColumn="0" w:noHBand="0" w:noVBand="1"/>
      </w:tblPr>
      <w:tblGrid>
        <w:gridCol w:w="1061"/>
        <w:gridCol w:w="7894"/>
      </w:tblGrid>
      <w:tr w:rsidR="00DB6660" w:rsidRPr="00C6673E" w:rsidTr="000319E9">
        <w:tc>
          <w:tcPr>
            <w:tcW w:w="0" w:type="auto"/>
            <w:tcBorders>
              <w:top w:val="single" w:sz="8" w:space="0" w:color="000000"/>
              <w:left w:val="single" w:sz="8" w:space="0" w:color="000000"/>
              <w:bottom w:val="double" w:sz="6" w:space="0" w:color="000000"/>
              <w:right w:val="single" w:sz="8" w:space="0" w:color="000000"/>
            </w:tcBorders>
            <w:shd w:val="clear" w:color="auto" w:fill="auto"/>
            <w:tcMar>
              <w:top w:w="60" w:type="dxa"/>
              <w:left w:w="60" w:type="dxa"/>
              <w:bottom w:w="60" w:type="dxa"/>
              <w:right w:w="60" w:type="dxa"/>
            </w:tcMar>
            <w:vAlign w:val="center"/>
            <w:hideMark/>
          </w:tcPr>
          <w:p w:rsidR="00DB6660" w:rsidRPr="00C6673E" w:rsidRDefault="00DB6660" w:rsidP="000319E9">
            <w:pPr>
              <w:pStyle w:val="a3"/>
              <w:jc w:val="center"/>
              <w:rPr>
                <w:rFonts w:ascii="Times New Roman" w:hAnsi="Times New Roman"/>
                <w:b/>
                <w:sz w:val="24"/>
                <w:szCs w:val="24"/>
              </w:rPr>
            </w:pPr>
            <w:r w:rsidRPr="00C6673E">
              <w:rPr>
                <w:rFonts w:ascii="Times New Roman" w:hAnsi="Times New Roman"/>
                <w:b/>
                <w:sz w:val="24"/>
                <w:szCs w:val="24"/>
              </w:rPr>
              <w:t xml:space="preserve">Номер </w:t>
            </w:r>
            <w:r w:rsidRPr="00C6673E">
              <w:rPr>
                <w:rFonts w:ascii="Times New Roman" w:hAnsi="Times New Roman"/>
                <w:b/>
                <w:sz w:val="24"/>
                <w:szCs w:val="24"/>
              </w:rPr>
              <w:br/>
              <w:t>журнала</w:t>
            </w:r>
          </w:p>
        </w:tc>
        <w:tc>
          <w:tcPr>
            <w:tcW w:w="0" w:type="auto"/>
            <w:tcBorders>
              <w:top w:val="single" w:sz="8" w:space="0" w:color="000000"/>
              <w:left w:val="single" w:sz="8" w:space="0" w:color="000000"/>
              <w:bottom w:val="double" w:sz="6" w:space="0" w:color="000000"/>
              <w:right w:val="single" w:sz="8" w:space="0" w:color="000000"/>
            </w:tcBorders>
            <w:shd w:val="clear" w:color="auto" w:fill="auto"/>
            <w:tcMar>
              <w:top w:w="60" w:type="dxa"/>
              <w:left w:w="60" w:type="dxa"/>
              <w:bottom w:w="60" w:type="dxa"/>
              <w:right w:w="60" w:type="dxa"/>
            </w:tcMar>
            <w:vAlign w:val="center"/>
            <w:hideMark/>
          </w:tcPr>
          <w:p w:rsidR="00DB6660" w:rsidRPr="00C6673E" w:rsidRDefault="00DB6660" w:rsidP="000319E9">
            <w:pPr>
              <w:pStyle w:val="a3"/>
              <w:jc w:val="center"/>
              <w:rPr>
                <w:rFonts w:ascii="Times New Roman" w:hAnsi="Times New Roman"/>
                <w:b/>
                <w:sz w:val="24"/>
                <w:szCs w:val="24"/>
              </w:rPr>
            </w:pPr>
            <w:r w:rsidRPr="00C6673E">
              <w:rPr>
                <w:rFonts w:ascii="Times New Roman" w:hAnsi="Times New Roman"/>
                <w:b/>
                <w:sz w:val="24"/>
                <w:szCs w:val="24"/>
              </w:rPr>
              <w:t>Наименование журнала</w:t>
            </w:r>
          </w:p>
        </w:tc>
      </w:tr>
      <w:tr w:rsidR="00DB6660" w:rsidRPr="00C6673E" w:rsidTr="000319E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C6673E" w:rsidRDefault="00DB6660" w:rsidP="000319E9">
            <w:pPr>
              <w:pStyle w:val="a3"/>
              <w:jc w:val="center"/>
              <w:rPr>
                <w:rFonts w:ascii="Times New Roman" w:hAnsi="Times New Roman"/>
                <w:sz w:val="24"/>
                <w:szCs w:val="24"/>
              </w:rPr>
            </w:pPr>
            <w:r w:rsidRPr="00C6673E">
              <w:rPr>
                <w:rFonts w:ascii="Times New Roman" w:hAnsi="Times New Roman"/>
                <w:sz w:val="24"/>
                <w:szCs w:val="24"/>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C6673E" w:rsidRDefault="00DB6660" w:rsidP="000319E9">
            <w:pPr>
              <w:pStyle w:val="a3"/>
              <w:rPr>
                <w:rFonts w:ascii="Times New Roman" w:hAnsi="Times New Roman"/>
                <w:sz w:val="24"/>
                <w:szCs w:val="24"/>
              </w:rPr>
            </w:pPr>
            <w:r w:rsidRPr="00C6673E">
              <w:rPr>
                <w:rStyle w:val="fill"/>
                <w:rFonts w:ascii="Times New Roman" w:hAnsi="Times New Roman"/>
                <w:color w:val="auto"/>
                <w:sz w:val="24"/>
                <w:szCs w:val="24"/>
              </w:rPr>
              <w:t>Журнал операций по счету «Касса»</w:t>
            </w:r>
          </w:p>
        </w:tc>
      </w:tr>
      <w:tr w:rsidR="00DB6660" w:rsidRPr="00C6673E" w:rsidTr="000319E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C6673E" w:rsidRDefault="00DB6660" w:rsidP="000319E9">
            <w:pPr>
              <w:pStyle w:val="a3"/>
              <w:jc w:val="center"/>
              <w:rPr>
                <w:rFonts w:ascii="Times New Roman" w:hAnsi="Times New Roman"/>
                <w:sz w:val="24"/>
                <w:szCs w:val="24"/>
              </w:rPr>
            </w:pPr>
            <w:r w:rsidRPr="00C6673E">
              <w:rPr>
                <w:rStyle w:val="fill"/>
                <w:rFonts w:ascii="Times New Roman" w:hAnsi="Times New Roman"/>
                <w:color w:val="auto"/>
                <w:sz w:val="24"/>
                <w:szCs w:val="24"/>
              </w:rPr>
              <w:t>2/1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C6673E" w:rsidRDefault="00DB6660" w:rsidP="000319E9">
            <w:pPr>
              <w:pStyle w:val="a3"/>
              <w:rPr>
                <w:rFonts w:ascii="Times New Roman" w:hAnsi="Times New Roman"/>
                <w:sz w:val="24"/>
                <w:szCs w:val="24"/>
              </w:rPr>
            </w:pPr>
            <w:r w:rsidRPr="00C6673E">
              <w:rPr>
                <w:rStyle w:val="fill"/>
                <w:rFonts w:ascii="Times New Roman" w:hAnsi="Times New Roman"/>
                <w:color w:val="auto"/>
                <w:sz w:val="24"/>
                <w:szCs w:val="24"/>
              </w:rPr>
              <w:t>Журнал операций с безналичными денежными средствами (лицевой счет 03)</w:t>
            </w:r>
          </w:p>
        </w:tc>
      </w:tr>
      <w:tr w:rsidR="00DB6660" w:rsidRPr="00C6673E" w:rsidTr="000319E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B6660" w:rsidRPr="00C6673E" w:rsidRDefault="00DB6660" w:rsidP="000319E9">
            <w:pPr>
              <w:pStyle w:val="a3"/>
              <w:jc w:val="center"/>
              <w:rPr>
                <w:rStyle w:val="fill"/>
                <w:rFonts w:ascii="Times New Roman" w:hAnsi="Times New Roman"/>
                <w:b w:val="0"/>
                <w:i w:val="0"/>
                <w:color w:val="auto"/>
                <w:sz w:val="24"/>
                <w:szCs w:val="24"/>
              </w:rPr>
            </w:pPr>
            <w:r w:rsidRPr="00C6673E">
              <w:rPr>
                <w:rStyle w:val="fill"/>
                <w:rFonts w:ascii="Times New Roman" w:hAnsi="Times New Roman"/>
                <w:color w:val="auto"/>
                <w:sz w:val="24"/>
                <w:szCs w:val="24"/>
              </w:rPr>
              <w:t>2/2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B6660" w:rsidRPr="00C6673E" w:rsidRDefault="00DB6660" w:rsidP="000319E9">
            <w:pPr>
              <w:pStyle w:val="a3"/>
              <w:rPr>
                <w:rStyle w:val="fill"/>
                <w:rFonts w:ascii="Times New Roman" w:hAnsi="Times New Roman"/>
                <w:b w:val="0"/>
                <w:i w:val="0"/>
                <w:color w:val="auto"/>
                <w:sz w:val="24"/>
                <w:szCs w:val="24"/>
              </w:rPr>
            </w:pPr>
            <w:r w:rsidRPr="00C6673E">
              <w:rPr>
                <w:rStyle w:val="fill"/>
                <w:rFonts w:ascii="Times New Roman" w:hAnsi="Times New Roman"/>
                <w:color w:val="auto"/>
                <w:sz w:val="24"/>
                <w:szCs w:val="24"/>
              </w:rPr>
              <w:t>Журнал операций с безналичными денежными средствами (лицевой счет 01)</w:t>
            </w:r>
          </w:p>
        </w:tc>
      </w:tr>
      <w:tr w:rsidR="00DB6660" w:rsidRPr="00C6673E" w:rsidTr="000319E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C6673E" w:rsidRDefault="00DB6660" w:rsidP="000319E9">
            <w:pPr>
              <w:pStyle w:val="a3"/>
              <w:jc w:val="center"/>
              <w:rPr>
                <w:rFonts w:ascii="Times New Roman" w:hAnsi="Times New Roman"/>
                <w:sz w:val="24"/>
                <w:szCs w:val="24"/>
              </w:rPr>
            </w:pPr>
            <w:r w:rsidRPr="00C6673E">
              <w:rPr>
                <w:rStyle w:val="fill"/>
                <w:rFonts w:ascii="Times New Roman" w:hAnsi="Times New Roman"/>
                <w:color w:val="auto"/>
                <w:sz w:val="24"/>
                <w:szCs w:val="24"/>
              </w:rPr>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C6673E" w:rsidRDefault="00DB6660" w:rsidP="000319E9">
            <w:pPr>
              <w:pStyle w:val="a3"/>
              <w:rPr>
                <w:rFonts w:ascii="Times New Roman" w:hAnsi="Times New Roman"/>
                <w:sz w:val="24"/>
                <w:szCs w:val="24"/>
              </w:rPr>
            </w:pPr>
            <w:r w:rsidRPr="00C6673E">
              <w:rPr>
                <w:rStyle w:val="fill"/>
                <w:rFonts w:ascii="Times New Roman" w:hAnsi="Times New Roman"/>
                <w:color w:val="auto"/>
                <w:sz w:val="24"/>
                <w:szCs w:val="24"/>
              </w:rPr>
              <w:t>Журнал операций расчетов с подотчетными лицами</w:t>
            </w:r>
          </w:p>
        </w:tc>
      </w:tr>
      <w:tr w:rsidR="00DB6660" w:rsidRPr="00C6673E" w:rsidTr="000319E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C6673E" w:rsidRDefault="00DB6660" w:rsidP="000319E9">
            <w:pPr>
              <w:pStyle w:val="a3"/>
              <w:jc w:val="center"/>
              <w:rPr>
                <w:rFonts w:ascii="Times New Roman" w:hAnsi="Times New Roman"/>
                <w:sz w:val="24"/>
                <w:szCs w:val="24"/>
              </w:rPr>
            </w:pPr>
            <w:r w:rsidRPr="00C6673E">
              <w:rPr>
                <w:rStyle w:val="fill"/>
                <w:rFonts w:ascii="Times New Roman" w:hAnsi="Times New Roman"/>
                <w:color w:val="auto"/>
                <w:sz w:val="24"/>
                <w:szCs w:val="24"/>
              </w:rPr>
              <w:t>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C6673E" w:rsidRDefault="00DB6660" w:rsidP="000319E9">
            <w:pPr>
              <w:pStyle w:val="a3"/>
              <w:rPr>
                <w:rFonts w:ascii="Times New Roman" w:hAnsi="Times New Roman"/>
                <w:sz w:val="24"/>
                <w:szCs w:val="24"/>
              </w:rPr>
            </w:pPr>
            <w:r w:rsidRPr="00C6673E">
              <w:rPr>
                <w:rStyle w:val="fill"/>
                <w:rFonts w:ascii="Times New Roman" w:hAnsi="Times New Roman"/>
                <w:color w:val="auto"/>
                <w:sz w:val="24"/>
                <w:szCs w:val="24"/>
              </w:rPr>
              <w:t>Журнал операций расчетов с поставщиками и подрядчиками</w:t>
            </w:r>
          </w:p>
        </w:tc>
      </w:tr>
      <w:tr w:rsidR="00DB6660" w:rsidRPr="00C6673E" w:rsidTr="000319E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C6673E" w:rsidRDefault="00DB6660" w:rsidP="000319E9">
            <w:pPr>
              <w:pStyle w:val="a3"/>
              <w:jc w:val="center"/>
              <w:rPr>
                <w:rFonts w:ascii="Times New Roman" w:hAnsi="Times New Roman"/>
                <w:sz w:val="24"/>
                <w:szCs w:val="24"/>
              </w:rPr>
            </w:pPr>
            <w:r w:rsidRPr="00C6673E">
              <w:rPr>
                <w:rStyle w:val="fill"/>
                <w:rFonts w:ascii="Times New Roman" w:hAnsi="Times New Roman"/>
                <w:color w:val="auto"/>
                <w:sz w:val="24"/>
                <w:szCs w:val="24"/>
              </w:rPr>
              <w:t>5</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C6673E" w:rsidRDefault="00DB6660" w:rsidP="000319E9">
            <w:pPr>
              <w:pStyle w:val="a3"/>
              <w:rPr>
                <w:rFonts w:ascii="Times New Roman" w:hAnsi="Times New Roman"/>
                <w:sz w:val="24"/>
                <w:szCs w:val="24"/>
              </w:rPr>
            </w:pPr>
            <w:r w:rsidRPr="00C6673E">
              <w:rPr>
                <w:rStyle w:val="fill"/>
                <w:rFonts w:ascii="Times New Roman" w:hAnsi="Times New Roman"/>
                <w:color w:val="auto"/>
                <w:sz w:val="24"/>
                <w:szCs w:val="24"/>
              </w:rPr>
              <w:t>Журнал операций расчетов с дебиторами по доходам</w:t>
            </w:r>
          </w:p>
        </w:tc>
      </w:tr>
      <w:tr w:rsidR="00DB6660" w:rsidRPr="00C6673E" w:rsidTr="000319E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C6673E" w:rsidRDefault="00DB6660" w:rsidP="000319E9">
            <w:pPr>
              <w:pStyle w:val="a3"/>
              <w:jc w:val="center"/>
              <w:rPr>
                <w:rFonts w:ascii="Times New Roman" w:hAnsi="Times New Roman"/>
                <w:sz w:val="24"/>
                <w:szCs w:val="24"/>
              </w:rPr>
            </w:pPr>
            <w:r w:rsidRPr="00C6673E">
              <w:rPr>
                <w:rStyle w:val="fill"/>
                <w:rFonts w:ascii="Times New Roman" w:hAnsi="Times New Roman"/>
                <w:color w:val="auto"/>
                <w:sz w:val="24"/>
                <w:szCs w:val="24"/>
              </w:rPr>
              <w:t>6</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C6673E" w:rsidRDefault="00DB6660" w:rsidP="000319E9">
            <w:pPr>
              <w:pStyle w:val="a3"/>
              <w:rPr>
                <w:rFonts w:ascii="Times New Roman" w:hAnsi="Times New Roman"/>
                <w:sz w:val="24"/>
                <w:szCs w:val="24"/>
              </w:rPr>
            </w:pPr>
            <w:r w:rsidRPr="00C6673E">
              <w:rPr>
                <w:rStyle w:val="fill"/>
                <w:rFonts w:ascii="Times New Roman" w:hAnsi="Times New Roman"/>
                <w:color w:val="auto"/>
                <w:sz w:val="24"/>
                <w:szCs w:val="24"/>
              </w:rPr>
              <w:t>Журнал операций расчетов по оплате труда, денежному довольствию и стипендиям</w:t>
            </w:r>
          </w:p>
        </w:tc>
      </w:tr>
      <w:tr w:rsidR="00DB6660" w:rsidRPr="00C6673E" w:rsidTr="000319E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C6673E" w:rsidRDefault="00DB6660" w:rsidP="000319E9">
            <w:pPr>
              <w:pStyle w:val="a3"/>
              <w:jc w:val="center"/>
              <w:rPr>
                <w:rFonts w:ascii="Times New Roman" w:hAnsi="Times New Roman"/>
                <w:sz w:val="24"/>
                <w:szCs w:val="24"/>
              </w:rPr>
            </w:pPr>
            <w:r w:rsidRPr="00C6673E">
              <w:rPr>
                <w:rStyle w:val="fill"/>
                <w:rFonts w:ascii="Times New Roman" w:hAnsi="Times New Roman"/>
                <w:color w:val="auto"/>
                <w:sz w:val="24"/>
                <w:szCs w:val="24"/>
              </w:rPr>
              <w:t>7</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C6673E" w:rsidRDefault="00DB6660" w:rsidP="000319E9">
            <w:pPr>
              <w:pStyle w:val="a3"/>
              <w:rPr>
                <w:rFonts w:ascii="Times New Roman" w:hAnsi="Times New Roman"/>
                <w:sz w:val="24"/>
                <w:szCs w:val="24"/>
              </w:rPr>
            </w:pPr>
            <w:r w:rsidRPr="00C6673E">
              <w:rPr>
                <w:rStyle w:val="fill"/>
                <w:rFonts w:ascii="Times New Roman" w:hAnsi="Times New Roman"/>
                <w:color w:val="auto"/>
                <w:sz w:val="24"/>
                <w:szCs w:val="24"/>
              </w:rPr>
              <w:t>Журнал операций по выбытию и перемещению нефинансовых активов</w:t>
            </w:r>
          </w:p>
        </w:tc>
      </w:tr>
      <w:tr w:rsidR="00DB6660" w:rsidRPr="00C6673E" w:rsidTr="000319E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C6673E" w:rsidRDefault="00DB6660" w:rsidP="000319E9">
            <w:pPr>
              <w:pStyle w:val="a3"/>
              <w:jc w:val="center"/>
              <w:rPr>
                <w:rFonts w:ascii="Times New Roman" w:hAnsi="Times New Roman"/>
                <w:sz w:val="24"/>
                <w:szCs w:val="24"/>
              </w:rPr>
            </w:pPr>
            <w:r w:rsidRPr="00C6673E">
              <w:rPr>
                <w:rStyle w:val="fill"/>
                <w:rFonts w:ascii="Times New Roman" w:hAnsi="Times New Roman"/>
                <w:color w:val="auto"/>
                <w:sz w:val="24"/>
                <w:szCs w:val="24"/>
              </w:rPr>
              <w:t>8</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C6673E" w:rsidRDefault="00DB6660" w:rsidP="000319E9">
            <w:pPr>
              <w:pStyle w:val="a3"/>
              <w:rPr>
                <w:rFonts w:ascii="Times New Roman" w:hAnsi="Times New Roman"/>
                <w:sz w:val="24"/>
                <w:szCs w:val="24"/>
              </w:rPr>
            </w:pPr>
            <w:r w:rsidRPr="00C6673E">
              <w:rPr>
                <w:rStyle w:val="fill"/>
                <w:rFonts w:ascii="Times New Roman" w:hAnsi="Times New Roman"/>
                <w:color w:val="auto"/>
                <w:sz w:val="24"/>
                <w:szCs w:val="24"/>
              </w:rPr>
              <w:t>Журнал операций по прочим операциям</w:t>
            </w:r>
          </w:p>
        </w:tc>
      </w:tr>
    </w:tbl>
    <w:p w:rsidR="00DB6660" w:rsidRPr="00C6673E" w:rsidRDefault="00DB6660" w:rsidP="00DB6660">
      <w:pPr>
        <w:pStyle w:val="a3"/>
        <w:rPr>
          <w:rFonts w:ascii="Times New Roman" w:hAnsi="Times New Roman"/>
          <w:sz w:val="24"/>
          <w:szCs w:val="24"/>
        </w:rPr>
      </w:pPr>
      <w:r w:rsidRPr="00C6673E">
        <w:rPr>
          <w:rFonts w:ascii="Times New Roman" w:hAnsi="Times New Roman"/>
          <w:sz w:val="24"/>
          <w:szCs w:val="24"/>
        </w:rPr>
        <w:br/>
      </w:r>
    </w:p>
    <w:p w:rsidR="00DB6660" w:rsidRPr="00C6673E" w:rsidRDefault="00DB6660" w:rsidP="00DB6660">
      <w:pPr>
        <w:pStyle w:val="a3"/>
        <w:rPr>
          <w:rFonts w:ascii="Times New Roman" w:hAnsi="Times New Roman"/>
          <w:sz w:val="24"/>
          <w:szCs w:val="24"/>
        </w:rPr>
      </w:pPr>
    </w:p>
    <w:p w:rsidR="00DB6660" w:rsidRDefault="00DB6660" w:rsidP="00DB6660"/>
    <w:p w:rsidR="00DB6660" w:rsidRDefault="00DB6660" w:rsidP="00DB6660"/>
    <w:p w:rsidR="00DB6660" w:rsidRDefault="00DB6660" w:rsidP="00DB6660"/>
    <w:p w:rsidR="00DB6660" w:rsidRPr="00DE6406" w:rsidRDefault="00DB6660" w:rsidP="00DB6660"/>
    <w:p w:rsidR="00DB6660" w:rsidRDefault="00DB6660" w:rsidP="00DB6660">
      <w:pPr>
        <w:jc w:val="center"/>
        <w:rPr>
          <w:b/>
          <w:sz w:val="36"/>
          <w:szCs w:val="36"/>
        </w:rPr>
      </w:pPr>
    </w:p>
    <w:p w:rsidR="00DB6660" w:rsidRDefault="00DB6660" w:rsidP="00DB6660">
      <w:pPr>
        <w:jc w:val="center"/>
        <w:rPr>
          <w:b/>
          <w:sz w:val="36"/>
          <w:szCs w:val="36"/>
        </w:rPr>
      </w:pPr>
    </w:p>
    <w:p w:rsidR="00DB6660" w:rsidRDefault="00DB6660" w:rsidP="00DB6660">
      <w:pPr>
        <w:jc w:val="center"/>
        <w:rPr>
          <w:b/>
          <w:sz w:val="36"/>
          <w:szCs w:val="36"/>
        </w:rPr>
      </w:pPr>
    </w:p>
    <w:p w:rsidR="00DB6660" w:rsidRDefault="00DB6660" w:rsidP="00DB6660">
      <w:pPr>
        <w:jc w:val="center"/>
        <w:rPr>
          <w:b/>
          <w:sz w:val="36"/>
          <w:szCs w:val="36"/>
        </w:rPr>
      </w:pPr>
    </w:p>
    <w:p w:rsidR="00DB6660" w:rsidRDefault="00DB6660" w:rsidP="00DB6660">
      <w:pPr>
        <w:jc w:val="center"/>
        <w:rPr>
          <w:b/>
          <w:sz w:val="36"/>
          <w:szCs w:val="36"/>
        </w:rPr>
      </w:pPr>
    </w:p>
    <w:p w:rsidR="00DB6660" w:rsidRDefault="00DB6660" w:rsidP="00DB6660">
      <w:pPr>
        <w:jc w:val="center"/>
        <w:rPr>
          <w:b/>
          <w:sz w:val="36"/>
          <w:szCs w:val="36"/>
        </w:rPr>
      </w:pPr>
    </w:p>
    <w:p w:rsidR="00DB6660" w:rsidRDefault="00DB6660" w:rsidP="00DB6660">
      <w:pPr>
        <w:jc w:val="center"/>
        <w:rPr>
          <w:b/>
          <w:sz w:val="36"/>
          <w:szCs w:val="36"/>
        </w:rPr>
      </w:pPr>
    </w:p>
    <w:p w:rsidR="00DB6660" w:rsidRPr="0063386E" w:rsidRDefault="00DB6660" w:rsidP="00DB6660">
      <w:pPr>
        <w:pStyle w:val="a3"/>
        <w:jc w:val="right"/>
        <w:rPr>
          <w:rFonts w:ascii="Times New Roman" w:hAnsi="Times New Roman"/>
        </w:rPr>
      </w:pPr>
      <w:r>
        <w:rPr>
          <w:rFonts w:ascii="Times New Roman" w:hAnsi="Times New Roman"/>
        </w:rPr>
        <w:lastRenderedPageBreak/>
        <w:t>Приложение 8</w:t>
      </w:r>
      <w:r w:rsidRPr="0063386E">
        <w:rPr>
          <w:rFonts w:ascii="Times New Roman" w:hAnsi="Times New Roman"/>
        </w:rPr>
        <w:br/>
        <w:t xml:space="preserve">к учетной политике, утвержденной </w:t>
      </w:r>
    </w:p>
    <w:p w:rsidR="00DB6660" w:rsidRPr="0063386E" w:rsidRDefault="00DB6660" w:rsidP="00DB6660">
      <w:pPr>
        <w:pStyle w:val="a3"/>
        <w:jc w:val="right"/>
        <w:rPr>
          <w:rFonts w:ascii="Times New Roman" w:hAnsi="Times New Roman"/>
        </w:rPr>
      </w:pPr>
      <w:r w:rsidRPr="0063386E">
        <w:rPr>
          <w:rFonts w:ascii="Times New Roman" w:hAnsi="Times New Roman"/>
        </w:rPr>
        <w:t xml:space="preserve">распоряжением от </w:t>
      </w:r>
      <w:r w:rsidRPr="0063386E">
        <w:rPr>
          <w:rFonts w:ascii="Times New Roman" w:hAnsi="Times New Roman"/>
          <w:u w:val="single"/>
        </w:rPr>
        <w:t>10.01.2020</w:t>
      </w:r>
      <w:r>
        <w:rPr>
          <w:rFonts w:ascii="Times New Roman" w:hAnsi="Times New Roman"/>
        </w:rPr>
        <w:t xml:space="preserve"> </w:t>
      </w:r>
      <w:r w:rsidRPr="0063386E">
        <w:rPr>
          <w:rFonts w:ascii="Times New Roman" w:hAnsi="Times New Roman"/>
        </w:rPr>
        <w:t xml:space="preserve">г. </w:t>
      </w:r>
      <w:proofErr w:type="gramStart"/>
      <w:r w:rsidRPr="0063386E">
        <w:rPr>
          <w:rFonts w:ascii="Times New Roman" w:hAnsi="Times New Roman"/>
        </w:rPr>
        <w:t xml:space="preserve">№ </w:t>
      </w:r>
      <w:r>
        <w:rPr>
          <w:rFonts w:ascii="Times New Roman" w:hAnsi="Times New Roman"/>
          <w:u w:val="single"/>
        </w:rPr>
        <w:t xml:space="preserve"> 03</w:t>
      </w:r>
      <w:proofErr w:type="gramEnd"/>
      <w:r w:rsidRPr="0063386E">
        <w:rPr>
          <w:rFonts w:ascii="Times New Roman" w:hAnsi="Times New Roman"/>
          <w:u w:val="single"/>
        </w:rPr>
        <w:t>-р</w:t>
      </w:r>
    </w:p>
    <w:p w:rsidR="00DB6660" w:rsidRDefault="00DB6660" w:rsidP="00DB6660">
      <w:pPr>
        <w:jc w:val="center"/>
        <w:rPr>
          <w:b/>
          <w:sz w:val="36"/>
          <w:szCs w:val="36"/>
        </w:rPr>
      </w:pPr>
    </w:p>
    <w:p w:rsidR="00DB6660" w:rsidRPr="00C6673E" w:rsidRDefault="00DB6660" w:rsidP="00DB6660">
      <w:pPr>
        <w:pStyle w:val="a3"/>
        <w:jc w:val="center"/>
        <w:rPr>
          <w:rFonts w:ascii="Times New Roman" w:hAnsi="Times New Roman"/>
          <w:b/>
          <w:sz w:val="24"/>
          <w:szCs w:val="24"/>
        </w:rPr>
      </w:pPr>
      <w:r w:rsidRPr="00C6673E">
        <w:rPr>
          <w:rFonts w:ascii="Times New Roman" w:hAnsi="Times New Roman"/>
          <w:b/>
          <w:sz w:val="24"/>
          <w:szCs w:val="24"/>
        </w:rPr>
        <w:t>Рабочий план счетов</w:t>
      </w:r>
    </w:p>
    <w:tbl>
      <w:tblPr>
        <w:tblW w:w="9699" w:type="dxa"/>
        <w:tblInd w:w="-45" w:type="dxa"/>
        <w:tblLayout w:type="fixed"/>
        <w:tblCellMar>
          <w:top w:w="15" w:type="dxa"/>
          <w:left w:w="15" w:type="dxa"/>
          <w:bottom w:w="15" w:type="dxa"/>
          <w:right w:w="15" w:type="dxa"/>
        </w:tblCellMar>
        <w:tblLook w:val="04A0" w:firstRow="1" w:lastRow="0" w:firstColumn="1" w:lastColumn="0" w:noHBand="0" w:noVBand="1"/>
      </w:tblPr>
      <w:tblGrid>
        <w:gridCol w:w="2144"/>
        <w:gridCol w:w="550"/>
        <w:gridCol w:w="768"/>
        <w:gridCol w:w="567"/>
        <w:gridCol w:w="587"/>
        <w:gridCol w:w="1068"/>
        <w:gridCol w:w="4015"/>
      </w:tblGrid>
      <w:tr w:rsidR="00DB6660" w:rsidRPr="00C6673E" w:rsidTr="000319E9">
        <w:tc>
          <w:tcPr>
            <w:tcW w:w="2144" w:type="dxa"/>
            <w:vMerge w:val="restart"/>
            <w:tcBorders>
              <w:top w:val="single" w:sz="4" w:space="0" w:color="auto"/>
              <w:left w:val="single" w:sz="4" w:space="0" w:color="auto"/>
              <w:bottom w:val="single" w:sz="4" w:space="0" w:color="auto"/>
              <w:right w:val="single" w:sz="4" w:space="0" w:color="auto"/>
            </w:tcBorders>
            <w:shd w:val="clear" w:color="auto" w:fill="auto"/>
          </w:tcPr>
          <w:p w:rsidR="00DB6660" w:rsidRPr="00C6673E" w:rsidRDefault="00DB6660" w:rsidP="000319E9">
            <w:pPr>
              <w:pStyle w:val="a3"/>
              <w:jc w:val="center"/>
              <w:rPr>
                <w:rFonts w:ascii="Times New Roman" w:hAnsi="Times New Roman"/>
                <w:sz w:val="24"/>
                <w:szCs w:val="24"/>
              </w:rPr>
            </w:pPr>
            <w:r w:rsidRPr="00C6673E">
              <w:rPr>
                <w:rFonts w:ascii="Times New Roman" w:hAnsi="Times New Roman"/>
                <w:sz w:val="24"/>
                <w:szCs w:val="24"/>
              </w:rPr>
              <w:t>КБК</w:t>
            </w:r>
          </w:p>
        </w:tc>
        <w:tc>
          <w:tcPr>
            <w:tcW w:w="550" w:type="dxa"/>
            <w:vMerge w:val="restart"/>
            <w:tcBorders>
              <w:top w:val="single" w:sz="4" w:space="0" w:color="auto"/>
              <w:left w:val="single" w:sz="4" w:space="0" w:color="auto"/>
              <w:bottom w:val="single" w:sz="4" w:space="0" w:color="auto"/>
              <w:right w:val="single" w:sz="4" w:space="0" w:color="auto"/>
            </w:tcBorders>
            <w:shd w:val="clear" w:color="auto" w:fill="auto"/>
          </w:tcPr>
          <w:p w:rsidR="00DB6660" w:rsidRPr="00C6673E" w:rsidRDefault="00DB6660" w:rsidP="000319E9">
            <w:pPr>
              <w:pStyle w:val="a3"/>
              <w:jc w:val="center"/>
              <w:rPr>
                <w:rFonts w:ascii="Times New Roman" w:hAnsi="Times New Roman"/>
                <w:sz w:val="24"/>
                <w:szCs w:val="24"/>
              </w:rPr>
            </w:pPr>
            <w:r w:rsidRPr="00C6673E">
              <w:rPr>
                <w:rFonts w:ascii="Times New Roman" w:hAnsi="Times New Roman"/>
                <w:sz w:val="24"/>
                <w:szCs w:val="24"/>
              </w:rPr>
              <w:t>КФО</w:t>
            </w:r>
          </w:p>
        </w:tc>
        <w:tc>
          <w:tcPr>
            <w:tcW w:w="1922" w:type="dxa"/>
            <w:gridSpan w:val="3"/>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vAlign w:val="center"/>
            <w:hideMark/>
          </w:tcPr>
          <w:p w:rsidR="00DB6660" w:rsidRPr="00C6673E" w:rsidRDefault="00DB6660" w:rsidP="000319E9">
            <w:pPr>
              <w:pStyle w:val="a3"/>
              <w:jc w:val="center"/>
              <w:rPr>
                <w:rFonts w:ascii="Times New Roman" w:hAnsi="Times New Roman"/>
                <w:sz w:val="24"/>
                <w:szCs w:val="24"/>
              </w:rPr>
            </w:pPr>
            <w:r w:rsidRPr="00C6673E">
              <w:rPr>
                <w:rFonts w:ascii="Times New Roman" w:hAnsi="Times New Roman"/>
                <w:sz w:val="24"/>
                <w:szCs w:val="24"/>
              </w:rPr>
              <w:t>Синтетический счет</w:t>
            </w:r>
          </w:p>
        </w:tc>
        <w:tc>
          <w:tcPr>
            <w:tcW w:w="1068" w:type="dxa"/>
            <w:vMerge w:val="restart"/>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vAlign w:val="center"/>
            <w:hideMark/>
          </w:tcPr>
          <w:p w:rsidR="00DB6660" w:rsidRPr="00C6673E" w:rsidRDefault="00DB6660" w:rsidP="000319E9">
            <w:pPr>
              <w:pStyle w:val="a3"/>
              <w:jc w:val="center"/>
              <w:rPr>
                <w:rFonts w:ascii="Times New Roman" w:hAnsi="Times New Roman"/>
                <w:sz w:val="24"/>
                <w:szCs w:val="24"/>
              </w:rPr>
            </w:pPr>
            <w:r w:rsidRPr="00C6673E">
              <w:rPr>
                <w:rFonts w:ascii="Times New Roman" w:hAnsi="Times New Roman"/>
                <w:sz w:val="24"/>
                <w:szCs w:val="24"/>
              </w:rPr>
              <w:t xml:space="preserve">Аналитический код </w:t>
            </w:r>
            <w:r w:rsidRPr="00C6673E">
              <w:rPr>
                <w:rFonts w:ascii="Times New Roman" w:hAnsi="Times New Roman"/>
                <w:sz w:val="24"/>
                <w:szCs w:val="24"/>
              </w:rPr>
              <w:br/>
              <w:t>по КОСГУ</w:t>
            </w:r>
          </w:p>
        </w:tc>
        <w:tc>
          <w:tcPr>
            <w:tcW w:w="4015" w:type="dxa"/>
            <w:vMerge w:val="restart"/>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vAlign w:val="center"/>
            <w:hideMark/>
          </w:tcPr>
          <w:p w:rsidR="00DB6660" w:rsidRPr="00C6673E" w:rsidRDefault="00DB6660" w:rsidP="000319E9">
            <w:pPr>
              <w:pStyle w:val="a3"/>
              <w:jc w:val="center"/>
              <w:rPr>
                <w:rFonts w:ascii="Times New Roman" w:hAnsi="Times New Roman"/>
                <w:sz w:val="24"/>
                <w:szCs w:val="24"/>
              </w:rPr>
            </w:pPr>
            <w:r w:rsidRPr="00C6673E">
              <w:rPr>
                <w:rFonts w:ascii="Times New Roman" w:hAnsi="Times New Roman"/>
                <w:sz w:val="24"/>
                <w:szCs w:val="24"/>
              </w:rPr>
              <w:t>Наименование счета</w:t>
            </w:r>
          </w:p>
        </w:tc>
      </w:tr>
      <w:tr w:rsidR="00DB6660" w:rsidRPr="00C6673E" w:rsidTr="000319E9">
        <w:tc>
          <w:tcPr>
            <w:tcW w:w="2144" w:type="dxa"/>
            <w:vMerge/>
            <w:tcBorders>
              <w:top w:val="single" w:sz="4" w:space="0" w:color="auto"/>
              <w:left w:val="single" w:sz="4" w:space="0" w:color="auto"/>
              <w:bottom w:val="single" w:sz="4" w:space="0" w:color="auto"/>
              <w:right w:val="single" w:sz="4" w:space="0" w:color="auto"/>
            </w:tcBorders>
            <w:shd w:val="clear" w:color="auto" w:fill="auto"/>
          </w:tcPr>
          <w:p w:rsidR="00DB6660" w:rsidRPr="00C6673E" w:rsidRDefault="00DB6660" w:rsidP="000319E9">
            <w:pPr>
              <w:pStyle w:val="a3"/>
              <w:rPr>
                <w:rFonts w:ascii="Times New Roman" w:hAnsi="Times New Roman"/>
                <w:sz w:val="24"/>
                <w:szCs w:val="24"/>
              </w:rPr>
            </w:pPr>
          </w:p>
        </w:tc>
        <w:tc>
          <w:tcPr>
            <w:tcW w:w="550" w:type="dxa"/>
            <w:vMerge/>
            <w:tcBorders>
              <w:top w:val="single" w:sz="4" w:space="0" w:color="auto"/>
              <w:left w:val="single" w:sz="4" w:space="0" w:color="auto"/>
              <w:bottom w:val="single" w:sz="4" w:space="0" w:color="auto"/>
              <w:right w:val="single" w:sz="4" w:space="0" w:color="auto"/>
            </w:tcBorders>
            <w:shd w:val="clear" w:color="auto" w:fill="auto"/>
          </w:tcPr>
          <w:p w:rsidR="00DB6660" w:rsidRPr="00C6673E" w:rsidRDefault="00DB6660" w:rsidP="000319E9">
            <w:pPr>
              <w:pStyle w:val="a3"/>
              <w:rPr>
                <w:rFonts w:ascii="Times New Roman" w:hAnsi="Times New Roman"/>
                <w:sz w:val="24"/>
                <w:szCs w:val="24"/>
              </w:rPr>
            </w:pPr>
          </w:p>
        </w:tc>
        <w:tc>
          <w:tcPr>
            <w:tcW w:w="768"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vAlign w:val="center"/>
            <w:hideMark/>
          </w:tcPr>
          <w:p w:rsidR="00DB6660" w:rsidRPr="00C6673E" w:rsidRDefault="00DB6660" w:rsidP="000319E9">
            <w:pPr>
              <w:pStyle w:val="a3"/>
              <w:jc w:val="center"/>
              <w:rPr>
                <w:rFonts w:ascii="Times New Roman" w:hAnsi="Times New Roman"/>
                <w:sz w:val="24"/>
                <w:szCs w:val="24"/>
              </w:rPr>
            </w:pPr>
            <w:r w:rsidRPr="00C6673E">
              <w:rPr>
                <w:rFonts w:ascii="Times New Roman" w:hAnsi="Times New Roman"/>
                <w:sz w:val="24"/>
                <w:szCs w:val="24"/>
              </w:rPr>
              <w:t xml:space="preserve">объекта </w:t>
            </w:r>
            <w:r w:rsidRPr="00C6673E">
              <w:rPr>
                <w:rFonts w:ascii="Times New Roman" w:hAnsi="Times New Roman"/>
                <w:sz w:val="24"/>
                <w:szCs w:val="24"/>
              </w:rPr>
              <w:br/>
              <w:t>учета</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vAlign w:val="center"/>
            <w:hideMark/>
          </w:tcPr>
          <w:p w:rsidR="00DB6660" w:rsidRPr="00C6673E" w:rsidRDefault="00DB6660" w:rsidP="000319E9">
            <w:pPr>
              <w:pStyle w:val="a3"/>
              <w:jc w:val="center"/>
              <w:rPr>
                <w:rFonts w:ascii="Times New Roman" w:hAnsi="Times New Roman"/>
                <w:sz w:val="24"/>
                <w:szCs w:val="24"/>
              </w:rPr>
            </w:pPr>
            <w:r w:rsidRPr="00C6673E">
              <w:rPr>
                <w:rFonts w:ascii="Times New Roman" w:hAnsi="Times New Roman"/>
                <w:sz w:val="24"/>
                <w:szCs w:val="24"/>
              </w:rPr>
              <w:t>группы</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vAlign w:val="center"/>
            <w:hideMark/>
          </w:tcPr>
          <w:p w:rsidR="00DB6660" w:rsidRPr="00C6673E" w:rsidRDefault="00DB6660" w:rsidP="000319E9">
            <w:pPr>
              <w:pStyle w:val="a3"/>
              <w:jc w:val="center"/>
              <w:rPr>
                <w:rFonts w:ascii="Times New Roman" w:hAnsi="Times New Roman"/>
                <w:sz w:val="24"/>
                <w:szCs w:val="24"/>
              </w:rPr>
            </w:pPr>
            <w:r w:rsidRPr="00C6673E">
              <w:rPr>
                <w:rFonts w:ascii="Times New Roman" w:hAnsi="Times New Roman"/>
                <w:sz w:val="24"/>
                <w:szCs w:val="24"/>
              </w:rPr>
              <w:t>вида</w:t>
            </w:r>
          </w:p>
        </w:tc>
        <w:tc>
          <w:tcPr>
            <w:tcW w:w="10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6660" w:rsidRPr="00C6673E" w:rsidRDefault="00DB6660" w:rsidP="000319E9">
            <w:pPr>
              <w:pStyle w:val="a3"/>
              <w:rPr>
                <w:rFonts w:ascii="Times New Roman" w:hAnsi="Times New Roman"/>
                <w:sz w:val="24"/>
                <w:szCs w:val="24"/>
              </w:rPr>
            </w:pPr>
          </w:p>
        </w:tc>
        <w:tc>
          <w:tcPr>
            <w:tcW w:w="401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6660" w:rsidRPr="00C6673E" w:rsidRDefault="00DB6660" w:rsidP="000319E9">
            <w:pPr>
              <w:pStyle w:val="a3"/>
              <w:rPr>
                <w:rFonts w:ascii="Times New Roman" w:hAnsi="Times New Roman"/>
                <w:sz w:val="24"/>
                <w:szCs w:val="24"/>
              </w:rPr>
            </w:pPr>
          </w:p>
        </w:tc>
      </w:tr>
      <w:tr w:rsidR="00DB6660" w:rsidRPr="00C6673E" w:rsidTr="000319E9">
        <w:tc>
          <w:tcPr>
            <w:tcW w:w="5684" w:type="dxa"/>
            <w:gridSpan w:val="6"/>
            <w:tcBorders>
              <w:top w:val="single" w:sz="4" w:space="0" w:color="auto"/>
              <w:left w:val="single" w:sz="4" w:space="0" w:color="auto"/>
              <w:bottom w:val="single" w:sz="4" w:space="0" w:color="auto"/>
              <w:right w:val="single" w:sz="4" w:space="0" w:color="auto"/>
            </w:tcBorders>
            <w:shd w:val="clear" w:color="auto" w:fill="auto"/>
          </w:tcPr>
          <w:p w:rsidR="00DB6660" w:rsidRPr="00C6673E" w:rsidRDefault="00DB6660" w:rsidP="000319E9">
            <w:pPr>
              <w:pStyle w:val="a3"/>
              <w:jc w:val="center"/>
              <w:rPr>
                <w:rFonts w:ascii="Times New Roman" w:hAnsi="Times New Roman"/>
                <w:sz w:val="24"/>
                <w:szCs w:val="24"/>
              </w:rPr>
            </w:pPr>
            <w:r w:rsidRPr="00C6673E">
              <w:rPr>
                <w:rFonts w:ascii="Times New Roman" w:hAnsi="Times New Roman"/>
                <w:sz w:val="24"/>
                <w:szCs w:val="24"/>
              </w:rPr>
              <w:t>Разряд номера счета</w:t>
            </w:r>
          </w:p>
        </w:tc>
        <w:tc>
          <w:tcPr>
            <w:tcW w:w="401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6660" w:rsidRPr="00C6673E" w:rsidRDefault="00DB6660" w:rsidP="000319E9">
            <w:pPr>
              <w:pStyle w:val="a3"/>
              <w:rPr>
                <w:rFonts w:ascii="Times New Roman" w:hAnsi="Times New Roman"/>
                <w:sz w:val="24"/>
                <w:szCs w:val="24"/>
              </w:rPr>
            </w:pPr>
          </w:p>
        </w:tc>
      </w:tr>
      <w:tr w:rsidR="00DB6660" w:rsidRPr="00C6673E" w:rsidTr="000319E9">
        <w:tc>
          <w:tcPr>
            <w:tcW w:w="2144" w:type="dxa"/>
            <w:tcBorders>
              <w:top w:val="single" w:sz="4" w:space="0" w:color="auto"/>
              <w:left w:val="single" w:sz="4" w:space="0" w:color="auto"/>
              <w:bottom w:val="single" w:sz="4" w:space="0" w:color="auto"/>
              <w:right w:val="single" w:sz="4" w:space="0" w:color="auto"/>
            </w:tcBorders>
            <w:shd w:val="clear" w:color="auto" w:fill="auto"/>
          </w:tcPr>
          <w:p w:rsidR="00DB6660" w:rsidRPr="00C6673E" w:rsidRDefault="00DB6660" w:rsidP="000319E9">
            <w:pPr>
              <w:pStyle w:val="a3"/>
              <w:jc w:val="center"/>
              <w:rPr>
                <w:rFonts w:ascii="Times New Roman" w:hAnsi="Times New Roman"/>
                <w:sz w:val="24"/>
                <w:szCs w:val="24"/>
              </w:rPr>
            </w:pPr>
            <w:r w:rsidRPr="00C6673E">
              <w:rPr>
                <w:rFonts w:ascii="Times New Roman" w:hAnsi="Times New Roman"/>
                <w:sz w:val="24"/>
                <w:szCs w:val="24"/>
              </w:rPr>
              <w:t>(1–17)</w:t>
            </w: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DB6660" w:rsidRPr="00C6673E" w:rsidRDefault="00DB6660" w:rsidP="000319E9">
            <w:pPr>
              <w:pStyle w:val="a3"/>
              <w:jc w:val="center"/>
              <w:rPr>
                <w:rFonts w:ascii="Times New Roman" w:hAnsi="Times New Roman"/>
                <w:sz w:val="24"/>
                <w:szCs w:val="24"/>
              </w:rPr>
            </w:pPr>
            <w:r w:rsidRPr="00C6673E">
              <w:rPr>
                <w:rFonts w:ascii="Times New Roman" w:hAnsi="Times New Roman"/>
                <w:sz w:val="24"/>
                <w:szCs w:val="24"/>
              </w:rPr>
              <w:t>(18)</w:t>
            </w:r>
          </w:p>
        </w:tc>
        <w:tc>
          <w:tcPr>
            <w:tcW w:w="768"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vAlign w:val="center"/>
            <w:hideMark/>
          </w:tcPr>
          <w:p w:rsidR="00DB6660" w:rsidRPr="00C6673E" w:rsidRDefault="00DB6660" w:rsidP="000319E9">
            <w:pPr>
              <w:pStyle w:val="a3"/>
              <w:jc w:val="center"/>
              <w:rPr>
                <w:rFonts w:ascii="Times New Roman" w:hAnsi="Times New Roman"/>
                <w:sz w:val="24"/>
                <w:szCs w:val="24"/>
              </w:rPr>
            </w:pPr>
            <w:r w:rsidRPr="00C6673E">
              <w:rPr>
                <w:rFonts w:ascii="Times New Roman" w:hAnsi="Times New Roman"/>
                <w:sz w:val="24"/>
                <w:szCs w:val="24"/>
              </w:rPr>
              <w:t>(19–21)</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vAlign w:val="center"/>
            <w:hideMark/>
          </w:tcPr>
          <w:p w:rsidR="00DB6660" w:rsidRPr="00C6673E" w:rsidRDefault="00DB6660" w:rsidP="000319E9">
            <w:pPr>
              <w:pStyle w:val="a3"/>
              <w:jc w:val="center"/>
              <w:rPr>
                <w:rFonts w:ascii="Times New Roman" w:hAnsi="Times New Roman"/>
                <w:sz w:val="24"/>
                <w:szCs w:val="24"/>
              </w:rPr>
            </w:pPr>
            <w:r w:rsidRPr="00C6673E">
              <w:rPr>
                <w:rFonts w:ascii="Times New Roman" w:hAnsi="Times New Roman"/>
                <w:sz w:val="24"/>
                <w:szCs w:val="24"/>
              </w:rPr>
              <w:t>(22)</w:t>
            </w:r>
          </w:p>
        </w:tc>
        <w:tc>
          <w:tcPr>
            <w:tcW w:w="587"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vAlign w:val="center"/>
            <w:hideMark/>
          </w:tcPr>
          <w:p w:rsidR="00DB6660" w:rsidRPr="00C6673E" w:rsidRDefault="00DB6660" w:rsidP="000319E9">
            <w:pPr>
              <w:pStyle w:val="a3"/>
              <w:jc w:val="center"/>
              <w:rPr>
                <w:rFonts w:ascii="Times New Roman" w:hAnsi="Times New Roman"/>
                <w:sz w:val="24"/>
                <w:szCs w:val="24"/>
              </w:rPr>
            </w:pPr>
            <w:r w:rsidRPr="00C6673E">
              <w:rPr>
                <w:rFonts w:ascii="Times New Roman" w:hAnsi="Times New Roman"/>
                <w:sz w:val="24"/>
                <w:szCs w:val="24"/>
              </w:rPr>
              <w:t>(23)</w:t>
            </w:r>
          </w:p>
        </w:tc>
        <w:tc>
          <w:tcPr>
            <w:tcW w:w="1068"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vAlign w:val="center"/>
            <w:hideMark/>
          </w:tcPr>
          <w:p w:rsidR="00DB6660" w:rsidRPr="00C6673E" w:rsidRDefault="00DB6660" w:rsidP="000319E9">
            <w:pPr>
              <w:pStyle w:val="a3"/>
              <w:jc w:val="center"/>
              <w:rPr>
                <w:rFonts w:ascii="Times New Roman" w:hAnsi="Times New Roman"/>
                <w:sz w:val="24"/>
                <w:szCs w:val="24"/>
              </w:rPr>
            </w:pPr>
            <w:r w:rsidRPr="00C6673E">
              <w:rPr>
                <w:rFonts w:ascii="Times New Roman" w:hAnsi="Times New Roman"/>
                <w:sz w:val="24"/>
                <w:szCs w:val="24"/>
              </w:rPr>
              <w:t>(24–26)</w:t>
            </w:r>
          </w:p>
        </w:tc>
        <w:tc>
          <w:tcPr>
            <w:tcW w:w="4015" w:type="dxa"/>
            <w:vMerge/>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vAlign w:val="center"/>
            <w:hideMark/>
          </w:tcPr>
          <w:p w:rsidR="00DB6660" w:rsidRPr="00C6673E" w:rsidRDefault="00DB6660" w:rsidP="000319E9">
            <w:pPr>
              <w:pStyle w:val="a3"/>
              <w:rPr>
                <w:rFonts w:ascii="Times New Roman" w:hAnsi="Times New Roman"/>
                <w:sz w:val="24"/>
                <w:szCs w:val="24"/>
              </w:rPr>
            </w:pPr>
          </w:p>
        </w:tc>
      </w:tr>
      <w:tr w:rsidR="00DB6660" w:rsidRPr="00C6673E" w:rsidTr="000319E9">
        <w:tc>
          <w:tcPr>
            <w:tcW w:w="2144" w:type="dxa"/>
            <w:tcBorders>
              <w:top w:val="single" w:sz="4" w:space="0" w:color="auto"/>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00000000000000000</w:t>
            </w:r>
          </w:p>
        </w:tc>
        <w:tc>
          <w:tcPr>
            <w:tcW w:w="550" w:type="dxa"/>
            <w:tcBorders>
              <w:top w:val="single" w:sz="4" w:space="0" w:color="auto"/>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768"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101</w:t>
            </w:r>
          </w:p>
        </w:tc>
        <w:tc>
          <w:tcPr>
            <w:tcW w:w="567"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587"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1068"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310</w:t>
            </w:r>
          </w:p>
        </w:tc>
        <w:tc>
          <w:tcPr>
            <w:tcW w:w="4015"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Увеличение стоимости жилых помещений – недвижимого имущества учреждения</w:t>
            </w:r>
          </w:p>
        </w:tc>
      </w:tr>
      <w:tr w:rsidR="00DB6660" w:rsidRPr="00C6673E" w:rsidTr="000319E9">
        <w:tc>
          <w:tcPr>
            <w:tcW w:w="2144" w:type="dxa"/>
            <w:tcBorders>
              <w:top w:val="single" w:sz="4" w:space="0" w:color="auto"/>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00000000000000000</w:t>
            </w:r>
          </w:p>
        </w:tc>
        <w:tc>
          <w:tcPr>
            <w:tcW w:w="550" w:type="dxa"/>
            <w:tcBorders>
              <w:top w:val="single" w:sz="4" w:space="0" w:color="auto"/>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768"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101</w:t>
            </w:r>
          </w:p>
        </w:tc>
        <w:tc>
          <w:tcPr>
            <w:tcW w:w="567"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587"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1068"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410</w:t>
            </w:r>
          </w:p>
        </w:tc>
        <w:tc>
          <w:tcPr>
            <w:tcW w:w="4015"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Уменьшение стоимости жилых помещений – недвижимого имущества учреждения</w:t>
            </w:r>
          </w:p>
        </w:tc>
      </w:tr>
      <w:tr w:rsidR="00DB6660" w:rsidRPr="00C6673E" w:rsidTr="000319E9">
        <w:tc>
          <w:tcPr>
            <w:tcW w:w="2144" w:type="dxa"/>
            <w:tcBorders>
              <w:top w:val="single" w:sz="4" w:space="0" w:color="auto"/>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00000000000000000</w:t>
            </w:r>
          </w:p>
        </w:tc>
        <w:tc>
          <w:tcPr>
            <w:tcW w:w="550" w:type="dxa"/>
            <w:tcBorders>
              <w:top w:val="single" w:sz="4" w:space="0" w:color="auto"/>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768"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101</w:t>
            </w:r>
          </w:p>
        </w:tc>
        <w:tc>
          <w:tcPr>
            <w:tcW w:w="567"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587"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2</w:t>
            </w:r>
          </w:p>
        </w:tc>
        <w:tc>
          <w:tcPr>
            <w:tcW w:w="1068"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310</w:t>
            </w:r>
          </w:p>
        </w:tc>
        <w:tc>
          <w:tcPr>
            <w:tcW w:w="4015"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Увеличение стоимости нежилых помещений – недвижимого имущества учреждения</w:t>
            </w:r>
          </w:p>
        </w:tc>
      </w:tr>
      <w:tr w:rsidR="00DB6660" w:rsidRPr="00C6673E" w:rsidTr="000319E9">
        <w:tc>
          <w:tcPr>
            <w:tcW w:w="2144" w:type="dxa"/>
            <w:tcBorders>
              <w:top w:val="single" w:sz="4" w:space="0" w:color="auto"/>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00000000000000000</w:t>
            </w:r>
          </w:p>
        </w:tc>
        <w:tc>
          <w:tcPr>
            <w:tcW w:w="550" w:type="dxa"/>
            <w:tcBorders>
              <w:top w:val="single" w:sz="4" w:space="0" w:color="auto"/>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768"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101</w:t>
            </w:r>
          </w:p>
        </w:tc>
        <w:tc>
          <w:tcPr>
            <w:tcW w:w="567"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587"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2</w:t>
            </w:r>
          </w:p>
        </w:tc>
        <w:tc>
          <w:tcPr>
            <w:tcW w:w="1068"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410</w:t>
            </w:r>
          </w:p>
        </w:tc>
        <w:tc>
          <w:tcPr>
            <w:tcW w:w="4015"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Уменьшение стоимости нежилых помещений – недвижимого имущества учреждения</w:t>
            </w:r>
          </w:p>
        </w:tc>
      </w:tr>
      <w:tr w:rsidR="00DB6660" w:rsidRPr="00C6673E" w:rsidTr="000319E9">
        <w:tc>
          <w:tcPr>
            <w:tcW w:w="2144" w:type="dxa"/>
            <w:tcBorders>
              <w:top w:val="single" w:sz="4" w:space="0" w:color="auto"/>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00000000000000000</w:t>
            </w:r>
          </w:p>
        </w:tc>
        <w:tc>
          <w:tcPr>
            <w:tcW w:w="550" w:type="dxa"/>
            <w:tcBorders>
              <w:top w:val="single" w:sz="4" w:space="0" w:color="auto"/>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768"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101</w:t>
            </w:r>
          </w:p>
        </w:tc>
        <w:tc>
          <w:tcPr>
            <w:tcW w:w="567"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3</w:t>
            </w:r>
          </w:p>
        </w:tc>
        <w:tc>
          <w:tcPr>
            <w:tcW w:w="587"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4</w:t>
            </w:r>
          </w:p>
        </w:tc>
        <w:tc>
          <w:tcPr>
            <w:tcW w:w="1068"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310</w:t>
            </w:r>
          </w:p>
        </w:tc>
        <w:tc>
          <w:tcPr>
            <w:tcW w:w="4015"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Увеличение стоимости машин и оборудования – иного движимого имущества учреждения</w:t>
            </w:r>
          </w:p>
        </w:tc>
      </w:tr>
      <w:tr w:rsidR="00DB6660" w:rsidRPr="00C6673E" w:rsidTr="000319E9">
        <w:tc>
          <w:tcPr>
            <w:tcW w:w="2144"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101</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3</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4</w:t>
            </w:r>
          </w:p>
        </w:tc>
        <w:tc>
          <w:tcPr>
            <w:tcW w:w="10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410</w:t>
            </w:r>
          </w:p>
        </w:tc>
        <w:tc>
          <w:tcPr>
            <w:tcW w:w="401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Уменьшение стоимости машин и оборудования – иного движимого имущества учреждения</w:t>
            </w:r>
          </w:p>
        </w:tc>
      </w:tr>
      <w:tr w:rsidR="00DB6660" w:rsidRPr="00C6673E" w:rsidTr="000319E9">
        <w:tc>
          <w:tcPr>
            <w:tcW w:w="2144"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101</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3</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5</w:t>
            </w:r>
          </w:p>
        </w:tc>
        <w:tc>
          <w:tcPr>
            <w:tcW w:w="10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310</w:t>
            </w:r>
          </w:p>
        </w:tc>
        <w:tc>
          <w:tcPr>
            <w:tcW w:w="401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Увеличение стоимости транспортных средств – иного движимого имущества учреждения</w:t>
            </w:r>
          </w:p>
        </w:tc>
      </w:tr>
      <w:tr w:rsidR="00DB6660" w:rsidRPr="00C6673E" w:rsidTr="000319E9">
        <w:tc>
          <w:tcPr>
            <w:tcW w:w="2144"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101</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3</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5</w:t>
            </w:r>
          </w:p>
        </w:tc>
        <w:tc>
          <w:tcPr>
            <w:tcW w:w="10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410</w:t>
            </w:r>
          </w:p>
        </w:tc>
        <w:tc>
          <w:tcPr>
            <w:tcW w:w="401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Уменьшение стоимости транспортных средств – иного движимого имущества учреждения</w:t>
            </w:r>
          </w:p>
        </w:tc>
      </w:tr>
      <w:tr w:rsidR="00DB6660" w:rsidRPr="00C6673E" w:rsidTr="000319E9">
        <w:tc>
          <w:tcPr>
            <w:tcW w:w="2144"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101</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3</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6</w:t>
            </w:r>
          </w:p>
        </w:tc>
        <w:tc>
          <w:tcPr>
            <w:tcW w:w="10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310</w:t>
            </w:r>
          </w:p>
        </w:tc>
        <w:tc>
          <w:tcPr>
            <w:tcW w:w="401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Увеличение стоимости инвентаря производственного и хозяйственного – иного движимого имущества учреждения</w:t>
            </w:r>
          </w:p>
        </w:tc>
      </w:tr>
      <w:tr w:rsidR="00DB6660" w:rsidRPr="00C6673E" w:rsidTr="000319E9">
        <w:tc>
          <w:tcPr>
            <w:tcW w:w="2144"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101</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3</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6</w:t>
            </w:r>
          </w:p>
        </w:tc>
        <w:tc>
          <w:tcPr>
            <w:tcW w:w="10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410</w:t>
            </w:r>
          </w:p>
        </w:tc>
        <w:tc>
          <w:tcPr>
            <w:tcW w:w="401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Уменьшение стоимости инвентаря производственного и хозяйственного – иного движимого имущества учреждения</w:t>
            </w:r>
          </w:p>
        </w:tc>
      </w:tr>
      <w:tr w:rsidR="00DB6660" w:rsidRPr="00C6673E" w:rsidTr="000319E9">
        <w:tc>
          <w:tcPr>
            <w:tcW w:w="2144"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lastRenderedPageBreak/>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104</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10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411</w:t>
            </w:r>
          </w:p>
        </w:tc>
        <w:tc>
          <w:tcPr>
            <w:tcW w:w="401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Уменьшение стоимости жилых помещений – недвижимого имущества учреждения за счет амортизации</w:t>
            </w:r>
          </w:p>
        </w:tc>
      </w:tr>
      <w:tr w:rsidR="00DB6660" w:rsidRPr="00C6673E" w:rsidTr="000319E9">
        <w:tc>
          <w:tcPr>
            <w:tcW w:w="2144"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104</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2</w:t>
            </w:r>
          </w:p>
        </w:tc>
        <w:tc>
          <w:tcPr>
            <w:tcW w:w="10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411</w:t>
            </w:r>
          </w:p>
        </w:tc>
        <w:tc>
          <w:tcPr>
            <w:tcW w:w="401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Уменьшение стоимости машин и оборудования – иного движимого имущества учреждения за счет амортизации</w:t>
            </w:r>
          </w:p>
        </w:tc>
      </w:tr>
      <w:tr w:rsidR="00DB6660" w:rsidRPr="00C6673E" w:rsidTr="000319E9">
        <w:tc>
          <w:tcPr>
            <w:tcW w:w="2144"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104</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3</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5</w:t>
            </w:r>
          </w:p>
        </w:tc>
        <w:tc>
          <w:tcPr>
            <w:tcW w:w="10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411</w:t>
            </w:r>
          </w:p>
        </w:tc>
        <w:tc>
          <w:tcPr>
            <w:tcW w:w="401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Уменьшение стоимости транспортных средств – иного движимого имущества учреждения за счет амортизации</w:t>
            </w:r>
          </w:p>
        </w:tc>
      </w:tr>
      <w:tr w:rsidR="00DB6660" w:rsidRPr="00C6673E" w:rsidTr="000319E9">
        <w:tc>
          <w:tcPr>
            <w:tcW w:w="2144"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104</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3</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6</w:t>
            </w:r>
          </w:p>
        </w:tc>
        <w:tc>
          <w:tcPr>
            <w:tcW w:w="10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411</w:t>
            </w:r>
          </w:p>
        </w:tc>
        <w:tc>
          <w:tcPr>
            <w:tcW w:w="401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Уменьшение стоимости машин и оборудования – иного движимого имущества учреждения за счет амортизации</w:t>
            </w:r>
          </w:p>
        </w:tc>
      </w:tr>
      <w:tr w:rsidR="00DB6660" w:rsidRPr="00C6673E" w:rsidTr="000319E9">
        <w:tc>
          <w:tcPr>
            <w:tcW w:w="2144"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105</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3</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3</w:t>
            </w:r>
          </w:p>
        </w:tc>
        <w:tc>
          <w:tcPr>
            <w:tcW w:w="10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343</w:t>
            </w:r>
          </w:p>
        </w:tc>
        <w:tc>
          <w:tcPr>
            <w:tcW w:w="401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Увеличение стоимости горюче-смазочных материалов - иного движимого имущества учреждения</w:t>
            </w:r>
          </w:p>
        </w:tc>
      </w:tr>
      <w:tr w:rsidR="00DB6660" w:rsidRPr="00C6673E" w:rsidTr="000319E9">
        <w:tc>
          <w:tcPr>
            <w:tcW w:w="2144"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105</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3</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3</w:t>
            </w:r>
          </w:p>
        </w:tc>
        <w:tc>
          <w:tcPr>
            <w:tcW w:w="10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443</w:t>
            </w:r>
          </w:p>
        </w:tc>
        <w:tc>
          <w:tcPr>
            <w:tcW w:w="401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Уменьшение стоимости горюче-смазочных материалов - иного движимого имущества учреждения</w:t>
            </w:r>
          </w:p>
        </w:tc>
      </w:tr>
      <w:tr w:rsidR="00DB6660" w:rsidRPr="00C6673E" w:rsidTr="000319E9">
        <w:tc>
          <w:tcPr>
            <w:tcW w:w="2144"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105</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3</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4</w:t>
            </w:r>
          </w:p>
        </w:tc>
        <w:tc>
          <w:tcPr>
            <w:tcW w:w="10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344</w:t>
            </w:r>
          </w:p>
        </w:tc>
        <w:tc>
          <w:tcPr>
            <w:tcW w:w="401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Увеличение стоимости строительных материалов - иного движимого имущества учреждения</w:t>
            </w:r>
          </w:p>
        </w:tc>
      </w:tr>
      <w:tr w:rsidR="00DB6660" w:rsidRPr="00C6673E" w:rsidTr="000319E9">
        <w:tc>
          <w:tcPr>
            <w:tcW w:w="2144"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105</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3</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4</w:t>
            </w:r>
          </w:p>
        </w:tc>
        <w:tc>
          <w:tcPr>
            <w:tcW w:w="10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444</w:t>
            </w:r>
          </w:p>
        </w:tc>
        <w:tc>
          <w:tcPr>
            <w:tcW w:w="401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Уменьшение стоимости строительных материалов - иного движимого имущества учреждения</w:t>
            </w:r>
          </w:p>
        </w:tc>
      </w:tr>
      <w:tr w:rsidR="00DB6660" w:rsidRPr="00C6673E" w:rsidTr="000319E9">
        <w:tc>
          <w:tcPr>
            <w:tcW w:w="2144"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105</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3</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6</w:t>
            </w:r>
          </w:p>
        </w:tc>
        <w:tc>
          <w:tcPr>
            <w:tcW w:w="10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346</w:t>
            </w:r>
          </w:p>
        </w:tc>
        <w:tc>
          <w:tcPr>
            <w:tcW w:w="401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Увеличение стоимости прочих материальных запасов - иного движимого имущества учреждения</w:t>
            </w:r>
          </w:p>
        </w:tc>
      </w:tr>
      <w:tr w:rsidR="00DB6660" w:rsidRPr="00C6673E" w:rsidTr="000319E9">
        <w:tc>
          <w:tcPr>
            <w:tcW w:w="2144"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105</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3</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6</w:t>
            </w:r>
          </w:p>
        </w:tc>
        <w:tc>
          <w:tcPr>
            <w:tcW w:w="10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446</w:t>
            </w:r>
          </w:p>
        </w:tc>
        <w:tc>
          <w:tcPr>
            <w:tcW w:w="401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Уменьшение стоимости прочих материальных запасов - иного движимого имущества учреждения</w:t>
            </w:r>
          </w:p>
        </w:tc>
      </w:tr>
      <w:tr w:rsidR="00DB6660" w:rsidRPr="00C6673E" w:rsidTr="000319E9">
        <w:tc>
          <w:tcPr>
            <w:tcW w:w="2144"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105</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3</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6</w:t>
            </w:r>
          </w:p>
        </w:tc>
        <w:tc>
          <w:tcPr>
            <w:tcW w:w="10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349</w:t>
            </w:r>
          </w:p>
        </w:tc>
        <w:tc>
          <w:tcPr>
            <w:tcW w:w="401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Увеличение стоимости прочих материальных запасов - иного движимого имущества учреждения</w:t>
            </w:r>
          </w:p>
        </w:tc>
      </w:tr>
      <w:tr w:rsidR="00DB6660" w:rsidRPr="00C6673E" w:rsidTr="000319E9">
        <w:tc>
          <w:tcPr>
            <w:tcW w:w="2144"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105</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3</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6</w:t>
            </w:r>
          </w:p>
        </w:tc>
        <w:tc>
          <w:tcPr>
            <w:tcW w:w="10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449</w:t>
            </w:r>
          </w:p>
        </w:tc>
        <w:tc>
          <w:tcPr>
            <w:tcW w:w="401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Уменьшение стоимости прочих материальных запасов - иного движимого имущества учреждения</w:t>
            </w:r>
          </w:p>
        </w:tc>
      </w:tr>
      <w:tr w:rsidR="00DB6660" w:rsidRPr="00C6673E" w:rsidTr="000319E9">
        <w:tc>
          <w:tcPr>
            <w:tcW w:w="2144"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106</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10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310</w:t>
            </w:r>
          </w:p>
        </w:tc>
        <w:tc>
          <w:tcPr>
            <w:tcW w:w="401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Увеличение вложений в основные средства - недвижимое имущество</w:t>
            </w:r>
          </w:p>
        </w:tc>
      </w:tr>
      <w:tr w:rsidR="00DB6660" w:rsidRPr="00C6673E" w:rsidTr="000319E9">
        <w:tc>
          <w:tcPr>
            <w:tcW w:w="2144"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106</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10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410</w:t>
            </w:r>
          </w:p>
        </w:tc>
        <w:tc>
          <w:tcPr>
            <w:tcW w:w="401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Уменьшение вложений в основные средства - недвижимое имущество</w:t>
            </w:r>
          </w:p>
        </w:tc>
      </w:tr>
      <w:tr w:rsidR="00DB6660" w:rsidRPr="00C6673E" w:rsidTr="000319E9">
        <w:tc>
          <w:tcPr>
            <w:tcW w:w="2144"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lastRenderedPageBreak/>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106</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3</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10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310</w:t>
            </w:r>
          </w:p>
        </w:tc>
        <w:tc>
          <w:tcPr>
            <w:tcW w:w="401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Увеличение вложений в основные средства – иное движимое имущество учреждения</w:t>
            </w:r>
          </w:p>
        </w:tc>
      </w:tr>
      <w:tr w:rsidR="00DB6660" w:rsidRPr="00C6673E" w:rsidTr="000319E9">
        <w:tc>
          <w:tcPr>
            <w:tcW w:w="2144"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106</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3</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10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410</w:t>
            </w:r>
          </w:p>
        </w:tc>
        <w:tc>
          <w:tcPr>
            <w:tcW w:w="401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Уменьшение вложений в основные средства – иное движимое имущество учреждения</w:t>
            </w:r>
          </w:p>
        </w:tc>
      </w:tr>
      <w:tr w:rsidR="00DB6660" w:rsidRPr="00C6673E" w:rsidTr="000319E9">
        <w:tc>
          <w:tcPr>
            <w:tcW w:w="2144"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201</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3</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4</w:t>
            </w:r>
          </w:p>
        </w:tc>
        <w:tc>
          <w:tcPr>
            <w:tcW w:w="10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510</w:t>
            </w:r>
          </w:p>
        </w:tc>
        <w:tc>
          <w:tcPr>
            <w:tcW w:w="401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Поступления средств в кассу учреждения</w:t>
            </w:r>
          </w:p>
        </w:tc>
      </w:tr>
      <w:tr w:rsidR="00DB6660" w:rsidRPr="00C6673E" w:rsidTr="000319E9">
        <w:tc>
          <w:tcPr>
            <w:tcW w:w="2144"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201</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3</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4</w:t>
            </w:r>
          </w:p>
        </w:tc>
        <w:tc>
          <w:tcPr>
            <w:tcW w:w="10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610</w:t>
            </w:r>
          </w:p>
        </w:tc>
        <w:tc>
          <w:tcPr>
            <w:tcW w:w="401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Выбытия средств из кассы учреждения</w:t>
            </w:r>
          </w:p>
        </w:tc>
      </w:tr>
      <w:tr w:rsidR="00DB6660" w:rsidRPr="00C6673E" w:rsidTr="000319E9">
        <w:tc>
          <w:tcPr>
            <w:tcW w:w="2144"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202</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10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510</w:t>
            </w:r>
          </w:p>
        </w:tc>
        <w:tc>
          <w:tcPr>
            <w:tcW w:w="401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Поступления средств на счета бюджета в рублях в органе Федерального казначейства</w:t>
            </w:r>
          </w:p>
        </w:tc>
      </w:tr>
      <w:tr w:rsidR="00DB6660" w:rsidRPr="00C6673E" w:rsidTr="000319E9">
        <w:tc>
          <w:tcPr>
            <w:tcW w:w="2144"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202</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10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610</w:t>
            </w:r>
          </w:p>
        </w:tc>
        <w:tc>
          <w:tcPr>
            <w:tcW w:w="401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Выбытия средств со счетов бюджета в рублях в органе Федерального казначейства</w:t>
            </w:r>
          </w:p>
        </w:tc>
      </w:tr>
      <w:tr w:rsidR="00DB6660" w:rsidRPr="00C6673E" w:rsidTr="000319E9">
        <w:tc>
          <w:tcPr>
            <w:tcW w:w="2144"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206</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3</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4</w:t>
            </w:r>
          </w:p>
        </w:tc>
        <w:tc>
          <w:tcPr>
            <w:tcW w:w="10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560</w:t>
            </w:r>
          </w:p>
        </w:tc>
        <w:tc>
          <w:tcPr>
            <w:tcW w:w="401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Увеличение дебиторской задолженности по авансам по приобретению материальных запасов</w:t>
            </w:r>
          </w:p>
        </w:tc>
      </w:tr>
      <w:tr w:rsidR="00DB6660" w:rsidRPr="00C6673E" w:rsidTr="000319E9">
        <w:tc>
          <w:tcPr>
            <w:tcW w:w="2144"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206</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3</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4</w:t>
            </w:r>
          </w:p>
        </w:tc>
        <w:tc>
          <w:tcPr>
            <w:tcW w:w="10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660</w:t>
            </w:r>
          </w:p>
        </w:tc>
        <w:tc>
          <w:tcPr>
            <w:tcW w:w="401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Уменьшение дебиторской задолженности авансам по приобретению материальных запасов</w:t>
            </w:r>
          </w:p>
        </w:tc>
      </w:tr>
      <w:tr w:rsidR="00DB6660" w:rsidRPr="00C6673E" w:rsidTr="000319E9">
        <w:tc>
          <w:tcPr>
            <w:tcW w:w="2144"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208</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2</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10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560</w:t>
            </w:r>
          </w:p>
        </w:tc>
        <w:tc>
          <w:tcPr>
            <w:tcW w:w="401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Увеличение дебиторской задолженности по расчетам с подотчетными лицами по оплате услуг связи</w:t>
            </w:r>
          </w:p>
        </w:tc>
      </w:tr>
      <w:tr w:rsidR="00DB6660" w:rsidRPr="00C6673E" w:rsidTr="000319E9">
        <w:tc>
          <w:tcPr>
            <w:tcW w:w="2144"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208</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2</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10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660</w:t>
            </w:r>
          </w:p>
        </w:tc>
        <w:tc>
          <w:tcPr>
            <w:tcW w:w="401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Уменьшение дебиторской задолженности по расчетам с подотчетными лицами по оплате услуг связи</w:t>
            </w:r>
          </w:p>
        </w:tc>
      </w:tr>
      <w:tr w:rsidR="00DB6660" w:rsidRPr="00C6673E" w:rsidTr="000319E9">
        <w:tc>
          <w:tcPr>
            <w:tcW w:w="2144"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208</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2</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2</w:t>
            </w:r>
          </w:p>
        </w:tc>
        <w:tc>
          <w:tcPr>
            <w:tcW w:w="10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560</w:t>
            </w:r>
          </w:p>
        </w:tc>
        <w:tc>
          <w:tcPr>
            <w:tcW w:w="401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Увеличение дебиторской задолженности по расчетам с подотчетными лицами по оплате транспортных услуг</w:t>
            </w:r>
          </w:p>
        </w:tc>
      </w:tr>
      <w:tr w:rsidR="00DB6660" w:rsidRPr="00C6673E" w:rsidTr="000319E9">
        <w:tc>
          <w:tcPr>
            <w:tcW w:w="2144"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208</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2</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2</w:t>
            </w:r>
          </w:p>
        </w:tc>
        <w:tc>
          <w:tcPr>
            <w:tcW w:w="10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660</w:t>
            </w:r>
          </w:p>
        </w:tc>
        <w:tc>
          <w:tcPr>
            <w:tcW w:w="401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Уменьшение дебиторской задолженности по расчетам с подотчетными лицами по оплате транспортных услуг</w:t>
            </w:r>
          </w:p>
        </w:tc>
      </w:tr>
      <w:tr w:rsidR="00DB6660" w:rsidRPr="00C6673E" w:rsidTr="000319E9">
        <w:tc>
          <w:tcPr>
            <w:tcW w:w="2144"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208</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2</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5</w:t>
            </w:r>
          </w:p>
        </w:tc>
        <w:tc>
          <w:tcPr>
            <w:tcW w:w="10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560</w:t>
            </w:r>
          </w:p>
        </w:tc>
        <w:tc>
          <w:tcPr>
            <w:tcW w:w="401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Увеличение дебиторской задолженности по оплате работ, услуг по содержанию имущества</w:t>
            </w:r>
          </w:p>
        </w:tc>
      </w:tr>
      <w:tr w:rsidR="00DB6660" w:rsidRPr="00C6673E" w:rsidTr="000319E9">
        <w:tc>
          <w:tcPr>
            <w:tcW w:w="2144"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208</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2</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5</w:t>
            </w:r>
          </w:p>
        </w:tc>
        <w:tc>
          <w:tcPr>
            <w:tcW w:w="10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660</w:t>
            </w:r>
          </w:p>
        </w:tc>
        <w:tc>
          <w:tcPr>
            <w:tcW w:w="401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Уменьшение дебиторской задолженности по оплате работ, услуг по содержанию имущества</w:t>
            </w:r>
          </w:p>
        </w:tc>
      </w:tr>
      <w:tr w:rsidR="00DB6660" w:rsidRPr="00C6673E" w:rsidTr="000319E9">
        <w:tc>
          <w:tcPr>
            <w:tcW w:w="2144"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lastRenderedPageBreak/>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208</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2</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6</w:t>
            </w:r>
          </w:p>
        </w:tc>
        <w:tc>
          <w:tcPr>
            <w:tcW w:w="10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560</w:t>
            </w:r>
          </w:p>
        </w:tc>
        <w:tc>
          <w:tcPr>
            <w:tcW w:w="401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Увеличение дебиторской задолженности по оплате прочих работ, услуг</w:t>
            </w:r>
          </w:p>
        </w:tc>
      </w:tr>
      <w:tr w:rsidR="00DB6660" w:rsidRPr="00C6673E" w:rsidTr="000319E9">
        <w:tc>
          <w:tcPr>
            <w:tcW w:w="2144"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208</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2</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6</w:t>
            </w:r>
          </w:p>
        </w:tc>
        <w:tc>
          <w:tcPr>
            <w:tcW w:w="10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660</w:t>
            </w:r>
          </w:p>
        </w:tc>
        <w:tc>
          <w:tcPr>
            <w:tcW w:w="401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Уменьшение дебиторской задолженности по оплате прочих работ, услуг</w:t>
            </w:r>
          </w:p>
        </w:tc>
      </w:tr>
      <w:tr w:rsidR="00DB6660" w:rsidRPr="00C6673E" w:rsidTr="000319E9">
        <w:tc>
          <w:tcPr>
            <w:tcW w:w="2144"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208</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3</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10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560</w:t>
            </w:r>
          </w:p>
        </w:tc>
        <w:tc>
          <w:tcPr>
            <w:tcW w:w="401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Увеличение дебиторской задолженности по приобретению основных средств</w:t>
            </w:r>
          </w:p>
        </w:tc>
      </w:tr>
      <w:tr w:rsidR="00DB6660" w:rsidRPr="00C6673E" w:rsidTr="000319E9">
        <w:tc>
          <w:tcPr>
            <w:tcW w:w="2144"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208</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3</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10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660</w:t>
            </w:r>
          </w:p>
        </w:tc>
        <w:tc>
          <w:tcPr>
            <w:tcW w:w="401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Уменьшение дебиторской задолженности по приобретению основных средств</w:t>
            </w:r>
          </w:p>
        </w:tc>
      </w:tr>
      <w:tr w:rsidR="00DB6660" w:rsidRPr="00C6673E" w:rsidTr="000319E9">
        <w:tc>
          <w:tcPr>
            <w:tcW w:w="2144"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208</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3</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4</w:t>
            </w:r>
          </w:p>
        </w:tc>
        <w:tc>
          <w:tcPr>
            <w:tcW w:w="10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560</w:t>
            </w:r>
          </w:p>
        </w:tc>
        <w:tc>
          <w:tcPr>
            <w:tcW w:w="401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Увеличение дебиторской задолженности по приобретению материальных запасов</w:t>
            </w:r>
          </w:p>
        </w:tc>
      </w:tr>
      <w:tr w:rsidR="00DB6660" w:rsidRPr="00C6673E" w:rsidTr="000319E9">
        <w:tc>
          <w:tcPr>
            <w:tcW w:w="2144"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208</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3</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4</w:t>
            </w:r>
          </w:p>
        </w:tc>
        <w:tc>
          <w:tcPr>
            <w:tcW w:w="10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660</w:t>
            </w:r>
          </w:p>
        </w:tc>
        <w:tc>
          <w:tcPr>
            <w:tcW w:w="401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Уменьшение дебиторской задолженности по приобретению материальных запасов</w:t>
            </w:r>
          </w:p>
        </w:tc>
      </w:tr>
      <w:tr w:rsidR="00DB6660" w:rsidRPr="00C6673E" w:rsidTr="000319E9">
        <w:tc>
          <w:tcPr>
            <w:tcW w:w="2144"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302</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10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730</w:t>
            </w:r>
          </w:p>
        </w:tc>
        <w:tc>
          <w:tcPr>
            <w:tcW w:w="401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Увеличение кредиторской задолженности по расчетам по заработной плате</w:t>
            </w:r>
          </w:p>
        </w:tc>
      </w:tr>
      <w:tr w:rsidR="00DB6660" w:rsidRPr="00C6673E" w:rsidTr="000319E9">
        <w:tc>
          <w:tcPr>
            <w:tcW w:w="2144"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302</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10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830</w:t>
            </w:r>
          </w:p>
        </w:tc>
        <w:tc>
          <w:tcPr>
            <w:tcW w:w="401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Уменьшение кредиторской задолженности по расчетам по заработной плате</w:t>
            </w:r>
          </w:p>
        </w:tc>
      </w:tr>
      <w:tr w:rsidR="00DB6660" w:rsidRPr="00C6673E" w:rsidTr="000319E9">
        <w:tc>
          <w:tcPr>
            <w:tcW w:w="2144"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302</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4</w:t>
            </w:r>
          </w:p>
        </w:tc>
        <w:tc>
          <w:tcPr>
            <w:tcW w:w="10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730</w:t>
            </w:r>
          </w:p>
        </w:tc>
        <w:tc>
          <w:tcPr>
            <w:tcW w:w="401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Увеличение кредиторской задолженности по расчетам по прочим несоциальным выплатам персоналу в натуральной форме</w:t>
            </w:r>
          </w:p>
        </w:tc>
      </w:tr>
      <w:tr w:rsidR="00DB6660" w:rsidRPr="00C6673E" w:rsidTr="000319E9">
        <w:tc>
          <w:tcPr>
            <w:tcW w:w="2144"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302</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4</w:t>
            </w:r>
          </w:p>
        </w:tc>
        <w:tc>
          <w:tcPr>
            <w:tcW w:w="10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830</w:t>
            </w:r>
          </w:p>
        </w:tc>
        <w:tc>
          <w:tcPr>
            <w:tcW w:w="401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Уменьшение кредиторской задолженности по расчетам по прочим несоциальным выплатам персоналу в натуральной форме</w:t>
            </w:r>
          </w:p>
        </w:tc>
      </w:tr>
      <w:tr w:rsidR="00DB6660" w:rsidRPr="00C6673E" w:rsidTr="000319E9">
        <w:tc>
          <w:tcPr>
            <w:tcW w:w="2144"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302</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2</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10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730</w:t>
            </w:r>
          </w:p>
        </w:tc>
        <w:tc>
          <w:tcPr>
            <w:tcW w:w="401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Увеличение кредиторской задолженности по расчетам по услугам связи</w:t>
            </w:r>
          </w:p>
        </w:tc>
      </w:tr>
      <w:tr w:rsidR="00DB6660" w:rsidRPr="00C6673E" w:rsidTr="000319E9">
        <w:tc>
          <w:tcPr>
            <w:tcW w:w="2144"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302</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2</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10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830</w:t>
            </w:r>
          </w:p>
        </w:tc>
        <w:tc>
          <w:tcPr>
            <w:tcW w:w="401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Уменьшение кредиторской задолженности по расчетам по услугам связи</w:t>
            </w:r>
          </w:p>
        </w:tc>
      </w:tr>
      <w:tr w:rsidR="00DB6660" w:rsidRPr="00C6673E" w:rsidTr="000319E9">
        <w:tc>
          <w:tcPr>
            <w:tcW w:w="2144"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302</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2</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2</w:t>
            </w:r>
          </w:p>
        </w:tc>
        <w:tc>
          <w:tcPr>
            <w:tcW w:w="10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730</w:t>
            </w:r>
          </w:p>
        </w:tc>
        <w:tc>
          <w:tcPr>
            <w:tcW w:w="401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Увеличение кредиторской задолженности по расчетам по оплате транспортных услуг</w:t>
            </w:r>
          </w:p>
        </w:tc>
      </w:tr>
      <w:tr w:rsidR="00DB6660" w:rsidRPr="00C6673E" w:rsidTr="000319E9">
        <w:tc>
          <w:tcPr>
            <w:tcW w:w="2144"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302</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2</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2</w:t>
            </w:r>
          </w:p>
        </w:tc>
        <w:tc>
          <w:tcPr>
            <w:tcW w:w="10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830</w:t>
            </w:r>
          </w:p>
        </w:tc>
        <w:tc>
          <w:tcPr>
            <w:tcW w:w="401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Уменьшение кредиторской задолженности по расчетам по оплате транспортных услуг</w:t>
            </w:r>
          </w:p>
        </w:tc>
      </w:tr>
      <w:tr w:rsidR="00DB6660" w:rsidRPr="00C6673E" w:rsidTr="000319E9">
        <w:tc>
          <w:tcPr>
            <w:tcW w:w="2144"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lastRenderedPageBreak/>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302</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2</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5</w:t>
            </w:r>
          </w:p>
        </w:tc>
        <w:tc>
          <w:tcPr>
            <w:tcW w:w="10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730</w:t>
            </w:r>
          </w:p>
        </w:tc>
        <w:tc>
          <w:tcPr>
            <w:tcW w:w="401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Увеличение кредиторской задолженности по работам, услугам по содержанию имущества</w:t>
            </w:r>
          </w:p>
        </w:tc>
      </w:tr>
      <w:tr w:rsidR="00DB6660" w:rsidRPr="00C6673E" w:rsidTr="000319E9">
        <w:tc>
          <w:tcPr>
            <w:tcW w:w="2144"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302</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2</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5</w:t>
            </w:r>
          </w:p>
        </w:tc>
        <w:tc>
          <w:tcPr>
            <w:tcW w:w="10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830</w:t>
            </w:r>
          </w:p>
        </w:tc>
        <w:tc>
          <w:tcPr>
            <w:tcW w:w="401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Уменьшение кредиторской задолженности по работам, услугам по содержанию имущества</w:t>
            </w:r>
          </w:p>
        </w:tc>
      </w:tr>
      <w:tr w:rsidR="00DB6660" w:rsidRPr="00C6673E" w:rsidTr="000319E9">
        <w:tc>
          <w:tcPr>
            <w:tcW w:w="2144"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302</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2</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6</w:t>
            </w:r>
          </w:p>
        </w:tc>
        <w:tc>
          <w:tcPr>
            <w:tcW w:w="10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730</w:t>
            </w:r>
          </w:p>
        </w:tc>
        <w:tc>
          <w:tcPr>
            <w:tcW w:w="401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Увеличение кредиторской задолженности по прочим работам, услугам</w:t>
            </w:r>
          </w:p>
        </w:tc>
      </w:tr>
      <w:tr w:rsidR="00DB6660" w:rsidRPr="00C6673E" w:rsidTr="000319E9">
        <w:tc>
          <w:tcPr>
            <w:tcW w:w="2144"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302</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2</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6</w:t>
            </w:r>
          </w:p>
        </w:tc>
        <w:tc>
          <w:tcPr>
            <w:tcW w:w="10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830</w:t>
            </w:r>
          </w:p>
        </w:tc>
        <w:tc>
          <w:tcPr>
            <w:tcW w:w="401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Уменьшение кредиторской задолженности по прочим работам, услугам</w:t>
            </w:r>
          </w:p>
        </w:tc>
      </w:tr>
      <w:tr w:rsidR="00DB6660" w:rsidRPr="00C6673E" w:rsidTr="000319E9">
        <w:tc>
          <w:tcPr>
            <w:tcW w:w="2144"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302</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3</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10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730</w:t>
            </w:r>
          </w:p>
        </w:tc>
        <w:tc>
          <w:tcPr>
            <w:tcW w:w="401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 xml:space="preserve">Увеличение кредиторской задолженности по приобретению основных средств </w:t>
            </w:r>
          </w:p>
        </w:tc>
      </w:tr>
      <w:tr w:rsidR="00DB6660" w:rsidRPr="00C6673E" w:rsidTr="000319E9">
        <w:tc>
          <w:tcPr>
            <w:tcW w:w="2144"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302</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3</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10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830</w:t>
            </w:r>
          </w:p>
        </w:tc>
        <w:tc>
          <w:tcPr>
            <w:tcW w:w="401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Уменьшение кредиторской задолженности по приобретению основных средств</w:t>
            </w:r>
          </w:p>
        </w:tc>
      </w:tr>
      <w:tr w:rsidR="00DB6660" w:rsidRPr="00C6673E" w:rsidTr="000319E9">
        <w:tc>
          <w:tcPr>
            <w:tcW w:w="2144"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302</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3</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4</w:t>
            </w:r>
          </w:p>
        </w:tc>
        <w:tc>
          <w:tcPr>
            <w:tcW w:w="10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730</w:t>
            </w:r>
          </w:p>
        </w:tc>
        <w:tc>
          <w:tcPr>
            <w:tcW w:w="401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Увеличение кредиторской задолженности по приобретению материальных запасов</w:t>
            </w:r>
          </w:p>
        </w:tc>
      </w:tr>
      <w:tr w:rsidR="00DB6660" w:rsidRPr="00C6673E" w:rsidTr="000319E9">
        <w:tc>
          <w:tcPr>
            <w:tcW w:w="2144"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302</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3</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4</w:t>
            </w:r>
          </w:p>
        </w:tc>
        <w:tc>
          <w:tcPr>
            <w:tcW w:w="10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830</w:t>
            </w:r>
          </w:p>
        </w:tc>
        <w:tc>
          <w:tcPr>
            <w:tcW w:w="401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Уменьшение кредиторской задолженности по приобретению материальных запасов</w:t>
            </w:r>
          </w:p>
        </w:tc>
      </w:tr>
      <w:tr w:rsidR="00DB6660" w:rsidRPr="00C6673E" w:rsidTr="000319E9">
        <w:tc>
          <w:tcPr>
            <w:tcW w:w="2144"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303</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0</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10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730</w:t>
            </w:r>
          </w:p>
        </w:tc>
        <w:tc>
          <w:tcPr>
            <w:tcW w:w="401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Увеличение кредиторской задолженности по налогу на доходы физических лиц</w:t>
            </w:r>
          </w:p>
        </w:tc>
      </w:tr>
      <w:tr w:rsidR="00DB6660" w:rsidRPr="00C6673E" w:rsidTr="000319E9">
        <w:tc>
          <w:tcPr>
            <w:tcW w:w="2144"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303</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0</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10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830</w:t>
            </w:r>
          </w:p>
        </w:tc>
        <w:tc>
          <w:tcPr>
            <w:tcW w:w="401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Уменьшение кредиторской задолженности по налогу на доходы физических лиц</w:t>
            </w:r>
          </w:p>
        </w:tc>
      </w:tr>
      <w:tr w:rsidR="00DB6660" w:rsidRPr="00C6673E" w:rsidTr="000319E9">
        <w:tc>
          <w:tcPr>
            <w:tcW w:w="2144"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303</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0</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2</w:t>
            </w:r>
          </w:p>
        </w:tc>
        <w:tc>
          <w:tcPr>
            <w:tcW w:w="10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730</w:t>
            </w:r>
          </w:p>
        </w:tc>
        <w:tc>
          <w:tcPr>
            <w:tcW w:w="401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Увеличение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w:t>
            </w:r>
          </w:p>
        </w:tc>
      </w:tr>
      <w:tr w:rsidR="00DB6660" w:rsidRPr="00C6673E" w:rsidTr="000319E9">
        <w:tc>
          <w:tcPr>
            <w:tcW w:w="2144"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303</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0</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2</w:t>
            </w:r>
          </w:p>
        </w:tc>
        <w:tc>
          <w:tcPr>
            <w:tcW w:w="10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830</w:t>
            </w:r>
          </w:p>
        </w:tc>
        <w:tc>
          <w:tcPr>
            <w:tcW w:w="401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Уменьшение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w:t>
            </w:r>
          </w:p>
        </w:tc>
      </w:tr>
      <w:tr w:rsidR="00DB6660" w:rsidRPr="00C6673E" w:rsidTr="000319E9">
        <w:tc>
          <w:tcPr>
            <w:tcW w:w="2144"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303</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0</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5</w:t>
            </w:r>
          </w:p>
        </w:tc>
        <w:tc>
          <w:tcPr>
            <w:tcW w:w="10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730</w:t>
            </w:r>
          </w:p>
        </w:tc>
        <w:tc>
          <w:tcPr>
            <w:tcW w:w="401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Увеличение кредиторской задолженности по прочим платежам в бюджет</w:t>
            </w:r>
          </w:p>
        </w:tc>
      </w:tr>
      <w:tr w:rsidR="00DB6660" w:rsidRPr="00C6673E" w:rsidTr="000319E9">
        <w:tc>
          <w:tcPr>
            <w:tcW w:w="2144"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lastRenderedPageBreak/>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303</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0</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5</w:t>
            </w:r>
          </w:p>
        </w:tc>
        <w:tc>
          <w:tcPr>
            <w:tcW w:w="10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830</w:t>
            </w:r>
          </w:p>
        </w:tc>
        <w:tc>
          <w:tcPr>
            <w:tcW w:w="401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Уменьшение кредиторской задолженности по прочим платежам в бюджет</w:t>
            </w:r>
          </w:p>
        </w:tc>
      </w:tr>
      <w:tr w:rsidR="00DB6660" w:rsidRPr="00C6673E" w:rsidTr="000319E9">
        <w:tc>
          <w:tcPr>
            <w:tcW w:w="2144"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303</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0</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6</w:t>
            </w:r>
          </w:p>
        </w:tc>
        <w:tc>
          <w:tcPr>
            <w:tcW w:w="10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730</w:t>
            </w:r>
          </w:p>
        </w:tc>
        <w:tc>
          <w:tcPr>
            <w:tcW w:w="401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Увеличение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w:t>
            </w:r>
          </w:p>
        </w:tc>
      </w:tr>
      <w:tr w:rsidR="00DB6660" w:rsidRPr="00C6673E" w:rsidTr="000319E9">
        <w:tc>
          <w:tcPr>
            <w:tcW w:w="2144"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303</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0</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6</w:t>
            </w:r>
          </w:p>
        </w:tc>
        <w:tc>
          <w:tcPr>
            <w:tcW w:w="10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830</w:t>
            </w:r>
          </w:p>
        </w:tc>
        <w:tc>
          <w:tcPr>
            <w:tcW w:w="401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Уменьшение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w:t>
            </w:r>
          </w:p>
        </w:tc>
      </w:tr>
      <w:tr w:rsidR="00DB6660" w:rsidRPr="00C6673E" w:rsidTr="000319E9">
        <w:tc>
          <w:tcPr>
            <w:tcW w:w="2144"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303</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0</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7</w:t>
            </w:r>
          </w:p>
        </w:tc>
        <w:tc>
          <w:tcPr>
            <w:tcW w:w="10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730</w:t>
            </w:r>
          </w:p>
        </w:tc>
        <w:tc>
          <w:tcPr>
            <w:tcW w:w="401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 xml:space="preserve">Увеличение кредиторской задолженности по </w:t>
            </w:r>
            <w:proofErr w:type="spellStart"/>
            <w:r w:rsidRPr="00C6673E">
              <w:rPr>
                <w:rFonts w:ascii="Times New Roman" w:hAnsi="Times New Roman"/>
                <w:sz w:val="24"/>
                <w:szCs w:val="24"/>
              </w:rPr>
              <w:t>по</w:t>
            </w:r>
            <w:proofErr w:type="spellEnd"/>
            <w:r w:rsidRPr="00C6673E">
              <w:rPr>
                <w:rFonts w:ascii="Times New Roman" w:hAnsi="Times New Roman"/>
                <w:sz w:val="24"/>
                <w:szCs w:val="24"/>
              </w:rPr>
              <w:t xml:space="preserve"> страховым взносам на обязательное медицинское страхование в Федеральный ФОМС</w:t>
            </w:r>
          </w:p>
        </w:tc>
      </w:tr>
      <w:tr w:rsidR="00DB6660" w:rsidRPr="00C6673E" w:rsidTr="000319E9">
        <w:tc>
          <w:tcPr>
            <w:tcW w:w="2144"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303</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0</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7</w:t>
            </w:r>
          </w:p>
        </w:tc>
        <w:tc>
          <w:tcPr>
            <w:tcW w:w="10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830</w:t>
            </w:r>
          </w:p>
        </w:tc>
        <w:tc>
          <w:tcPr>
            <w:tcW w:w="401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 xml:space="preserve">Уменьшение кредиторской задолженности по </w:t>
            </w:r>
            <w:proofErr w:type="spellStart"/>
            <w:r w:rsidRPr="00C6673E">
              <w:rPr>
                <w:rFonts w:ascii="Times New Roman" w:hAnsi="Times New Roman"/>
                <w:sz w:val="24"/>
                <w:szCs w:val="24"/>
              </w:rPr>
              <w:t>по</w:t>
            </w:r>
            <w:proofErr w:type="spellEnd"/>
            <w:r w:rsidRPr="00C6673E">
              <w:rPr>
                <w:rFonts w:ascii="Times New Roman" w:hAnsi="Times New Roman"/>
                <w:sz w:val="24"/>
                <w:szCs w:val="24"/>
              </w:rPr>
              <w:t xml:space="preserve"> страховым взносам на обязательное медицинское страхование в Федеральный ФОМС</w:t>
            </w:r>
          </w:p>
        </w:tc>
      </w:tr>
      <w:tr w:rsidR="00DB6660" w:rsidRPr="00C6673E" w:rsidTr="000319E9">
        <w:tc>
          <w:tcPr>
            <w:tcW w:w="2144"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303</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0</w:t>
            </w:r>
          </w:p>
        </w:tc>
        <w:tc>
          <w:tcPr>
            <w:tcW w:w="10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730</w:t>
            </w:r>
          </w:p>
        </w:tc>
        <w:tc>
          <w:tcPr>
            <w:tcW w:w="401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Увеличение кредиторской задолженности по страховым взносам на обязательное пенсионное страхование на выплату страховой части трудовой пенсии</w:t>
            </w:r>
          </w:p>
        </w:tc>
      </w:tr>
      <w:tr w:rsidR="00DB6660" w:rsidRPr="00C6673E" w:rsidTr="000319E9">
        <w:tc>
          <w:tcPr>
            <w:tcW w:w="2144"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303</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0</w:t>
            </w:r>
          </w:p>
        </w:tc>
        <w:tc>
          <w:tcPr>
            <w:tcW w:w="10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830</w:t>
            </w:r>
          </w:p>
        </w:tc>
        <w:tc>
          <w:tcPr>
            <w:tcW w:w="401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Уменьшение кредиторской задолженности по страховым взносам на обязательное пенсионное страхование на выплату страховой части трудовой пенсии</w:t>
            </w:r>
          </w:p>
        </w:tc>
      </w:tr>
      <w:tr w:rsidR="00DB6660" w:rsidRPr="00C6673E" w:rsidTr="000319E9">
        <w:tc>
          <w:tcPr>
            <w:tcW w:w="2144"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303</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2</w:t>
            </w:r>
          </w:p>
        </w:tc>
        <w:tc>
          <w:tcPr>
            <w:tcW w:w="10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730</w:t>
            </w:r>
          </w:p>
        </w:tc>
        <w:tc>
          <w:tcPr>
            <w:tcW w:w="401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Увеличение кредиторской задолженности по налогу на имущество организаций</w:t>
            </w:r>
          </w:p>
        </w:tc>
      </w:tr>
      <w:tr w:rsidR="00DB6660" w:rsidRPr="00C6673E" w:rsidTr="000319E9">
        <w:tc>
          <w:tcPr>
            <w:tcW w:w="2144"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303</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2</w:t>
            </w:r>
          </w:p>
        </w:tc>
        <w:tc>
          <w:tcPr>
            <w:tcW w:w="10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830</w:t>
            </w:r>
          </w:p>
        </w:tc>
        <w:tc>
          <w:tcPr>
            <w:tcW w:w="401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Уменьшение кредиторской задолженности по налогу на имущество организаций</w:t>
            </w:r>
          </w:p>
        </w:tc>
      </w:tr>
      <w:tr w:rsidR="00DB6660" w:rsidRPr="00C6673E" w:rsidTr="000319E9">
        <w:tc>
          <w:tcPr>
            <w:tcW w:w="2144"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304</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0</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5</w:t>
            </w:r>
          </w:p>
        </w:tc>
        <w:tc>
          <w:tcPr>
            <w:tcW w:w="10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211,</w:t>
            </w:r>
          </w:p>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213,</w:t>
            </w:r>
          </w:p>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221,</w:t>
            </w:r>
          </w:p>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225,</w:t>
            </w:r>
          </w:p>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226,</w:t>
            </w:r>
          </w:p>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266,</w:t>
            </w:r>
          </w:p>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297,</w:t>
            </w:r>
          </w:p>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310,</w:t>
            </w:r>
          </w:p>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lastRenderedPageBreak/>
              <w:t>344,</w:t>
            </w:r>
          </w:p>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346</w:t>
            </w:r>
          </w:p>
        </w:tc>
        <w:tc>
          <w:tcPr>
            <w:tcW w:w="401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lastRenderedPageBreak/>
              <w:t>Расчеты по платежам из бюджета с финансовым органом</w:t>
            </w:r>
          </w:p>
        </w:tc>
      </w:tr>
      <w:tr w:rsidR="00DB6660" w:rsidRPr="00C6673E" w:rsidTr="000319E9">
        <w:tc>
          <w:tcPr>
            <w:tcW w:w="2144"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401</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0</w:t>
            </w:r>
          </w:p>
        </w:tc>
        <w:tc>
          <w:tcPr>
            <w:tcW w:w="10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172,</w:t>
            </w:r>
          </w:p>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173,</w:t>
            </w:r>
          </w:p>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199</w:t>
            </w:r>
          </w:p>
        </w:tc>
        <w:tc>
          <w:tcPr>
            <w:tcW w:w="401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Доходы текущего финансового года</w:t>
            </w:r>
          </w:p>
        </w:tc>
      </w:tr>
      <w:tr w:rsidR="00DB6660" w:rsidRPr="00C6673E" w:rsidTr="000319E9">
        <w:tc>
          <w:tcPr>
            <w:tcW w:w="2144"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401</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2</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0</w:t>
            </w:r>
          </w:p>
        </w:tc>
        <w:tc>
          <w:tcPr>
            <w:tcW w:w="10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211,</w:t>
            </w:r>
          </w:p>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213,</w:t>
            </w:r>
          </w:p>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221,</w:t>
            </w:r>
          </w:p>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225,</w:t>
            </w:r>
          </w:p>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226,</w:t>
            </w:r>
          </w:p>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266,</w:t>
            </w:r>
          </w:p>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297,</w:t>
            </w:r>
          </w:p>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271,</w:t>
            </w:r>
          </w:p>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272</w:t>
            </w:r>
          </w:p>
        </w:tc>
        <w:tc>
          <w:tcPr>
            <w:tcW w:w="401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Расходы текущего финансового года</w:t>
            </w:r>
          </w:p>
        </w:tc>
      </w:tr>
      <w:tr w:rsidR="00DB6660" w:rsidRPr="00C6673E" w:rsidTr="000319E9">
        <w:tc>
          <w:tcPr>
            <w:tcW w:w="2144"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401</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3</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0</w:t>
            </w:r>
          </w:p>
        </w:tc>
        <w:tc>
          <w:tcPr>
            <w:tcW w:w="10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000</w:t>
            </w:r>
          </w:p>
        </w:tc>
        <w:tc>
          <w:tcPr>
            <w:tcW w:w="401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Финансовый результат прошлых отчетных периодов</w:t>
            </w:r>
          </w:p>
        </w:tc>
      </w:tr>
      <w:tr w:rsidR="00DB6660" w:rsidRPr="00C6673E" w:rsidTr="000319E9">
        <w:tc>
          <w:tcPr>
            <w:tcW w:w="2144"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401</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5</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0</w:t>
            </w:r>
          </w:p>
        </w:tc>
        <w:tc>
          <w:tcPr>
            <w:tcW w:w="10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226</w:t>
            </w:r>
          </w:p>
        </w:tc>
        <w:tc>
          <w:tcPr>
            <w:tcW w:w="401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Расходы будущих периодов</w:t>
            </w:r>
          </w:p>
        </w:tc>
      </w:tr>
      <w:tr w:rsidR="00DB6660" w:rsidRPr="00C6673E" w:rsidTr="000319E9">
        <w:tc>
          <w:tcPr>
            <w:tcW w:w="2144"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402</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0</w:t>
            </w:r>
          </w:p>
        </w:tc>
        <w:tc>
          <w:tcPr>
            <w:tcW w:w="10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111,</w:t>
            </w:r>
          </w:p>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112,</w:t>
            </w:r>
          </w:p>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135,</w:t>
            </w:r>
          </w:p>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155</w:t>
            </w:r>
          </w:p>
        </w:tc>
        <w:tc>
          <w:tcPr>
            <w:tcW w:w="401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Результат по кассовому исполнению бюджета по поступлениям в бюджет</w:t>
            </w:r>
          </w:p>
        </w:tc>
      </w:tr>
      <w:tr w:rsidR="00DB6660" w:rsidRPr="00C6673E" w:rsidTr="000319E9">
        <w:tc>
          <w:tcPr>
            <w:tcW w:w="2144"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402</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2</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0</w:t>
            </w:r>
          </w:p>
        </w:tc>
        <w:tc>
          <w:tcPr>
            <w:tcW w:w="10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211,</w:t>
            </w:r>
          </w:p>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213,</w:t>
            </w:r>
          </w:p>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221,</w:t>
            </w:r>
          </w:p>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225,</w:t>
            </w:r>
          </w:p>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226,</w:t>
            </w:r>
          </w:p>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266,</w:t>
            </w:r>
          </w:p>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297,</w:t>
            </w:r>
          </w:p>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310,</w:t>
            </w:r>
          </w:p>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344,</w:t>
            </w:r>
          </w:p>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346</w:t>
            </w:r>
          </w:p>
        </w:tc>
        <w:tc>
          <w:tcPr>
            <w:tcW w:w="401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Результат по кассовому исполнению бюджета по выбытиям из бюджета</w:t>
            </w:r>
          </w:p>
        </w:tc>
      </w:tr>
      <w:tr w:rsidR="00DB6660" w:rsidRPr="00C6673E" w:rsidTr="000319E9">
        <w:tc>
          <w:tcPr>
            <w:tcW w:w="2144"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402</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3</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0</w:t>
            </w:r>
          </w:p>
        </w:tc>
        <w:tc>
          <w:tcPr>
            <w:tcW w:w="10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000</w:t>
            </w:r>
          </w:p>
        </w:tc>
        <w:tc>
          <w:tcPr>
            <w:tcW w:w="401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Результат прошлых отчетных периодов по кассовому исполнению бюджета</w:t>
            </w:r>
          </w:p>
        </w:tc>
      </w:tr>
      <w:tr w:rsidR="00DB6660" w:rsidRPr="00C6673E" w:rsidTr="000319E9">
        <w:tc>
          <w:tcPr>
            <w:tcW w:w="2144"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501</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3</w:t>
            </w:r>
          </w:p>
        </w:tc>
        <w:tc>
          <w:tcPr>
            <w:tcW w:w="10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211,</w:t>
            </w:r>
          </w:p>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213,</w:t>
            </w:r>
          </w:p>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221,</w:t>
            </w:r>
          </w:p>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225,</w:t>
            </w:r>
          </w:p>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226,</w:t>
            </w:r>
          </w:p>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266,</w:t>
            </w:r>
          </w:p>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297,</w:t>
            </w:r>
          </w:p>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310,</w:t>
            </w:r>
          </w:p>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344,</w:t>
            </w:r>
          </w:p>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346</w:t>
            </w:r>
          </w:p>
        </w:tc>
        <w:tc>
          <w:tcPr>
            <w:tcW w:w="401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Лимиты бюджетных обязательств получателей бюджетных средств</w:t>
            </w:r>
          </w:p>
        </w:tc>
      </w:tr>
      <w:tr w:rsidR="00DB6660" w:rsidRPr="00C6673E" w:rsidTr="000319E9">
        <w:tc>
          <w:tcPr>
            <w:tcW w:w="2144"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502</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10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211,</w:t>
            </w:r>
          </w:p>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213,</w:t>
            </w:r>
          </w:p>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221,</w:t>
            </w:r>
          </w:p>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225,</w:t>
            </w:r>
          </w:p>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226,</w:t>
            </w:r>
          </w:p>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lastRenderedPageBreak/>
              <w:t>266,</w:t>
            </w:r>
          </w:p>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297,</w:t>
            </w:r>
          </w:p>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310,</w:t>
            </w:r>
          </w:p>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344,</w:t>
            </w:r>
          </w:p>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346</w:t>
            </w:r>
          </w:p>
        </w:tc>
        <w:tc>
          <w:tcPr>
            <w:tcW w:w="401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lastRenderedPageBreak/>
              <w:t>Принятые обязательства на текущий финансовый год</w:t>
            </w:r>
          </w:p>
        </w:tc>
      </w:tr>
      <w:tr w:rsidR="00DB6660" w:rsidRPr="00C6673E" w:rsidTr="000319E9">
        <w:tc>
          <w:tcPr>
            <w:tcW w:w="2144" w:type="dxa"/>
            <w:tcBorders>
              <w:top w:val="single" w:sz="8" w:space="0" w:color="000000"/>
              <w:left w:val="single" w:sz="8" w:space="0" w:color="000000"/>
              <w:bottom w:val="single" w:sz="8" w:space="0" w:color="000000"/>
              <w:right w:val="single" w:sz="8" w:space="0" w:color="000000"/>
            </w:tcBorders>
          </w:tcPr>
          <w:p w:rsidR="00DB6660" w:rsidRPr="00C6673E" w:rsidRDefault="00DB6660" w:rsidP="000319E9">
            <w:pPr>
              <w:pStyle w:val="a3"/>
              <w:rPr>
                <w:rFonts w:ascii="Times New Roman" w:hAnsi="Times New Roman"/>
                <w:sz w:val="24"/>
                <w:szCs w:val="24"/>
              </w:rPr>
            </w:pPr>
          </w:p>
          <w:p w:rsidR="00DB6660" w:rsidRPr="00C6673E" w:rsidRDefault="00DB6660" w:rsidP="000319E9">
            <w:pPr>
              <w:pStyle w:val="a3"/>
              <w:rPr>
                <w:rFonts w:ascii="Times New Roman" w:hAnsi="Times New Roman"/>
                <w:sz w:val="24"/>
                <w:szCs w:val="24"/>
              </w:rPr>
            </w:pPr>
          </w:p>
          <w:p w:rsidR="00DB6660" w:rsidRPr="00C6673E" w:rsidRDefault="00DB6660" w:rsidP="000319E9">
            <w:pPr>
              <w:pStyle w:val="a3"/>
              <w:rPr>
                <w:rFonts w:ascii="Times New Roman" w:hAnsi="Times New Roman"/>
                <w:sz w:val="24"/>
                <w:szCs w:val="24"/>
              </w:rPr>
            </w:pPr>
          </w:p>
          <w:p w:rsidR="00DB6660" w:rsidRPr="00C6673E" w:rsidRDefault="00DB6660" w:rsidP="000319E9">
            <w:pPr>
              <w:pStyle w:val="a3"/>
              <w:rPr>
                <w:rFonts w:ascii="Times New Roman" w:hAnsi="Times New Roman"/>
                <w:sz w:val="24"/>
                <w:szCs w:val="24"/>
              </w:rPr>
            </w:pPr>
          </w:p>
          <w:p w:rsidR="00DB6660" w:rsidRPr="00C6673E" w:rsidRDefault="00DB6660" w:rsidP="000319E9">
            <w:pPr>
              <w:pStyle w:val="a3"/>
              <w:rPr>
                <w:rFonts w:ascii="Times New Roman" w:hAnsi="Times New Roman"/>
                <w:sz w:val="24"/>
                <w:szCs w:val="24"/>
              </w:rPr>
            </w:pPr>
          </w:p>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tcPr>
          <w:p w:rsidR="00DB6660" w:rsidRPr="00C6673E" w:rsidRDefault="00DB6660" w:rsidP="000319E9">
            <w:pPr>
              <w:pStyle w:val="a3"/>
              <w:rPr>
                <w:rFonts w:ascii="Times New Roman" w:hAnsi="Times New Roman"/>
                <w:sz w:val="24"/>
                <w:szCs w:val="24"/>
              </w:rPr>
            </w:pPr>
          </w:p>
          <w:p w:rsidR="00DB6660" w:rsidRPr="00C6673E" w:rsidRDefault="00DB6660" w:rsidP="000319E9">
            <w:pPr>
              <w:pStyle w:val="a3"/>
              <w:rPr>
                <w:rFonts w:ascii="Times New Roman" w:hAnsi="Times New Roman"/>
                <w:sz w:val="24"/>
                <w:szCs w:val="24"/>
              </w:rPr>
            </w:pPr>
          </w:p>
          <w:p w:rsidR="00DB6660" w:rsidRPr="00C6673E" w:rsidRDefault="00DB6660" w:rsidP="000319E9">
            <w:pPr>
              <w:pStyle w:val="a3"/>
              <w:rPr>
                <w:rFonts w:ascii="Times New Roman" w:hAnsi="Times New Roman"/>
                <w:sz w:val="24"/>
                <w:szCs w:val="24"/>
              </w:rPr>
            </w:pPr>
          </w:p>
          <w:p w:rsidR="00DB6660" w:rsidRPr="00C6673E" w:rsidRDefault="00DB6660" w:rsidP="000319E9">
            <w:pPr>
              <w:pStyle w:val="a3"/>
              <w:rPr>
                <w:rFonts w:ascii="Times New Roman" w:hAnsi="Times New Roman"/>
                <w:sz w:val="24"/>
                <w:szCs w:val="24"/>
              </w:rPr>
            </w:pPr>
          </w:p>
          <w:p w:rsidR="00DB6660" w:rsidRPr="00C6673E" w:rsidRDefault="00DB6660" w:rsidP="000319E9">
            <w:pPr>
              <w:pStyle w:val="a3"/>
              <w:rPr>
                <w:rFonts w:ascii="Times New Roman" w:hAnsi="Times New Roman"/>
                <w:sz w:val="24"/>
                <w:szCs w:val="24"/>
              </w:rPr>
            </w:pPr>
          </w:p>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502</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1 </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2 </w:t>
            </w:r>
          </w:p>
        </w:tc>
        <w:tc>
          <w:tcPr>
            <w:tcW w:w="10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 211,</w:t>
            </w:r>
          </w:p>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213,</w:t>
            </w:r>
          </w:p>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221,</w:t>
            </w:r>
          </w:p>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225,</w:t>
            </w:r>
          </w:p>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226,</w:t>
            </w:r>
          </w:p>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266,</w:t>
            </w:r>
          </w:p>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297,</w:t>
            </w:r>
          </w:p>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310,</w:t>
            </w:r>
          </w:p>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344,</w:t>
            </w:r>
          </w:p>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346</w:t>
            </w:r>
          </w:p>
        </w:tc>
        <w:tc>
          <w:tcPr>
            <w:tcW w:w="401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Принятые денежные обязательства на текущий финансовый год</w:t>
            </w:r>
          </w:p>
        </w:tc>
      </w:tr>
      <w:tr w:rsidR="00DB6660" w:rsidRPr="00C6673E" w:rsidTr="000319E9">
        <w:tc>
          <w:tcPr>
            <w:tcW w:w="2144" w:type="dxa"/>
            <w:tcBorders>
              <w:top w:val="single" w:sz="8" w:space="0" w:color="000000"/>
              <w:left w:val="single" w:sz="8" w:space="0" w:color="000000"/>
              <w:bottom w:val="single" w:sz="8" w:space="0" w:color="000000"/>
              <w:right w:val="single" w:sz="8" w:space="0" w:color="000000"/>
            </w:tcBorders>
          </w:tcPr>
          <w:p w:rsidR="00DB6660" w:rsidRPr="00C6673E" w:rsidRDefault="00DB6660" w:rsidP="000319E9">
            <w:pPr>
              <w:pStyle w:val="a3"/>
              <w:rPr>
                <w:rFonts w:ascii="Times New Roman" w:hAnsi="Times New Roman"/>
                <w:sz w:val="24"/>
                <w:szCs w:val="24"/>
              </w:rPr>
            </w:pPr>
          </w:p>
          <w:p w:rsidR="00DB6660" w:rsidRPr="00C6673E" w:rsidRDefault="00DB6660" w:rsidP="000319E9">
            <w:pPr>
              <w:pStyle w:val="a3"/>
              <w:rPr>
                <w:rFonts w:ascii="Times New Roman" w:hAnsi="Times New Roman"/>
                <w:sz w:val="24"/>
                <w:szCs w:val="24"/>
              </w:rPr>
            </w:pPr>
          </w:p>
          <w:p w:rsidR="00DB6660" w:rsidRPr="00C6673E" w:rsidRDefault="00DB6660" w:rsidP="000319E9">
            <w:pPr>
              <w:pStyle w:val="a3"/>
              <w:rPr>
                <w:rFonts w:ascii="Times New Roman" w:hAnsi="Times New Roman"/>
                <w:sz w:val="24"/>
                <w:szCs w:val="24"/>
              </w:rPr>
            </w:pPr>
          </w:p>
          <w:p w:rsidR="00DB6660" w:rsidRPr="00C6673E" w:rsidRDefault="00DB6660" w:rsidP="000319E9">
            <w:pPr>
              <w:pStyle w:val="a3"/>
              <w:rPr>
                <w:rFonts w:ascii="Times New Roman" w:hAnsi="Times New Roman"/>
                <w:sz w:val="24"/>
                <w:szCs w:val="24"/>
              </w:rPr>
            </w:pPr>
          </w:p>
          <w:p w:rsidR="00DB6660" w:rsidRPr="00C6673E" w:rsidRDefault="00DB6660" w:rsidP="000319E9">
            <w:pPr>
              <w:pStyle w:val="a3"/>
              <w:rPr>
                <w:rFonts w:ascii="Times New Roman" w:hAnsi="Times New Roman"/>
                <w:sz w:val="24"/>
                <w:szCs w:val="24"/>
              </w:rPr>
            </w:pPr>
          </w:p>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tcPr>
          <w:p w:rsidR="00DB6660" w:rsidRPr="00C6673E" w:rsidRDefault="00DB6660" w:rsidP="000319E9">
            <w:pPr>
              <w:pStyle w:val="a3"/>
              <w:rPr>
                <w:rFonts w:ascii="Times New Roman" w:hAnsi="Times New Roman"/>
                <w:sz w:val="24"/>
                <w:szCs w:val="24"/>
              </w:rPr>
            </w:pPr>
          </w:p>
          <w:p w:rsidR="00DB6660" w:rsidRPr="00C6673E" w:rsidRDefault="00DB6660" w:rsidP="000319E9">
            <w:pPr>
              <w:pStyle w:val="a3"/>
              <w:rPr>
                <w:rFonts w:ascii="Times New Roman" w:hAnsi="Times New Roman"/>
                <w:sz w:val="24"/>
                <w:szCs w:val="24"/>
              </w:rPr>
            </w:pPr>
          </w:p>
          <w:p w:rsidR="00DB6660" w:rsidRPr="00C6673E" w:rsidRDefault="00DB6660" w:rsidP="000319E9">
            <w:pPr>
              <w:pStyle w:val="a3"/>
              <w:rPr>
                <w:rFonts w:ascii="Times New Roman" w:hAnsi="Times New Roman"/>
                <w:sz w:val="24"/>
                <w:szCs w:val="24"/>
              </w:rPr>
            </w:pPr>
          </w:p>
          <w:p w:rsidR="00DB6660" w:rsidRPr="00C6673E" w:rsidRDefault="00DB6660" w:rsidP="000319E9">
            <w:pPr>
              <w:pStyle w:val="a3"/>
              <w:rPr>
                <w:rFonts w:ascii="Times New Roman" w:hAnsi="Times New Roman"/>
                <w:sz w:val="24"/>
                <w:szCs w:val="24"/>
              </w:rPr>
            </w:pPr>
          </w:p>
          <w:p w:rsidR="00DB6660" w:rsidRPr="00C6673E" w:rsidRDefault="00DB6660" w:rsidP="000319E9">
            <w:pPr>
              <w:pStyle w:val="a3"/>
              <w:rPr>
                <w:rFonts w:ascii="Times New Roman" w:hAnsi="Times New Roman"/>
                <w:sz w:val="24"/>
                <w:szCs w:val="24"/>
              </w:rPr>
            </w:pPr>
          </w:p>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p w:rsidR="00DB6660" w:rsidRPr="00C6673E" w:rsidRDefault="00DB6660" w:rsidP="000319E9">
            <w:pPr>
              <w:pStyle w:val="a3"/>
              <w:rPr>
                <w:rFonts w:ascii="Times New Roman" w:hAnsi="Times New Roman"/>
                <w:sz w:val="24"/>
                <w:szCs w:val="24"/>
              </w:rPr>
            </w:pPr>
          </w:p>
          <w:p w:rsidR="00DB6660" w:rsidRPr="00C6673E" w:rsidRDefault="00DB6660" w:rsidP="000319E9">
            <w:pPr>
              <w:pStyle w:val="a3"/>
              <w:rPr>
                <w:rFonts w:ascii="Times New Roman" w:hAnsi="Times New Roman"/>
                <w:sz w:val="24"/>
                <w:szCs w:val="24"/>
              </w:rPr>
            </w:pPr>
          </w:p>
          <w:p w:rsidR="00DB6660" w:rsidRPr="00C6673E" w:rsidRDefault="00DB6660" w:rsidP="000319E9">
            <w:pPr>
              <w:pStyle w:val="a3"/>
              <w:rPr>
                <w:rFonts w:ascii="Times New Roman" w:hAnsi="Times New Roman"/>
                <w:sz w:val="24"/>
                <w:szCs w:val="24"/>
              </w:rPr>
            </w:pPr>
          </w:p>
          <w:p w:rsidR="00DB6660" w:rsidRPr="00C6673E" w:rsidRDefault="00DB6660" w:rsidP="000319E9">
            <w:pPr>
              <w:pStyle w:val="a3"/>
              <w:rPr>
                <w:rFonts w:ascii="Times New Roman" w:hAnsi="Times New Roman"/>
                <w:sz w:val="24"/>
                <w:szCs w:val="24"/>
              </w:rPr>
            </w:pP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503</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3</w:t>
            </w:r>
          </w:p>
        </w:tc>
        <w:tc>
          <w:tcPr>
            <w:tcW w:w="10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211,</w:t>
            </w:r>
          </w:p>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213,</w:t>
            </w:r>
          </w:p>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221,</w:t>
            </w:r>
          </w:p>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225,</w:t>
            </w:r>
          </w:p>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226,</w:t>
            </w:r>
          </w:p>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266,</w:t>
            </w:r>
          </w:p>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297,</w:t>
            </w:r>
          </w:p>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310,</w:t>
            </w:r>
          </w:p>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344,</w:t>
            </w:r>
          </w:p>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346</w:t>
            </w:r>
          </w:p>
        </w:tc>
        <w:tc>
          <w:tcPr>
            <w:tcW w:w="401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Бюджетные ассигнования получателей бюджетных средств и администраторов выплат по источникам</w:t>
            </w:r>
          </w:p>
        </w:tc>
      </w:tr>
      <w:tr w:rsidR="00DB6660" w:rsidRPr="00C6673E" w:rsidTr="000319E9">
        <w:tc>
          <w:tcPr>
            <w:tcW w:w="2144" w:type="dxa"/>
            <w:tcBorders>
              <w:top w:val="single" w:sz="8" w:space="0" w:color="000000"/>
              <w:left w:val="single" w:sz="8" w:space="0" w:color="000000"/>
              <w:bottom w:val="single" w:sz="8" w:space="0" w:color="000000"/>
              <w:right w:val="single" w:sz="8" w:space="0" w:color="000000"/>
            </w:tcBorders>
          </w:tcPr>
          <w:p w:rsidR="00DB6660" w:rsidRPr="00C6673E" w:rsidRDefault="00DB6660" w:rsidP="000319E9">
            <w:pPr>
              <w:pStyle w:val="a3"/>
              <w:rPr>
                <w:rFonts w:ascii="Times New Roman" w:hAnsi="Times New Roman"/>
                <w:sz w:val="24"/>
                <w:szCs w:val="24"/>
              </w:rPr>
            </w:pPr>
          </w:p>
          <w:p w:rsidR="00DB6660" w:rsidRPr="00C6673E" w:rsidRDefault="00DB6660" w:rsidP="000319E9">
            <w:pPr>
              <w:pStyle w:val="a3"/>
              <w:rPr>
                <w:rFonts w:ascii="Times New Roman" w:hAnsi="Times New Roman"/>
                <w:sz w:val="24"/>
                <w:szCs w:val="24"/>
              </w:rPr>
            </w:pPr>
          </w:p>
          <w:p w:rsidR="00DB6660" w:rsidRPr="00C6673E" w:rsidRDefault="00DB6660" w:rsidP="000319E9">
            <w:pPr>
              <w:pStyle w:val="a3"/>
              <w:rPr>
                <w:rFonts w:ascii="Times New Roman" w:hAnsi="Times New Roman"/>
                <w:sz w:val="24"/>
                <w:szCs w:val="24"/>
              </w:rPr>
            </w:pPr>
          </w:p>
          <w:p w:rsidR="00DB6660" w:rsidRPr="00C6673E" w:rsidRDefault="00DB6660" w:rsidP="000319E9">
            <w:pPr>
              <w:pStyle w:val="a3"/>
              <w:rPr>
                <w:rFonts w:ascii="Times New Roman" w:hAnsi="Times New Roman"/>
                <w:sz w:val="24"/>
                <w:szCs w:val="24"/>
              </w:rPr>
            </w:pPr>
          </w:p>
          <w:p w:rsidR="00DB6660" w:rsidRPr="00C6673E" w:rsidRDefault="00DB6660" w:rsidP="000319E9">
            <w:pPr>
              <w:pStyle w:val="a3"/>
              <w:rPr>
                <w:rFonts w:ascii="Times New Roman" w:hAnsi="Times New Roman"/>
                <w:sz w:val="24"/>
                <w:szCs w:val="24"/>
              </w:rPr>
            </w:pPr>
          </w:p>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00000000000000000</w:t>
            </w:r>
          </w:p>
        </w:tc>
        <w:tc>
          <w:tcPr>
            <w:tcW w:w="550" w:type="dxa"/>
            <w:tcBorders>
              <w:top w:val="single" w:sz="8" w:space="0" w:color="000000"/>
              <w:left w:val="single" w:sz="8" w:space="0" w:color="000000"/>
              <w:bottom w:val="single" w:sz="8" w:space="0" w:color="000000"/>
              <w:right w:val="single" w:sz="8" w:space="0" w:color="000000"/>
            </w:tcBorders>
          </w:tcPr>
          <w:p w:rsidR="00DB6660" w:rsidRPr="00C6673E" w:rsidRDefault="00DB6660" w:rsidP="000319E9">
            <w:pPr>
              <w:pStyle w:val="a3"/>
              <w:rPr>
                <w:rFonts w:ascii="Times New Roman" w:hAnsi="Times New Roman"/>
                <w:sz w:val="24"/>
                <w:szCs w:val="24"/>
              </w:rPr>
            </w:pPr>
          </w:p>
          <w:p w:rsidR="00DB6660" w:rsidRPr="00C6673E" w:rsidRDefault="00DB6660" w:rsidP="000319E9">
            <w:pPr>
              <w:pStyle w:val="a3"/>
              <w:rPr>
                <w:rFonts w:ascii="Times New Roman" w:hAnsi="Times New Roman"/>
                <w:sz w:val="24"/>
                <w:szCs w:val="24"/>
              </w:rPr>
            </w:pPr>
          </w:p>
          <w:p w:rsidR="00DB6660" w:rsidRPr="00C6673E" w:rsidRDefault="00DB6660" w:rsidP="000319E9">
            <w:pPr>
              <w:pStyle w:val="a3"/>
              <w:rPr>
                <w:rFonts w:ascii="Times New Roman" w:hAnsi="Times New Roman"/>
                <w:sz w:val="24"/>
                <w:szCs w:val="24"/>
              </w:rPr>
            </w:pPr>
          </w:p>
          <w:p w:rsidR="00DB6660" w:rsidRPr="00C6673E" w:rsidRDefault="00DB6660" w:rsidP="000319E9">
            <w:pPr>
              <w:pStyle w:val="a3"/>
              <w:rPr>
                <w:rFonts w:ascii="Times New Roman" w:hAnsi="Times New Roman"/>
                <w:sz w:val="24"/>
                <w:szCs w:val="24"/>
              </w:rPr>
            </w:pPr>
          </w:p>
          <w:p w:rsidR="00DB6660" w:rsidRPr="00C6673E" w:rsidRDefault="00DB6660" w:rsidP="000319E9">
            <w:pPr>
              <w:pStyle w:val="a3"/>
              <w:rPr>
                <w:rFonts w:ascii="Times New Roman" w:hAnsi="Times New Roman"/>
                <w:sz w:val="24"/>
                <w:szCs w:val="24"/>
              </w:rPr>
            </w:pPr>
          </w:p>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p w:rsidR="00DB6660" w:rsidRPr="00C6673E" w:rsidRDefault="00DB6660" w:rsidP="000319E9">
            <w:pPr>
              <w:pStyle w:val="a3"/>
              <w:rPr>
                <w:rFonts w:ascii="Times New Roman" w:hAnsi="Times New Roman"/>
                <w:sz w:val="24"/>
                <w:szCs w:val="24"/>
              </w:rPr>
            </w:pPr>
          </w:p>
        </w:tc>
        <w:tc>
          <w:tcPr>
            <w:tcW w:w="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503</w:t>
            </w:r>
          </w:p>
        </w:tc>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1</w:t>
            </w:r>
          </w:p>
        </w:tc>
        <w:tc>
          <w:tcPr>
            <w:tcW w:w="5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5</w:t>
            </w:r>
          </w:p>
        </w:tc>
        <w:tc>
          <w:tcPr>
            <w:tcW w:w="10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211,</w:t>
            </w:r>
          </w:p>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213,</w:t>
            </w:r>
          </w:p>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221,</w:t>
            </w:r>
          </w:p>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225,</w:t>
            </w:r>
          </w:p>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226,</w:t>
            </w:r>
          </w:p>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266,</w:t>
            </w:r>
          </w:p>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297,</w:t>
            </w:r>
          </w:p>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310,</w:t>
            </w:r>
          </w:p>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344,</w:t>
            </w:r>
          </w:p>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346</w:t>
            </w:r>
          </w:p>
        </w:tc>
        <w:tc>
          <w:tcPr>
            <w:tcW w:w="401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Полученные бюджетные ассигнования</w:t>
            </w:r>
          </w:p>
        </w:tc>
      </w:tr>
    </w:tbl>
    <w:p w:rsidR="00DB6660" w:rsidRPr="00C6673E" w:rsidRDefault="00DB6660" w:rsidP="00DB6660">
      <w:pPr>
        <w:pStyle w:val="a3"/>
        <w:rPr>
          <w:rFonts w:ascii="Times New Roman" w:hAnsi="Times New Roman"/>
          <w:sz w:val="24"/>
          <w:szCs w:val="24"/>
        </w:rPr>
      </w:pPr>
    </w:p>
    <w:p w:rsidR="00DB6660" w:rsidRPr="00C6673E" w:rsidRDefault="00DB6660" w:rsidP="00DB6660">
      <w:pPr>
        <w:pStyle w:val="a3"/>
        <w:rPr>
          <w:rFonts w:ascii="Times New Roman" w:hAnsi="Times New Roman"/>
          <w:sz w:val="24"/>
          <w:szCs w:val="24"/>
        </w:rPr>
      </w:pPr>
    </w:p>
    <w:p w:rsidR="00DB6660" w:rsidRPr="00C6673E" w:rsidRDefault="00DB6660" w:rsidP="00DB6660">
      <w:pPr>
        <w:pStyle w:val="a3"/>
        <w:rPr>
          <w:rFonts w:ascii="Times New Roman" w:hAnsi="Times New Roman"/>
          <w:sz w:val="24"/>
          <w:szCs w:val="24"/>
        </w:rPr>
      </w:pPr>
    </w:p>
    <w:p w:rsidR="00DB6660" w:rsidRPr="00C6673E" w:rsidRDefault="00DB6660" w:rsidP="00DB6660">
      <w:pPr>
        <w:pStyle w:val="a3"/>
        <w:rPr>
          <w:rFonts w:ascii="Times New Roman" w:hAnsi="Times New Roman"/>
          <w:sz w:val="24"/>
          <w:szCs w:val="24"/>
        </w:rPr>
      </w:pPr>
    </w:p>
    <w:p w:rsidR="00DB6660" w:rsidRDefault="00DB6660" w:rsidP="00DB6660">
      <w:pPr>
        <w:pStyle w:val="a3"/>
        <w:rPr>
          <w:rFonts w:ascii="Times New Roman" w:hAnsi="Times New Roman"/>
          <w:sz w:val="24"/>
          <w:szCs w:val="24"/>
        </w:rPr>
      </w:pPr>
    </w:p>
    <w:p w:rsidR="00DB6660" w:rsidRDefault="00DB6660" w:rsidP="00DB6660">
      <w:pPr>
        <w:pStyle w:val="a3"/>
        <w:rPr>
          <w:rFonts w:ascii="Times New Roman" w:hAnsi="Times New Roman"/>
          <w:sz w:val="24"/>
          <w:szCs w:val="24"/>
        </w:rPr>
      </w:pPr>
    </w:p>
    <w:p w:rsidR="00DB6660" w:rsidRDefault="00DB6660" w:rsidP="00DB6660">
      <w:pPr>
        <w:pStyle w:val="a3"/>
        <w:rPr>
          <w:rFonts w:ascii="Times New Roman" w:hAnsi="Times New Roman"/>
          <w:sz w:val="24"/>
          <w:szCs w:val="24"/>
        </w:rPr>
      </w:pPr>
    </w:p>
    <w:p w:rsidR="00DB6660" w:rsidRDefault="00DB6660" w:rsidP="00DB6660">
      <w:pPr>
        <w:pStyle w:val="a3"/>
        <w:rPr>
          <w:rFonts w:ascii="Times New Roman" w:hAnsi="Times New Roman"/>
          <w:sz w:val="24"/>
          <w:szCs w:val="24"/>
        </w:rPr>
      </w:pPr>
    </w:p>
    <w:p w:rsidR="00DB6660" w:rsidRDefault="00DB6660" w:rsidP="00DB6660">
      <w:pPr>
        <w:pStyle w:val="a3"/>
        <w:rPr>
          <w:rFonts w:ascii="Times New Roman" w:hAnsi="Times New Roman"/>
          <w:sz w:val="24"/>
          <w:szCs w:val="24"/>
        </w:rPr>
      </w:pPr>
    </w:p>
    <w:p w:rsidR="00DB6660" w:rsidRDefault="00DB6660" w:rsidP="00DB6660">
      <w:pPr>
        <w:pStyle w:val="a3"/>
        <w:rPr>
          <w:rFonts w:ascii="Times New Roman" w:hAnsi="Times New Roman"/>
          <w:sz w:val="24"/>
          <w:szCs w:val="24"/>
        </w:rPr>
      </w:pPr>
    </w:p>
    <w:p w:rsidR="00DB6660" w:rsidRDefault="00DB6660" w:rsidP="00DB6660">
      <w:pPr>
        <w:pStyle w:val="a3"/>
        <w:rPr>
          <w:rFonts w:ascii="Times New Roman" w:hAnsi="Times New Roman"/>
          <w:sz w:val="24"/>
          <w:szCs w:val="24"/>
        </w:rPr>
      </w:pPr>
    </w:p>
    <w:p w:rsidR="00DB6660" w:rsidRDefault="00DB6660" w:rsidP="00DB6660">
      <w:pPr>
        <w:pStyle w:val="a3"/>
        <w:rPr>
          <w:rFonts w:ascii="Times New Roman" w:hAnsi="Times New Roman"/>
          <w:sz w:val="24"/>
          <w:szCs w:val="24"/>
        </w:rPr>
      </w:pPr>
    </w:p>
    <w:p w:rsidR="00DB6660" w:rsidRDefault="00DB6660" w:rsidP="00DB6660">
      <w:pPr>
        <w:pStyle w:val="a3"/>
        <w:rPr>
          <w:rFonts w:ascii="Times New Roman" w:hAnsi="Times New Roman"/>
          <w:sz w:val="24"/>
          <w:szCs w:val="24"/>
        </w:rPr>
      </w:pPr>
    </w:p>
    <w:p w:rsidR="00DB6660" w:rsidRDefault="00DB6660" w:rsidP="00DB6660">
      <w:pPr>
        <w:pStyle w:val="a3"/>
        <w:rPr>
          <w:rFonts w:ascii="Times New Roman" w:hAnsi="Times New Roman"/>
          <w:sz w:val="24"/>
          <w:szCs w:val="24"/>
        </w:rPr>
      </w:pPr>
    </w:p>
    <w:p w:rsidR="00DB6660" w:rsidRDefault="00DB6660" w:rsidP="00DB6660">
      <w:pPr>
        <w:pStyle w:val="a3"/>
        <w:rPr>
          <w:rFonts w:ascii="Times New Roman" w:hAnsi="Times New Roman"/>
          <w:sz w:val="24"/>
          <w:szCs w:val="24"/>
        </w:rPr>
      </w:pPr>
    </w:p>
    <w:p w:rsidR="00DB6660" w:rsidRDefault="00DB6660" w:rsidP="00DB6660">
      <w:pPr>
        <w:pStyle w:val="a3"/>
        <w:rPr>
          <w:rFonts w:ascii="Times New Roman" w:hAnsi="Times New Roman"/>
          <w:sz w:val="24"/>
          <w:szCs w:val="24"/>
        </w:rPr>
      </w:pPr>
    </w:p>
    <w:p w:rsidR="00DB6660" w:rsidRDefault="00DB6660" w:rsidP="00DB6660">
      <w:pPr>
        <w:pStyle w:val="a3"/>
        <w:rPr>
          <w:rFonts w:ascii="Times New Roman" w:hAnsi="Times New Roman"/>
          <w:sz w:val="24"/>
          <w:szCs w:val="24"/>
        </w:rPr>
      </w:pPr>
    </w:p>
    <w:p w:rsidR="00DB6660" w:rsidRDefault="00DB6660" w:rsidP="00DB6660">
      <w:pPr>
        <w:pStyle w:val="a3"/>
        <w:rPr>
          <w:rFonts w:ascii="Times New Roman" w:hAnsi="Times New Roman"/>
          <w:sz w:val="24"/>
          <w:szCs w:val="24"/>
        </w:rPr>
      </w:pPr>
    </w:p>
    <w:p w:rsidR="00DB6660" w:rsidRDefault="00DB6660" w:rsidP="00DB6660">
      <w:pPr>
        <w:pStyle w:val="a3"/>
        <w:rPr>
          <w:rFonts w:ascii="Times New Roman" w:hAnsi="Times New Roman"/>
          <w:sz w:val="24"/>
          <w:szCs w:val="24"/>
        </w:rPr>
      </w:pPr>
    </w:p>
    <w:p w:rsidR="00DB6660" w:rsidRDefault="00DB6660" w:rsidP="00DB6660">
      <w:pPr>
        <w:pStyle w:val="a3"/>
        <w:rPr>
          <w:rFonts w:ascii="Times New Roman" w:hAnsi="Times New Roman"/>
          <w:sz w:val="24"/>
          <w:szCs w:val="24"/>
        </w:rPr>
      </w:pPr>
    </w:p>
    <w:p w:rsidR="00DB6660" w:rsidRDefault="00DB6660" w:rsidP="00DB6660">
      <w:pPr>
        <w:pStyle w:val="a3"/>
        <w:rPr>
          <w:rFonts w:ascii="Times New Roman" w:hAnsi="Times New Roman"/>
          <w:sz w:val="24"/>
          <w:szCs w:val="24"/>
        </w:rPr>
      </w:pPr>
    </w:p>
    <w:p w:rsidR="00DB6660" w:rsidRDefault="00DB6660" w:rsidP="00DB6660">
      <w:pPr>
        <w:pStyle w:val="a3"/>
        <w:rPr>
          <w:rFonts w:ascii="Times New Roman" w:hAnsi="Times New Roman"/>
          <w:sz w:val="24"/>
          <w:szCs w:val="24"/>
        </w:rPr>
      </w:pPr>
    </w:p>
    <w:p w:rsidR="00DB6660" w:rsidRDefault="00DB6660" w:rsidP="00DB6660">
      <w:pPr>
        <w:pStyle w:val="a3"/>
        <w:rPr>
          <w:rFonts w:ascii="Times New Roman" w:hAnsi="Times New Roman"/>
          <w:sz w:val="24"/>
          <w:szCs w:val="24"/>
        </w:rPr>
      </w:pPr>
    </w:p>
    <w:p w:rsidR="00DB6660" w:rsidRPr="00C6673E" w:rsidRDefault="00DB6660" w:rsidP="00DB6660">
      <w:pPr>
        <w:pStyle w:val="a3"/>
        <w:rPr>
          <w:rFonts w:ascii="Times New Roman" w:hAnsi="Times New Roman"/>
          <w:sz w:val="24"/>
          <w:szCs w:val="24"/>
        </w:rPr>
      </w:pPr>
    </w:p>
    <w:p w:rsidR="00DB6660" w:rsidRPr="000414BB" w:rsidRDefault="00DB6660" w:rsidP="00DB6660">
      <w:pPr>
        <w:pStyle w:val="a3"/>
        <w:jc w:val="center"/>
        <w:rPr>
          <w:rFonts w:ascii="Times New Roman" w:hAnsi="Times New Roman"/>
          <w:b/>
          <w:sz w:val="24"/>
          <w:szCs w:val="24"/>
        </w:rPr>
      </w:pPr>
      <w:proofErr w:type="spellStart"/>
      <w:r w:rsidRPr="000414BB">
        <w:rPr>
          <w:rFonts w:ascii="Times New Roman" w:hAnsi="Times New Roman"/>
          <w:b/>
          <w:sz w:val="24"/>
          <w:szCs w:val="24"/>
        </w:rPr>
        <w:t>Забалансовые</w:t>
      </w:r>
      <w:proofErr w:type="spellEnd"/>
      <w:r w:rsidRPr="000414BB">
        <w:rPr>
          <w:rFonts w:ascii="Times New Roman" w:hAnsi="Times New Roman"/>
          <w:b/>
          <w:sz w:val="24"/>
          <w:szCs w:val="24"/>
        </w:rPr>
        <w:t xml:space="preserve"> счета</w:t>
      </w:r>
    </w:p>
    <w:p w:rsidR="00DB6660" w:rsidRPr="00C6673E" w:rsidRDefault="00DB6660" w:rsidP="00DB6660">
      <w:pPr>
        <w:pStyle w:val="a3"/>
        <w:rPr>
          <w:rFonts w:ascii="Times New Roman" w:hAnsi="Times New Roman"/>
          <w:sz w:val="24"/>
          <w:szCs w:val="24"/>
        </w:rPr>
      </w:pPr>
    </w:p>
    <w:tbl>
      <w:tblPr>
        <w:tblW w:w="9135" w:type="dxa"/>
        <w:tblCellMar>
          <w:top w:w="15" w:type="dxa"/>
          <w:left w:w="15" w:type="dxa"/>
          <w:bottom w:w="15" w:type="dxa"/>
          <w:right w:w="15" w:type="dxa"/>
        </w:tblCellMar>
        <w:tblLook w:val="04A0" w:firstRow="1" w:lastRow="0" w:firstColumn="1" w:lastColumn="0" w:noHBand="0" w:noVBand="1"/>
      </w:tblPr>
      <w:tblGrid>
        <w:gridCol w:w="464"/>
        <w:gridCol w:w="7339"/>
        <w:gridCol w:w="1332"/>
      </w:tblGrid>
      <w:tr w:rsidR="00DB6660" w:rsidRPr="00C6673E" w:rsidTr="000319E9">
        <w:tc>
          <w:tcPr>
            <w:tcW w:w="0" w:type="auto"/>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vAlign w:val="center"/>
            <w:hideMark/>
          </w:tcPr>
          <w:p w:rsidR="00DB6660" w:rsidRPr="000414BB" w:rsidRDefault="00DB6660" w:rsidP="000319E9">
            <w:pPr>
              <w:pStyle w:val="a3"/>
              <w:jc w:val="center"/>
              <w:rPr>
                <w:rFonts w:ascii="Times New Roman" w:hAnsi="Times New Roman"/>
                <w:b/>
                <w:sz w:val="24"/>
                <w:szCs w:val="24"/>
              </w:rPr>
            </w:pPr>
            <w:r w:rsidRPr="000414BB">
              <w:rPr>
                <w:rFonts w:ascii="Times New Roman" w:hAnsi="Times New Roman"/>
                <w:b/>
                <w:sz w:val="24"/>
                <w:szCs w:val="24"/>
              </w:rPr>
              <w:t xml:space="preserve">№ </w:t>
            </w:r>
            <w:r w:rsidRPr="000414BB">
              <w:rPr>
                <w:rFonts w:ascii="Times New Roman" w:hAnsi="Times New Roman"/>
                <w:b/>
                <w:sz w:val="24"/>
                <w:szCs w:val="24"/>
              </w:rPr>
              <w:br/>
              <w:t>п/п</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vAlign w:val="center"/>
            <w:hideMark/>
          </w:tcPr>
          <w:p w:rsidR="00DB6660" w:rsidRPr="000414BB" w:rsidRDefault="00DB6660" w:rsidP="000319E9">
            <w:pPr>
              <w:pStyle w:val="a3"/>
              <w:jc w:val="center"/>
              <w:rPr>
                <w:rFonts w:ascii="Times New Roman" w:hAnsi="Times New Roman"/>
                <w:b/>
                <w:sz w:val="24"/>
                <w:szCs w:val="24"/>
              </w:rPr>
            </w:pPr>
            <w:r w:rsidRPr="000414BB">
              <w:rPr>
                <w:rFonts w:ascii="Times New Roman" w:hAnsi="Times New Roman"/>
                <w:b/>
                <w:sz w:val="24"/>
                <w:szCs w:val="24"/>
              </w:rPr>
              <w:t>Наименование счета</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vAlign w:val="center"/>
            <w:hideMark/>
          </w:tcPr>
          <w:p w:rsidR="00DB6660" w:rsidRPr="000414BB" w:rsidRDefault="00DB6660" w:rsidP="000319E9">
            <w:pPr>
              <w:pStyle w:val="a3"/>
              <w:jc w:val="center"/>
              <w:rPr>
                <w:rFonts w:ascii="Times New Roman" w:hAnsi="Times New Roman"/>
                <w:b/>
                <w:sz w:val="24"/>
                <w:szCs w:val="24"/>
              </w:rPr>
            </w:pPr>
            <w:r w:rsidRPr="000414BB">
              <w:rPr>
                <w:rFonts w:ascii="Times New Roman" w:hAnsi="Times New Roman"/>
                <w:b/>
                <w:sz w:val="24"/>
                <w:szCs w:val="24"/>
              </w:rPr>
              <w:t>Номер счета</w:t>
            </w:r>
          </w:p>
        </w:tc>
      </w:tr>
      <w:tr w:rsidR="00DB6660" w:rsidRPr="00C6673E" w:rsidTr="000319E9">
        <w:trPr>
          <w:trHeight w:val="352"/>
        </w:trPr>
        <w:tc>
          <w:tcPr>
            <w:tcW w:w="0" w:type="auto"/>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C6673E" w:rsidRDefault="00DB6660" w:rsidP="000319E9">
            <w:pPr>
              <w:pStyle w:val="a3"/>
              <w:jc w:val="center"/>
              <w:rPr>
                <w:rFonts w:ascii="Times New Roman" w:hAnsi="Times New Roman"/>
                <w:sz w:val="24"/>
                <w:szCs w:val="24"/>
              </w:rPr>
            </w:pPr>
            <w:r w:rsidRPr="00C6673E">
              <w:rPr>
                <w:rFonts w:ascii="Times New Roman" w:hAnsi="Times New Roman"/>
                <w:sz w:val="24"/>
                <w:szCs w:val="24"/>
              </w:rPr>
              <w:t>1</w:t>
            </w:r>
          </w:p>
        </w:tc>
        <w:tc>
          <w:tcPr>
            <w:tcW w:w="0" w:type="auto"/>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Имущество, полученное в пользование</w:t>
            </w:r>
          </w:p>
        </w:tc>
        <w:tc>
          <w:tcPr>
            <w:tcW w:w="0" w:type="auto"/>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C6673E" w:rsidRDefault="00DB6660" w:rsidP="000319E9">
            <w:pPr>
              <w:pStyle w:val="a3"/>
              <w:jc w:val="center"/>
              <w:rPr>
                <w:rFonts w:ascii="Times New Roman" w:hAnsi="Times New Roman"/>
                <w:sz w:val="24"/>
                <w:szCs w:val="24"/>
              </w:rPr>
            </w:pPr>
            <w:r w:rsidRPr="00C6673E">
              <w:rPr>
                <w:rFonts w:ascii="Times New Roman" w:hAnsi="Times New Roman"/>
                <w:sz w:val="24"/>
                <w:szCs w:val="24"/>
              </w:rPr>
              <w:t>01</w:t>
            </w:r>
          </w:p>
        </w:tc>
      </w:tr>
      <w:tr w:rsidR="00DB6660" w:rsidRPr="00C6673E" w:rsidTr="000319E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C6673E" w:rsidRDefault="00DB6660" w:rsidP="000319E9">
            <w:pPr>
              <w:pStyle w:val="a3"/>
              <w:jc w:val="center"/>
              <w:rPr>
                <w:rFonts w:ascii="Times New Roman" w:hAnsi="Times New Roman"/>
                <w:sz w:val="24"/>
                <w:szCs w:val="24"/>
              </w:rPr>
            </w:pPr>
            <w:r w:rsidRPr="00C6673E">
              <w:rPr>
                <w:rFonts w:ascii="Times New Roman" w:hAnsi="Times New Roman"/>
                <w:sz w:val="24"/>
                <w:szCs w:val="24"/>
              </w:rPr>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Материальные ценности на хранении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C6673E" w:rsidRDefault="00DB6660" w:rsidP="000319E9">
            <w:pPr>
              <w:pStyle w:val="a3"/>
              <w:jc w:val="center"/>
              <w:rPr>
                <w:rFonts w:ascii="Times New Roman" w:hAnsi="Times New Roman"/>
                <w:sz w:val="24"/>
                <w:szCs w:val="24"/>
              </w:rPr>
            </w:pPr>
            <w:r w:rsidRPr="00C6673E">
              <w:rPr>
                <w:rFonts w:ascii="Times New Roman" w:hAnsi="Times New Roman"/>
                <w:sz w:val="24"/>
                <w:szCs w:val="24"/>
              </w:rPr>
              <w:t>02</w:t>
            </w:r>
          </w:p>
        </w:tc>
      </w:tr>
      <w:tr w:rsidR="00DB6660" w:rsidRPr="00C6673E" w:rsidTr="000319E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C6673E" w:rsidRDefault="00DB6660" w:rsidP="000319E9">
            <w:pPr>
              <w:pStyle w:val="a3"/>
              <w:jc w:val="center"/>
              <w:rPr>
                <w:rFonts w:ascii="Times New Roman" w:hAnsi="Times New Roman"/>
                <w:sz w:val="24"/>
                <w:szCs w:val="24"/>
              </w:rPr>
            </w:pPr>
            <w:r w:rsidRPr="00C6673E">
              <w:rPr>
                <w:rFonts w:ascii="Times New Roman" w:hAnsi="Times New Roman"/>
                <w:sz w:val="24"/>
                <w:szCs w:val="24"/>
              </w:rPr>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Бланки строгой отчетности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C6673E" w:rsidRDefault="00DB6660" w:rsidP="000319E9">
            <w:pPr>
              <w:pStyle w:val="a3"/>
              <w:jc w:val="center"/>
              <w:rPr>
                <w:rFonts w:ascii="Times New Roman" w:hAnsi="Times New Roman"/>
                <w:sz w:val="24"/>
                <w:szCs w:val="24"/>
              </w:rPr>
            </w:pPr>
            <w:r w:rsidRPr="00C6673E">
              <w:rPr>
                <w:rFonts w:ascii="Times New Roman" w:hAnsi="Times New Roman"/>
                <w:sz w:val="24"/>
                <w:szCs w:val="24"/>
              </w:rPr>
              <w:t>03</w:t>
            </w:r>
          </w:p>
        </w:tc>
      </w:tr>
      <w:tr w:rsidR="00DB6660" w:rsidRPr="00C6673E" w:rsidTr="000319E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C6673E" w:rsidRDefault="00DB6660" w:rsidP="000319E9">
            <w:pPr>
              <w:pStyle w:val="a3"/>
              <w:jc w:val="center"/>
              <w:rPr>
                <w:rFonts w:ascii="Times New Roman" w:hAnsi="Times New Roman"/>
                <w:sz w:val="24"/>
                <w:szCs w:val="24"/>
              </w:rPr>
            </w:pPr>
            <w:r w:rsidRPr="00C6673E">
              <w:rPr>
                <w:rFonts w:ascii="Times New Roman" w:hAnsi="Times New Roman"/>
                <w:sz w:val="24"/>
                <w:szCs w:val="24"/>
              </w:rPr>
              <w:t>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Сомнительная задолженность</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C6673E" w:rsidRDefault="00DB6660" w:rsidP="000319E9">
            <w:pPr>
              <w:pStyle w:val="a3"/>
              <w:jc w:val="center"/>
              <w:rPr>
                <w:rFonts w:ascii="Times New Roman" w:hAnsi="Times New Roman"/>
                <w:sz w:val="24"/>
                <w:szCs w:val="24"/>
              </w:rPr>
            </w:pPr>
            <w:r w:rsidRPr="00C6673E">
              <w:rPr>
                <w:rFonts w:ascii="Times New Roman" w:hAnsi="Times New Roman"/>
                <w:sz w:val="24"/>
                <w:szCs w:val="24"/>
              </w:rPr>
              <w:t>04</w:t>
            </w:r>
          </w:p>
        </w:tc>
      </w:tr>
      <w:tr w:rsidR="00DB6660" w:rsidRPr="00C6673E" w:rsidTr="000319E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C6673E" w:rsidRDefault="00DB6660" w:rsidP="000319E9">
            <w:pPr>
              <w:pStyle w:val="a3"/>
              <w:jc w:val="center"/>
              <w:rPr>
                <w:rFonts w:ascii="Times New Roman" w:hAnsi="Times New Roman"/>
                <w:sz w:val="24"/>
                <w:szCs w:val="24"/>
              </w:rPr>
            </w:pPr>
            <w:r w:rsidRPr="00C6673E">
              <w:rPr>
                <w:rFonts w:ascii="Times New Roman" w:hAnsi="Times New Roman"/>
                <w:sz w:val="24"/>
                <w:szCs w:val="24"/>
              </w:rPr>
              <w:t>5</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Награды, призы, кубки и ценные подарки, сувениры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C6673E" w:rsidRDefault="00DB6660" w:rsidP="000319E9">
            <w:pPr>
              <w:pStyle w:val="a3"/>
              <w:jc w:val="center"/>
              <w:rPr>
                <w:rFonts w:ascii="Times New Roman" w:hAnsi="Times New Roman"/>
                <w:sz w:val="24"/>
                <w:szCs w:val="24"/>
              </w:rPr>
            </w:pPr>
            <w:r w:rsidRPr="00C6673E">
              <w:rPr>
                <w:rFonts w:ascii="Times New Roman" w:hAnsi="Times New Roman"/>
                <w:sz w:val="24"/>
                <w:szCs w:val="24"/>
              </w:rPr>
              <w:t>07</w:t>
            </w:r>
          </w:p>
        </w:tc>
      </w:tr>
      <w:tr w:rsidR="00DB6660" w:rsidRPr="00C6673E" w:rsidTr="000319E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C6673E" w:rsidRDefault="00DB6660" w:rsidP="000319E9">
            <w:pPr>
              <w:pStyle w:val="a3"/>
              <w:jc w:val="center"/>
              <w:rPr>
                <w:rFonts w:ascii="Times New Roman" w:hAnsi="Times New Roman"/>
                <w:sz w:val="24"/>
                <w:szCs w:val="24"/>
              </w:rPr>
            </w:pPr>
            <w:r w:rsidRPr="00C6673E">
              <w:rPr>
                <w:rFonts w:ascii="Times New Roman" w:hAnsi="Times New Roman"/>
                <w:sz w:val="24"/>
                <w:szCs w:val="24"/>
              </w:rPr>
              <w:t>6</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Запасные части к транспортным средствам, выданные взамен изношенных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C6673E" w:rsidRDefault="00DB6660" w:rsidP="000319E9">
            <w:pPr>
              <w:pStyle w:val="a3"/>
              <w:jc w:val="center"/>
              <w:rPr>
                <w:rFonts w:ascii="Times New Roman" w:hAnsi="Times New Roman"/>
                <w:sz w:val="24"/>
                <w:szCs w:val="24"/>
              </w:rPr>
            </w:pPr>
            <w:r w:rsidRPr="00C6673E">
              <w:rPr>
                <w:rFonts w:ascii="Times New Roman" w:hAnsi="Times New Roman"/>
                <w:sz w:val="24"/>
                <w:szCs w:val="24"/>
              </w:rPr>
              <w:t>09</w:t>
            </w:r>
          </w:p>
        </w:tc>
      </w:tr>
      <w:tr w:rsidR="00DB6660" w:rsidRPr="00C6673E" w:rsidTr="000319E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C6673E" w:rsidRDefault="00DB6660" w:rsidP="000319E9">
            <w:pPr>
              <w:pStyle w:val="a3"/>
              <w:jc w:val="center"/>
              <w:rPr>
                <w:rFonts w:ascii="Times New Roman" w:hAnsi="Times New Roman"/>
                <w:sz w:val="24"/>
                <w:szCs w:val="24"/>
              </w:rPr>
            </w:pPr>
            <w:r w:rsidRPr="00C6673E">
              <w:rPr>
                <w:rFonts w:ascii="Times New Roman" w:hAnsi="Times New Roman"/>
                <w:sz w:val="24"/>
                <w:szCs w:val="24"/>
              </w:rPr>
              <w:t>7</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Задолженность, невостребованная кредиторами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C6673E" w:rsidRDefault="00DB6660" w:rsidP="000319E9">
            <w:pPr>
              <w:pStyle w:val="a3"/>
              <w:jc w:val="center"/>
              <w:rPr>
                <w:rFonts w:ascii="Times New Roman" w:hAnsi="Times New Roman"/>
                <w:sz w:val="24"/>
                <w:szCs w:val="24"/>
              </w:rPr>
            </w:pPr>
            <w:r w:rsidRPr="00C6673E">
              <w:rPr>
                <w:rFonts w:ascii="Times New Roman" w:hAnsi="Times New Roman"/>
                <w:sz w:val="24"/>
                <w:szCs w:val="24"/>
              </w:rPr>
              <w:t>20</w:t>
            </w:r>
          </w:p>
        </w:tc>
      </w:tr>
      <w:tr w:rsidR="00DB6660" w:rsidRPr="00C6673E" w:rsidTr="000319E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C6673E" w:rsidRDefault="00DB6660" w:rsidP="000319E9">
            <w:pPr>
              <w:pStyle w:val="a3"/>
              <w:jc w:val="center"/>
              <w:rPr>
                <w:rFonts w:ascii="Times New Roman" w:hAnsi="Times New Roman"/>
                <w:sz w:val="24"/>
                <w:szCs w:val="24"/>
              </w:rPr>
            </w:pPr>
            <w:r w:rsidRPr="00C6673E">
              <w:rPr>
                <w:rFonts w:ascii="Times New Roman" w:hAnsi="Times New Roman"/>
                <w:sz w:val="24"/>
                <w:szCs w:val="24"/>
              </w:rPr>
              <w:t>8</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Поступления денежных средств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C6673E" w:rsidRDefault="00DB6660" w:rsidP="000319E9">
            <w:pPr>
              <w:pStyle w:val="a3"/>
              <w:jc w:val="center"/>
              <w:rPr>
                <w:rFonts w:ascii="Times New Roman" w:hAnsi="Times New Roman"/>
                <w:sz w:val="24"/>
                <w:szCs w:val="24"/>
              </w:rPr>
            </w:pPr>
            <w:r w:rsidRPr="00C6673E">
              <w:rPr>
                <w:rFonts w:ascii="Times New Roman" w:hAnsi="Times New Roman"/>
                <w:sz w:val="24"/>
                <w:szCs w:val="24"/>
              </w:rPr>
              <w:t>17</w:t>
            </w:r>
          </w:p>
        </w:tc>
      </w:tr>
      <w:tr w:rsidR="00DB6660" w:rsidRPr="00C6673E" w:rsidTr="000319E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B6660" w:rsidRPr="00C6673E" w:rsidRDefault="00DB6660" w:rsidP="000319E9">
            <w:pPr>
              <w:pStyle w:val="a3"/>
              <w:jc w:val="center"/>
              <w:rPr>
                <w:rFonts w:ascii="Times New Roman" w:hAnsi="Times New Roman"/>
                <w:sz w:val="24"/>
                <w:szCs w:val="24"/>
              </w:rPr>
            </w:pPr>
            <w:r w:rsidRPr="00C6673E">
              <w:rPr>
                <w:rFonts w:ascii="Times New Roman" w:hAnsi="Times New Roman"/>
                <w:sz w:val="24"/>
                <w:szCs w:val="24"/>
              </w:rPr>
              <w:t>9</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Выбытия денежных средств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B6660" w:rsidRPr="00C6673E" w:rsidRDefault="00DB6660" w:rsidP="000319E9">
            <w:pPr>
              <w:pStyle w:val="a3"/>
              <w:jc w:val="center"/>
              <w:rPr>
                <w:rFonts w:ascii="Times New Roman" w:hAnsi="Times New Roman"/>
                <w:sz w:val="24"/>
                <w:szCs w:val="24"/>
              </w:rPr>
            </w:pPr>
            <w:r w:rsidRPr="00C6673E">
              <w:rPr>
                <w:rFonts w:ascii="Times New Roman" w:hAnsi="Times New Roman"/>
                <w:sz w:val="24"/>
                <w:szCs w:val="24"/>
              </w:rPr>
              <w:t>18</w:t>
            </w:r>
          </w:p>
        </w:tc>
      </w:tr>
      <w:tr w:rsidR="00DB6660" w:rsidRPr="00C6673E" w:rsidTr="000319E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B6660" w:rsidRPr="00C6673E" w:rsidRDefault="00DB6660" w:rsidP="000319E9">
            <w:pPr>
              <w:pStyle w:val="a3"/>
              <w:jc w:val="center"/>
              <w:rPr>
                <w:rFonts w:ascii="Times New Roman" w:hAnsi="Times New Roman"/>
                <w:sz w:val="24"/>
                <w:szCs w:val="24"/>
              </w:rPr>
            </w:pPr>
            <w:r w:rsidRPr="00C6673E">
              <w:rPr>
                <w:rFonts w:ascii="Times New Roman" w:hAnsi="Times New Roman"/>
                <w:sz w:val="24"/>
                <w:szCs w:val="24"/>
              </w:rPr>
              <w:t>10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Основные средства в эксплуатации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B6660" w:rsidRPr="00C6673E" w:rsidRDefault="00DB6660" w:rsidP="000319E9">
            <w:pPr>
              <w:pStyle w:val="a3"/>
              <w:jc w:val="center"/>
              <w:rPr>
                <w:rFonts w:ascii="Times New Roman" w:hAnsi="Times New Roman"/>
                <w:sz w:val="24"/>
                <w:szCs w:val="24"/>
              </w:rPr>
            </w:pPr>
            <w:r w:rsidRPr="00C6673E">
              <w:rPr>
                <w:rFonts w:ascii="Times New Roman" w:hAnsi="Times New Roman"/>
                <w:sz w:val="24"/>
                <w:szCs w:val="24"/>
              </w:rPr>
              <w:t>21</w:t>
            </w:r>
          </w:p>
        </w:tc>
      </w:tr>
      <w:tr w:rsidR="00DB6660" w:rsidRPr="00C6673E" w:rsidTr="000319E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B6660" w:rsidRPr="00C6673E" w:rsidRDefault="00DB6660" w:rsidP="000319E9">
            <w:pPr>
              <w:pStyle w:val="a3"/>
              <w:jc w:val="center"/>
              <w:rPr>
                <w:rFonts w:ascii="Times New Roman" w:hAnsi="Times New Roman"/>
                <w:sz w:val="24"/>
                <w:szCs w:val="24"/>
              </w:rPr>
            </w:pPr>
            <w:r w:rsidRPr="00C6673E">
              <w:rPr>
                <w:rFonts w:ascii="Times New Roman" w:hAnsi="Times New Roman"/>
                <w:sz w:val="24"/>
                <w:szCs w:val="24"/>
              </w:rPr>
              <w:t>11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B6660" w:rsidRPr="00C6673E" w:rsidRDefault="00DB6660" w:rsidP="000319E9">
            <w:pPr>
              <w:pStyle w:val="a3"/>
              <w:rPr>
                <w:rFonts w:ascii="Times New Roman" w:hAnsi="Times New Roman"/>
                <w:sz w:val="24"/>
                <w:szCs w:val="24"/>
              </w:rPr>
            </w:pPr>
            <w:r w:rsidRPr="00C6673E">
              <w:rPr>
                <w:rFonts w:ascii="Times New Roman" w:hAnsi="Times New Roman"/>
                <w:sz w:val="24"/>
                <w:szCs w:val="24"/>
              </w:rPr>
              <w:t>Материальные ценности, выданные в личное пользование</w:t>
            </w:r>
            <w:r w:rsidRPr="00C6673E">
              <w:rPr>
                <w:rFonts w:ascii="Times New Roman" w:hAnsi="Times New Roman"/>
                <w:i/>
                <w:iCs/>
                <w:sz w:val="24"/>
                <w:szCs w:val="24"/>
              </w:rPr>
              <w:t xml:space="preserve"> </w:t>
            </w:r>
            <w:r w:rsidRPr="00C6673E">
              <w:rPr>
                <w:rFonts w:ascii="Times New Roman" w:hAnsi="Times New Roman"/>
                <w:sz w:val="24"/>
                <w:szCs w:val="24"/>
              </w:rPr>
              <w:t>работникам (сотрудникам)</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B6660" w:rsidRPr="00C6673E" w:rsidRDefault="00DB6660" w:rsidP="000319E9">
            <w:pPr>
              <w:pStyle w:val="a3"/>
              <w:jc w:val="center"/>
              <w:rPr>
                <w:rFonts w:ascii="Times New Roman" w:hAnsi="Times New Roman"/>
                <w:sz w:val="24"/>
                <w:szCs w:val="24"/>
              </w:rPr>
            </w:pPr>
            <w:r w:rsidRPr="00C6673E">
              <w:rPr>
                <w:rFonts w:ascii="Times New Roman" w:hAnsi="Times New Roman"/>
                <w:sz w:val="24"/>
                <w:szCs w:val="24"/>
              </w:rPr>
              <w:t>27</w:t>
            </w:r>
          </w:p>
        </w:tc>
      </w:tr>
    </w:tbl>
    <w:p w:rsidR="00DB6660" w:rsidRDefault="00DB6660" w:rsidP="00DB6660">
      <w:pPr>
        <w:pStyle w:val="a3"/>
        <w:rPr>
          <w:rFonts w:ascii="Times New Roman" w:hAnsi="Times New Roman"/>
          <w:sz w:val="24"/>
          <w:szCs w:val="24"/>
        </w:rPr>
      </w:pPr>
    </w:p>
    <w:p w:rsidR="00DB6660" w:rsidRPr="00C6673E" w:rsidRDefault="00DB6660" w:rsidP="00DB6660">
      <w:pPr>
        <w:pStyle w:val="a3"/>
        <w:rPr>
          <w:rFonts w:ascii="Times New Roman" w:hAnsi="Times New Roman"/>
          <w:sz w:val="24"/>
          <w:szCs w:val="24"/>
        </w:rPr>
      </w:pPr>
      <w:proofErr w:type="spellStart"/>
      <w:r w:rsidRPr="00C6673E">
        <w:rPr>
          <w:rFonts w:ascii="Times New Roman" w:hAnsi="Times New Roman"/>
          <w:sz w:val="24"/>
          <w:szCs w:val="24"/>
        </w:rPr>
        <w:t>Забалансовые</w:t>
      </w:r>
      <w:proofErr w:type="spellEnd"/>
      <w:r w:rsidRPr="00C6673E">
        <w:rPr>
          <w:rFonts w:ascii="Times New Roman" w:hAnsi="Times New Roman"/>
          <w:sz w:val="24"/>
          <w:szCs w:val="24"/>
        </w:rPr>
        <w:t xml:space="preserve"> счета при отражении бухгалтерских записей формируются с учетом кода финансового обеспечения (КФО): </w:t>
      </w:r>
      <w:r w:rsidRPr="00C6673E">
        <w:rPr>
          <w:rFonts w:ascii="Times New Roman" w:hAnsi="Times New Roman"/>
          <w:sz w:val="24"/>
          <w:szCs w:val="24"/>
        </w:rPr>
        <w:br/>
        <w:t>– 1 – бюджетная деятельность.</w:t>
      </w:r>
    </w:p>
    <w:p w:rsidR="00DB6660" w:rsidRPr="00C6673E" w:rsidRDefault="00DB6660" w:rsidP="00DB6660">
      <w:pPr>
        <w:pStyle w:val="a3"/>
        <w:rPr>
          <w:rFonts w:ascii="Times New Roman" w:hAnsi="Times New Roman"/>
          <w:sz w:val="24"/>
          <w:szCs w:val="24"/>
        </w:rPr>
      </w:pPr>
    </w:p>
    <w:p w:rsidR="00DB6660" w:rsidRPr="00C6673E" w:rsidRDefault="00DB6660" w:rsidP="00DB6660">
      <w:pPr>
        <w:pStyle w:val="a3"/>
        <w:rPr>
          <w:rFonts w:ascii="Times New Roman" w:hAnsi="Times New Roman"/>
          <w:sz w:val="24"/>
          <w:szCs w:val="24"/>
        </w:rPr>
      </w:pPr>
    </w:p>
    <w:p w:rsidR="00DB6660" w:rsidRPr="00C6673E" w:rsidRDefault="00DB6660" w:rsidP="00DB6660">
      <w:pPr>
        <w:pStyle w:val="a3"/>
        <w:rPr>
          <w:rFonts w:ascii="Times New Roman" w:hAnsi="Times New Roman"/>
          <w:sz w:val="24"/>
          <w:szCs w:val="24"/>
        </w:rPr>
      </w:pPr>
    </w:p>
    <w:p w:rsidR="00DB6660" w:rsidRPr="00C6673E" w:rsidRDefault="00DB6660" w:rsidP="00DB6660">
      <w:pPr>
        <w:pStyle w:val="a3"/>
        <w:rPr>
          <w:rFonts w:ascii="Times New Roman" w:hAnsi="Times New Roman"/>
          <w:sz w:val="24"/>
          <w:szCs w:val="24"/>
        </w:rPr>
      </w:pPr>
    </w:p>
    <w:p w:rsidR="00DB6660" w:rsidRPr="00C6673E" w:rsidRDefault="00DB6660" w:rsidP="00DB6660">
      <w:pPr>
        <w:pStyle w:val="a3"/>
        <w:rPr>
          <w:rFonts w:ascii="Times New Roman" w:hAnsi="Times New Roman"/>
          <w:sz w:val="24"/>
          <w:szCs w:val="24"/>
        </w:rPr>
      </w:pPr>
    </w:p>
    <w:p w:rsidR="00DB6660" w:rsidRDefault="00DB6660" w:rsidP="00DB6660">
      <w:pPr>
        <w:jc w:val="center"/>
        <w:rPr>
          <w:b/>
          <w:sz w:val="36"/>
          <w:szCs w:val="36"/>
        </w:rPr>
      </w:pPr>
    </w:p>
    <w:p w:rsidR="00DB6660" w:rsidRDefault="00DB6660" w:rsidP="00DB6660">
      <w:pPr>
        <w:jc w:val="center"/>
        <w:rPr>
          <w:b/>
          <w:sz w:val="36"/>
          <w:szCs w:val="36"/>
        </w:rPr>
      </w:pPr>
    </w:p>
    <w:p w:rsidR="00DB6660" w:rsidRDefault="00DB6660" w:rsidP="00DB6660">
      <w:pPr>
        <w:jc w:val="center"/>
        <w:rPr>
          <w:b/>
          <w:sz w:val="36"/>
          <w:szCs w:val="36"/>
        </w:rPr>
      </w:pPr>
    </w:p>
    <w:p w:rsidR="00DB6660" w:rsidRDefault="00DB6660" w:rsidP="00DB6660">
      <w:pPr>
        <w:jc w:val="center"/>
        <w:rPr>
          <w:b/>
          <w:sz w:val="36"/>
          <w:szCs w:val="36"/>
        </w:rPr>
      </w:pPr>
    </w:p>
    <w:p w:rsidR="00DB6660" w:rsidRDefault="00DB6660" w:rsidP="00DB6660">
      <w:pPr>
        <w:jc w:val="center"/>
        <w:rPr>
          <w:b/>
          <w:sz w:val="36"/>
          <w:szCs w:val="36"/>
        </w:rPr>
      </w:pPr>
    </w:p>
    <w:p w:rsidR="00DB6660" w:rsidRDefault="00DB6660" w:rsidP="00DB6660">
      <w:pPr>
        <w:jc w:val="center"/>
        <w:rPr>
          <w:b/>
          <w:sz w:val="36"/>
          <w:szCs w:val="36"/>
        </w:rPr>
      </w:pPr>
    </w:p>
    <w:p w:rsidR="00DB6660" w:rsidRDefault="00DB6660" w:rsidP="00DB6660">
      <w:pPr>
        <w:jc w:val="center"/>
        <w:rPr>
          <w:b/>
          <w:sz w:val="36"/>
          <w:szCs w:val="36"/>
        </w:rPr>
      </w:pPr>
    </w:p>
    <w:p w:rsidR="00DB6660" w:rsidRDefault="00DB6660" w:rsidP="00DB6660">
      <w:pPr>
        <w:jc w:val="center"/>
        <w:rPr>
          <w:b/>
          <w:sz w:val="36"/>
          <w:szCs w:val="36"/>
        </w:rPr>
      </w:pPr>
    </w:p>
    <w:p w:rsidR="00DB6660" w:rsidRPr="0063386E" w:rsidRDefault="00DB6660" w:rsidP="00DB6660">
      <w:pPr>
        <w:pStyle w:val="a3"/>
        <w:jc w:val="right"/>
        <w:rPr>
          <w:rFonts w:ascii="Times New Roman" w:hAnsi="Times New Roman"/>
        </w:rPr>
      </w:pPr>
      <w:r>
        <w:rPr>
          <w:rFonts w:ascii="Times New Roman" w:hAnsi="Times New Roman"/>
        </w:rPr>
        <w:t>Приложение 9</w:t>
      </w:r>
      <w:r w:rsidRPr="0063386E">
        <w:rPr>
          <w:rFonts w:ascii="Times New Roman" w:hAnsi="Times New Roman"/>
        </w:rPr>
        <w:br/>
        <w:t xml:space="preserve">к учетной политике, утвержденной </w:t>
      </w:r>
    </w:p>
    <w:p w:rsidR="00DB6660" w:rsidRPr="0063386E" w:rsidRDefault="00DB6660" w:rsidP="00DB6660">
      <w:pPr>
        <w:pStyle w:val="a3"/>
        <w:jc w:val="right"/>
        <w:rPr>
          <w:rFonts w:ascii="Times New Roman" w:hAnsi="Times New Roman"/>
        </w:rPr>
      </w:pPr>
      <w:r w:rsidRPr="0063386E">
        <w:rPr>
          <w:rFonts w:ascii="Times New Roman" w:hAnsi="Times New Roman"/>
        </w:rPr>
        <w:t xml:space="preserve">распоряжением от </w:t>
      </w:r>
      <w:r w:rsidRPr="0063386E">
        <w:rPr>
          <w:rFonts w:ascii="Times New Roman" w:hAnsi="Times New Roman"/>
          <w:u w:val="single"/>
        </w:rPr>
        <w:t>10.01.2020</w:t>
      </w:r>
      <w:r>
        <w:rPr>
          <w:rFonts w:ascii="Times New Roman" w:hAnsi="Times New Roman"/>
        </w:rPr>
        <w:t xml:space="preserve"> </w:t>
      </w:r>
      <w:r w:rsidRPr="0063386E">
        <w:rPr>
          <w:rFonts w:ascii="Times New Roman" w:hAnsi="Times New Roman"/>
        </w:rPr>
        <w:t xml:space="preserve">г. </w:t>
      </w:r>
      <w:proofErr w:type="gramStart"/>
      <w:r w:rsidRPr="0063386E">
        <w:rPr>
          <w:rFonts w:ascii="Times New Roman" w:hAnsi="Times New Roman"/>
        </w:rPr>
        <w:t xml:space="preserve">№ </w:t>
      </w:r>
      <w:r>
        <w:rPr>
          <w:rFonts w:ascii="Times New Roman" w:hAnsi="Times New Roman"/>
          <w:u w:val="single"/>
        </w:rPr>
        <w:t xml:space="preserve"> 03</w:t>
      </w:r>
      <w:proofErr w:type="gramEnd"/>
      <w:r w:rsidRPr="0063386E">
        <w:rPr>
          <w:rFonts w:ascii="Times New Roman" w:hAnsi="Times New Roman"/>
          <w:u w:val="single"/>
        </w:rPr>
        <w:t>-р</w:t>
      </w:r>
    </w:p>
    <w:p w:rsidR="00DB6660" w:rsidRDefault="00DB6660" w:rsidP="00DB6660">
      <w:pPr>
        <w:jc w:val="center"/>
        <w:rPr>
          <w:b/>
          <w:sz w:val="36"/>
          <w:szCs w:val="36"/>
        </w:rPr>
      </w:pPr>
    </w:p>
    <w:p w:rsidR="00DB6660" w:rsidRPr="000414BB" w:rsidRDefault="00DB6660" w:rsidP="00DB66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0414BB">
        <w:rPr>
          <w:rFonts w:ascii="Times New Roman" w:eastAsia="Times New Roman" w:hAnsi="Times New Roman" w:cs="Times New Roman"/>
          <w:b/>
          <w:bCs/>
          <w:sz w:val="24"/>
          <w:szCs w:val="24"/>
        </w:rPr>
        <w:t>Перечень хозяйственного и производственного инвентаря, который включается в состав основных средств</w:t>
      </w:r>
    </w:p>
    <w:p w:rsidR="00DB6660" w:rsidRPr="000414BB" w:rsidRDefault="00DB6660" w:rsidP="00DB6660">
      <w:pPr>
        <w:pStyle w:val="a3"/>
        <w:ind w:firstLine="426"/>
        <w:jc w:val="both"/>
        <w:rPr>
          <w:rFonts w:ascii="Times New Roman" w:hAnsi="Times New Roman"/>
          <w:sz w:val="24"/>
          <w:szCs w:val="24"/>
        </w:rPr>
      </w:pPr>
      <w:r w:rsidRPr="000414BB">
        <w:rPr>
          <w:rFonts w:ascii="Times New Roman" w:hAnsi="Times New Roman"/>
          <w:sz w:val="24"/>
          <w:szCs w:val="24"/>
        </w:rPr>
        <w:t>1. К хозяйственному и производственному инвентарю, который включается в состав основных средств, относятся:</w:t>
      </w:r>
    </w:p>
    <w:p w:rsidR="00DB6660" w:rsidRPr="000414BB" w:rsidRDefault="00DB6660" w:rsidP="00DB6660">
      <w:pPr>
        <w:pStyle w:val="a3"/>
        <w:ind w:firstLine="426"/>
        <w:jc w:val="both"/>
        <w:rPr>
          <w:rFonts w:ascii="Times New Roman" w:hAnsi="Times New Roman"/>
          <w:b/>
          <w:i/>
          <w:color w:val="000000"/>
          <w:sz w:val="24"/>
          <w:szCs w:val="24"/>
        </w:rPr>
      </w:pPr>
      <w:r>
        <w:rPr>
          <w:rStyle w:val="fill"/>
          <w:rFonts w:ascii="Times New Roman" w:hAnsi="Times New Roman"/>
          <w:color w:val="000000"/>
          <w:sz w:val="24"/>
          <w:szCs w:val="24"/>
        </w:rPr>
        <w:t xml:space="preserve">- </w:t>
      </w:r>
      <w:r w:rsidRPr="000414BB">
        <w:rPr>
          <w:rStyle w:val="fill"/>
          <w:rFonts w:ascii="Times New Roman" w:hAnsi="Times New Roman"/>
          <w:color w:val="000000"/>
          <w:sz w:val="24"/>
          <w:szCs w:val="24"/>
        </w:rPr>
        <w:t>офисная мебель и предметы интерьера: столы, стулья, стеллажи, полки, зеркала и др.;</w:t>
      </w:r>
    </w:p>
    <w:p w:rsidR="00DB6660" w:rsidRPr="000414BB" w:rsidRDefault="00DB6660" w:rsidP="00DB6660">
      <w:pPr>
        <w:pStyle w:val="a3"/>
        <w:ind w:firstLine="426"/>
        <w:jc w:val="both"/>
        <w:rPr>
          <w:rFonts w:ascii="Times New Roman" w:hAnsi="Times New Roman"/>
          <w:color w:val="000000"/>
          <w:sz w:val="24"/>
          <w:szCs w:val="24"/>
        </w:rPr>
      </w:pPr>
      <w:r>
        <w:rPr>
          <w:rFonts w:ascii="Times New Roman" w:hAnsi="Times New Roman"/>
          <w:color w:val="000000"/>
          <w:sz w:val="24"/>
          <w:szCs w:val="24"/>
        </w:rPr>
        <w:t xml:space="preserve">- </w:t>
      </w:r>
      <w:r w:rsidRPr="000414BB">
        <w:rPr>
          <w:rFonts w:ascii="Times New Roman" w:hAnsi="Times New Roman"/>
          <w:color w:val="000000"/>
          <w:sz w:val="24"/>
          <w:szCs w:val="24"/>
        </w:rPr>
        <w:t>осветительные, бытовые и прочие приборы: светильники, весы, часы и др.;</w:t>
      </w:r>
    </w:p>
    <w:p w:rsidR="00DB6660" w:rsidRPr="000414BB" w:rsidRDefault="00DB6660" w:rsidP="00DB6660">
      <w:pPr>
        <w:pStyle w:val="a3"/>
        <w:ind w:firstLine="426"/>
        <w:jc w:val="both"/>
        <w:rPr>
          <w:rFonts w:ascii="Times New Roman" w:hAnsi="Times New Roman"/>
          <w:b/>
          <w:i/>
          <w:color w:val="000000"/>
          <w:sz w:val="24"/>
          <w:szCs w:val="24"/>
        </w:rPr>
      </w:pPr>
      <w:r>
        <w:rPr>
          <w:rStyle w:val="fill"/>
          <w:rFonts w:ascii="Times New Roman" w:hAnsi="Times New Roman"/>
          <w:color w:val="000000"/>
          <w:sz w:val="24"/>
          <w:szCs w:val="24"/>
        </w:rPr>
        <w:t xml:space="preserve">- </w:t>
      </w:r>
      <w:r w:rsidRPr="000414BB">
        <w:rPr>
          <w:rStyle w:val="fill"/>
          <w:rFonts w:ascii="Times New Roman" w:hAnsi="Times New Roman"/>
          <w:color w:val="000000"/>
          <w:sz w:val="24"/>
          <w:szCs w:val="24"/>
        </w:rPr>
        <w:t xml:space="preserve">кухонные бытовые приборы: кулеры, СВЧ-печи, холодильники, </w:t>
      </w:r>
      <w:proofErr w:type="spellStart"/>
      <w:r w:rsidRPr="000414BB">
        <w:rPr>
          <w:rStyle w:val="fill"/>
          <w:rFonts w:ascii="Times New Roman" w:hAnsi="Times New Roman"/>
          <w:color w:val="000000"/>
          <w:sz w:val="24"/>
          <w:szCs w:val="24"/>
        </w:rPr>
        <w:t>кофемашины</w:t>
      </w:r>
      <w:proofErr w:type="spellEnd"/>
      <w:r w:rsidRPr="000414BB">
        <w:rPr>
          <w:rStyle w:val="fill"/>
          <w:rFonts w:ascii="Times New Roman" w:hAnsi="Times New Roman"/>
          <w:color w:val="000000"/>
          <w:sz w:val="24"/>
          <w:szCs w:val="24"/>
        </w:rPr>
        <w:t xml:space="preserve"> </w:t>
      </w:r>
      <w:proofErr w:type="gramStart"/>
      <w:r w:rsidRPr="000414BB">
        <w:rPr>
          <w:rStyle w:val="fill"/>
          <w:rFonts w:ascii="Times New Roman" w:hAnsi="Times New Roman"/>
          <w:color w:val="000000"/>
          <w:sz w:val="24"/>
          <w:szCs w:val="24"/>
        </w:rPr>
        <w:t xml:space="preserve">и </w:t>
      </w:r>
      <w:r>
        <w:rPr>
          <w:rStyle w:val="fill"/>
          <w:rFonts w:ascii="Times New Roman" w:hAnsi="Times New Roman"/>
          <w:color w:val="000000"/>
          <w:sz w:val="24"/>
          <w:szCs w:val="24"/>
        </w:rPr>
        <w:t xml:space="preserve"> </w:t>
      </w:r>
      <w:r w:rsidRPr="000414BB">
        <w:rPr>
          <w:rStyle w:val="fill"/>
          <w:rFonts w:ascii="Times New Roman" w:hAnsi="Times New Roman"/>
          <w:color w:val="000000"/>
          <w:sz w:val="24"/>
          <w:szCs w:val="24"/>
        </w:rPr>
        <w:t>кофеварки</w:t>
      </w:r>
      <w:proofErr w:type="gramEnd"/>
      <w:r w:rsidRPr="000414BB">
        <w:rPr>
          <w:rStyle w:val="fill"/>
          <w:rFonts w:ascii="Times New Roman" w:hAnsi="Times New Roman"/>
          <w:color w:val="000000"/>
          <w:sz w:val="24"/>
          <w:szCs w:val="24"/>
        </w:rPr>
        <w:t xml:space="preserve"> и др.;</w:t>
      </w:r>
    </w:p>
    <w:p w:rsidR="00DB6660" w:rsidRPr="000414BB" w:rsidRDefault="00DB6660" w:rsidP="00DB6660">
      <w:pPr>
        <w:pStyle w:val="a3"/>
        <w:ind w:firstLine="426"/>
        <w:jc w:val="both"/>
        <w:rPr>
          <w:rStyle w:val="fill"/>
          <w:rFonts w:ascii="Times New Roman" w:hAnsi="Times New Roman"/>
          <w:bCs w:val="0"/>
          <w:iCs w:val="0"/>
          <w:color w:val="000000"/>
          <w:sz w:val="24"/>
          <w:szCs w:val="24"/>
        </w:rPr>
      </w:pPr>
      <w:r>
        <w:rPr>
          <w:rFonts w:ascii="Times New Roman" w:hAnsi="Times New Roman"/>
          <w:color w:val="000000"/>
          <w:sz w:val="24"/>
          <w:szCs w:val="24"/>
        </w:rPr>
        <w:t xml:space="preserve">- </w:t>
      </w:r>
      <w:r w:rsidRPr="000414BB">
        <w:rPr>
          <w:rFonts w:ascii="Times New Roman" w:hAnsi="Times New Roman"/>
          <w:color w:val="000000"/>
          <w:sz w:val="24"/>
          <w:szCs w:val="24"/>
        </w:rPr>
        <w:t>средства пожаротушения:</w:t>
      </w:r>
      <w:r w:rsidRPr="000414BB">
        <w:rPr>
          <w:rStyle w:val="fill"/>
          <w:rFonts w:ascii="Times New Roman" w:hAnsi="Times New Roman"/>
          <w:color w:val="000000"/>
          <w:sz w:val="24"/>
          <w:szCs w:val="24"/>
        </w:rPr>
        <w:t xml:space="preserve"> </w:t>
      </w:r>
      <w:r w:rsidRPr="000414BB">
        <w:rPr>
          <w:rFonts w:ascii="Times New Roman" w:hAnsi="Times New Roman"/>
          <w:sz w:val="24"/>
          <w:szCs w:val="24"/>
        </w:rPr>
        <w:t>огнетушители перезаряжаемые, пожарные шкафы;</w:t>
      </w:r>
    </w:p>
    <w:p w:rsidR="00DB6660" w:rsidRPr="000414BB" w:rsidRDefault="00DB6660" w:rsidP="00DB6660">
      <w:pPr>
        <w:pStyle w:val="a3"/>
        <w:ind w:firstLine="426"/>
        <w:jc w:val="both"/>
        <w:rPr>
          <w:rFonts w:ascii="Times New Roman" w:hAnsi="Times New Roman"/>
          <w:color w:val="000000"/>
          <w:sz w:val="24"/>
          <w:szCs w:val="24"/>
        </w:rPr>
      </w:pPr>
      <w:r w:rsidRPr="000414BB">
        <w:rPr>
          <w:rFonts w:ascii="Times New Roman" w:hAnsi="Times New Roman"/>
          <w:color w:val="000000"/>
          <w:sz w:val="24"/>
          <w:szCs w:val="24"/>
        </w:rPr>
        <w:t>канцелярские принадлежности с электрическим приводом;</w:t>
      </w:r>
    </w:p>
    <w:p w:rsidR="00DB6660" w:rsidRPr="000414BB" w:rsidRDefault="00DB6660" w:rsidP="00DB6660">
      <w:pPr>
        <w:pStyle w:val="a3"/>
        <w:ind w:firstLine="426"/>
        <w:jc w:val="both"/>
        <w:rPr>
          <w:rFonts w:ascii="Times New Roman" w:hAnsi="Times New Roman"/>
          <w:sz w:val="24"/>
          <w:szCs w:val="24"/>
        </w:rPr>
      </w:pPr>
      <w:r w:rsidRPr="000414BB">
        <w:rPr>
          <w:rFonts w:ascii="Times New Roman" w:hAnsi="Times New Roman"/>
          <w:sz w:val="24"/>
          <w:szCs w:val="24"/>
        </w:rPr>
        <w:t> </w:t>
      </w:r>
    </w:p>
    <w:p w:rsidR="00DB6660" w:rsidRPr="000414BB" w:rsidRDefault="00DB6660" w:rsidP="00DB6660">
      <w:pPr>
        <w:pStyle w:val="a3"/>
        <w:ind w:firstLine="426"/>
        <w:jc w:val="both"/>
        <w:rPr>
          <w:rFonts w:ascii="Times New Roman" w:hAnsi="Times New Roman"/>
          <w:sz w:val="24"/>
          <w:szCs w:val="24"/>
        </w:rPr>
      </w:pPr>
      <w:r w:rsidRPr="000414BB">
        <w:rPr>
          <w:rFonts w:ascii="Times New Roman" w:hAnsi="Times New Roman"/>
          <w:sz w:val="24"/>
          <w:szCs w:val="24"/>
        </w:rPr>
        <w:t>2. К хозяйственному и производственному инвентарю, который включается в состав материальных запасов, относится:</w:t>
      </w:r>
    </w:p>
    <w:p w:rsidR="00DB6660" w:rsidRPr="000414BB" w:rsidRDefault="00DB6660" w:rsidP="00DB6660">
      <w:pPr>
        <w:pStyle w:val="a3"/>
        <w:ind w:firstLine="426"/>
        <w:jc w:val="both"/>
        <w:rPr>
          <w:rStyle w:val="fill"/>
          <w:rFonts w:ascii="Times New Roman" w:hAnsi="Times New Roman"/>
          <w:b w:val="0"/>
          <w:bCs w:val="0"/>
          <w:i w:val="0"/>
          <w:iCs w:val="0"/>
          <w:color w:val="000000"/>
          <w:sz w:val="24"/>
          <w:szCs w:val="24"/>
        </w:rPr>
      </w:pPr>
      <w:r>
        <w:rPr>
          <w:rStyle w:val="fill"/>
          <w:rFonts w:ascii="Times New Roman" w:hAnsi="Times New Roman"/>
          <w:color w:val="000000"/>
          <w:sz w:val="24"/>
          <w:szCs w:val="24"/>
        </w:rPr>
        <w:t xml:space="preserve">- </w:t>
      </w:r>
      <w:r w:rsidRPr="000414BB">
        <w:rPr>
          <w:rStyle w:val="fill"/>
          <w:rFonts w:ascii="Times New Roman" w:hAnsi="Times New Roman"/>
          <w:color w:val="000000"/>
          <w:sz w:val="24"/>
          <w:szCs w:val="24"/>
        </w:rPr>
        <w:t>инвентарь для уборки офисных помещений (территорий), рабочих мест: контейнеры, тачки, ведра, лопаты, грабли, швабры, метлы, веники и др.;</w:t>
      </w:r>
    </w:p>
    <w:p w:rsidR="00DB6660" w:rsidRPr="000414BB" w:rsidRDefault="00DB6660" w:rsidP="00DB6660">
      <w:pPr>
        <w:pStyle w:val="a3"/>
        <w:ind w:firstLine="426"/>
        <w:jc w:val="both"/>
        <w:rPr>
          <w:rStyle w:val="fill"/>
          <w:rFonts w:ascii="Times New Roman" w:hAnsi="Times New Roman"/>
          <w:b w:val="0"/>
          <w:bCs w:val="0"/>
          <w:i w:val="0"/>
          <w:iCs w:val="0"/>
          <w:color w:val="000000"/>
          <w:sz w:val="24"/>
          <w:szCs w:val="24"/>
        </w:rPr>
      </w:pPr>
      <w:r>
        <w:rPr>
          <w:rStyle w:val="fill"/>
          <w:rFonts w:ascii="Times New Roman" w:hAnsi="Times New Roman"/>
          <w:color w:val="000000"/>
          <w:sz w:val="24"/>
          <w:szCs w:val="24"/>
        </w:rPr>
        <w:t xml:space="preserve">- </w:t>
      </w:r>
      <w:r w:rsidRPr="000414BB">
        <w:rPr>
          <w:rStyle w:val="fill"/>
          <w:rFonts w:ascii="Times New Roman" w:hAnsi="Times New Roman"/>
          <w:color w:val="000000"/>
          <w:sz w:val="24"/>
          <w:szCs w:val="24"/>
        </w:rPr>
        <w:t>принадлежности для ремонта помещений (например, дрели, молотки, гаечные ключи и т. п.);</w:t>
      </w:r>
    </w:p>
    <w:p w:rsidR="00DB6660" w:rsidRPr="000414BB" w:rsidRDefault="00DB6660" w:rsidP="00DB6660">
      <w:pPr>
        <w:pStyle w:val="a3"/>
        <w:ind w:firstLine="426"/>
        <w:jc w:val="both"/>
        <w:rPr>
          <w:rStyle w:val="fill"/>
          <w:rFonts w:ascii="Times New Roman" w:hAnsi="Times New Roman"/>
          <w:b w:val="0"/>
          <w:bCs w:val="0"/>
          <w:i w:val="0"/>
          <w:iCs w:val="0"/>
          <w:color w:val="000000"/>
          <w:sz w:val="24"/>
          <w:szCs w:val="24"/>
        </w:rPr>
      </w:pPr>
      <w:r>
        <w:rPr>
          <w:rStyle w:val="fill"/>
          <w:rFonts w:ascii="Times New Roman" w:hAnsi="Times New Roman"/>
          <w:color w:val="000000"/>
          <w:sz w:val="24"/>
          <w:szCs w:val="24"/>
        </w:rPr>
        <w:t xml:space="preserve">- </w:t>
      </w:r>
      <w:r w:rsidRPr="000414BB">
        <w:rPr>
          <w:rStyle w:val="fill"/>
          <w:rFonts w:ascii="Times New Roman" w:hAnsi="Times New Roman"/>
          <w:color w:val="000000"/>
          <w:sz w:val="24"/>
          <w:szCs w:val="24"/>
        </w:rPr>
        <w:t>электротовары: удлинители, тройники электрические, переходники электрические и др.;</w:t>
      </w:r>
    </w:p>
    <w:p w:rsidR="00DB6660" w:rsidRPr="000414BB" w:rsidRDefault="00DB6660" w:rsidP="00DB6660">
      <w:pPr>
        <w:pStyle w:val="a3"/>
        <w:ind w:firstLine="426"/>
        <w:jc w:val="both"/>
        <w:rPr>
          <w:rStyle w:val="fill"/>
          <w:rFonts w:ascii="Times New Roman" w:hAnsi="Times New Roman"/>
          <w:b w:val="0"/>
          <w:bCs w:val="0"/>
          <w:i w:val="0"/>
          <w:iCs w:val="0"/>
          <w:color w:val="000000"/>
          <w:sz w:val="24"/>
          <w:szCs w:val="24"/>
        </w:rPr>
      </w:pPr>
      <w:r>
        <w:rPr>
          <w:rStyle w:val="fill"/>
          <w:rFonts w:ascii="Times New Roman" w:hAnsi="Times New Roman"/>
          <w:color w:val="000000"/>
          <w:sz w:val="24"/>
          <w:szCs w:val="24"/>
        </w:rPr>
        <w:t xml:space="preserve">- </w:t>
      </w:r>
      <w:r w:rsidRPr="000414BB">
        <w:rPr>
          <w:rStyle w:val="fill"/>
          <w:rFonts w:ascii="Times New Roman" w:hAnsi="Times New Roman"/>
          <w:color w:val="000000"/>
          <w:sz w:val="24"/>
          <w:szCs w:val="24"/>
        </w:rPr>
        <w:t xml:space="preserve">инструмент слесарно-монтажный, столярно-плотницкий, ручной, </w:t>
      </w:r>
      <w:proofErr w:type="gramStart"/>
      <w:r w:rsidRPr="000414BB">
        <w:rPr>
          <w:rStyle w:val="fill"/>
          <w:rFonts w:ascii="Times New Roman" w:hAnsi="Times New Roman"/>
          <w:color w:val="000000"/>
          <w:sz w:val="24"/>
          <w:szCs w:val="24"/>
        </w:rPr>
        <w:t xml:space="preserve">малярный, </w:t>
      </w:r>
      <w:r>
        <w:rPr>
          <w:rStyle w:val="fill"/>
          <w:rFonts w:ascii="Times New Roman" w:hAnsi="Times New Roman"/>
          <w:color w:val="000000"/>
          <w:sz w:val="24"/>
          <w:szCs w:val="24"/>
        </w:rPr>
        <w:t xml:space="preserve"> </w:t>
      </w:r>
      <w:r w:rsidRPr="000414BB">
        <w:rPr>
          <w:rStyle w:val="fill"/>
          <w:rFonts w:ascii="Times New Roman" w:hAnsi="Times New Roman"/>
          <w:color w:val="000000"/>
          <w:sz w:val="24"/>
          <w:szCs w:val="24"/>
        </w:rPr>
        <w:t>строительный</w:t>
      </w:r>
      <w:proofErr w:type="gramEnd"/>
      <w:r w:rsidRPr="000414BB">
        <w:rPr>
          <w:rStyle w:val="fill"/>
          <w:rFonts w:ascii="Times New Roman" w:hAnsi="Times New Roman"/>
          <w:color w:val="000000"/>
          <w:sz w:val="24"/>
          <w:szCs w:val="24"/>
        </w:rPr>
        <w:t xml:space="preserve"> и другой, в частности: молотки, отвертки, ножовки по металлу, плоскогубцы;</w:t>
      </w:r>
    </w:p>
    <w:p w:rsidR="00DB6660" w:rsidRPr="000414BB" w:rsidRDefault="00DB6660" w:rsidP="00DB6660">
      <w:pPr>
        <w:pStyle w:val="a3"/>
        <w:ind w:firstLine="426"/>
        <w:jc w:val="both"/>
        <w:rPr>
          <w:rStyle w:val="fill"/>
          <w:rFonts w:ascii="Times New Roman" w:hAnsi="Times New Roman"/>
          <w:b w:val="0"/>
          <w:bCs w:val="0"/>
          <w:i w:val="0"/>
          <w:iCs w:val="0"/>
          <w:color w:val="000000"/>
          <w:sz w:val="24"/>
          <w:szCs w:val="24"/>
        </w:rPr>
      </w:pPr>
      <w:r>
        <w:rPr>
          <w:rStyle w:val="fill"/>
          <w:rFonts w:ascii="Times New Roman" w:hAnsi="Times New Roman"/>
          <w:color w:val="000000"/>
          <w:sz w:val="24"/>
          <w:szCs w:val="24"/>
        </w:rPr>
        <w:t xml:space="preserve">- </w:t>
      </w:r>
      <w:r w:rsidRPr="000414BB">
        <w:rPr>
          <w:rStyle w:val="fill"/>
          <w:rFonts w:ascii="Times New Roman" w:hAnsi="Times New Roman"/>
          <w:color w:val="000000"/>
          <w:sz w:val="24"/>
          <w:szCs w:val="24"/>
        </w:rPr>
        <w:t>канцелярские принадлежности (кроме тех, что указаны в п. 1 настоящего перечня), фоторамки, фотоальбомы;</w:t>
      </w:r>
    </w:p>
    <w:p w:rsidR="00DB6660" w:rsidRPr="000414BB" w:rsidRDefault="00DB6660" w:rsidP="00DB6660">
      <w:pPr>
        <w:pStyle w:val="a3"/>
        <w:ind w:firstLine="426"/>
        <w:jc w:val="both"/>
        <w:rPr>
          <w:rFonts w:ascii="Times New Roman" w:hAnsi="Times New Roman"/>
          <w:color w:val="000000"/>
          <w:sz w:val="24"/>
          <w:szCs w:val="24"/>
        </w:rPr>
      </w:pPr>
      <w:r>
        <w:rPr>
          <w:rFonts w:ascii="Times New Roman" w:hAnsi="Times New Roman"/>
          <w:color w:val="000000"/>
          <w:sz w:val="24"/>
          <w:szCs w:val="24"/>
        </w:rPr>
        <w:t xml:space="preserve">- </w:t>
      </w:r>
      <w:r w:rsidRPr="000414BB">
        <w:rPr>
          <w:rFonts w:ascii="Times New Roman" w:hAnsi="Times New Roman"/>
          <w:color w:val="000000"/>
          <w:sz w:val="24"/>
          <w:szCs w:val="24"/>
        </w:rPr>
        <w:t>туалетные принадлежности: бумажные полотенца, освежители воздуха, мыло и др.;</w:t>
      </w:r>
    </w:p>
    <w:p w:rsidR="00DB6660" w:rsidRPr="000414BB" w:rsidRDefault="00DB6660" w:rsidP="00DB6660">
      <w:pPr>
        <w:pStyle w:val="a3"/>
        <w:ind w:firstLine="426"/>
        <w:jc w:val="both"/>
        <w:rPr>
          <w:rFonts w:ascii="Times New Roman" w:hAnsi="Times New Roman"/>
          <w:color w:val="000000"/>
          <w:sz w:val="24"/>
          <w:szCs w:val="24"/>
        </w:rPr>
      </w:pPr>
      <w:r w:rsidRPr="000414BB">
        <w:rPr>
          <w:rFonts w:ascii="Times New Roman" w:hAnsi="Times New Roman"/>
          <w:color w:val="000000"/>
          <w:sz w:val="24"/>
          <w:szCs w:val="24"/>
        </w:rPr>
        <w:t>средства пожаротушения (кроме тех, что включаются в состав основных средств в соответствии с п. 1 настоящего перечня): багор, штыковая лопата, конусное ведро, пожарный лом, кошма, топор, одноразовый огнетушитель.</w:t>
      </w:r>
    </w:p>
    <w:p w:rsidR="00DB6660" w:rsidRPr="000414BB" w:rsidRDefault="00DB6660" w:rsidP="00DB6660">
      <w:pPr>
        <w:pStyle w:val="a3"/>
        <w:ind w:firstLine="426"/>
        <w:jc w:val="both"/>
        <w:rPr>
          <w:rFonts w:ascii="Times New Roman" w:hAnsi="Times New Roman"/>
          <w:b/>
          <w:sz w:val="24"/>
          <w:szCs w:val="24"/>
        </w:rPr>
      </w:pPr>
    </w:p>
    <w:p w:rsidR="00DB6660" w:rsidRPr="000414BB" w:rsidRDefault="00DB6660" w:rsidP="00DB6660">
      <w:pPr>
        <w:pStyle w:val="a3"/>
        <w:ind w:firstLine="426"/>
        <w:jc w:val="both"/>
        <w:rPr>
          <w:rFonts w:ascii="Times New Roman" w:hAnsi="Times New Roman"/>
          <w:b/>
          <w:sz w:val="36"/>
          <w:szCs w:val="36"/>
        </w:rPr>
      </w:pPr>
    </w:p>
    <w:p w:rsidR="00DB6660" w:rsidRDefault="00DB6660" w:rsidP="00DB6660">
      <w:pPr>
        <w:ind w:firstLine="426"/>
        <w:jc w:val="both"/>
        <w:rPr>
          <w:b/>
          <w:sz w:val="36"/>
          <w:szCs w:val="36"/>
        </w:rPr>
      </w:pPr>
    </w:p>
    <w:p w:rsidR="00DB6660" w:rsidRDefault="00DB6660" w:rsidP="00DB6660">
      <w:pPr>
        <w:ind w:firstLine="426"/>
        <w:jc w:val="center"/>
        <w:rPr>
          <w:b/>
          <w:sz w:val="36"/>
          <w:szCs w:val="36"/>
        </w:rPr>
      </w:pPr>
    </w:p>
    <w:p w:rsidR="00DB6660" w:rsidRDefault="00DB6660" w:rsidP="00DB6660">
      <w:pPr>
        <w:ind w:firstLine="426"/>
        <w:jc w:val="center"/>
        <w:rPr>
          <w:b/>
          <w:sz w:val="36"/>
          <w:szCs w:val="36"/>
        </w:rPr>
      </w:pPr>
    </w:p>
    <w:p w:rsidR="00DB6660" w:rsidRDefault="00DB6660" w:rsidP="00DB6660">
      <w:pPr>
        <w:jc w:val="center"/>
        <w:rPr>
          <w:b/>
          <w:sz w:val="36"/>
          <w:szCs w:val="36"/>
        </w:rPr>
      </w:pPr>
    </w:p>
    <w:p w:rsidR="00DB6660" w:rsidRDefault="00DB6660" w:rsidP="00DB6660">
      <w:pPr>
        <w:jc w:val="center"/>
        <w:rPr>
          <w:b/>
          <w:sz w:val="36"/>
          <w:szCs w:val="36"/>
        </w:rPr>
      </w:pPr>
    </w:p>
    <w:p w:rsidR="00DB6660" w:rsidRDefault="00DB6660" w:rsidP="00DB6660">
      <w:pPr>
        <w:rPr>
          <w:b/>
          <w:sz w:val="36"/>
          <w:szCs w:val="36"/>
        </w:rPr>
      </w:pPr>
    </w:p>
    <w:p w:rsidR="00DB6660" w:rsidRPr="0063386E" w:rsidRDefault="00DB6660" w:rsidP="00DB6660">
      <w:pPr>
        <w:pStyle w:val="a3"/>
        <w:jc w:val="right"/>
        <w:rPr>
          <w:rFonts w:ascii="Times New Roman" w:hAnsi="Times New Roman"/>
        </w:rPr>
      </w:pPr>
      <w:r>
        <w:rPr>
          <w:rFonts w:ascii="Times New Roman" w:hAnsi="Times New Roman"/>
        </w:rPr>
        <w:t>Приложение 10</w:t>
      </w:r>
      <w:r w:rsidRPr="0063386E">
        <w:rPr>
          <w:rFonts w:ascii="Times New Roman" w:hAnsi="Times New Roman"/>
        </w:rPr>
        <w:br/>
        <w:t xml:space="preserve">к учетной политике, утвержденной </w:t>
      </w:r>
    </w:p>
    <w:p w:rsidR="00DB6660" w:rsidRPr="0063386E" w:rsidRDefault="00DB6660" w:rsidP="00DB6660">
      <w:pPr>
        <w:pStyle w:val="a3"/>
        <w:jc w:val="right"/>
        <w:rPr>
          <w:rFonts w:ascii="Times New Roman" w:hAnsi="Times New Roman"/>
        </w:rPr>
      </w:pPr>
      <w:r w:rsidRPr="0063386E">
        <w:rPr>
          <w:rFonts w:ascii="Times New Roman" w:hAnsi="Times New Roman"/>
        </w:rPr>
        <w:t xml:space="preserve">распоряжением от </w:t>
      </w:r>
      <w:r w:rsidRPr="0063386E">
        <w:rPr>
          <w:rFonts w:ascii="Times New Roman" w:hAnsi="Times New Roman"/>
          <w:u w:val="single"/>
        </w:rPr>
        <w:t>10.01.2020</w:t>
      </w:r>
      <w:r>
        <w:rPr>
          <w:rFonts w:ascii="Times New Roman" w:hAnsi="Times New Roman"/>
        </w:rPr>
        <w:t xml:space="preserve"> </w:t>
      </w:r>
      <w:r w:rsidRPr="0063386E">
        <w:rPr>
          <w:rFonts w:ascii="Times New Roman" w:hAnsi="Times New Roman"/>
        </w:rPr>
        <w:t xml:space="preserve">г. </w:t>
      </w:r>
      <w:proofErr w:type="gramStart"/>
      <w:r w:rsidRPr="0063386E">
        <w:rPr>
          <w:rFonts w:ascii="Times New Roman" w:hAnsi="Times New Roman"/>
        </w:rPr>
        <w:t xml:space="preserve">№ </w:t>
      </w:r>
      <w:r>
        <w:rPr>
          <w:rFonts w:ascii="Times New Roman" w:hAnsi="Times New Roman"/>
          <w:u w:val="single"/>
        </w:rPr>
        <w:t xml:space="preserve"> 03</w:t>
      </w:r>
      <w:proofErr w:type="gramEnd"/>
      <w:r w:rsidRPr="0063386E">
        <w:rPr>
          <w:rFonts w:ascii="Times New Roman" w:hAnsi="Times New Roman"/>
          <w:u w:val="single"/>
        </w:rPr>
        <w:t>-р</w:t>
      </w:r>
    </w:p>
    <w:p w:rsidR="00DB6660" w:rsidRDefault="00DB6660" w:rsidP="00DB6660">
      <w:pPr>
        <w:jc w:val="center"/>
        <w:rPr>
          <w:b/>
          <w:sz w:val="36"/>
          <w:szCs w:val="36"/>
        </w:rPr>
      </w:pPr>
    </w:p>
    <w:p w:rsidR="00DB6660" w:rsidRPr="000414BB" w:rsidRDefault="00DB6660" w:rsidP="00DB6660">
      <w:pPr>
        <w:pStyle w:val="a3"/>
        <w:jc w:val="center"/>
        <w:rPr>
          <w:rFonts w:ascii="Times New Roman" w:hAnsi="Times New Roman"/>
          <w:b/>
          <w:sz w:val="24"/>
          <w:szCs w:val="24"/>
        </w:rPr>
      </w:pPr>
      <w:r w:rsidRPr="000414BB">
        <w:rPr>
          <w:rFonts w:ascii="Times New Roman" w:hAnsi="Times New Roman"/>
          <w:b/>
          <w:sz w:val="24"/>
          <w:szCs w:val="24"/>
        </w:rPr>
        <w:t>Положение о служебных командировках</w:t>
      </w:r>
    </w:p>
    <w:p w:rsidR="00DB6660" w:rsidRPr="000414BB" w:rsidRDefault="00DB6660" w:rsidP="00DB6660">
      <w:pPr>
        <w:pStyle w:val="a3"/>
        <w:jc w:val="both"/>
        <w:rPr>
          <w:rFonts w:ascii="Times New Roman" w:hAnsi="Times New Roman"/>
          <w:sz w:val="24"/>
          <w:szCs w:val="24"/>
        </w:rPr>
      </w:pPr>
      <w:r w:rsidRPr="000414BB">
        <w:rPr>
          <w:rFonts w:ascii="Times New Roman" w:hAnsi="Times New Roman"/>
          <w:sz w:val="24"/>
          <w:szCs w:val="24"/>
        </w:rPr>
        <w:t> </w:t>
      </w:r>
    </w:p>
    <w:p w:rsidR="00DB6660" w:rsidRPr="000414BB" w:rsidRDefault="00DB6660" w:rsidP="00DB6660">
      <w:pPr>
        <w:pStyle w:val="a3"/>
        <w:ind w:firstLine="426"/>
        <w:jc w:val="both"/>
        <w:rPr>
          <w:rFonts w:ascii="Times New Roman" w:hAnsi="Times New Roman"/>
          <w:sz w:val="24"/>
          <w:szCs w:val="24"/>
        </w:rPr>
      </w:pPr>
      <w:r w:rsidRPr="000414BB">
        <w:rPr>
          <w:rFonts w:ascii="Times New Roman" w:hAnsi="Times New Roman"/>
          <w:sz w:val="24"/>
          <w:szCs w:val="24"/>
        </w:rPr>
        <w:t>1. Общие положения</w:t>
      </w:r>
    </w:p>
    <w:p w:rsidR="00DB6660" w:rsidRPr="000414BB" w:rsidRDefault="00DB6660" w:rsidP="00DB6660">
      <w:pPr>
        <w:pStyle w:val="a3"/>
        <w:ind w:firstLine="426"/>
        <w:jc w:val="both"/>
        <w:rPr>
          <w:rFonts w:ascii="Times New Roman" w:hAnsi="Times New Roman"/>
          <w:sz w:val="24"/>
          <w:szCs w:val="24"/>
        </w:rPr>
      </w:pPr>
      <w:r w:rsidRPr="000414BB">
        <w:rPr>
          <w:rFonts w:ascii="Times New Roman" w:hAnsi="Times New Roman"/>
          <w:sz w:val="24"/>
          <w:szCs w:val="24"/>
        </w:rPr>
        <w:t> </w:t>
      </w:r>
    </w:p>
    <w:p w:rsidR="00DB6660" w:rsidRPr="000414BB" w:rsidRDefault="00DB6660" w:rsidP="00DB6660">
      <w:pPr>
        <w:pStyle w:val="a3"/>
        <w:ind w:firstLine="426"/>
        <w:jc w:val="both"/>
        <w:rPr>
          <w:rFonts w:ascii="Times New Roman" w:hAnsi="Times New Roman"/>
          <w:sz w:val="24"/>
          <w:szCs w:val="24"/>
        </w:rPr>
      </w:pPr>
      <w:r w:rsidRPr="000414BB">
        <w:rPr>
          <w:rFonts w:ascii="Times New Roman" w:hAnsi="Times New Roman"/>
          <w:sz w:val="24"/>
          <w:szCs w:val="24"/>
        </w:rPr>
        <w:t>1.1. Настоящее Положение определяет порядок организации служебных командировок сотрудников учреждения на территории России.</w:t>
      </w:r>
    </w:p>
    <w:p w:rsidR="00DB6660" w:rsidRPr="000414BB" w:rsidRDefault="00DB6660" w:rsidP="00DB6660">
      <w:pPr>
        <w:pStyle w:val="a3"/>
        <w:ind w:firstLine="426"/>
        <w:jc w:val="both"/>
        <w:rPr>
          <w:rFonts w:ascii="Times New Roman" w:hAnsi="Times New Roman"/>
          <w:sz w:val="24"/>
          <w:szCs w:val="24"/>
        </w:rPr>
      </w:pPr>
      <w:r w:rsidRPr="000414BB">
        <w:rPr>
          <w:rFonts w:ascii="Times New Roman" w:hAnsi="Times New Roman"/>
          <w:sz w:val="24"/>
          <w:szCs w:val="24"/>
        </w:rPr>
        <w:t xml:space="preserve">Положение распространяется на представителей руководства, иных административных сотрудников, а также на всех иных сотрудников, состоящих с учреждением в трудовых отношениях. </w:t>
      </w:r>
    </w:p>
    <w:p w:rsidR="00DB6660" w:rsidRPr="000414BB" w:rsidRDefault="00DB6660" w:rsidP="00DB6660">
      <w:pPr>
        <w:pStyle w:val="a3"/>
        <w:ind w:firstLine="426"/>
        <w:jc w:val="both"/>
        <w:rPr>
          <w:rFonts w:ascii="Times New Roman" w:hAnsi="Times New Roman"/>
          <w:sz w:val="24"/>
          <w:szCs w:val="24"/>
        </w:rPr>
      </w:pPr>
    </w:p>
    <w:p w:rsidR="00DB6660" w:rsidRPr="000414BB" w:rsidRDefault="00DB6660" w:rsidP="00DB6660">
      <w:pPr>
        <w:pStyle w:val="a3"/>
        <w:ind w:firstLine="426"/>
        <w:jc w:val="both"/>
        <w:rPr>
          <w:rFonts w:ascii="Times New Roman" w:hAnsi="Times New Roman"/>
          <w:sz w:val="24"/>
          <w:szCs w:val="24"/>
        </w:rPr>
      </w:pPr>
      <w:r w:rsidRPr="000414BB">
        <w:rPr>
          <w:rFonts w:ascii="Times New Roman" w:hAnsi="Times New Roman"/>
          <w:sz w:val="24"/>
          <w:szCs w:val="24"/>
        </w:rPr>
        <w:t xml:space="preserve">1.2. Настоящее Положение не распространяется на поездки за границу по персональным приглашениям с оплатой за счет принимающей стороны в зарубежные научные организации, с которыми у учреждения нет действующих соглашений о сотрудничестве. </w:t>
      </w:r>
    </w:p>
    <w:p w:rsidR="00DB6660" w:rsidRPr="000414BB" w:rsidRDefault="00DB6660" w:rsidP="00DB6660">
      <w:pPr>
        <w:pStyle w:val="a3"/>
        <w:ind w:firstLine="426"/>
        <w:jc w:val="both"/>
        <w:rPr>
          <w:rStyle w:val="fill"/>
          <w:rFonts w:ascii="Times New Roman" w:hAnsi="Times New Roman"/>
          <w:b w:val="0"/>
          <w:i w:val="0"/>
          <w:color w:val="auto"/>
          <w:sz w:val="24"/>
          <w:szCs w:val="24"/>
        </w:rPr>
      </w:pPr>
      <w:r w:rsidRPr="000414BB">
        <w:rPr>
          <w:rStyle w:val="fill"/>
          <w:rFonts w:ascii="Times New Roman" w:hAnsi="Times New Roman"/>
          <w:color w:val="auto"/>
          <w:sz w:val="24"/>
          <w:szCs w:val="24"/>
        </w:rPr>
        <w:t>Для указанных поездок в отдельных случаях по письменному заявлению сотрудника может</w:t>
      </w:r>
      <w:r w:rsidRPr="000414BB">
        <w:rPr>
          <w:rFonts w:ascii="Times New Roman" w:hAnsi="Times New Roman"/>
          <w:sz w:val="24"/>
          <w:szCs w:val="24"/>
        </w:rPr>
        <w:t xml:space="preserve"> </w:t>
      </w:r>
      <w:r w:rsidRPr="000414BB">
        <w:rPr>
          <w:rStyle w:val="fill"/>
          <w:rFonts w:ascii="Times New Roman" w:hAnsi="Times New Roman"/>
          <w:color w:val="auto"/>
          <w:sz w:val="24"/>
          <w:szCs w:val="24"/>
        </w:rPr>
        <w:t>быть предоставлен отпуск без сохранения заработной платы, продолжительность которого определяется руководителем</w:t>
      </w:r>
      <w:r w:rsidRPr="000414BB">
        <w:rPr>
          <w:rFonts w:ascii="Times New Roman" w:hAnsi="Times New Roman"/>
          <w:sz w:val="24"/>
          <w:szCs w:val="24"/>
        </w:rPr>
        <w:t xml:space="preserve"> </w:t>
      </w:r>
      <w:r w:rsidRPr="000414BB">
        <w:rPr>
          <w:rStyle w:val="fill"/>
          <w:rFonts w:ascii="Times New Roman" w:hAnsi="Times New Roman"/>
          <w:color w:val="auto"/>
          <w:sz w:val="24"/>
          <w:szCs w:val="24"/>
        </w:rPr>
        <w:t>учреждения.</w:t>
      </w:r>
    </w:p>
    <w:p w:rsidR="00DB6660" w:rsidRPr="000414BB" w:rsidRDefault="00DB6660" w:rsidP="00DB6660">
      <w:pPr>
        <w:pStyle w:val="a3"/>
        <w:ind w:firstLine="426"/>
        <w:jc w:val="both"/>
        <w:rPr>
          <w:rFonts w:ascii="Times New Roman" w:hAnsi="Times New Roman"/>
          <w:sz w:val="24"/>
          <w:szCs w:val="24"/>
        </w:rPr>
      </w:pPr>
    </w:p>
    <w:p w:rsidR="00DB6660" w:rsidRPr="000414BB" w:rsidRDefault="00DB6660" w:rsidP="00DB6660">
      <w:pPr>
        <w:pStyle w:val="a3"/>
        <w:ind w:firstLine="426"/>
        <w:jc w:val="both"/>
        <w:rPr>
          <w:rFonts w:ascii="Times New Roman" w:hAnsi="Times New Roman"/>
          <w:sz w:val="24"/>
          <w:szCs w:val="24"/>
        </w:rPr>
      </w:pPr>
      <w:r w:rsidRPr="000414BB">
        <w:rPr>
          <w:rFonts w:ascii="Times New Roman" w:hAnsi="Times New Roman"/>
          <w:sz w:val="24"/>
          <w:szCs w:val="24"/>
        </w:rPr>
        <w:t xml:space="preserve">1.3. Служебной командировкой сотрудника является поездка сотрудника по распоряжению </w:t>
      </w:r>
      <w:r w:rsidRPr="000414BB">
        <w:rPr>
          <w:rStyle w:val="fill"/>
          <w:rFonts w:ascii="Times New Roman" w:hAnsi="Times New Roman"/>
          <w:color w:val="auto"/>
          <w:sz w:val="24"/>
          <w:szCs w:val="24"/>
        </w:rPr>
        <w:t>руководителя</w:t>
      </w:r>
      <w:r w:rsidRPr="000414BB">
        <w:rPr>
          <w:rFonts w:ascii="Times New Roman" w:hAnsi="Times New Roman"/>
          <w:sz w:val="24"/>
          <w:szCs w:val="24"/>
        </w:rPr>
        <w:t xml:space="preserve"> учреждения на определенный срок вне места постоянной работы для выполнения служебного поручения либо участия в мероприятиях, соответствующих уставным целям и задачам учреждения.</w:t>
      </w:r>
    </w:p>
    <w:p w:rsidR="00DB6660" w:rsidRPr="000414BB" w:rsidRDefault="00DB6660" w:rsidP="00DB6660">
      <w:pPr>
        <w:pStyle w:val="a3"/>
        <w:ind w:firstLine="426"/>
        <w:jc w:val="both"/>
        <w:rPr>
          <w:rFonts w:ascii="Times New Roman" w:hAnsi="Times New Roman"/>
          <w:sz w:val="24"/>
          <w:szCs w:val="24"/>
        </w:rPr>
      </w:pPr>
    </w:p>
    <w:p w:rsidR="00DB6660" w:rsidRPr="000414BB" w:rsidRDefault="00DB6660" w:rsidP="00DB6660">
      <w:pPr>
        <w:pStyle w:val="a3"/>
        <w:ind w:firstLine="426"/>
        <w:jc w:val="both"/>
        <w:rPr>
          <w:rFonts w:ascii="Times New Roman" w:hAnsi="Times New Roman"/>
          <w:sz w:val="24"/>
          <w:szCs w:val="24"/>
        </w:rPr>
      </w:pPr>
      <w:r w:rsidRPr="000414BB">
        <w:rPr>
          <w:rFonts w:ascii="Times New Roman" w:hAnsi="Times New Roman"/>
          <w:sz w:val="24"/>
          <w:szCs w:val="24"/>
        </w:rPr>
        <w:t>1.4. Основными задачами служебных командировок являются:</w:t>
      </w:r>
    </w:p>
    <w:p w:rsidR="00DB6660" w:rsidRPr="000414BB" w:rsidRDefault="00DB6660" w:rsidP="00DB6660">
      <w:pPr>
        <w:pStyle w:val="a3"/>
        <w:ind w:firstLine="426"/>
        <w:jc w:val="both"/>
        <w:rPr>
          <w:rFonts w:ascii="Times New Roman" w:hAnsi="Times New Roman"/>
          <w:sz w:val="24"/>
          <w:szCs w:val="24"/>
        </w:rPr>
      </w:pPr>
      <w:r>
        <w:rPr>
          <w:rFonts w:ascii="Times New Roman" w:hAnsi="Times New Roman"/>
          <w:sz w:val="24"/>
          <w:szCs w:val="24"/>
        </w:rPr>
        <w:t xml:space="preserve">- </w:t>
      </w:r>
      <w:r w:rsidRPr="000414BB">
        <w:rPr>
          <w:rFonts w:ascii="Times New Roman" w:hAnsi="Times New Roman"/>
          <w:sz w:val="24"/>
          <w:szCs w:val="24"/>
        </w:rPr>
        <w:t>решение конкретных задач производственно-хозяйственной, финансовой и иной деятельности учреждения;</w:t>
      </w:r>
    </w:p>
    <w:p w:rsidR="00DB6660" w:rsidRPr="000414BB" w:rsidRDefault="00DB6660" w:rsidP="00DB6660">
      <w:pPr>
        <w:pStyle w:val="a3"/>
        <w:ind w:firstLine="426"/>
        <w:jc w:val="both"/>
        <w:rPr>
          <w:rFonts w:ascii="Times New Roman" w:hAnsi="Times New Roman"/>
          <w:sz w:val="24"/>
          <w:szCs w:val="24"/>
        </w:rPr>
      </w:pPr>
      <w:r>
        <w:rPr>
          <w:rStyle w:val="fill"/>
          <w:rFonts w:ascii="Times New Roman" w:hAnsi="Times New Roman"/>
          <w:color w:val="auto"/>
          <w:sz w:val="24"/>
          <w:szCs w:val="24"/>
        </w:rPr>
        <w:t xml:space="preserve">- </w:t>
      </w:r>
      <w:r w:rsidRPr="000414BB">
        <w:rPr>
          <w:rStyle w:val="fill"/>
          <w:rFonts w:ascii="Times New Roman" w:hAnsi="Times New Roman"/>
          <w:color w:val="auto"/>
          <w:sz w:val="24"/>
          <w:szCs w:val="24"/>
        </w:rPr>
        <w:t>оказание организационно-методической и практической помощи в организации</w:t>
      </w:r>
      <w:r w:rsidRPr="000414BB">
        <w:rPr>
          <w:rFonts w:ascii="Times New Roman" w:hAnsi="Times New Roman"/>
          <w:sz w:val="24"/>
          <w:szCs w:val="24"/>
        </w:rPr>
        <w:t xml:space="preserve"> </w:t>
      </w:r>
      <w:r w:rsidRPr="000414BB">
        <w:rPr>
          <w:rStyle w:val="fill"/>
          <w:rFonts w:ascii="Times New Roman" w:hAnsi="Times New Roman"/>
          <w:color w:val="auto"/>
          <w:sz w:val="24"/>
          <w:szCs w:val="24"/>
        </w:rPr>
        <w:t>образовательного процесса</w:t>
      </w:r>
      <w:r w:rsidRPr="000414BB">
        <w:rPr>
          <w:rFonts w:ascii="Times New Roman" w:hAnsi="Times New Roman"/>
          <w:sz w:val="24"/>
          <w:szCs w:val="24"/>
        </w:rPr>
        <w:t>;</w:t>
      </w:r>
    </w:p>
    <w:p w:rsidR="00DB6660" w:rsidRPr="000414BB" w:rsidRDefault="00DB6660" w:rsidP="00DB6660">
      <w:pPr>
        <w:pStyle w:val="a3"/>
        <w:ind w:firstLine="426"/>
        <w:jc w:val="both"/>
        <w:rPr>
          <w:rFonts w:ascii="Times New Roman" w:hAnsi="Times New Roman"/>
          <w:sz w:val="24"/>
          <w:szCs w:val="24"/>
        </w:rPr>
      </w:pPr>
      <w:r>
        <w:rPr>
          <w:rStyle w:val="fill"/>
          <w:rFonts w:ascii="Times New Roman" w:hAnsi="Times New Roman"/>
          <w:color w:val="auto"/>
          <w:sz w:val="24"/>
          <w:szCs w:val="24"/>
        </w:rPr>
        <w:t xml:space="preserve">- </w:t>
      </w:r>
      <w:r w:rsidRPr="000414BB">
        <w:rPr>
          <w:rStyle w:val="fill"/>
          <w:rFonts w:ascii="Times New Roman" w:hAnsi="Times New Roman"/>
          <w:color w:val="auto"/>
          <w:sz w:val="24"/>
          <w:szCs w:val="24"/>
        </w:rPr>
        <w:t>проведение конференций, совещаний, семинаров и иных мероприятий,</w:t>
      </w:r>
      <w:r w:rsidRPr="000414BB">
        <w:rPr>
          <w:rFonts w:ascii="Times New Roman" w:hAnsi="Times New Roman"/>
          <w:sz w:val="24"/>
          <w:szCs w:val="24"/>
        </w:rPr>
        <w:t xml:space="preserve"> </w:t>
      </w:r>
      <w:r w:rsidRPr="000414BB">
        <w:rPr>
          <w:rStyle w:val="fill"/>
          <w:rFonts w:ascii="Times New Roman" w:hAnsi="Times New Roman"/>
          <w:color w:val="auto"/>
          <w:sz w:val="24"/>
          <w:szCs w:val="24"/>
        </w:rPr>
        <w:t>непосредственное участие в них</w:t>
      </w:r>
      <w:r w:rsidRPr="000414BB">
        <w:rPr>
          <w:rFonts w:ascii="Times New Roman" w:hAnsi="Times New Roman"/>
          <w:sz w:val="24"/>
          <w:szCs w:val="24"/>
        </w:rPr>
        <w:t>;</w:t>
      </w:r>
    </w:p>
    <w:p w:rsidR="00DB6660" w:rsidRPr="000414BB" w:rsidRDefault="00DB6660" w:rsidP="00DB6660">
      <w:pPr>
        <w:pStyle w:val="a3"/>
        <w:ind w:firstLine="426"/>
        <w:jc w:val="both"/>
        <w:rPr>
          <w:rFonts w:ascii="Times New Roman" w:hAnsi="Times New Roman"/>
          <w:sz w:val="24"/>
          <w:szCs w:val="24"/>
        </w:rPr>
      </w:pPr>
      <w:r>
        <w:rPr>
          <w:rStyle w:val="fill"/>
          <w:rFonts w:ascii="Times New Roman" w:hAnsi="Times New Roman"/>
          <w:color w:val="auto"/>
          <w:sz w:val="24"/>
          <w:szCs w:val="24"/>
        </w:rPr>
        <w:t xml:space="preserve">-  </w:t>
      </w:r>
      <w:r w:rsidRPr="000414BB">
        <w:rPr>
          <w:rStyle w:val="fill"/>
          <w:rFonts w:ascii="Times New Roman" w:hAnsi="Times New Roman"/>
          <w:color w:val="auto"/>
          <w:sz w:val="24"/>
          <w:szCs w:val="24"/>
        </w:rPr>
        <w:t>изучение, обобщение и распространение опыта, новых форм и методов работы</w:t>
      </w:r>
      <w:r w:rsidRPr="000414BB">
        <w:rPr>
          <w:rFonts w:ascii="Times New Roman" w:hAnsi="Times New Roman"/>
          <w:sz w:val="24"/>
          <w:szCs w:val="24"/>
        </w:rPr>
        <w:t>.</w:t>
      </w:r>
    </w:p>
    <w:p w:rsidR="00DB6660" w:rsidRPr="000414BB" w:rsidRDefault="00DB6660" w:rsidP="00DB6660">
      <w:pPr>
        <w:pStyle w:val="a3"/>
        <w:ind w:firstLine="426"/>
        <w:jc w:val="both"/>
        <w:rPr>
          <w:rFonts w:ascii="Times New Roman" w:hAnsi="Times New Roman"/>
          <w:sz w:val="24"/>
          <w:szCs w:val="24"/>
        </w:rPr>
      </w:pPr>
    </w:p>
    <w:p w:rsidR="00DB6660" w:rsidRPr="000414BB" w:rsidRDefault="00DB6660" w:rsidP="00DB6660">
      <w:pPr>
        <w:pStyle w:val="a3"/>
        <w:ind w:firstLine="426"/>
        <w:jc w:val="both"/>
        <w:rPr>
          <w:rFonts w:ascii="Times New Roman" w:hAnsi="Times New Roman"/>
          <w:sz w:val="24"/>
          <w:szCs w:val="24"/>
        </w:rPr>
      </w:pPr>
      <w:r w:rsidRPr="000414BB">
        <w:rPr>
          <w:rFonts w:ascii="Times New Roman" w:hAnsi="Times New Roman"/>
          <w:sz w:val="24"/>
          <w:szCs w:val="24"/>
        </w:rPr>
        <w:t xml:space="preserve">1.5. Не являются служебными командировками: </w:t>
      </w:r>
    </w:p>
    <w:p w:rsidR="00DB6660" w:rsidRPr="000414BB" w:rsidRDefault="00DB6660" w:rsidP="00DB6660">
      <w:pPr>
        <w:pStyle w:val="a3"/>
        <w:ind w:firstLine="426"/>
        <w:jc w:val="both"/>
        <w:rPr>
          <w:rFonts w:ascii="Times New Roman" w:hAnsi="Times New Roman"/>
          <w:sz w:val="24"/>
          <w:szCs w:val="24"/>
        </w:rPr>
      </w:pPr>
      <w:r>
        <w:rPr>
          <w:rFonts w:ascii="Times New Roman" w:hAnsi="Times New Roman"/>
          <w:sz w:val="24"/>
          <w:szCs w:val="24"/>
        </w:rPr>
        <w:t xml:space="preserve">- </w:t>
      </w:r>
      <w:r w:rsidRPr="000414BB">
        <w:rPr>
          <w:rFonts w:ascii="Times New Roman" w:hAnsi="Times New Roman"/>
          <w:sz w:val="24"/>
          <w:szCs w:val="24"/>
        </w:rPr>
        <w:t>служебные поездки сотрудников, должностные обязанности которых предполагают разъездной характер работы, если иное не предусмотрено локальными или нормативными правовыми актами;</w:t>
      </w:r>
    </w:p>
    <w:p w:rsidR="00DB6660" w:rsidRPr="000414BB" w:rsidRDefault="00DB6660" w:rsidP="00DB6660">
      <w:pPr>
        <w:pStyle w:val="a3"/>
        <w:ind w:firstLine="426"/>
        <w:jc w:val="both"/>
        <w:rPr>
          <w:rFonts w:ascii="Times New Roman" w:hAnsi="Times New Roman"/>
          <w:sz w:val="24"/>
          <w:szCs w:val="24"/>
        </w:rPr>
      </w:pPr>
      <w:r>
        <w:rPr>
          <w:rFonts w:ascii="Times New Roman" w:hAnsi="Times New Roman"/>
          <w:sz w:val="24"/>
          <w:szCs w:val="24"/>
        </w:rPr>
        <w:t xml:space="preserve">- </w:t>
      </w:r>
      <w:r w:rsidRPr="000414BB">
        <w:rPr>
          <w:rFonts w:ascii="Times New Roman" w:hAnsi="Times New Roman"/>
          <w:sz w:val="24"/>
          <w:szCs w:val="24"/>
        </w:rPr>
        <w:t xml:space="preserve">поездки в местность, откуда сотрудник по условиям транспортного сообщения и характеру работы имеет возможность ежедневно возвращаться к местожительству. </w:t>
      </w:r>
      <w:r w:rsidRPr="000414BB">
        <w:rPr>
          <w:rFonts w:ascii="Times New Roman" w:hAnsi="Times New Roman"/>
          <w:sz w:val="24"/>
          <w:szCs w:val="24"/>
        </w:rPr>
        <w:br/>
        <w:t xml:space="preserve">Вопрос о целесообразности и необходимости ежедневного возвращения сотрудника из места служебной командировки к местожительству, в каждом конкретном случае определяет </w:t>
      </w:r>
      <w:r w:rsidRPr="000414BB">
        <w:rPr>
          <w:rStyle w:val="fill"/>
          <w:rFonts w:ascii="Times New Roman" w:hAnsi="Times New Roman"/>
          <w:color w:val="auto"/>
          <w:sz w:val="24"/>
          <w:szCs w:val="24"/>
        </w:rPr>
        <w:t>руководитель учреждения</w:t>
      </w:r>
      <w:r w:rsidRPr="000414BB">
        <w:rPr>
          <w:rFonts w:ascii="Times New Roman" w:hAnsi="Times New Roman"/>
          <w:sz w:val="24"/>
          <w:szCs w:val="24"/>
        </w:rPr>
        <w:t>, осуществивший командирование сотрудника;</w:t>
      </w:r>
    </w:p>
    <w:p w:rsidR="00DB6660" w:rsidRPr="000414BB" w:rsidRDefault="00DB6660" w:rsidP="00DB6660">
      <w:pPr>
        <w:pStyle w:val="a3"/>
        <w:ind w:firstLine="426"/>
        <w:jc w:val="both"/>
        <w:rPr>
          <w:rFonts w:ascii="Times New Roman" w:hAnsi="Times New Roman"/>
          <w:sz w:val="24"/>
          <w:szCs w:val="24"/>
        </w:rPr>
      </w:pPr>
      <w:r>
        <w:rPr>
          <w:rFonts w:ascii="Times New Roman" w:hAnsi="Times New Roman"/>
          <w:sz w:val="24"/>
          <w:szCs w:val="24"/>
        </w:rPr>
        <w:t xml:space="preserve">- </w:t>
      </w:r>
      <w:r w:rsidRPr="000414BB">
        <w:rPr>
          <w:rFonts w:ascii="Times New Roman" w:hAnsi="Times New Roman"/>
          <w:sz w:val="24"/>
          <w:szCs w:val="24"/>
        </w:rPr>
        <w:t>выезды по личным вопросам (без производственной необходимости, соответствующего договора или вызова приглашающей стороны).</w:t>
      </w:r>
    </w:p>
    <w:p w:rsidR="00DB6660" w:rsidRPr="000414BB" w:rsidRDefault="00DB6660" w:rsidP="00DB6660">
      <w:pPr>
        <w:pStyle w:val="a3"/>
        <w:ind w:firstLine="426"/>
        <w:jc w:val="both"/>
        <w:rPr>
          <w:rFonts w:ascii="Times New Roman" w:hAnsi="Times New Roman"/>
          <w:sz w:val="24"/>
          <w:szCs w:val="24"/>
        </w:rPr>
      </w:pPr>
    </w:p>
    <w:p w:rsidR="00DB6660" w:rsidRPr="000414BB" w:rsidRDefault="00DB6660" w:rsidP="00DB6660">
      <w:pPr>
        <w:pStyle w:val="a3"/>
        <w:ind w:firstLine="426"/>
        <w:jc w:val="both"/>
        <w:rPr>
          <w:rFonts w:ascii="Times New Roman" w:hAnsi="Times New Roman"/>
          <w:sz w:val="24"/>
          <w:szCs w:val="24"/>
        </w:rPr>
      </w:pPr>
      <w:r w:rsidRPr="000414BB">
        <w:rPr>
          <w:rFonts w:ascii="Times New Roman" w:hAnsi="Times New Roman"/>
          <w:sz w:val="24"/>
          <w:szCs w:val="24"/>
        </w:rPr>
        <w:t>1.6. Служебные командировки подразделяются на:</w:t>
      </w:r>
    </w:p>
    <w:p w:rsidR="00DB6660" w:rsidRPr="000414BB" w:rsidRDefault="00DB6660" w:rsidP="00DB6660">
      <w:pPr>
        <w:pStyle w:val="a3"/>
        <w:ind w:firstLine="426"/>
        <w:jc w:val="both"/>
        <w:rPr>
          <w:rFonts w:ascii="Times New Roman" w:hAnsi="Times New Roman"/>
          <w:sz w:val="24"/>
          <w:szCs w:val="24"/>
        </w:rPr>
      </w:pPr>
      <w:r>
        <w:rPr>
          <w:rFonts w:ascii="Times New Roman" w:hAnsi="Times New Roman"/>
          <w:sz w:val="24"/>
          <w:szCs w:val="24"/>
        </w:rPr>
        <w:t xml:space="preserve">- </w:t>
      </w:r>
      <w:r w:rsidRPr="000414BB">
        <w:rPr>
          <w:rFonts w:ascii="Times New Roman" w:hAnsi="Times New Roman"/>
          <w:sz w:val="24"/>
          <w:szCs w:val="24"/>
        </w:rPr>
        <w:t>плановые, которые осуществляются в соответствии с утвержденными в установленном порядке планами и соответствующими сметами;</w:t>
      </w:r>
    </w:p>
    <w:p w:rsidR="00DB6660" w:rsidRPr="000414BB" w:rsidRDefault="00DB6660" w:rsidP="00DB6660">
      <w:pPr>
        <w:pStyle w:val="a3"/>
        <w:ind w:firstLine="426"/>
        <w:jc w:val="both"/>
        <w:rPr>
          <w:rFonts w:ascii="Times New Roman" w:hAnsi="Times New Roman"/>
          <w:sz w:val="24"/>
          <w:szCs w:val="24"/>
        </w:rPr>
      </w:pPr>
      <w:r>
        <w:rPr>
          <w:rFonts w:ascii="Times New Roman" w:hAnsi="Times New Roman"/>
          <w:sz w:val="24"/>
          <w:szCs w:val="24"/>
        </w:rPr>
        <w:t xml:space="preserve">- </w:t>
      </w:r>
      <w:r w:rsidRPr="000414BB">
        <w:rPr>
          <w:rFonts w:ascii="Times New Roman" w:hAnsi="Times New Roman"/>
          <w:sz w:val="24"/>
          <w:szCs w:val="24"/>
        </w:rPr>
        <w:t>внеплановые – для решения внезапно возникших проблем, требующих немедленного рассмотрения, либо в иных случаях, предусмотреть которые заблаговременно не представляется возможным.</w:t>
      </w:r>
    </w:p>
    <w:p w:rsidR="00DB6660" w:rsidRPr="000414BB" w:rsidRDefault="00DB6660" w:rsidP="00DB6660">
      <w:pPr>
        <w:pStyle w:val="a3"/>
        <w:ind w:firstLine="426"/>
        <w:jc w:val="both"/>
        <w:rPr>
          <w:rFonts w:ascii="Times New Roman" w:hAnsi="Times New Roman"/>
          <w:sz w:val="24"/>
          <w:szCs w:val="24"/>
        </w:rPr>
      </w:pPr>
    </w:p>
    <w:p w:rsidR="00DB6660" w:rsidRPr="000414BB" w:rsidRDefault="00DB6660" w:rsidP="00DB6660">
      <w:pPr>
        <w:pStyle w:val="a3"/>
        <w:ind w:firstLine="426"/>
        <w:jc w:val="both"/>
        <w:rPr>
          <w:rFonts w:ascii="Times New Roman" w:hAnsi="Times New Roman"/>
          <w:sz w:val="24"/>
          <w:szCs w:val="24"/>
        </w:rPr>
      </w:pPr>
      <w:r w:rsidRPr="000414BB">
        <w:rPr>
          <w:rFonts w:ascii="Times New Roman" w:hAnsi="Times New Roman"/>
          <w:sz w:val="24"/>
          <w:szCs w:val="24"/>
        </w:rPr>
        <w:t xml:space="preserve">1.7. </w:t>
      </w:r>
      <w:r w:rsidRPr="000414BB">
        <w:rPr>
          <w:rStyle w:val="fill"/>
          <w:rFonts w:ascii="Times New Roman" w:hAnsi="Times New Roman"/>
          <w:color w:val="auto"/>
          <w:sz w:val="24"/>
          <w:szCs w:val="24"/>
        </w:rPr>
        <w:t>В случае командирования руководящего состава руководитель</w:t>
      </w:r>
      <w:r w:rsidRPr="000414BB">
        <w:rPr>
          <w:rFonts w:ascii="Times New Roman" w:hAnsi="Times New Roman"/>
          <w:sz w:val="24"/>
          <w:szCs w:val="24"/>
        </w:rPr>
        <w:t xml:space="preserve"> </w:t>
      </w:r>
      <w:r w:rsidRPr="000414BB">
        <w:rPr>
          <w:rStyle w:val="fill"/>
          <w:rFonts w:ascii="Times New Roman" w:hAnsi="Times New Roman"/>
          <w:color w:val="auto"/>
          <w:sz w:val="24"/>
          <w:szCs w:val="24"/>
        </w:rPr>
        <w:t>назначает лицо, временно</w:t>
      </w:r>
      <w:r w:rsidRPr="000414BB">
        <w:rPr>
          <w:rFonts w:ascii="Times New Roman" w:hAnsi="Times New Roman"/>
          <w:sz w:val="24"/>
          <w:szCs w:val="24"/>
        </w:rPr>
        <w:t xml:space="preserve"> </w:t>
      </w:r>
      <w:r w:rsidRPr="000414BB">
        <w:rPr>
          <w:rStyle w:val="fill"/>
          <w:rFonts w:ascii="Times New Roman" w:hAnsi="Times New Roman"/>
          <w:color w:val="auto"/>
          <w:sz w:val="24"/>
          <w:szCs w:val="24"/>
        </w:rPr>
        <w:t>исполняющее обязанности убывшего сотрудника, с возложением на него на период</w:t>
      </w:r>
      <w:r w:rsidRPr="000414BB">
        <w:rPr>
          <w:rFonts w:ascii="Times New Roman" w:hAnsi="Times New Roman"/>
          <w:sz w:val="24"/>
          <w:szCs w:val="24"/>
        </w:rPr>
        <w:t xml:space="preserve"> </w:t>
      </w:r>
      <w:r w:rsidRPr="000414BB">
        <w:rPr>
          <w:rStyle w:val="fill"/>
          <w:rFonts w:ascii="Times New Roman" w:hAnsi="Times New Roman"/>
          <w:color w:val="auto"/>
          <w:sz w:val="24"/>
          <w:szCs w:val="24"/>
        </w:rPr>
        <w:t>командировки всех должностных обязанностей и прав командированного сотрудника,</w:t>
      </w:r>
      <w:r w:rsidRPr="000414BB">
        <w:rPr>
          <w:rFonts w:ascii="Times New Roman" w:hAnsi="Times New Roman"/>
          <w:sz w:val="24"/>
          <w:szCs w:val="24"/>
        </w:rPr>
        <w:t xml:space="preserve"> </w:t>
      </w:r>
      <w:r w:rsidRPr="000414BB">
        <w:rPr>
          <w:rStyle w:val="fill"/>
          <w:rFonts w:ascii="Times New Roman" w:hAnsi="Times New Roman"/>
          <w:color w:val="auto"/>
          <w:sz w:val="24"/>
          <w:szCs w:val="24"/>
        </w:rPr>
        <w:t>включая права, предоставленные командированному сотруднику на основании доверенности.</w:t>
      </w:r>
      <w:r w:rsidRPr="000414BB">
        <w:rPr>
          <w:rFonts w:ascii="Times New Roman" w:hAnsi="Times New Roman"/>
          <w:sz w:val="24"/>
          <w:szCs w:val="24"/>
        </w:rPr>
        <w:t xml:space="preserve"> </w:t>
      </w:r>
    </w:p>
    <w:p w:rsidR="00DB6660" w:rsidRPr="000414BB" w:rsidRDefault="00DB6660" w:rsidP="00DB6660">
      <w:pPr>
        <w:pStyle w:val="a3"/>
        <w:ind w:firstLine="426"/>
        <w:jc w:val="both"/>
        <w:rPr>
          <w:rFonts w:ascii="Times New Roman" w:hAnsi="Times New Roman"/>
          <w:sz w:val="24"/>
          <w:szCs w:val="24"/>
        </w:rPr>
      </w:pPr>
    </w:p>
    <w:p w:rsidR="00DB6660" w:rsidRPr="000414BB" w:rsidRDefault="00DB6660" w:rsidP="00DB6660">
      <w:pPr>
        <w:pStyle w:val="a3"/>
        <w:ind w:firstLine="426"/>
        <w:jc w:val="both"/>
        <w:rPr>
          <w:rFonts w:ascii="Times New Roman" w:hAnsi="Times New Roman"/>
          <w:sz w:val="24"/>
          <w:szCs w:val="24"/>
        </w:rPr>
      </w:pPr>
      <w:r w:rsidRPr="000414BB">
        <w:rPr>
          <w:rFonts w:ascii="Times New Roman" w:hAnsi="Times New Roman"/>
          <w:sz w:val="24"/>
          <w:szCs w:val="24"/>
        </w:rPr>
        <w:t>1.8. Запрещается направление в служебные командировки беременных женщин.</w:t>
      </w:r>
    </w:p>
    <w:p w:rsidR="00DB6660" w:rsidRPr="000414BB" w:rsidRDefault="00DB6660" w:rsidP="00DB6660">
      <w:pPr>
        <w:pStyle w:val="a3"/>
        <w:ind w:firstLine="426"/>
        <w:jc w:val="both"/>
        <w:rPr>
          <w:rFonts w:ascii="Times New Roman" w:hAnsi="Times New Roman"/>
          <w:sz w:val="24"/>
          <w:szCs w:val="24"/>
        </w:rPr>
      </w:pPr>
    </w:p>
    <w:p w:rsidR="00DB6660" w:rsidRPr="000414BB" w:rsidRDefault="00DB6660" w:rsidP="00DB6660">
      <w:pPr>
        <w:pStyle w:val="a3"/>
        <w:ind w:firstLine="426"/>
        <w:jc w:val="both"/>
        <w:rPr>
          <w:rFonts w:ascii="Times New Roman" w:hAnsi="Times New Roman"/>
          <w:sz w:val="24"/>
          <w:szCs w:val="24"/>
        </w:rPr>
      </w:pPr>
      <w:r w:rsidRPr="000414BB">
        <w:rPr>
          <w:rFonts w:ascii="Times New Roman" w:hAnsi="Times New Roman"/>
          <w:sz w:val="24"/>
          <w:szCs w:val="24"/>
        </w:rPr>
        <w:t>1.9. Направление в служебные командировки женщин, имеющих детей в возрасте до трех лет, допускается только с их письменного согласия при условии, что это не запрещено им в соответствии с медицинским заключением. При этом женщины, имеющие детей в возрасте до трех лет, должны быть ознакомлены в письменной форме со своим правом отказаться от направления в служебную командировку.</w:t>
      </w:r>
    </w:p>
    <w:p w:rsidR="00DB6660" w:rsidRPr="000414BB" w:rsidRDefault="00DB6660" w:rsidP="00DB6660">
      <w:pPr>
        <w:pStyle w:val="a3"/>
        <w:ind w:firstLine="426"/>
        <w:jc w:val="both"/>
        <w:rPr>
          <w:rFonts w:ascii="Times New Roman" w:hAnsi="Times New Roman"/>
          <w:sz w:val="24"/>
          <w:szCs w:val="24"/>
        </w:rPr>
      </w:pPr>
    </w:p>
    <w:p w:rsidR="00DB6660" w:rsidRPr="000414BB" w:rsidRDefault="00DB6660" w:rsidP="00DB6660">
      <w:pPr>
        <w:pStyle w:val="a3"/>
        <w:ind w:firstLine="426"/>
        <w:jc w:val="both"/>
        <w:rPr>
          <w:rFonts w:ascii="Times New Roman" w:hAnsi="Times New Roman"/>
          <w:sz w:val="24"/>
          <w:szCs w:val="24"/>
        </w:rPr>
      </w:pPr>
      <w:r w:rsidRPr="000414BB">
        <w:rPr>
          <w:rFonts w:ascii="Times New Roman" w:hAnsi="Times New Roman"/>
          <w:sz w:val="24"/>
          <w:szCs w:val="24"/>
        </w:rPr>
        <w:t>1.10. В служебные командировки только с письменного согласия допускается направлять:</w:t>
      </w:r>
    </w:p>
    <w:p w:rsidR="00DB6660" w:rsidRPr="000414BB" w:rsidRDefault="00DB6660" w:rsidP="00DB6660">
      <w:pPr>
        <w:pStyle w:val="a3"/>
        <w:ind w:firstLine="426"/>
        <w:jc w:val="both"/>
        <w:rPr>
          <w:rFonts w:ascii="Times New Roman" w:hAnsi="Times New Roman"/>
          <w:sz w:val="24"/>
          <w:szCs w:val="24"/>
        </w:rPr>
      </w:pPr>
      <w:r>
        <w:rPr>
          <w:rFonts w:ascii="Times New Roman" w:hAnsi="Times New Roman"/>
          <w:sz w:val="24"/>
          <w:szCs w:val="24"/>
        </w:rPr>
        <w:t xml:space="preserve">- </w:t>
      </w:r>
      <w:r w:rsidRPr="000414BB">
        <w:rPr>
          <w:rFonts w:ascii="Times New Roman" w:hAnsi="Times New Roman"/>
          <w:sz w:val="24"/>
          <w:szCs w:val="24"/>
        </w:rPr>
        <w:t>матерей и отцов, воспитывающих без супруга (супруги) детей в возрасте до пяти лет;</w:t>
      </w:r>
    </w:p>
    <w:p w:rsidR="00DB6660" w:rsidRPr="000414BB" w:rsidRDefault="00DB6660" w:rsidP="00DB6660">
      <w:pPr>
        <w:pStyle w:val="a3"/>
        <w:ind w:firstLine="426"/>
        <w:jc w:val="both"/>
        <w:rPr>
          <w:rFonts w:ascii="Times New Roman" w:hAnsi="Times New Roman"/>
          <w:sz w:val="24"/>
          <w:szCs w:val="24"/>
        </w:rPr>
      </w:pPr>
      <w:r>
        <w:rPr>
          <w:rFonts w:ascii="Times New Roman" w:hAnsi="Times New Roman"/>
          <w:sz w:val="24"/>
          <w:szCs w:val="24"/>
        </w:rPr>
        <w:t xml:space="preserve">- </w:t>
      </w:r>
      <w:r w:rsidRPr="000414BB">
        <w:rPr>
          <w:rFonts w:ascii="Times New Roman" w:hAnsi="Times New Roman"/>
          <w:sz w:val="24"/>
          <w:szCs w:val="24"/>
        </w:rPr>
        <w:t>сотрудников, имеющих детей-инвалидов;</w:t>
      </w:r>
    </w:p>
    <w:p w:rsidR="00DB6660" w:rsidRPr="000414BB" w:rsidRDefault="00DB6660" w:rsidP="00DB6660">
      <w:pPr>
        <w:pStyle w:val="a3"/>
        <w:ind w:firstLine="426"/>
        <w:jc w:val="both"/>
        <w:rPr>
          <w:rFonts w:ascii="Times New Roman" w:hAnsi="Times New Roman"/>
          <w:sz w:val="24"/>
          <w:szCs w:val="24"/>
        </w:rPr>
      </w:pPr>
      <w:r>
        <w:rPr>
          <w:rFonts w:ascii="Times New Roman" w:hAnsi="Times New Roman"/>
          <w:sz w:val="24"/>
          <w:szCs w:val="24"/>
        </w:rPr>
        <w:t xml:space="preserve">- </w:t>
      </w:r>
      <w:r w:rsidRPr="000414BB">
        <w:rPr>
          <w:rFonts w:ascii="Times New Roman" w:hAnsi="Times New Roman"/>
          <w:sz w:val="24"/>
          <w:szCs w:val="24"/>
        </w:rPr>
        <w:t xml:space="preserve">сотрудников, осуществляющих уход за больными членами их семей в соответствии с медицинским заключением. </w:t>
      </w:r>
    </w:p>
    <w:p w:rsidR="00DB6660" w:rsidRPr="000414BB" w:rsidRDefault="00DB6660" w:rsidP="00DB6660">
      <w:pPr>
        <w:pStyle w:val="a3"/>
        <w:ind w:firstLine="426"/>
        <w:jc w:val="both"/>
        <w:rPr>
          <w:rFonts w:ascii="Times New Roman" w:hAnsi="Times New Roman"/>
          <w:sz w:val="24"/>
          <w:szCs w:val="24"/>
        </w:rPr>
      </w:pPr>
      <w:r w:rsidRPr="000414BB">
        <w:rPr>
          <w:rFonts w:ascii="Times New Roman" w:hAnsi="Times New Roman"/>
          <w:sz w:val="24"/>
          <w:szCs w:val="24"/>
        </w:rPr>
        <w:t>При этом такие сотрудники должны быть ознакомлены в письменной форме со своим правом отказаться от направления в служебную командировку.</w:t>
      </w:r>
    </w:p>
    <w:p w:rsidR="00DB6660" w:rsidRPr="000414BB" w:rsidRDefault="00DB6660" w:rsidP="00DB6660">
      <w:pPr>
        <w:pStyle w:val="a3"/>
        <w:ind w:firstLine="426"/>
        <w:jc w:val="both"/>
        <w:rPr>
          <w:rFonts w:ascii="Times New Roman" w:hAnsi="Times New Roman"/>
          <w:sz w:val="24"/>
          <w:szCs w:val="24"/>
        </w:rPr>
      </w:pPr>
    </w:p>
    <w:p w:rsidR="00DB6660" w:rsidRPr="000414BB" w:rsidRDefault="00DB6660" w:rsidP="00DB6660">
      <w:pPr>
        <w:pStyle w:val="a3"/>
        <w:ind w:firstLine="426"/>
        <w:jc w:val="both"/>
        <w:rPr>
          <w:rFonts w:ascii="Times New Roman" w:hAnsi="Times New Roman"/>
          <w:sz w:val="24"/>
          <w:szCs w:val="24"/>
        </w:rPr>
      </w:pPr>
      <w:r w:rsidRPr="000414BB">
        <w:rPr>
          <w:rFonts w:ascii="Times New Roman" w:hAnsi="Times New Roman"/>
          <w:sz w:val="24"/>
          <w:szCs w:val="24"/>
        </w:rPr>
        <w:t>1.11. Не допускается направление в командировку и выдача аванса сотрудникам, не отчитавшимся об израсходованных средствах в предыдущей командировке.</w:t>
      </w:r>
    </w:p>
    <w:p w:rsidR="00DB6660" w:rsidRPr="000414BB" w:rsidRDefault="00DB6660" w:rsidP="00DB6660">
      <w:pPr>
        <w:pStyle w:val="a3"/>
        <w:ind w:firstLine="426"/>
        <w:jc w:val="both"/>
        <w:rPr>
          <w:rFonts w:ascii="Times New Roman" w:hAnsi="Times New Roman"/>
          <w:sz w:val="24"/>
          <w:szCs w:val="24"/>
        </w:rPr>
      </w:pPr>
      <w:r w:rsidRPr="000414BB">
        <w:rPr>
          <w:rFonts w:ascii="Times New Roman" w:hAnsi="Times New Roman"/>
          <w:sz w:val="24"/>
          <w:szCs w:val="24"/>
        </w:rPr>
        <w:t> </w:t>
      </w:r>
    </w:p>
    <w:p w:rsidR="00DB6660" w:rsidRPr="000414BB" w:rsidRDefault="00DB6660" w:rsidP="00DB6660">
      <w:pPr>
        <w:pStyle w:val="a3"/>
        <w:ind w:firstLine="426"/>
        <w:jc w:val="both"/>
        <w:rPr>
          <w:rFonts w:ascii="Times New Roman" w:hAnsi="Times New Roman"/>
          <w:sz w:val="24"/>
          <w:szCs w:val="24"/>
        </w:rPr>
      </w:pPr>
      <w:r w:rsidRPr="000414BB">
        <w:rPr>
          <w:rFonts w:ascii="Times New Roman" w:hAnsi="Times New Roman"/>
          <w:sz w:val="24"/>
          <w:szCs w:val="24"/>
        </w:rPr>
        <w:t>2. Срок и режим командировки</w:t>
      </w:r>
    </w:p>
    <w:p w:rsidR="00DB6660" w:rsidRPr="000414BB" w:rsidRDefault="00DB6660" w:rsidP="00DB6660">
      <w:pPr>
        <w:pStyle w:val="a3"/>
        <w:ind w:firstLine="426"/>
        <w:jc w:val="both"/>
        <w:rPr>
          <w:rFonts w:ascii="Times New Roman" w:hAnsi="Times New Roman"/>
          <w:sz w:val="24"/>
          <w:szCs w:val="24"/>
        </w:rPr>
      </w:pPr>
      <w:r w:rsidRPr="000414BB">
        <w:rPr>
          <w:rFonts w:ascii="Times New Roman" w:hAnsi="Times New Roman"/>
          <w:sz w:val="24"/>
          <w:szCs w:val="24"/>
        </w:rPr>
        <w:t> </w:t>
      </w:r>
    </w:p>
    <w:p w:rsidR="00DB6660" w:rsidRPr="000414BB" w:rsidRDefault="00DB6660" w:rsidP="00DB6660">
      <w:pPr>
        <w:pStyle w:val="a3"/>
        <w:ind w:firstLine="426"/>
        <w:jc w:val="both"/>
        <w:rPr>
          <w:rFonts w:ascii="Times New Roman" w:hAnsi="Times New Roman"/>
          <w:sz w:val="24"/>
          <w:szCs w:val="24"/>
        </w:rPr>
      </w:pPr>
      <w:r w:rsidRPr="000414BB">
        <w:rPr>
          <w:rFonts w:ascii="Times New Roman" w:hAnsi="Times New Roman"/>
          <w:sz w:val="24"/>
          <w:szCs w:val="24"/>
        </w:rPr>
        <w:t xml:space="preserve">2.1. Срок командировки сотрудника (как по России, так и за рубеж) определяет </w:t>
      </w:r>
      <w:r w:rsidRPr="000414BB">
        <w:rPr>
          <w:rStyle w:val="fill"/>
          <w:rFonts w:ascii="Times New Roman" w:hAnsi="Times New Roman"/>
          <w:color w:val="auto"/>
          <w:sz w:val="24"/>
          <w:szCs w:val="24"/>
        </w:rPr>
        <w:t>руководитель</w:t>
      </w:r>
      <w:r w:rsidRPr="000414BB">
        <w:rPr>
          <w:rFonts w:ascii="Times New Roman" w:hAnsi="Times New Roman"/>
          <w:sz w:val="24"/>
          <w:szCs w:val="24"/>
        </w:rPr>
        <w:t xml:space="preserve"> учреждения с учетом объема, сложности и других особенностей служебного поручения. </w:t>
      </w:r>
    </w:p>
    <w:p w:rsidR="00DB6660" w:rsidRPr="000414BB" w:rsidRDefault="00DB6660" w:rsidP="00DB6660">
      <w:pPr>
        <w:pStyle w:val="a3"/>
        <w:ind w:firstLine="426"/>
        <w:jc w:val="both"/>
        <w:rPr>
          <w:rFonts w:ascii="Times New Roman" w:hAnsi="Times New Roman"/>
          <w:sz w:val="24"/>
          <w:szCs w:val="24"/>
        </w:rPr>
      </w:pPr>
    </w:p>
    <w:p w:rsidR="00DB6660" w:rsidRPr="000414BB" w:rsidRDefault="00DB6660" w:rsidP="00DB6660">
      <w:pPr>
        <w:pStyle w:val="a3"/>
        <w:ind w:firstLine="426"/>
        <w:jc w:val="both"/>
        <w:rPr>
          <w:rFonts w:ascii="Times New Roman" w:hAnsi="Times New Roman"/>
          <w:sz w:val="24"/>
          <w:szCs w:val="24"/>
        </w:rPr>
      </w:pPr>
      <w:r w:rsidRPr="000414BB">
        <w:rPr>
          <w:rFonts w:ascii="Times New Roman" w:hAnsi="Times New Roman"/>
          <w:sz w:val="24"/>
          <w:szCs w:val="24"/>
        </w:rPr>
        <w:t xml:space="preserve">2.2. Фактический срок пребывания сотрудника в месте командирования определяется по проездным документам, представляемым сотрудником по возвращении из служебной командировки. В случае проезда сотрудника к месту командирования или обратно к месту работы на личном транспорте фактический срок пребывания в месте командирования указывается в служебной записке. </w:t>
      </w:r>
    </w:p>
    <w:p w:rsidR="00DB6660" w:rsidRPr="000414BB" w:rsidRDefault="00DB6660" w:rsidP="00DB6660">
      <w:pPr>
        <w:pStyle w:val="a3"/>
        <w:ind w:firstLine="426"/>
        <w:jc w:val="both"/>
        <w:rPr>
          <w:rFonts w:ascii="Times New Roman" w:hAnsi="Times New Roman"/>
          <w:sz w:val="24"/>
          <w:szCs w:val="24"/>
        </w:rPr>
      </w:pPr>
      <w:r>
        <w:rPr>
          <w:rFonts w:ascii="Times New Roman" w:hAnsi="Times New Roman"/>
          <w:sz w:val="24"/>
          <w:szCs w:val="24"/>
        </w:rPr>
        <w:t xml:space="preserve">      </w:t>
      </w:r>
      <w:r w:rsidRPr="000414BB">
        <w:rPr>
          <w:rFonts w:ascii="Times New Roman" w:hAnsi="Times New Roman"/>
          <w:sz w:val="24"/>
          <w:szCs w:val="24"/>
        </w:rPr>
        <w:t>Служебную записку сотрудник по возвращении из командировки представляет работодателю одновременно с оправдательными документами, подтверждающими использование личного транспорта (путевой лист, счета, квитанции, кассовые чеки и т. д.).</w:t>
      </w:r>
    </w:p>
    <w:p w:rsidR="00DB6660" w:rsidRPr="000414BB" w:rsidRDefault="00DB6660" w:rsidP="00DB6660">
      <w:pPr>
        <w:pStyle w:val="a3"/>
        <w:ind w:firstLine="426"/>
        <w:jc w:val="both"/>
        <w:rPr>
          <w:rFonts w:ascii="Times New Roman" w:hAnsi="Times New Roman"/>
          <w:sz w:val="24"/>
          <w:szCs w:val="24"/>
        </w:rPr>
      </w:pPr>
      <w:r w:rsidRPr="000414BB">
        <w:rPr>
          <w:rFonts w:ascii="Times New Roman" w:hAnsi="Times New Roman"/>
          <w:sz w:val="24"/>
          <w:szCs w:val="24"/>
        </w:rPr>
        <w:t xml:space="preserve">Днем выезда сотрудника в командировку считается день отправления поезда, самолета, автобуса или другого транспортного средства </w:t>
      </w:r>
      <w:r w:rsidRPr="000414BB">
        <w:rPr>
          <w:rStyle w:val="fill"/>
          <w:rFonts w:ascii="Times New Roman" w:hAnsi="Times New Roman"/>
          <w:color w:val="auto"/>
          <w:sz w:val="24"/>
          <w:szCs w:val="24"/>
        </w:rPr>
        <w:t>из г. Москвы (или местонахождения</w:t>
      </w:r>
      <w:r w:rsidRPr="000414BB">
        <w:rPr>
          <w:rFonts w:ascii="Times New Roman" w:hAnsi="Times New Roman"/>
          <w:i/>
          <w:iCs/>
          <w:sz w:val="24"/>
          <w:szCs w:val="24"/>
        </w:rPr>
        <w:t xml:space="preserve"> </w:t>
      </w:r>
      <w:r w:rsidRPr="000414BB">
        <w:rPr>
          <w:rStyle w:val="fill"/>
          <w:rFonts w:ascii="Times New Roman" w:hAnsi="Times New Roman"/>
          <w:color w:val="auto"/>
          <w:sz w:val="24"/>
          <w:szCs w:val="24"/>
        </w:rPr>
        <w:t>обособленного подразделения)</w:t>
      </w:r>
      <w:r w:rsidRPr="000414BB">
        <w:rPr>
          <w:rFonts w:ascii="Times New Roman" w:hAnsi="Times New Roman"/>
          <w:sz w:val="24"/>
          <w:szCs w:val="24"/>
        </w:rPr>
        <w:t>, а днем прибытия из командировки – день прибытия транспортного средства в г.</w:t>
      </w:r>
      <w:r w:rsidRPr="000414BB">
        <w:rPr>
          <w:rStyle w:val="fill"/>
          <w:rFonts w:ascii="Times New Roman" w:hAnsi="Times New Roman"/>
          <w:color w:val="auto"/>
          <w:sz w:val="24"/>
          <w:szCs w:val="24"/>
        </w:rPr>
        <w:t xml:space="preserve"> Москву (или местонахождение обособленного подразделения)</w:t>
      </w:r>
      <w:r w:rsidRPr="000414BB">
        <w:rPr>
          <w:rFonts w:ascii="Times New Roman" w:hAnsi="Times New Roman"/>
          <w:sz w:val="24"/>
          <w:szCs w:val="24"/>
        </w:rPr>
        <w:t xml:space="preserve">. При отправлении транспортного средства до 24 часов включительно днем </w:t>
      </w:r>
      <w:r w:rsidRPr="000414BB">
        <w:rPr>
          <w:rFonts w:ascii="Times New Roman" w:hAnsi="Times New Roman"/>
          <w:sz w:val="24"/>
          <w:szCs w:val="24"/>
        </w:rPr>
        <w:lastRenderedPageBreak/>
        <w:t>выбытия в командировку считаются текущие сутки, а с 00 часов и позже – следующие сутки.</w:t>
      </w:r>
    </w:p>
    <w:p w:rsidR="00DB6660" w:rsidRPr="000414BB" w:rsidRDefault="00DB6660" w:rsidP="00DB6660">
      <w:pPr>
        <w:pStyle w:val="a3"/>
        <w:ind w:firstLine="426"/>
        <w:jc w:val="both"/>
        <w:rPr>
          <w:rFonts w:ascii="Times New Roman" w:hAnsi="Times New Roman"/>
          <w:sz w:val="24"/>
          <w:szCs w:val="24"/>
        </w:rPr>
      </w:pPr>
      <w:r>
        <w:rPr>
          <w:rFonts w:ascii="Times New Roman" w:hAnsi="Times New Roman"/>
          <w:sz w:val="24"/>
          <w:szCs w:val="24"/>
        </w:rPr>
        <w:t xml:space="preserve">        </w:t>
      </w:r>
      <w:r w:rsidRPr="000414BB">
        <w:rPr>
          <w:rFonts w:ascii="Times New Roman" w:hAnsi="Times New Roman"/>
          <w:sz w:val="24"/>
          <w:szCs w:val="24"/>
        </w:rPr>
        <w:t>В случае если станция, пристань или аэропорт находятся за чертой населенного пункта, учитывается время, необходимое для проезда до станции, пристани или аэропорта. Аналогично определяется день приезда сотрудника в место постоянной работы.</w:t>
      </w:r>
    </w:p>
    <w:p w:rsidR="00DB6660" w:rsidRPr="000414BB" w:rsidRDefault="00DB6660" w:rsidP="00DB6660">
      <w:pPr>
        <w:pStyle w:val="a3"/>
        <w:ind w:firstLine="426"/>
        <w:jc w:val="both"/>
        <w:rPr>
          <w:rFonts w:ascii="Times New Roman" w:hAnsi="Times New Roman"/>
          <w:sz w:val="24"/>
          <w:szCs w:val="24"/>
        </w:rPr>
      </w:pPr>
      <w:r>
        <w:rPr>
          <w:rFonts w:ascii="Times New Roman" w:hAnsi="Times New Roman"/>
          <w:sz w:val="24"/>
          <w:szCs w:val="24"/>
        </w:rPr>
        <w:t xml:space="preserve">       </w:t>
      </w:r>
      <w:r w:rsidRPr="000414BB">
        <w:rPr>
          <w:rFonts w:ascii="Times New Roman" w:hAnsi="Times New Roman"/>
          <w:sz w:val="24"/>
          <w:szCs w:val="24"/>
        </w:rPr>
        <w:t xml:space="preserve">День выезда в служебную командировку (день приезда из служебной командировки) определяется по региональному времени отправления (прибытия) транспортного средства в соответствии с расписанием движения. В случае отправления (прибытия) транспортного средства </w:t>
      </w:r>
      <w:proofErr w:type="gramStart"/>
      <w:r w:rsidRPr="000414BB">
        <w:rPr>
          <w:rFonts w:ascii="Times New Roman" w:hAnsi="Times New Roman"/>
          <w:sz w:val="24"/>
          <w:szCs w:val="24"/>
        </w:rPr>
        <w:t>во время</w:t>
      </w:r>
      <w:proofErr w:type="gramEnd"/>
      <w:r w:rsidRPr="000414BB">
        <w:rPr>
          <w:rFonts w:ascii="Times New Roman" w:hAnsi="Times New Roman"/>
          <w:sz w:val="24"/>
          <w:szCs w:val="24"/>
        </w:rPr>
        <w:t>, отличное от расписания, фактическое время отправления (прибытия) подтверждается соответствующими справками или заверенными отметками на проездных билетах.</w:t>
      </w:r>
    </w:p>
    <w:p w:rsidR="00DB6660" w:rsidRPr="000414BB" w:rsidRDefault="00DB6660" w:rsidP="00DB6660">
      <w:pPr>
        <w:pStyle w:val="a3"/>
        <w:ind w:firstLine="426"/>
        <w:jc w:val="both"/>
        <w:rPr>
          <w:rFonts w:ascii="Times New Roman" w:hAnsi="Times New Roman"/>
          <w:sz w:val="24"/>
          <w:szCs w:val="24"/>
        </w:rPr>
      </w:pPr>
    </w:p>
    <w:p w:rsidR="00DB6660" w:rsidRPr="000414BB" w:rsidRDefault="00DB6660" w:rsidP="00DB6660">
      <w:pPr>
        <w:pStyle w:val="a3"/>
        <w:ind w:firstLine="426"/>
        <w:jc w:val="both"/>
        <w:rPr>
          <w:rFonts w:ascii="Times New Roman" w:hAnsi="Times New Roman"/>
          <w:sz w:val="24"/>
          <w:szCs w:val="24"/>
        </w:rPr>
      </w:pPr>
      <w:r w:rsidRPr="000414BB">
        <w:rPr>
          <w:rFonts w:ascii="Times New Roman" w:hAnsi="Times New Roman"/>
          <w:sz w:val="24"/>
          <w:szCs w:val="24"/>
        </w:rPr>
        <w:t>2.3. На сотрудника, находящегося в командировке, распространяется режим рабочего времени, и правила распорядка организации, куда он командирован. Вместо дней отдыха, не использованных за время командировки, другие дни отдыха после возвращения из командировки не предоставляются. Исключение составляют случаи, когда мероприятия, на которые сотрудник командирован, проходили в выходные дни либо иные дни отдыха, установленные в соответствии с законодательством и Правилами трудового распорядка.</w:t>
      </w:r>
    </w:p>
    <w:p w:rsidR="00DB6660" w:rsidRPr="000414BB" w:rsidRDefault="00DB6660" w:rsidP="00DB6660">
      <w:pPr>
        <w:pStyle w:val="a3"/>
        <w:ind w:firstLine="426"/>
        <w:jc w:val="both"/>
        <w:rPr>
          <w:rFonts w:ascii="Times New Roman" w:hAnsi="Times New Roman"/>
          <w:sz w:val="24"/>
          <w:szCs w:val="24"/>
        </w:rPr>
      </w:pPr>
      <w:r>
        <w:rPr>
          <w:rFonts w:ascii="Times New Roman" w:hAnsi="Times New Roman"/>
          <w:sz w:val="24"/>
          <w:szCs w:val="24"/>
        </w:rPr>
        <w:t xml:space="preserve">      </w:t>
      </w:r>
      <w:r w:rsidRPr="000414BB">
        <w:rPr>
          <w:rFonts w:ascii="Times New Roman" w:hAnsi="Times New Roman"/>
          <w:sz w:val="24"/>
          <w:szCs w:val="24"/>
        </w:rPr>
        <w:t>В случаях, когда сотрудник специально командирован для работы в выходные или праздничные и нерабочие дни, компенсация за работу в эти дни выплачивается в соответствии с действующим законодательством. Если сотрудник отбывает в командировку либо прибывает из командировки в выходной день, ему после возвращения из командировки предоставляется другой день отдыха.</w:t>
      </w:r>
    </w:p>
    <w:p w:rsidR="00DB6660" w:rsidRPr="000414BB" w:rsidRDefault="00DB6660" w:rsidP="00DB6660">
      <w:pPr>
        <w:pStyle w:val="a3"/>
        <w:ind w:firstLine="426"/>
        <w:jc w:val="both"/>
        <w:rPr>
          <w:rFonts w:ascii="Times New Roman" w:hAnsi="Times New Roman"/>
          <w:sz w:val="24"/>
          <w:szCs w:val="24"/>
        </w:rPr>
      </w:pPr>
      <w:r w:rsidRPr="000414BB">
        <w:rPr>
          <w:rFonts w:ascii="Times New Roman" w:hAnsi="Times New Roman"/>
          <w:sz w:val="24"/>
          <w:szCs w:val="24"/>
        </w:rPr>
        <w:t>2.4. В случае невозможности возвращения сотрудника из командировки в установленные сроки вследствие непреодолимой силы или иных не зависящих от него обстоятельств командировка может быть продлена.</w:t>
      </w:r>
    </w:p>
    <w:p w:rsidR="00DB6660" w:rsidRPr="000414BB" w:rsidRDefault="00DB6660" w:rsidP="00DB6660">
      <w:pPr>
        <w:pStyle w:val="a3"/>
        <w:ind w:firstLine="426"/>
        <w:jc w:val="both"/>
        <w:rPr>
          <w:rFonts w:ascii="Times New Roman" w:hAnsi="Times New Roman"/>
          <w:sz w:val="24"/>
          <w:szCs w:val="24"/>
        </w:rPr>
      </w:pPr>
      <w:r>
        <w:rPr>
          <w:rStyle w:val="fill"/>
          <w:rFonts w:ascii="Times New Roman" w:hAnsi="Times New Roman"/>
          <w:color w:val="auto"/>
          <w:sz w:val="24"/>
          <w:szCs w:val="24"/>
        </w:rPr>
        <w:t xml:space="preserve">       </w:t>
      </w:r>
      <w:r w:rsidRPr="000414BB">
        <w:rPr>
          <w:rStyle w:val="fill"/>
          <w:rFonts w:ascii="Times New Roman" w:hAnsi="Times New Roman"/>
          <w:color w:val="auto"/>
          <w:sz w:val="24"/>
          <w:szCs w:val="24"/>
        </w:rPr>
        <w:t>Факт наличия данных обстоятельств должен быть подтвержден проведенной служебной</w:t>
      </w:r>
      <w:r w:rsidRPr="000414BB">
        <w:rPr>
          <w:rFonts w:ascii="Times New Roman" w:hAnsi="Times New Roman"/>
          <w:sz w:val="24"/>
          <w:szCs w:val="24"/>
        </w:rPr>
        <w:t xml:space="preserve"> </w:t>
      </w:r>
      <w:r w:rsidRPr="000414BB">
        <w:rPr>
          <w:rStyle w:val="fill"/>
          <w:rFonts w:ascii="Times New Roman" w:hAnsi="Times New Roman"/>
          <w:color w:val="auto"/>
          <w:sz w:val="24"/>
          <w:szCs w:val="24"/>
        </w:rPr>
        <w:t>проверкой, по результатам которой в установленном порядке выносится соответствующее</w:t>
      </w:r>
      <w:r w:rsidRPr="000414BB">
        <w:rPr>
          <w:rFonts w:ascii="Times New Roman" w:hAnsi="Times New Roman"/>
          <w:sz w:val="24"/>
          <w:szCs w:val="24"/>
        </w:rPr>
        <w:t xml:space="preserve"> </w:t>
      </w:r>
      <w:r w:rsidRPr="000414BB">
        <w:rPr>
          <w:rStyle w:val="fill"/>
          <w:rFonts w:ascii="Times New Roman" w:hAnsi="Times New Roman"/>
          <w:color w:val="auto"/>
          <w:sz w:val="24"/>
          <w:szCs w:val="24"/>
        </w:rPr>
        <w:t>заключение</w:t>
      </w:r>
      <w:r w:rsidRPr="000414BB">
        <w:rPr>
          <w:rFonts w:ascii="Times New Roman" w:hAnsi="Times New Roman"/>
          <w:sz w:val="24"/>
          <w:szCs w:val="24"/>
        </w:rPr>
        <w:t>.</w:t>
      </w:r>
    </w:p>
    <w:p w:rsidR="00DB6660" w:rsidRPr="000414BB" w:rsidRDefault="00DB6660" w:rsidP="00DB6660">
      <w:pPr>
        <w:pStyle w:val="a3"/>
        <w:ind w:firstLine="426"/>
        <w:jc w:val="both"/>
        <w:rPr>
          <w:rFonts w:ascii="Times New Roman" w:hAnsi="Times New Roman"/>
          <w:sz w:val="24"/>
          <w:szCs w:val="24"/>
        </w:rPr>
      </w:pPr>
      <w:r w:rsidRPr="000414BB">
        <w:rPr>
          <w:rFonts w:ascii="Times New Roman" w:hAnsi="Times New Roman"/>
          <w:sz w:val="24"/>
          <w:szCs w:val="24"/>
        </w:rPr>
        <w:t>За время задержки в пути без уважительных причин сотруднику не выплачивается зарплата, не возмещаются суточные расходы, расходы на наем жилого помещения и другие расходы.</w:t>
      </w:r>
    </w:p>
    <w:p w:rsidR="00DB6660" w:rsidRPr="000414BB" w:rsidRDefault="00DB6660" w:rsidP="00DB6660">
      <w:pPr>
        <w:pStyle w:val="a3"/>
        <w:ind w:firstLine="426"/>
        <w:jc w:val="both"/>
        <w:rPr>
          <w:rFonts w:ascii="Times New Roman" w:hAnsi="Times New Roman"/>
          <w:sz w:val="24"/>
          <w:szCs w:val="24"/>
        </w:rPr>
      </w:pPr>
    </w:p>
    <w:p w:rsidR="00DB6660" w:rsidRPr="000414BB" w:rsidRDefault="00DB6660" w:rsidP="00DB6660">
      <w:pPr>
        <w:pStyle w:val="a3"/>
        <w:ind w:firstLine="426"/>
        <w:jc w:val="both"/>
        <w:rPr>
          <w:rFonts w:ascii="Times New Roman" w:hAnsi="Times New Roman"/>
          <w:sz w:val="24"/>
          <w:szCs w:val="24"/>
        </w:rPr>
      </w:pPr>
      <w:r w:rsidRPr="000414BB">
        <w:rPr>
          <w:rFonts w:ascii="Times New Roman" w:hAnsi="Times New Roman"/>
          <w:sz w:val="24"/>
          <w:szCs w:val="24"/>
        </w:rPr>
        <w:t>2.5. В случае наступления в период командировки временной нетрудоспособности сотрудник обязан незамедлительно уведомить об этом работодателя.</w:t>
      </w:r>
    </w:p>
    <w:p w:rsidR="00DB6660" w:rsidRPr="000414BB" w:rsidRDefault="00DB6660" w:rsidP="00DB6660">
      <w:pPr>
        <w:pStyle w:val="a3"/>
        <w:ind w:firstLine="426"/>
        <w:jc w:val="both"/>
        <w:rPr>
          <w:rFonts w:ascii="Times New Roman" w:hAnsi="Times New Roman"/>
          <w:sz w:val="24"/>
          <w:szCs w:val="24"/>
        </w:rPr>
      </w:pPr>
      <w:r w:rsidRPr="000414BB">
        <w:rPr>
          <w:rFonts w:ascii="Times New Roman" w:hAnsi="Times New Roman"/>
          <w:sz w:val="24"/>
          <w:szCs w:val="24"/>
        </w:rPr>
        <w:t> </w:t>
      </w:r>
    </w:p>
    <w:p w:rsidR="00DB6660" w:rsidRPr="000414BB" w:rsidRDefault="00DB6660" w:rsidP="00DB6660">
      <w:pPr>
        <w:pStyle w:val="a3"/>
        <w:ind w:firstLine="426"/>
        <w:jc w:val="both"/>
        <w:rPr>
          <w:rFonts w:ascii="Times New Roman" w:hAnsi="Times New Roman"/>
          <w:sz w:val="24"/>
          <w:szCs w:val="24"/>
        </w:rPr>
      </w:pPr>
      <w:r w:rsidRPr="000414BB">
        <w:rPr>
          <w:rFonts w:ascii="Times New Roman" w:hAnsi="Times New Roman"/>
          <w:sz w:val="24"/>
          <w:szCs w:val="24"/>
        </w:rPr>
        <w:t xml:space="preserve">2.6. Явка сотрудника на работу в день выезда в командировку или в день приезда из командировки решается по договоренности с </w:t>
      </w:r>
      <w:r w:rsidRPr="000414BB">
        <w:rPr>
          <w:rStyle w:val="fill"/>
          <w:rFonts w:ascii="Times New Roman" w:hAnsi="Times New Roman"/>
          <w:color w:val="auto"/>
          <w:sz w:val="24"/>
          <w:szCs w:val="24"/>
        </w:rPr>
        <w:t>руководителем</w:t>
      </w:r>
      <w:r w:rsidRPr="000414BB">
        <w:rPr>
          <w:rFonts w:ascii="Times New Roman" w:hAnsi="Times New Roman"/>
          <w:sz w:val="24"/>
          <w:szCs w:val="24"/>
        </w:rPr>
        <w:t xml:space="preserve"> учреждения.</w:t>
      </w:r>
    </w:p>
    <w:p w:rsidR="00DB6660" w:rsidRPr="000414BB" w:rsidRDefault="00DB6660" w:rsidP="00DB6660">
      <w:pPr>
        <w:pStyle w:val="a3"/>
        <w:ind w:firstLine="426"/>
        <w:jc w:val="both"/>
        <w:rPr>
          <w:rFonts w:ascii="Times New Roman" w:hAnsi="Times New Roman"/>
          <w:sz w:val="24"/>
          <w:szCs w:val="24"/>
        </w:rPr>
      </w:pPr>
      <w:r w:rsidRPr="000414BB">
        <w:rPr>
          <w:rFonts w:ascii="Times New Roman" w:hAnsi="Times New Roman"/>
          <w:sz w:val="24"/>
          <w:szCs w:val="24"/>
        </w:rPr>
        <w:t> </w:t>
      </w:r>
    </w:p>
    <w:p w:rsidR="00DB6660" w:rsidRPr="000414BB" w:rsidRDefault="00DB6660" w:rsidP="00DB6660">
      <w:pPr>
        <w:pStyle w:val="a3"/>
        <w:ind w:firstLine="426"/>
        <w:jc w:val="both"/>
        <w:rPr>
          <w:rFonts w:ascii="Times New Roman" w:hAnsi="Times New Roman"/>
          <w:sz w:val="24"/>
          <w:szCs w:val="24"/>
        </w:rPr>
      </w:pPr>
      <w:r w:rsidRPr="000414BB">
        <w:rPr>
          <w:rFonts w:ascii="Times New Roman" w:hAnsi="Times New Roman"/>
          <w:sz w:val="24"/>
          <w:szCs w:val="24"/>
        </w:rPr>
        <w:t>3. Порядок оформления служебных командировок</w:t>
      </w:r>
    </w:p>
    <w:p w:rsidR="00DB6660" w:rsidRPr="000414BB" w:rsidRDefault="00DB6660" w:rsidP="00DB6660">
      <w:pPr>
        <w:pStyle w:val="a3"/>
        <w:ind w:firstLine="426"/>
        <w:jc w:val="both"/>
        <w:rPr>
          <w:rFonts w:ascii="Times New Roman" w:hAnsi="Times New Roman"/>
          <w:sz w:val="24"/>
          <w:szCs w:val="24"/>
        </w:rPr>
      </w:pPr>
      <w:r w:rsidRPr="000414BB">
        <w:rPr>
          <w:rFonts w:ascii="Times New Roman" w:hAnsi="Times New Roman"/>
          <w:sz w:val="24"/>
          <w:szCs w:val="24"/>
        </w:rPr>
        <w:t> </w:t>
      </w:r>
    </w:p>
    <w:p w:rsidR="00DB6660" w:rsidRPr="000414BB" w:rsidRDefault="00DB6660" w:rsidP="00DB6660">
      <w:pPr>
        <w:pStyle w:val="a3"/>
        <w:ind w:firstLine="426"/>
        <w:jc w:val="both"/>
        <w:rPr>
          <w:rFonts w:ascii="Times New Roman" w:hAnsi="Times New Roman"/>
          <w:sz w:val="24"/>
          <w:szCs w:val="24"/>
        </w:rPr>
      </w:pPr>
      <w:r w:rsidRPr="000414BB">
        <w:rPr>
          <w:rFonts w:ascii="Times New Roman" w:hAnsi="Times New Roman"/>
          <w:i/>
          <w:sz w:val="24"/>
          <w:szCs w:val="24"/>
        </w:rPr>
        <w:t>3.1. Оформление служебных командировок по России и в страны СНГ</w:t>
      </w:r>
      <w:r w:rsidRPr="000414BB">
        <w:rPr>
          <w:rFonts w:ascii="Times New Roman" w:hAnsi="Times New Roman"/>
          <w:sz w:val="24"/>
          <w:szCs w:val="24"/>
        </w:rPr>
        <w:t>.</w:t>
      </w:r>
    </w:p>
    <w:p w:rsidR="00DB6660" w:rsidRPr="000414BB" w:rsidRDefault="00DB6660" w:rsidP="00DB6660">
      <w:pPr>
        <w:pStyle w:val="a3"/>
        <w:ind w:firstLine="426"/>
        <w:jc w:val="both"/>
        <w:rPr>
          <w:rFonts w:ascii="Times New Roman" w:hAnsi="Times New Roman"/>
          <w:sz w:val="24"/>
          <w:szCs w:val="24"/>
        </w:rPr>
      </w:pPr>
    </w:p>
    <w:p w:rsidR="00DB6660" w:rsidRPr="000414BB" w:rsidRDefault="00DB6660" w:rsidP="00DB6660">
      <w:pPr>
        <w:pStyle w:val="a3"/>
        <w:ind w:firstLine="426"/>
        <w:jc w:val="both"/>
        <w:rPr>
          <w:rFonts w:ascii="Times New Roman" w:hAnsi="Times New Roman"/>
          <w:sz w:val="24"/>
          <w:szCs w:val="24"/>
        </w:rPr>
      </w:pPr>
      <w:r w:rsidRPr="000414BB">
        <w:rPr>
          <w:rFonts w:ascii="Times New Roman" w:hAnsi="Times New Roman"/>
          <w:sz w:val="24"/>
          <w:szCs w:val="24"/>
        </w:rPr>
        <w:t xml:space="preserve">3.1.1. Планирование командировок осуществляется на основании </w:t>
      </w:r>
      <w:r w:rsidRPr="000414BB">
        <w:rPr>
          <w:rStyle w:val="fill"/>
          <w:rFonts w:ascii="Times New Roman" w:hAnsi="Times New Roman"/>
          <w:color w:val="auto"/>
          <w:sz w:val="24"/>
          <w:szCs w:val="24"/>
        </w:rPr>
        <w:t>комплексного плана</w:t>
      </w:r>
      <w:r w:rsidRPr="000414BB">
        <w:rPr>
          <w:rFonts w:ascii="Times New Roman" w:hAnsi="Times New Roman"/>
          <w:sz w:val="24"/>
          <w:szCs w:val="24"/>
        </w:rPr>
        <w:t xml:space="preserve"> </w:t>
      </w:r>
      <w:r w:rsidRPr="000414BB">
        <w:rPr>
          <w:rStyle w:val="fill"/>
          <w:rFonts w:ascii="Times New Roman" w:hAnsi="Times New Roman"/>
          <w:color w:val="auto"/>
          <w:sz w:val="24"/>
          <w:szCs w:val="24"/>
        </w:rPr>
        <w:t>командировок на год, утвержденного руководителем</w:t>
      </w:r>
      <w:r w:rsidRPr="000414BB">
        <w:rPr>
          <w:rFonts w:ascii="Times New Roman" w:hAnsi="Times New Roman"/>
          <w:sz w:val="24"/>
          <w:szCs w:val="24"/>
        </w:rPr>
        <w:t xml:space="preserve"> </w:t>
      </w:r>
      <w:r w:rsidRPr="000414BB">
        <w:rPr>
          <w:rStyle w:val="fill"/>
          <w:rFonts w:ascii="Times New Roman" w:hAnsi="Times New Roman"/>
          <w:color w:val="auto"/>
          <w:sz w:val="24"/>
          <w:szCs w:val="24"/>
        </w:rPr>
        <w:t>по согласованию с главным бухгалтером</w:t>
      </w:r>
      <w:r w:rsidRPr="000414BB">
        <w:rPr>
          <w:rFonts w:ascii="Times New Roman" w:hAnsi="Times New Roman"/>
          <w:sz w:val="24"/>
          <w:szCs w:val="24"/>
        </w:rPr>
        <w:t>.</w:t>
      </w:r>
    </w:p>
    <w:p w:rsidR="00DB6660" w:rsidRPr="000414BB" w:rsidRDefault="00DB6660" w:rsidP="00DB6660">
      <w:pPr>
        <w:pStyle w:val="a3"/>
        <w:ind w:firstLine="426"/>
        <w:jc w:val="both"/>
        <w:rPr>
          <w:rFonts w:ascii="Times New Roman" w:hAnsi="Times New Roman"/>
          <w:sz w:val="24"/>
          <w:szCs w:val="24"/>
        </w:rPr>
      </w:pPr>
      <w:r w:rsidRPr="000414BB">
        <w:rPr>
          <w:rFonts w:ascii="Times New Roman" w:hAnsi="Times New Roman"/>
          <w:sz w:val="24"/>
          <w:szCs w:val="24"/>
        </w:rPr>
        <w:t xml:space="preserve">Контроль за эффективностью использования командировочных расходов возлагается на </w:t>
      </w:r>
      <w:r w:rsidRPr="000414BB">
        <w:rPr>
          <w:rStyle w:val="fill"/>
          <w:rFonts w:ascii="Times New Roman" w:hAnsi="Times New Roman"/>
          <w:color w:val="auto"/>
          <w:sz w:val="24"/>
          <w:szCs w:val="24"/>
        </w:rPr>
        <w:t>бухгалтерию</w:t>
      </w:r>
      <w:r w:rsidRPr="000414BB">
        <w:rPr>
          <w:rFonts w:ascii="Times New Roman" w:hAnsi="Times New Roman"/>
          <w:sz w:val="24"/>
          <w:szCs w:val="24"/>
        </w:rPr>
        <w:t>.</w:t>
      </w:r>
    </w:p>
    <w:p w:rsidR="00DB6660" w:rsidRPr="000414BB" w:rsidRDefault="00DB6660" w:rsidP="00DB6660">
      <w:pPr>
        <w:pStyle w:val="a3"/>
        <w:ind w:firstLine="426"/>
        <w:jc w:val="both"/>
        <w:rPr>
          <w:rFonts w:ascii="Times New Roman" w:hAnsi="Times New Roman"/>
          <w:sz w:val="24"/>
          <w:szCs w:val="24"/>
        </w:rPr>
      </w:pPr>
    </w:p>
    <w:p w:rsidR="00DB6660" w:rsidRPr="000414BB" w:rsidRDefault="00DB6660" w:rsidP="00DB6660">
      <w:pPr>
        <w:pStyle w:val="a3"/>
        <w:ind w:firstLine="426"/>
        <w:jc w:val="both"/>
        <w:rPr>
          <w:rFonts w:ascii="Times New Roman" w:hAnsi="Times New Roman"/>
          <w:sz w:val="24"/>
          <w:szCs w:val="24"/>
        </w:rPr>
      </w:pPr>
      <w:r w:rsidRPr="000414BB">
        <w:rPr>
          <w:rFonts w:ascii="Times New Roman" w:hAnsi="Times New Roman"/>
          <w:sz w:val="24"/>
          <w:szCs w:val="24"/>
        </w:rPr>
        <w:t xml:space="preserve">3.1.2. Внеплановые командировки сотрудников осуществляются по решению </w:t>
      </w:r>
      <w:r w:rsidRPr="000414BB">
        <w:rPr>
          <w:rStyle w:val="fill"/>
          <w:rFonts w:ascii="Times New Roman" w:hAnsi="Times New Roman"/>
          <w:color w:val="auto"/>
          <w:sz w:val="24"/>
          <w:szCs w:val="24"/>
        </w:rPr>
        <w:t>руководителя</w:t>
      </w:r>
      <w:r w:rsidRPr="000414BB">
        <w:rPr>
          <w:rFonts w:ascii="Times New Roman" w:hAnsi="Times New Roman"/>
          <w:sz w:val="24"/>
          <w:szCs w:val="24"/>
        </w:rPr>
        <w:t xml:space="preserve"> учреждения </w:t>
      </w:r>
      <w:r w:rsidRPr="000414BB">
        <w:rPr>
          <w:rStyle w:val="fill"/>
          <w:rFonts w:ascii="Times New Roman" w:hAnsi="Times New Roman"/>
          <w:color w:val="auto"/>
          <w:sz w:val="24"/>
          <w:szCs w:val="24"/>
        </w:rPr>
        <w:t>при наличии финансовых средств на командировочные расходы</w:t>
      </w:r>
      <w:r w:rsidRPr="000414BB">
        <w:rPr>
          <w:rFonts w:ascii="Times New Roman" w:hAnsi="Times New Roman"/>
          <w:sz w:val="24"/>
          <w:szCs w:val="24"/>
        </w:rPr>
        <w:t>.</w:t>
      </w:r>
    </w:p>
    <w:p w:rsidR="00DB6660" w:rsidRPr="000414BB" w:rsidRDefault="00DB6660" w:rsidP="00DB6660">
      <w:pPr>
        <w:pStyle w:val="a3"/>
        <w:ind w:firstLine="426"/>
        <w:jc w:val="both"/>
        <w:rPr>
          <w:rFonts w:ascii="Times New Roman" w:hAnsi="Times New Roman"/>
          <w:sz w:val="24"/>
          <w:szCs w:val="24"/>
        </w:rPr>
      </w:pPr>
    </w:p>
    <w:p w:rsidR="00DB6660" w:rsidRPr="000414BB" w:rsidRDefault="00DB6660" w:rsidP="00DB6660">
      <w:pPr>
        <w:pStyle w:val="a3"/>
        <w:ind w:firstLine="426"/>
        <w:jc w:val="both"/>
        <w:rPr>
          <w:rFonts w:ascii="Times New Roman" w:hAnsi="Times New Roman"/>
          <w:sz w:val="24"/>
          <w:szCs w:val="24"/>
        </w:rPr>
      </w:pPr>
      <w:r w:rsidRPr="000414BB">
        <w:rPr>
          <w:rFonts w:ascii="Times New Roman" w:hAnsi="Times New Roman"/>
          <w:sz w:val="24"/>
          <w:szCs w:val="24"/>
        </w:rPr>
        <w:lastRenderedPageBreak/>
        <w:t xml:space="preserve">3.1.3. Основанием для командирования сотрудников считается служебное задание (ф. Т-10а) </w:t>
      </w:r>
      <w:r w:rsidRPr="000414BB">
        <w:rPr>
          <w:rStyle w:val="fill"/>
          <w:rFonts w:ascii="Times New Roman" w:hAnsi="Times New Roman"/>
          <w:color w:val="auto"/>
          <w:sz w:val="24"/>
          <w:szCs w:val="24"/>
        </w:rPr>
        <w:t xml:space="preserve">руководителя </w:t>
      </w:r>
      <w:r w:rsidRPr="000414BB">
        <w:rPr>
          <w:rFonts w:ascii="Times New Roman" w:hAnsi="Times New Roman"/>
          <w:sz w:val="24"/>
          <w:szCs w:val="24"/>
        </w:rPr>
        <w:t>сотруднику.</w:t>
      </w:r>
    </w:p>
    <w:p w:rsidR="00DB6660" w:rsidRPr="000414BB" w:rsidRDefault="00DB6660" w:rsidP="00DB6660">
      <w:pPr>
        <w:pStyle w:val="a3"/>
        <w:ind w:firstLine="426"/>
        <w:jc w:val="both"/>
        <w:rPr>
          <w:rFonts w:ascii="Times New Roman" w:hAnsi="Times New Roman"/>
          <w:sz w:val="24"/>
          <w:szCs w:val="24"/>
        </w:rPr>
      </w:pPr>
    </w:p>
    <w:p w:rsidR="00DB6660" w:rsidRPr="000414BB" w:rsidRDefault="00DB6660" w:rsidP="00DB6660">
      <w:pPr>
        <w:pStyle w:val="a3"/>
        <w:ind w:firstLine="426"/>
        <w:jc w:val="both"/>
        <w:rPr>
          <w:rFonts w:ascii="Times New Roman" w:hAnsi="Times New Roman"/>
          <w:sz w:val="24"/>
          <w:szCs w:val="24"/>
        </w:rPr>
      </w:pPr>
      <w:r w:rsidRPr="000414BB">
        <w:rPr>
          <w:rFonts w:ascii="Times New Roman" w:hAnsi="Times New Roman"/>
          <w:sz w:val="24"/>
          <w:szCs w:val="24"/>
        </w:rPr>
        <w:t>3.1.4. После получения служебного задания командируемый сотрудник составляет смету командировочных расходов (предварительный расчет) и согласовывает ее в бухгалтерии.</w:t>
      </w:r>
    </w:p>
    <w:p w:rsidR="00DB6660" w:rsidRPr="000414BB" w:rsidRDefault="00DB6660" w:rsidP="00DB6660">
      <w:pPr>
        <w:pStyle w:val="a3"/>
        <w:ind w:firstLine="426"/>
        <w:jc w:val="both"/>
        <w:rPr>
          <w:rFonts w:ascii="Times New Roman" w:hAnsi="Times New Roman"/>
          <w:sz w:val="24"/>
          <w:szCs w:val="24"/>
        </w:rPr>
      </w:pPr>
    </w:p>
    <w:p w:rsidR="00DB6660" w:rsidRPr="000414BB" w:rsidRDefault="00DB6660" w:rsidP="00DB6660">
      <w:pPr>
        <w:pStyle w:val="a3"/>
        <w:ind w:firstLine="426"/>
        <w:jc w:val="both"/>
        <w:rPr>
          <w:rFonts w:ascii="Times New Roman" w:hAnsi="Times New Roman"/>
          <w:sz w:val="24"/>
          <w:szCs w:val="24"/>
        </w:rPr>
      </w:pPr>
      <w:r w:rsidRPr="000414BB">
        <w:rPr>
          <w:rFonts w:ascii="Times New Roman" w:hAnsi="Times New Roman"/>
          <w:sz w:val="24"/>
          <w:szCs w:val="24"/>
        </w:rPr>
        <w:t xml:space="preserve">3.1.5. После согласования сметы командировочных расходов командируемый сотрудник передает служебное задание и смету в кадровую службу </w:t>
      </w:r>
      <w:r w:rsidRPr="000414BB">
        <w:rPr>
          <w:rStyle w:val="fill"/>
          <w:rFonts w:ascii="Times New Roman" w:hAnsi="Times New Roman"/>
          <w:color w:val="auto"/>
          <w:sz w:val="24"/>
          <w:szCs w:val="24"/>
        </w:rPr>
        <w:t>(не позднее пяти дней до начала</w:t>
      </w:r>
      <w:r w:rsidRPr="000414BB">
        <w:rPr>
          <w:rFonts w:ascii="Times New Roman" w:hAnsi="Times New Roman"/>
          <w:sz w:val="24"/>
          <w:szCs w:val="24"/>
        </w:rPr>
        <w:t xml:space="preserve"> </w:t>
      </w:r>
      <w:r w:rsidRPr="000414BB">
        <w:rPr>
          <w:rStyle w:val="fill"/>
          <w:rFonts w:ascii="Times New Roman" w:hAnsi="Times New Roman"/>
          <w:color w:val="auto"/>
          <w:sz w:val="24"/>
          <w:szCs w:val="24"/>
        </w:rPr>
        <w:t>командировки)</w:t>
      </w:r>
      <w:r w:rsidRPr="000414BB">
        <w:rPr>
          <w:rFonts w:ascii="Times New Roman" w:hAnsi="Times New Roman"/>
          <w:sz w:val="24"/>
          <w:szCs w:val="24"/>
        </w:rPr>
        <w:t xml:space="preserve"> для составления приказа на командировку.</w:t>
      </w:r>
    </w:p>
    <w:p w:rsidR="00DB6660" w:rsidRPr="000414BB" w:rsidRDefault="00DB6660" w:rsidP="00DB6660">
      <w:pPr>
        <w:pStyle w:val="a3"/>
        <w:ind w:firstLine="426"/>
        <w:jc w:val="both"/>
        <w:rPr>
          <w:rFonts w:ascii="Times New Roman" w:hAnsi="Times New Roman"/>
          <w:sz w:val="24"/>
          <w:szCs w:val="24"/>
        </w:rPr>
      </w:pPr>
      <w:r>
        <w:rPr>
          <w:rFonts w:ascii="Times New Roman" w:hAnsi="Times New Roman"/>
          <w:sz w:val="24"/>
          <w:szCs w:val="24"/>
        </w:rPr>
        <w:t xml:space="preserve">         </w:t>
      </w:r>
      <w:r w:rsidRPr="000414BB">
        <w:rPr>
          <w:rFonts w:ascii="Times New Roman" w:hAnsi="Times New Roman"/>
          <w:sz w:val="24"/>
          <w:szCs w:val="24"/>
        </w:rPr>
        <w:t>На основании полученного служебного задания кадровая служба готовит приказ (ф. Т-9) о направлении сотрудника в командировку или приказ (распоряжение) о направлении сотрудников в командировку (ф. Т-9а).</w:t>
      </w:r>
    </w:p>
    <w:p w:rsidR="00DB6660" w:rsidRPr="000414BB" w:rsidRDefault="00DB6660" w:rsidP="00DB6660">
      <w:pPr>
        <w:pStyle w:val="a3"/>
        <w:ind w:firstLine="426"/>
        <w:jc w:val="both"/>
        <w:rPr>
          <w:rFonts w:ascii="Times New Roman" w:hAnsi="Times New Roman"/>
          <w:sz w:val="24"/>
          <w:szCs w:val="24"/>
        </w:rPr>
      </w:pPr>
      <w:r>
        <w:rPr>
          <w:rFonts w:ascii="Times New Roman" w:hAnsi="Times New Roman"/>
          <w:sz w:val="24"/>
          <w:szCs w:val="24"/>
        </w:rPr>
        <w:t xml:space="preserve">        </w:t>
      </w:r>
      <w:r w:rsidRPr="000414BB">
        <w:rPr>
          <w:rFonts w:ascii="Times New Roman" w:hAnsi="Times New Roman"/>
          <w:sz w:val="24"/>
          <w:szCs w:val="24"/>
        </w:rPr>
        <w:t>Командировочные документы, служебное задание подписываются руководителем учреждения.</w:t>
      </w:r>
    </w:p>
    <w:p w:rsidR="00DB6660" w:rsidRPr="000414BB" w:rsidRDefault="00DB6660" w:rsidP="00DB6660">
      <w:pPr>
        <w:pStyle w:val="a3"/>
        <w:ind w:firstLine="426"/>
        <w:jc w:val="both"/>
        <w:rPr>
          <w:rFonts w:ascii="Times New Roman" w:hAnsi="Times New Roman"/>
          <w:sz w:val="24"/>
          <w:szCs w:val="24"/>
        </w:rPr>
      </w:pPr>
      <w:r>
        <w:rPr>
          <w:rFonts w:ascii="Times New Roman" w:hAnsi="Times New Roman"/>
          <w:sz w:val="24"/>
          <w:szCs w:val="24"/>
        </w:rPr>
        <w:t xml:space="preserve">        </w:t>
      </w:r>
      <w:r w:rsidRPr="000414BB">
        <w:rPr>
          <w:rFonts w:ascii="Times New Roman" w:hAnsi="Times New Roman"/>
          <w:sz w:val="24"/>
          <w:szCs w:val="24"/>
        </w:rPr>
        <w:t>Кадровая служба знакомит командируемого сотрудника с приказом и выдает ему служебное задание.</w:t>
      </w:r>
    </w:p>
    <w:p w:rsidR="00DB6660" w:rsidRPr="000414BB" w:rsidRDefault="00DB6660" w:rsidP="00DB6660">
      <w:pPr>
        <w:pStyle w:val="a3"/>
        <w:ind w:firstLine="426"/>
        <w:jc w:val="both"/>
        <w:rPr>
          <w:rFonts w:ascii="Times New Roman" w:hAnsi="Times New Roman"/>
          <w:sz w:val="24"/>
          <w:szCs w:val="24"/>
        </w:rPr>
      </w:pPr>
      <w:r>
        <w:rPr>
          <w:rFonts w:ascii="Times New Roman" w:hAnsi="Times New Roman"/>
          <w:sz w:val="24"/>
          <w:szCs w:val="24"/>
        </w:rPr>
        <w:t xml:space="preserve">        </w:t>
      </w:r>
      <w:r w:rsidRPr="000414BB">
        <w:rPr>
          <w:rFonts w:ascii="Times New Roman" w:hAnsi="Times New Roman"/>
          <w:sz w:val="24"/>
          <w:szCs w:val="24"/>
        </w:rPr>
        <w:t>Однодневная командировка должна быть оформлена приказом руководителя.</w:t>
      </w:r>
    </w:p>
    <w:p w:rsidR="00DB6660" w:rsidRPr="000414BB" w:rsidRDefault="00DB6660" w:rsidP="00DB6660">
      <w:pPr>
        <w:pStyle w:val="a3"/>
        <w:ind w:firstLine="426"/>
        <w:jc w:val="both"/>
        <w:rPr>
          <w:rFonts w:ascii="Times New Roman" w:hAnsi="Times New Roman"/>
          <w:sz w:val="24"/>
          <w:szCs w:val="24"/>
        </w:rPr>
      </w:pPr>
    </w:p>
    <w:p w:rsidR="00DB6660" w:rsidRPr="000414BB" w:rsidRDefault="00DB6660" w:rsidP="00DB6660">
      <w:pPr>
        <w:pStyle w:val="a3"/>
        <w:ind w:firstLine="426"/>
        <w:jc w:val="both"/>
        <w:rPr>
          <w:rFonts w:ascii="Times New Roman" w:hAnsi="Times New Roman"/>
          <w:sz w:val="24"/>
          <w:szCs w:val="24"/>
        </w:rPr>
      </w:pPr>
      <w:r w:rsidRPr="000414BB">
        <w:rPr>
          <w:rFonts w:ascii="Times New Roman" w:hAnsi="Times New Roman"/>
          <w:sz w:val="24"/>
          <w:szCs w:val="24"/>
        </w:rPr>
        <w:t xml:space="preserve">3.1.6. </w:t>
      </w:r>
      <w:r w:rsidRPr="000414BB">
        <w:rPr>
          <w:rStyle w:val="fill"/>
          <w:rFonts w:ascii="Times New Roman" w:hAnsi="Times New Roman"/>
          <w:color w:val="auto"/>
          <w:sz w:val="24"/>
          <w:szCs w:val="24"/>
        </w:rPr>
        <w:t>Не позднее, чем за три рабочих дня</w:t>
      </w:r>
      <w:r w:rsidRPr="000414BB">
        <w:rPr>
          <w:rFonts w:ascii="Times New Roman" w:hAnsi="Times New Roman"/>
          <w:sz w:val="24"/>
          <w:szCs w:val="24"/>
        </w:rPr>
        <w:t xml:space="preserve"> до начала командировки копия приказа о командировке и смета командировочных расходов направляются в бухгалтерию для </w:t>
      </w:r>
      <w:r w:rsidRPr="000414BB">
        <w:rPr>
          <w:rStyle w:val="fill"/>
          <w:rFonts w:ascii="Times New Roman" w:hAnsi="Times New Roman"/>
          <w:color w:val="auto"/>
          <w:sz w:val="24"/>
          <w:szCs w:val="24"/>
        </w:rPr>
        <w:t>заказа</w:t>
      </w:r>
      <w:r w:rsidRPr="000414BB">
        <w:rPr>
          <w:rFonts w:ascii="Times New Roman" w:hAnsi="Times New Roman"/>
          <w:sz w:val="24"/>
          <w:szCs w:val="24"/>
        </w:rPr>
        <w:t xml:space="preserve"> </w:t>
      </w:r>
      <w:r w:rsidRPr="000414BB">
        <w:rPr>
          <w:rStyle w:val="fill"/>
          <w:rFonts w:ascii="Times New Roman" w:hAnsi="Times New Roman"/>
          <w:color w:val="auto"/>
          <w:sz w:val="24"/>
          <w:szCs w:val="24"/>
        </w:rPr>
        <w:t>денег (перевода денег на банковскую карту командированному сотруднику)</w:t>
      </w:r>
      <w:r w:rsidRPr="000414BB">
        <w:rPr>
          <w:rFonts w:ascii="Times New Roman" w:hAnsi="Times New Roman"/>
          <w:sz w:val="24"/>
          <w:szCs w:val="24"/>
        </w:rPr>
        <w:t xml:space="preserve">. </w:t>
      </w:r>
    </w:p>
    <w:p w:rsidR="00DB6660" w:rsidRPr="000414BB" w:rsidRDefault="00DB6660" w:rsidP="00DB6660">
      <w:pPr>
        <w:pStyle w:val="a3"/>
        <w:ind w:firstLine="426"/>
        <w:jc w:val="both"/>
        <w:rPr>
          <w:rFonts w:ascii="Times New Roman" w:hAnsi="Times New Roman"/>
          <w:sz w:val="24"/>
          <w:szCs w:val="24"/>
        </w:rPr>
      </w:pPr>
    </w:p>
    <w:p w:rsidR="00DB6660" w:rsidRPr="000414BB" w:rsidRDefault="00DB6660" w:rsidP="00DB6660">
      <w:pPr>
        <w:pStyle w:val="a3"/>
        <w:ind w:firstLine="426"/>
        <w:jc w:val="both"/>
        <w:rPr>
          <w:rFonts w:ascii="Times New Roman" w:hAnsi="Times New Roman"/>
          <w:sz w:val="24"/>
          <w:szCs w:val="24"/>
        </w:rPr>
      </w:pPr>
      <w:r w:rsidRPr="000414BB">
        <w:rPr>
          <w:rFonts w:ascii="Times New Roman" w:hAnsi="Times New Roman"/>
          <w:sz w:val="24"/>
          <w:szCs w:val="24"/>
        </w:rPr>
        <w:t>3.1.7. Факт выбытия сотрудника в командировку фиксируется в Журнале учета работников, выбывающих в служебные командировки.</w:t>
      </w:r>
    </w:p>
    <w:p w:rsidR="00DB6660" w:rsidRPr="000414BB" w:rsidRDefault="00DB6660" w:rsidP="00DB6660">
      <w:pPr>
        <w:pStyle w:val="a3"/>
        <w:ind w:firstLine="426"/>
        <w:jc w:val="both"/>
        <w:rPr>
          <w:rFonts w:ascii="Times New Roman" w:hAnsi="Times New Roman"/>
          <w:sz w:val="24"/>
          <w:szCs w:val="24"/>
        </w:rPr>
      </w:pPr>
    </w:p>
    <w:p w:rsidR="00DB6660" w:rsidRPr="000414BB" w:rsidRDefault="00DB6660" w:rsidP="00DB6660">
      <w:pPr>
        <w:pStyle w:val="a3"/>
        <w:ind w:firstLine="426"/>
        <w:jc w:val="both"/>
        <w:rPr>
          <w:rFonts w:ascii="Times New Roman" w:hAnsi="Times New Roman"/>
          <w:sz w:val="24"/>
          <w:szCs w:val="24"/>
        </w:rPr>
      </w:pPr>
      <w:r w:rsidRPr="000414BB">
        <w:rPr>
          <w:rStyle w:val="fill"/>
          <w:rFonts w:ascii="Times New Roman" w:hAnsi="Times New Roman"/>
          <w:color w:val="auto"/>
          <w:sz w:val="24"/>
          <w:szCs w:val="24"/>
        </w:rPr>
        <w:t>3.1.8. В исключительных случаях, связанных с осуществлением внеплановых выездов, когда</w:t>
      </w:r>
      <w:r w:rsidRPr="000414BB">
        <w:rPr>
          <w:rFonts w:ascii="Times New Roman" w:hAnsi="Times New Roman"/>
          <w:sz w:val="24"/>
          <w:szCs w:val="24"/>
        </w:rPr>
        <w:t xml:space="preserve"> </w:t>
      </w:r>
      <w:r w:rsidRPr="000414BB">
        <w:rPr>
          <w:rStyle w:val="fill"/>
          <w:rFonts w:ascii="Times New Roman" w:hAnsi="Times New Roman"/>
          <w:color w:val="auto"/>
          <w:sz w:val="24"/>
          <w:szCs w:val="24"/>
        </w:rPr>
        <w:t>произвести оформление служебной командировки не представляется возможным, допускается выезд без приказа о командировке. Приказ издается после отъезда сотрудника в течение следующего рабочего дня.</w:t>
      </w:r>
    </w:p>
    <w:p w:rsidR="00DB6660" w:rsidRPr="000414BB" w:rsidRDefault="00DB6660" w:rsidP="00DB6660">
      <w:pPr>
        <w:pStyle w:val="a3"/>
        <w:ind w:firstLine="426"/>
        <w:jc w:val="both"/>
        <w:rPr>
          <w:rFonts w:ascii="Times New Roman" w:hAnsi="Times New Roman"/>
          <w:sz w:val="24"/>
          <w:szCs w:val="24"/>
        </w:rPr>
      </w:pPr>
    </w:p>
    <w:p w:rsidR="00DB6660" w:rsidRPr="000414BB" w:rsidRDefault="00DB6660" w:rsidP="00DB6660">
      <w:pPr>
        <w:pStyle w:val="a3"/>
        <w:ind w:firstLine="426"/>
        <w:jc w:val="both"/>
        <w:rPr>
          <w:rFonts w:ascii="Times New Roman" w:hAnsi="Times New Roman"/>
          <w:sz w:val="24"/>
          <w:szCs w:val="24"/>
        </w:rPr>
      </w:pPr>
      <w:r w:rsidRPr="000414BB">
        <w:rPr>
          <w:rFonts w:ascii="Times New Roman" w:hAnsi="Times New Roman"/>
          <w:sz w:val="24"/>
          <w:szCs w:val="24"/>
        </w:rPr>
        <w:t>3.3. Выдача денежных средств на командировочные расходы</w:t>
      </w:r>
    </w:p>
    <w:p w:rsidR="00DB6660" w:rsidRPr="000414BB" w:rsidRDefault="00DB6660" w:rsidP="00DB6660">
      <w:pPr>
        <w:pStyle w:val="a3"/>
        <w:ind w:firstLine="426"/>
        <w:jc w:val="both"/>
        <w:rPr>
          <w:rFonts w:ascii="Times New Roman" w:hAnsi="Times New Roman"/>
          <w:sz w:val="24"/>
          <w:szCs w:val="24"/>
        </w:rPr>
      </w:pPr>
      <w:r w:rsidRPr="000414BB">
        <w:rPr>
          <w:rFonts w:ascii="Times New Roman" w:hAnsi="Times New Roman"/>
          <w:sz w:val="24"/>
          <w:szCs w:val="24"/>
        </w:rPr>
        <w:t> </w:t>
      </w:r>
    </w:p>
    <w:p w:rsidR="00DB6660" w:rsidRPr="000414BB" w:rsidRDefault="00DB6660" w:rsidP="00DB6660">
      <w:pPr>
        <w:pStyle w:val="a3"/>
        <w:ind w:firstLine="426"/>
        <w:jc w:val="both"/>
        <w:rPr>
          <w:rFonts w:ascii="Times New Roman" w:hAnsi="Times New Roman"/>
          <w:sz w:val="24"/>
          <w:szCs w:val="24"/>
        </w:rPr>
      </w:pPr>
      <w:r w:rsidRPr="000414BB">
        <w:rPr>
          <w:rFonts w:ascii="Times New Roman" w:hAnsi="Times New Roman"/>
          <w:sz w:val="24"/>
          <w:szCs w:val="24"/>
        </w:rPr>
        <w:t xml:space="preserve">3.3.1. Финансирование командировочных расходов производится в соответствии с предварительно утвержденным графиком командировок в пределах ассигнований, выделенных учреждению из </w:t>
      </w:r>
      <w:r w:rsidRPr="000414BB">
        <w:rPr>
          <w:rStyle w:val="fill"/>
          <w:rFonts w:ascii="Times New Roman" w:hAnsi="Times New Roman"/>
          <w:color w:val="auto"/>
          <w:sz w:val="24"/>
          <w:szCs w:val="24"/>
        </w:rPr>
        <w:t>федерального</w:t>
      </w:r>
      <w:r w:rsidRPr="000414BB">
        <w:rPr>
          <w:rFonts w:ascii="Times New Roman" w:hAnsi="Times New Roman"/>
          <w:sz w:val="24"/>
          <w:szCs w:val="24"/>
        </w:rPr>
        <w:t xml:space="preserve"> бюджета на служебные командировки.</w:t>
      </w:r>
    </w:p>
    <w:p w:rsidR="00DB6660" w:rsidRPr="000414BB" w:rsidRDefault="00DB6660" w:rsidP="00DB6660">
      <w:pPr>
        <w:pStyle w:val="a3"/>
        <w:ind w:firstLine="426"/>
        <w:jc w:val="both"/>
        <w:rPr>
          <w:rFonts w:ascii="Times New Roman" w:hAnsi="Times New Roman"/>
          <w:sz w:val="24"/>
          <w:szCs w:val="24"/>
        </w:rPr>
      </w:pPr>
    </w:p>
    <w:p w:rsidR="00DB6660" w:rsidRPr="000414BB" w:rsidRDefault="00DB6660" w:rsidP="00DB6660">
      <w:pPr>
        <w:pStyle w:val="a3"/>
        <w:ind w:firstLine="426"/>
        <w:jc w:val="both"/>
        <w:rPr>
          <w:rFonts w:ascii="Times New Roman" w:hAnsi="Times New Roman"/>
          <w:sz w:val="24"/>
          <w:szCs w:val="24"/>
        </w:rPr>
      </w:pPr>
      <w:r w:rsidRPr="000414BB">
        <w:rPr>
          <w:rFonts w:ascii="Times New Roman" w:hAnsi="Times New Roman"/>
          <w:sz w:val="24"/>
          <w:szCs w:val="24"/>
        </w:rPr>
        <w:t>3.3.2. Выдача командируемым сотрудникам денежных средств на командировочные расходы осуществляется на основании заявления сотрудника, сметы (предварительного расчета) командировочных расходов и копий служебного задания и приказа о направлении сотрудника в командировку.</w:t>
      </w:r>
    </w:p>
    <w:p w:rsidR="00DB6660" w:rsidRPr="000414BB" w:rsidRDefault="00DB6660" w:rsidP="00DB6660">
      <w:pPr>
        <w:pStyle w:val="a3"/>
        <w:ind w:firstLine="426"/>
        <w:jc w:val="both"/>
        <w:rPr>
          <w:rFonts w:ascii="Times New Roman" w:hAnsi="Times New Roman"/>
          <w:sz w:val="24"/>
          <w:szCs w:val="24"/>
        </w:rPr>
      </w:pPr>
    </w:p>
    <w:p w:rsidR="00DB6660" w:rsidRPr="000414BB" w:rsidRDefault="00DB6660" w:rsidP="00DB6660">
      <w:pPr>
        <w:pStyle w:val="a3"/>
        <w:ind w:firstLine="426"/>
        <w:jc w:val="both"/>
        <w:rPr>
          <w:rFonts w:ascii="Times New Roman" w:hAnsi="Times New Roman"/>
          <w:sz w:val="24"/>
          <w:szCs w:val="24"/>
        </w:rPr>
      </w:pPr>
      <w:r w:rsidRPr="000414BB">
        <w:rPr>
          <w:rFonts w:ascii="Times New Roman" w:hAnsi="Times New Roman"/>
          <w:sz w:val="24"/>
          <w:szCs w:val="24"/>
        </w:rPr>
        <w:t>3.3.3. При командировках по России аванс выдается в рублях.</w:t>
      </w:r>
    </w:p>
    <w:p w:rsidR="00DB6660" w:rsidRPr="000414BB" w:rsidRDefault="00DB6660" w:rsidP="00DB6660">
      <w:pPr>
        <w:pStyle w:val="a3"/>
        <w:ind w:firstLine="426"/>
        <w:jc w:val="both"/>
        <w:rPr>
          <w:rFonts w:ascii="Times New Roman" w:hAnsi="Times New Roman"/>
          <w:sz w:val="24"/>
          <w:szCs w:val="24"/>
        </w:rPr>
      </w:pPr>
    </w:p>
    <w:p w:rsidR="00DB6660" w:rsidRPr="000414BB" w:rsidRDefault="00DB6660" w:rsidP="00DB6660">
      <w:pPr>
        <w:pStyle w:val="a3"/>
        <w:ind w:firstLine="426"/>
        <w:jc w:val="both"/>
        <w:rPr>
          <w:rFonts w:ascii="Times New Roman" w:hAnsi="Times New Roman"/>
          <w:sz w:val="24"/>
          <w:szCs w:val="24"/>
        </w:rPr>
      </w:pPr>
      <w:r w:rsidRPr="000414BB">
        <w:rPr>
          <w:rFonts w:ascii="Times New Roman" w:hAnsi="Times New Roman"/>
          <w:sz w:val="24"/>
          <w:szCs w:val="24"/>
        </w:rPr>
        <w:t xml:space="preserve">3.3.4. Выдача денежных средств на командировочные расходы производится путем </w:t>
      </w:r>
      <w:r w:rsidRPr="000414BB">
        <w:rPr>
          <w:rStyle w:val="fill"/>
          <w:rFonts w:ascii="Times New Roman" w:hAnsi="Times New Roman"/>
          <w:color w:val="auto"/>
          <w:sz w:val="24"/>
          <w:szCs w:val="24"/>
        </w:rPr>
        <w:t>выдачи</w:t>
      </w:r>
      <w:r w:rsidRPr="000414BB">
        <w:rPr>
          <w:rFonts w:ascii="Times New Roman" w:hAnsi="Times New Roman"/>
          <w:sz w:val="24"/>
          <w:szCs w:val="24"/>
        </w:rPr>
        <w:t xml:space="preserve"> </w:t>
      </w:r>
      <w:r w:rsidRPr="000414BB">
        <w:rPr>
          <w:rStyle w:val="fill"/>
          <w:rFonts w:ascii="Times New Roman" w:hAnsi="Times New Roman"/>
          <w:color w:val="auto"/>
          <w:sz w:val="24"/>
          <w:szCs w:val="24"/>
        </w:rPr>
        <w:t>наличными из кассы бухгалтерии либо на банковскую карточку сотрудника</w:t>
      </w:r>
      <w:r w:rsidRPr="000414BB">
        <w:rPr>
          <w:rFonts w:ascii="Times New Roman" w:hAnsi="Times New Roman"/>
          <w:sz w:val="24"/>
          <w:szCs w:val="24"/>
        </w:rPr>
        <w:t>.</w:t>
      </w:r>
    </w:p>
    <w:p w:rsidR="00DB6660" w:rsidRPr="000414BB" w:rsidRDefault="00DB6660" w:rsidP="00DB6660">
      <w:pPr>
        <w:pStyle w:val="a3"/>
        <w:ind w:firstLine="426"/>
        <w:jc w:val="both"/>
        <w:rPr>
          <w:rFonts w:ascii="Times New Roman" w:hAnsi="Times New Roman"/>
          <w:sz w:val="24"/>
          <w:szCs w:val="24"/>
        </w:rPr>
      </w:pPr>
    </w:p>
    <w:p w:rsidR="00DB6660" w:rsidRPr="000414BB" w:rsidRDefault="00DB6660" w:rsidP="00DB6660">
      <w:pPr>
        <w:pStyle w:val="a3"/>
        <w:ind w:firstLine="426"/>
        <w:jc w:val="both"/>
        <w:rPr>
          <w:rFonts w:ascii="Times New Roman" w:hAnsi="Times New Roman"/>
          <w:sz w:val="24"/>
          <w:szCs w:val="24"/>
        </w:rPr>
      </w:pPr>
      <w:r w:rsidRPr="000414BB">
        <w:rPr>
          <w:rFonts w:ascii="Times New Roman" w:hAnsi="Times New Roman"/>
          <w:sz w:val="24"/>
          <w:szCs w:val="24"/>
        </w:rPr>
        <w:t xml:space="preserve">3.3.5. Если для окончательного расчета за командировку необходимо выплатить дополнительные средства или сотрудником не получены авансовые средства на командировку, их выплата сотруднику осуществляется в рублях по официальному обменному курсу Банка России к иностранным валютам стран пребывания, установленному на день утверждения авансового отчета. </w:t>
      </w:r>
    </w:p>
    <w:p w:rsidR="00DB6660" w:rsidRPr="000414BB" w:rsidRDefault="00DB6660" w:rsidP="00DB6660">
      <w:pPr>
        <w:pStyle w:val="a3"/>
        <w:ind w:firstLine="426"/>
        <w:jc w:val="both"/>
        <w:rPr>
          <w:rFonts w:ascii="Times New Roman" w:hAnsi="Times New Roman"/>
          <w:sz w:val="24"/>
          <w:szCs w:val="24"/>
        </w:rPr>
      </w:pPr>
    </w:p>
    <w:p w:rsidR="00DB6660" w:rsidRPr="000414BB" w:rsidRDefault="00DB6660" w:rsidP="00DB6660">
      <w:pPr>
        <w:pStyle w:val="a3"/>
        <w:ind w:firstLine="426"/>
        <w:jc w:val="both"/>
        <w:rPr>
          <w:rFonts w:ascii="Times New Roman" w:hAnsi="Times New Roman"/>
          <w:sz w:val="24"/>
          <w:szCs w:val="24"/>
        </w:rPr>
      </w:pPr>
      <w:r w:rsidRPr="000414BB">
        <w:rPr>
          <w:rFonts w:ascii="Times New Roman" w:hAnsi="Times New Roman"/>
          <w:sz w:val="24"/>
          <w:szCs w:val="24"/>
        </w:rPr>
        <w:lastRenderedPageBreak/>
        <w:t>3.3.6. Проездные документы приобретаются командированным сотрудником самостоятельно только после получения денежных средств на командировочные расходы.</w:t>
      </w:r>
    </w:p>
    <w:p w:rsidR="00DB6660" w:rsidRPr="000414BB" w:rsidRDefault="00DB6660" w:rsidP="00DB6660">
      <w:pPr>
        <w:pStyle w:val="a3"/>
        <w:ind w:firstLine="426"/>
        <w:jc w:val="both"/>
        <w:rPr>
          <w:rFonts w:ascii="Times New Roman" w:hAnsi="Times New Roman"/>
          <w:sz w:val="24"/>
          <w:szCs w:val="24"/>
        </w:rPr>
      </w:pPr>
      <w:r w:rsidRPr="000414BB">
        <w:rPr>
          <w:rFonts w:ascii="Times New Roman" w:hAnsi="Times New Roman"/>
          <w:sz w:val="24"/>
          <w:szCs w:val="24"/>
        </w:rPr>
        <w:t> </w:t>
      </w:r>
    </w:p>
    <w:p w:rsidR="00DB6660" w:rsidRPr="000414BB" w:rsidRDefault="00DB6660" w:rsidP="00DB6660">
      <w:pPr>
        <w:pStyle w:val="a3"/>
        <w:ind w:firstLine="426"/>
        <w:jc w:val="both"/>
        <w:rPr>
          <w:rFonts w:ascii="Times New Roman" w:hAnsi="Times New Roman"/>
          <w:sz w:val="24"/>
          <w:szCs w:val="24"/>
        </w:rPr>
      </w:pPr>
      <w:r w:rsidRPr="000414BB">
        <w:rPr>
          <w:rFonts w:ascii="Times New Roman" w:hAnsi="Times New Roman"/>
          <w:sz w:val="24"/>
          <w:szCs w:val="24"/>
        </w:rPr>
        <w:t>4. Гарантии и компенсации при направлении сотрудников в служебные командировки</w:t>
      </w:r>
    </w:p>
    <w:p w:rsidR="00DB6660" w:rsidRPr="000414BB" w:rsidRDefault="00DB6660" w:rsidP="00DB6660">
      <w:pPr>
        <w:pStyle w:val="a3"/>
        <w:ind w:firstLine="426"/>
        <w:jc w:val="both"/>
        <w:rPr>
          <w:rFonts w:ascii="Times New Roman" w:hAnsi="Times New Roman"/>
          <w:sz w:val="24"/>
          <w:szCs w:val="24"/>
        </w:rPr>
      </w:pPr>
      <w:r w:rsidRPr="000414BB">
        <w:rPr>
          <w:rFonts w:ascii="Times New Roman" w:hAnsi="Times New Roman"/>
          <w:sz w:val="24"/>
          <w:szCs w:val="24"/>
        </w:rPr>
        <w:t> </w:t>
      </w:r>
    </w:p>
    <w:p w:rsidR="00DB6660" w:rsidRPr="000414BB" w:rsidRDefault="00DB6660" w:rsidP="00DB6660">
      <w:pPr>
        <w:pStyle w:val="a3"/>
        <w:ind w:firstLine="426"/>
        <w:jc w:val="both"/>
        <w:rPr>
          <w:rFonts w:ascii="Times New Roman" w:hAnsi="Times New Roman"/>
          <w:sz w:val="24"/>
          <w:szCs w:val="24"/>
        </w:rPr>
      </w:pPr>
      <w:r w:rsidRPr="000414BB">
        <w:rPr>
          <w:rFonts w:ascii="Times New Roman" w:hAnsi="Times New Roman"/>
          <w:sz w:val="24"/>
          <w:szCs w:val="24"/>
        </w:rPr>
        <w:t>4.1. За командированным сотрудником сохраняется место работы (должность) и средний заработок за время командировки, в том числе и за время пребывания в пути.</w:t>
      </w:r>
    </w:p>
    <w:p w:rsidR="00DB6660" w:rsidRPr="000414BB" w:rsidRDefault="00DB6660" w:rsidP="00DB6660">
      <w:pPr>
        <w:pStyle w:val="a3"/>
        <w:ind w:firstLine="426"/>
        <w:jc w:val="both"/>
        <w:rPr>
          <w:rFonts w:ascii="Times New Roman" w:hAnsi="Times New Roman"/>
          <w:sz w:val="24"/>
          <w:szCs w:val="24"/>
        </w:rPr>
      </w:pPr>
      <w:r w:rsidRPr="000414BB">
        <w:rPr>
          <w:rFonts w:ascii="Times New Roman" w:hAnsi="Times New Roman"/>
          <w:sz w:val="24"/>
          <w:szCs w:val="24"/>
        </w:rPr>
        <w:t xml:space="preserve">Средний заработок за время пребывания сотрудника в командировке сохраняется на все рабочие дни недели по графику, установленному по месту постоянной работы. </w:t>
      </w:r>
    </w:p>
    <w:p w:rsidR="00DB6660" w:rsidRPr="000414BB" w:rsidRDefault="00DB6660" w:rsidP="00DB6660">
      <w:pPr>
        <w:pStyle w:val="a3"/>
        <w:ind w:firstLine="426"/>
        <w:jc w:val="both"/>
        <w:rPr>
          <w:rFonts w:ascii="Times New Roman" w:hAnsi="Times New Roman"/>
          <w:sz w:val="24"/>
          <w:szCs w:val="24"/>
        </w:rPr>
      </w:pPr>
    </w:p>
    <w:p w:rsidR="00DB6660" w:rsidRPr="000414BB" w:rsidRDefault="00DB6660" w:rsidP="00DB6660">
      <w:pPr>
        <w:pStyle w:val="a3"/>
        <w:ind w:firstLine="426"/>
        <w:jc w:val="both"/>
        <w:rPr>
          <w:rFonts w:ascii="Times New Roman" w:hAnsi="Times New Roman"/>
          <w:sz w:val="24"/>
          <w:szCs w:val="24"/>
        </w:rPr>
      </w:pPr>
      <w:r w:rsidRPr="000414BB">
        <w:rPr>
          <w:rFonts w:ascii="Times New Roman" w:hAnsi="Times New Roman"/>
          <w:sz w:val="24"/>
          <w:szCs w:val="24"/>
        </w:rPr>
        <w:t>4.2. Командированному сотруднику учреждение обязано возместить:</w:t>
      </w:r>
    </w:p>
    <w:p w:rsidR="00DB6660" w:rsidRPr="000414BB" w:rsidRDefault="00DB6660" w:rsidP="00DB6660">
      <w:pPr>
        <w:pStyle w:val="a3"/>
        <w:ind w:firstLine="426"/>
        <w:jc w:val="both"/>
        <w:rPr>
          <w:rFonts w:ascii="Times New Roman" w:hAnsi="Times New Roman"/>
          <w:sz w:val="24"/>
          <w:szCs w:val="24"/>
        </w:rPr>
      </w:pPr>
      <w:r w:rsidRPr="000414BB">
        <w:rPr>
          <w:rFonts w:ascii="Times New Roman" w:hAnsi="Times New Roman"/>
          <w:sz w:val="24"/>
          <w:szCs w:val="24"/>
        </w:rPr>
        <w:t>расходы на проезд;</w:t>
      </w:r>
    </w:p>
    <w:p w:rsidR="00DB6660" w:rsidRPr="000414BB" w:rsidRDefault="00DB6660" w:rsidP="00DB6660">
      <w:pPr>
        <w:pStyle w:val="a3"/>
        <w:ind w:firstLine="426"/>
        <w:jc w:val="both"/>
        <w:rPr>
          <w:rFonts w:ascii="Times New Roman" w:hAnsi="Times New Roman"/>
          <w:sz w:val="24"/>
          <w:szCs w:val="24"/>
        </w:rPr>
      </w:pPr>
      <w:r w:rsidRPr="000414BB">
        <w:rPr>
          <w:rFonts w:ascii="Times New Roman" w:hAnsi="Times New Roman"/>
          <w:sz w:val="24"/>
          <w:szCs w:val="24"/>
        </w:rPr>
        <w:t>расходы по найму жилого помещения;</w:t>
      </w:r>
    </w:p>
    <w:p w:rsidR="00DB6660" w:rsidRPr="000414BB" w:rsidRDefault="00DB6660" w:rsidP="00DB6660">
      <w:pPr>
        <w:pStyle w:val="a3"/>
        <w:ind w:firstLine="426"/>
        <w:jc w:val="both"/>
        <w:rPr>
          <w:rFonts w:ascii="Times New Roman" w:hAnsi="Times New Roman"/>
          <w:sz w:val="24"/>
          <w:szCs w:val="24"/>
        </w:rPr>
      </w:pPr>
      <w:r w:rsidRPr="000414BB">
        <w:rPr>
          <w:rFonts w:ascii="Times New Roman" w:hAnsi="Times New Roman"/>
          <w:sz w:val="24"/>
          <w:szCs w:val="24"/>
        </w:rPr>
        <w:t>дополнительные расходы, связанные с проживанием вне постоянного местожительства (суточные);</w:t>
      </w:r>
    </w:p>
    <w:p w:rsidR="00DB6660" w:rsidRPr="000414BB" w:rsidRDefault="00DB6660" w:rsidP="00DB6660">
      <w:pPr>
        <w:pStyle w:val="a3"/>
        <w:ind w:firstLine="426"/>
        <w:jc w:val="both"/>
        <w:rPr>
          <w:rFonts w:ascii="Times New Roman" w:hAnsi="Times New Roman"/>
          <w:sz w:val="24"/>
          <w:szCs w:val="24"/>
        </w:rPr>
      </w:pPr>
      <w:r w:rsidRPr="000414BB">
        <w:rPr>
          <w:rFonts w:ascii="Times New Roman" w:hAnsi="Times New Roman"/>
          <w:sz w:val="24"/>
          <w:szCs w:val="24"/>
        </w:rPr>
        <w:t xml:space="preserve">другие расходы, произведенные с разрешения или ведома </w:t>
      </w:r>
      <w:r w:rsidRPr="000414BB">
        <w:rPr>
          <w:rStyle w:val="fill"/>
          <w:rFonts w:ascii="Times New Roman" w:hAnsi="Times New Roman"/>
          <w:color w:val="auto"/>
          <w:sz w:val="24"/>
          <w:szCs w:val="24"/>
        </w:rPr>
        <w:t>администрации</w:t>
      </w:r>
      <w:r w:rsidRPr="000414BB">
        <w:rPr>
          <w:rFonts w:ascii="Times New Roman" w:hAnsi="Times New Roman"/>
          <w:sz w:val="24"/>
          <w:szCs w:val="24"/>
        </w:rPr>
        <w:t>.</w:t>
      </w:r>
    </w:p>
    <w:p w:rsidR="00DB6660" w:rsidRPr="000414BB" w:rsidRDefault="00DB6660" w:rsidP="00DB6660">
      <w:pPr>
        <w:pStyle w:val="a3"/>
        <w:ind w:firstLine="426"/>
        <w:jc w:val="both"/>
        <w:rPr>
          <w:rFonts w:ascii="Times New Roman" w:hAnsi="Times New Roman"/>
          <w:sz w:val="24"/>
          <w:szCs w:val="24"/>
        </w:rPr>
      </w:pPr>
    </w:p>
    <w:p w:rsidR="00DB6660" w:rsidRPr="000414BB" w:rsidRDefault="00DB6660" w:rsidP="00DB6660">
      <w:pPr>
        <w:pStyle w:val="a3"/>
        <w:ind w:firstLine="426"/>
        <w:jc w:val="both"/>
        <w:rPr>
          <w:rFonts w:ascii="Times New Roman" w:hAnsi="Times New Roman"/>
          <w:sz w:val="24"/>
          <w:szCs w:val="24"/>
        </w:rPr>
      </w:pPr>
      <w:r w:rsidRPr="000414BB">
        <w:rPr>
          <w:rFonts w:ascii="Times New Roman" w:hAnsi="Times New Roman"/>
          <w:sz w:val="24"/>
          <w:szCs w:val="24"/>
        </w:rPr>
        <w:t>4.3. Расходы на проезд учреждение возмещает сотруднику:</w:t>
      </w:r>
    </w:p>
    <w:p w:rsidR="00DB6660" w:rsidRPr="000414BB" w:rsidRDefault="00DB6660" w:rsidP="00DB6660">
      <w:pPr>
        <w:pStyle w:val="a3"/>
        <w:ind w:firstLine="426"/>
        <w:jc w:val="both"/>
        <w:rPr>
          <w:rFonts w:ascii="Times New Roman" w:hAnsi="Times New Roman"/>
          <w:sz w:val="24"/>
          <w:szCs w:val="24"/>
        </w:rPr>
      </w:pPr>
      <w:r>
        <w:rPr>
          <w:rFonts w:ascii="Times New Roman" w:hAnsi="Times New Roman"/>
          <w:sz w:val="24"/>
          <w:szCs w:val="24"/>
        </w:rPr>
        <w:t xml:space="preserve">- </w:t>
      </w:r>
      <w:r w:rsidRPr="000414BB">
        <w:rPr>
          <w:rFonts w:ascii="Times New Roman" w:hAnsi="Times New Roman"/>
          <w:sz w:val="24"/>
          <w:szCs w:val="24"/>
        </w:rPr>
        <w:t>до места командировки и обратно;</w:t>
      </w:r>
    </w:p>
    <w:p w:rsidR="00DB6660" w:rsidRPr="000414BB" w:rsidRDefault="00DB6660" w:rsidP="00DB6660">
      <w:pPr>
        <w:pStyle w:val="a3"/>
        <w:ind w:firstLine="426"/>
        <w:jc w:val="both"/>
        <w:rPr>
          <w:rFonts w:ascii="Times New Roman" w:hAnsi="Times New Roman"/>
          <w:sz w:val="24"/>
          <w:szCs w:val="24"/>
        </w:rPr>
      </w:pPr>
      <w:r>
        <w:rPr>
          <w:rFonts w:ascii="Times New Roman" w:hAnsi="Times New Roman"/>
          <w:sz w:val="24"/>
          <w:szCs w:val="24"/>
        </w:rPr>
        <w:t xml:space="preserve">- </w:t>
      </w:r>
      <w:r w:rsidRPr="000414BB">
        <w:rPr>
          <w:rFonts w:ascii="Times New Roman" w:hAnsi="Times New Roman"/>
          <w:sz w:val="24"/>
          <w:szCs w:val="24"/>
        </w:rPr>
        <w:t>из одного населенного пункта в другой (если сотрудник командирован в несколько организаций, расположенных в разных населенных пунктах).</w:t>
      </w:r>
    </w:p>
    <w:p w:rsidR="00DB6660" w:rsidRPr="000414BB" w:rsidRDefault="00DB6660" w:rsidP="00DB6660">
      <w:pPr>
        <w:pStyle w:val="a3"/>
        <w:ind w:firstLine="426"/>
        <w:jc w:val="both"/>
        <w:rPr>
          <w:rFonts w:ascii="Times New Roman" w:hAnsi="Times New Roman"/>
          <w:sz w:val="24"/>
          <w:szCs w:val="24"/>
        </w:rPr>
      </w:pPr>
      <w:r w:rsidRPr="000414BB">
        <w:rPr>
          <w:rFonts w:ascii="Times New Roman" w:hAnsi="Times New Roman"/>
          <w:sz w:val="24"/>
          <w:szCs w:val="24"/>
        </w:rPr>
        <w:t>В состав этих расходов входят:</w:t>
      </w:r>
    </w:p>
    <w:p w:rsidR="00DB6660" w:rsidRPr="000414BB" w:rsidRDefault="00DB6660" w:rsidP="00DB6660">
      <w:pPr>
        <w:pStyle w:val="a3"/>
        <w:ind w:firstLine="426"/>
        <w:jc w:val="both"/>
        <w:rPr>
          <w:rFonts w:ascii="Times New Roman" w:hAnsi="Times New Roman"/>
          <w:sz w:val="24"/>
          <w:szCs w:val="24"/>
        </w:rPr>
      </w:pPr>
      <w:r>
        <w:rPr>
          <w:rFonts w:ascii="Times New Roman" w:hAnsi="Times New Roman"/>
          <w:sz w:val="24"/>
          <w:szCs w:val="24"/>
        </w:rPr>
        <w:t xml:space="preserve">- </w:t>
      </w:r>
      <w:r w:rsidRPr="000414BB">
        <w:rPr>
          <w:rFonts w:ascii="Times New Roman" w:hAnsi="Times New Roman"/>
          <w:sz w:val="24"/>
          <w:szCs w:val="24"/>
        </w:rPr>
        <w:t>стоимость проездного билета на транспорт общего пользования (самолет, поезд и т. д.);</w:t>
      </w:r>
    </w:p>
    <w:p w:rsidR="00DB6660" w:rsidRPr="000414BB" w:rsidRDefault="00DB6660" w:rsidP="00DB6660">
      <w:pPr>
        <w:pStyle w:val="a3"/>
        <w:ind w:firstLine="426"/>
        <w:jc w:val="both"/>
        <w:rPr>
          <w:rFonts w:ascii="Times New Roman" w:hAnsi="Times New Roman"/>
          <w:sz w:val="24"/>
          <w:szCs w:val="24"/>
        </w:rPr>
      </w:pPr>
      <w:r>
        <w:rPr>
          <w:rFonts w:ascii="Times New Roman" w:hAnsi="Times New Roman"/>
          <w:sz w:val="24"/>
          <w:szCs w:val="24"/>
        </w:rPr>
        <w:t xml:space="preserve">- </w:t>
      </w:r>
      <w:r w:rsidRPr="000414BB">
        <w:rPr>
          <w:rFonts w:ascii="Times New Roman" w:hAnsi="Times New Roman"/>
          <w:sz w:val="24"/>
          <w:szCs w:val="24"/>
        </w:rPr>
        <w:t>стоимость услуг по оформлению проездных билетов;</w:t>
      </w:r>
    </w:p>
    <w:p w:rsidR="00DB6660" w:rsidRPr="000414BB" w:rsidRDefault="00DB6660" w:rsidP="00DB6660">
      <w:pPr>
        <w:pStyle w:val="a3"/>
        <w:ind w:firstLine="426"/>
        <w:jc w:val="both"/>
        <w:rPr>
          <w:rFonts w:ascii="Times New Roman" w:hAnsi="Times New Roman"/>
          <w:sz w:val="24"/>
          <w:szCs w:val="24"/>
        </w:rPr>
      </w:pPr>
      <w:r>
        <w:rPr>
          <w:rFonts w:ascii="Times New Roman" w:hAnsi="Times New Roman"/>
          <w:sz w:val="24"/>
          <w:szCs w:val="24"/>
        </w:rPr>
        <w:t xml:space="preserve">- </w:t>
      </w:r>
      <w:r w:rsidRPr="000414BB">
        <w:rPr>
          <w:rFonts w:ascii="Times New Roman" w:hAnsi="Times New Roman"/>
          <w:sz w:val="24"/>
          <w:szCs w:val="24"/>
        </w:rPr>
        <w:t>расходы на оплату постельных принадлежностей в поездах;</w:t>
      </w:r>
    </w:p>
    <w:p w:rsidR="00DB6660" w:rsidRPr="000414BB" w:rsidRDefault="00DB6660" w:rsidP="00DB6660">
      <w:pPr>
        <w:pStyle w:val="a3"/>
        <w:ind w:firstLine="426"/>
        <w:jc w:val="both"/>
        <w:rPr>
          <w:rFonts w:ascii="Times New Roman" w:hAnsi="Times New Roman"/>
          <w:sz w:val="24"/>
          <w:szCs w:val="24"/>
        </w:rPr>
      </w:pPr>
      <w:r>
        <w:rPr>
          <w:rFonts w:ascii="Times New Roman" w:hAnsi="Times New Roman"/>
          <w:sz w:val="24"/>
          <w:szCs w:val="24"/>
        </w:rPr>
        <w:t xml:space="preserve">- </w:t>
      </w:r>
      <w:r w:rsidRPr="000414BB">
        <w:rPr>
          <w:rFonts w:ascii="Times New Roman" w:hAnsi="Times New Roman"/>
          <w:sz w:val="24"/>
          <w:szCs w:val="24"/>
        </w:rPr>
        <w:t xml:space="preserve">стоимость проезда до места (вокзал, пристань, аэропорт) отправления в командировку (от места возвращения из командировки), если оно расположено вне населенного пункта, где сотрудник работает. </w:t>
      </w:r>
    </w:p>
    <w:p w:rsidR="00DB6660" w:rsidRPr="000414BB" w:rsidRDefault="00DB6660" w:rsidP="00DB6660">
      <w:pPr>
        <w:pStyle w:val="a3"/>
        <w:ind w:firstLine="426"/>
        <w:jc w:val="both"/>
        <w:rPr>
          <w:rFonts w:ascii="Times New Roman" w:hAnsi="Times New Roman"/>
          <w:sz w:val="24"/>
          <w:szCs w:val="24"/>
        </w:rPr>
      </w:pPr>
      <w:r w:rsidRPr="000414BB">
        <w:rPr>
          <w:rFonts w:ascii="Times New Roman" w:hAnsi="Times New Roman"/>
          <w:sz w:val="24"/>
          <w:szCs w:val="24"/>
        </w:rPr>
        <w:t>Расходы на приобретение проездного документа на все виды транспорта при следовании к месту командирования и обратно к месту постоянной работы возмещаются в соответствии с представленными документами.</w:t>
      </w:r>
    </w:p>
    <w:p w:rsidR="00DB6660" w:rsidRPr="000414BB" w:rsidRDefault="00DB6660" w:rsidP="00DB6660">
      <w:pPr>
        <w:pStyle w:val="a3"/>
        <w:ind w:firstLine="426"/>
        <w:jc w:val="both"/>
        <w:rPr>
          <w:rFonts w:ascii="Times New Roman" w:hAnsi="Times New Roman"/>
          <w:sz w:val="24"/>
          <w:szCs w:val="24"/>
        </w:rPr>
      </w:pPr>
    </w:p>
    <w:p w:rsidR="00DB6660" w:rsidRPr="000414BB" w:rsidRDefault="00DB6660" w:rsidP="00DB6660">
      <w:pPr>
        <w:pStyle w:val="a3"/>
        <w:ind w:firstLine="426"/>
        <w:jc w:val="both"/>
        <w:rPr>
          <w:rFonts w:ascii="Times New Roman" w:hAnsi="Times New Roman"/>
          <w:sz w:val="24"/>
          <w:szCs w:val="24"/>
        </w:rPr>
      </w:pPr>
      <w:r w:rsidRPr="000414BB">
        <w:rPr>
          <w:rFonts w:ascii="Times New Roman" w:hAnsi="Times New Roman"/>
          <w:sz w:val="24"/>
          <w:szCs w:val="24"/>
        </w:rPr>
        <w:t xml:space="preserve">4.4. Расходы на проезд по России компенсируются </w:t>
      </w:r>
      <w:r w:rsidRPr="000414BB">
        <w:rPr>
          <w:rStyle w:val="fill"/>
          <w:rFonts w:ascii="Times New Roman" w:hAnsi="Times New Roman"/>
          <w:color w:val="auto"/>
          <w:sz w:val="24"/>
          <w:szCs w:val="24"/>
        </w:rPr>
        <w:t>в соответствии с</w:t>
      </w:r>
      <w:r w:rsidRPr="000414BB">
        <w:rPr>
          <w:rFonts w:ascii="Times New Roman" w:hAnsi="Times New Roman"/>
          <w:iCs/>
          <w:sz w:val="24"/>
          <w:szCs w:val="24"/>
        </w:rPr>
        <w:t xml:space="preserve"> </w:t>
      </w:r>
      <w:r w:rsidRPr="000414BB">
        <w:rPr>
          <w:rFonts w:ascii="Times New Roman" w:hAnsi="Times New Roman"/>
          <w:sz w:val="24"/>
          <w:szCs w:val="24"/>
        </w:rPr>
        <w:t>подпунктом «в»</w:t>
      </w:r>
      <w:r w:rsidRPr="000414BB">
        <w:rPr>
          <w:rFonts w:ascii="Times New Roman" w:hAnsi="Times New Roman"/>
          <w:iCs/>
          <w:sz w:val="24"/>
          <w:szCs w:val="24"/>
        </w:rPr>
        <w:t xml:space="preserve"> </w:t>
      </w:r>
      <w:r w:rsidRPr="000414BB">
        <w:rPr>
          <w:rStyle w:val="fill"/>
          <w:rFonts w:ascii="Times New Roman" w:hAnsi="Times New Roman"/>
          <w:color w:val="auto"/>
          <w:sz w:val="24"/>
          <w:szCs w:val="24"/>
        </w:rPr>
        <w:t>пункта 1</w:t>
      </w:r>
      <w:r w:rsidRPr="000414BB">
        <w:rPr>
          <w:rFonts w:ascii="Times New Roman" w:hAnsi="Times New Roman"/>
          <w:sz w:val="24"/>
          <w:szCs w:val="24"/>
        </w:rPr>
        <w:t xml:space="preserve"> </w:t>
      </w:r>
      <w:r w:rsidRPr="000414BB">
        <w:rPr>
          <w:rStyle w:val="fill"/>
          <w:rFonts w:ascii="Times New Roman" w:hAnsi="Times New Roman"/>
          <w:color w:val="auto"/>
          <w:sz w:val="24"/>
          <w:szCs w:val="24"/>
        </w:rPr>
        <w:t>постановления Правительства 02.10.2002 № 729</w:t>
      </w:r>
      <w:r w:rsidRPr="000414BB">
        <w:rPr>
          <w:rFonts w:ascii="Times New Roman" w:hAnsi="Times New Roman"/>
          <w:sz w:val="24"/>
          <w:szCs w:val="24"/>
        </w:rPr>
        <w:t>.</w:t>
      </w:r>
    </w:p>
    <w:p w:rsidR="00DB6660" w:rsidRPr="000414BB" w:rsidRDefault="00DB6660" w:rsidP="00DB6660">
      <w:pPr>
        <w:pStyle w:val="a3"/>
        <w:ind w:firstLine="426"/>
        <w:jc w:val="both"/>
        <w:rPr>
          <w:rStyle w:val="fill"/>
          <w:rFonts w:ascii="Times New Roman" w:hAnsi="Times New Roman"/>
          <w:b w:val="0"/>
          <w:i w:val="0"/>
          <w:color w:val="auto"/>
          <w:sz w:val="24"/>
          <w:szCs w:val="24"/>
        </w:rPr>
      </w:pPr>
      <w:r w:rsidRPr="000414BB">
        <w:rPr>
          <w:rStyle w:val="fill"/>
          <w:rFonts w:ascii="Times New Roman" w:hAnsi="Times New Roman"/>
          <w:color w:val="auto"/>
          <w:sz w:val="24"/>
          <w:szCs w:val="24"/>
        </w:rPr>
        <w:t>Возмещение расходов на проезд, превышающих размер, установленный данным пунктом,</w:t>
      </w:r>
      <w:r w:rsidRPr="000414BB">
        <w:rPr>
          <w:rFonts w:ascii="Times New Roman" w:hAnsi="Times New Roman"/>
          <w:sz w:val="24"/>
          <w:szCs w:val="24"/>
        </w:rPr>
        <w:t xml:space="preserve"> </w:t>
      </w:r>
      <w:r w:rsidRPr="000414BB">
        <w:rPr>
          <w:rStyle w:val="fill"/>
          <w:rFonts w:ascii="Times New Roman" w:hAnsi="Times New Roman"/>
          <w:color w:val="auto"/>
          <w:sz w:val="24"/>
          <w:szCs w:val="24"/>
        </w:rPr>
        <w:t>производится (с разрешения руководителя учреждения) по фактическим расходам за счет</w:t>
      </w:r>
      <w:r w:rsidRPr="000414BB">
        <w:rPr>
          <w:rFonts w:ascii="Times New Roman" w:hAnsi="Times New Roman"/>
          <w:sz w:val="24"/>
          <w:szCs w:val="24"/>
        </w:rPr>
        <w:t xml:space="preserve"> </w:t>
      </w:r>
      <w:r w:rsidRPr="000414BB">
        <w:rPr>
          <w:rStyle w:val="fill"/>
          <w:rFonts w:ascii="Times New Roman" w:hAnsi="Times New Roman"/>
          <w:color w:val="auto"/>
          <w:sz w:val="24"/>
          <w:szCs w:val="24"/>
        </w:rPr>
        <w:t>экономии средств, выделенных из федерального бюджета на содержание учреждения.</w:t>
      </w:r>
    </w:p>
    <w:p w:rsidR="00DB6660" w:rsidRPr="000414BB" w:rsidRDefault="00DB6660" w:rsidP="00DB6660">
      <w:pPr>
        <w:pStyle w:val="a3"/>
        <w:ind w:firstLine="426"/>
        <w:jc w:val="both"/>
        <w:rPr>
          <w:rFonts w:ascii="Times New Roman" w:hAnsi="Times New Roman"/>
          <w:sz w:val="24"/>
          <w:szCs w:val="24"/>
        </w:rPr>
      </w:pPr>
    </w:p>
    <w:p w:rsidR="00DB6660" w:rsidRPr="000414BB" w:rsidRDefault="00DB6660" w:rsidP="00DB6660">
      <w:pPr>
        <w:pStyle w:val="a3"/>
        <w:ind w:firstLine="426"/>
        <w:jc w:val="both"/>
        <w:rPr>
          <w:rFonts w:ascii="Times New Roman" w:hAnsi="Times New Roman"/>
          <w:sz w:val="24"/>
          <w:szCs w:val="24"/>
        </w:rPr>
      </w:pPr>
      <w:r w:rsidRPr="000414BB">
        <w:rPr>
          <w:rFonts w:ascii="Times New Roman" w:hAnsi="Times New Roman"/>
          <w:sz w:val="24"/>
          <w:szCs w:val="24"/>
        </w:rPr>
        <w:t>4.5. Если до места командировки можно добраться разными видами транспорта, руководство учреждения вправе по своему выбору оплатить сотруднику один из них.</w:t>
      </w:r>
    </w:p>
    <w:p w:rsidR="00DB6660" w:rsidRPr="000414BB" w:rsidRDefault="00DB6660" w:rsidP="00DB6660">
      <w:pPr>
        <w:pStyle w:val="a3"/>
        <w:ind w:firstLine="426"/>
        <w:jc w:val="both"/>
        <w:rPr>
          <w:rFonts w:ascii="Times New Roman" w:hAnsi="Times New Roman"/>
          <w:sz w:val="24"/>
          <w:szCs w:val="24"/>
        </w:rPr>
      </w:pPr>
    </w:p>
    <w:p w:rsidR="00DB6660" w:rsidRPr="000414BB" w:rsidRDefault="00DB6660" w:rsidP="00DB6660">
      <w:pPr>
        <w:pStyle w:val="a3"/>
        <w:ind w:firstLine="426"/>
        <w:jc w:val="both"/>
        <w:rPr>
          <w:rFonts w:ascii="Times New Roman" w:hAnsi="Times New Roman"/>
          <w:sz w:val="24"/>
          <w:szCs w:val="24"/>
        </w:rPr>
      </w:pPr>
      <w:r w:rsidRPr="000414BB">
        <w:rPr>
          <w:rFonts w:ascii="Times New Roman" w:hAnsi="Times New Roman"/>
          <w:sz w:val="24"/>
          <w:szCs w:val="24"/>
        </w:rPr>
        <w:t>4.6. Расходы на приобретение проездного документа на все виды транспорта при следовании к месту командирования и обратно к месту постоянной работы возмещаются в соответствии с представленными документами.</w:t>
      </w:r>
    </w:p>
    <w:p w:rsidR="00DB6660" w:rsidRPr="000414BB" w:rsidRDefault="00DB6660" w:rsidP="00DB6660">
      <w:pPr>
        <w:pStyle w:val="a3"/>
        <w:ind w:firstLine="426"/>
        <w:jc w:val="both"/>
        <w:rPr>
          <w:rFonts w:ascii="Times New Roman" w:hAnsi="Times New Roman"/>
          <w:sz w:val="24"/>
          <w:szCs w:val="24"/>
        </w:rPr>
      </w:pPr>
    </w:p>
    <w:p w:rsidR="00DB6660" w:rsidRPr="000414BB" w:rsidRDefault="00DB6660" w:rsidP="00DB6660">
      <w:pPr>
        <w:pStyle w:val="a3"/>
        <w:ind w:firstLine="426"/>
        <w:jc w:val="both"/>
        <w:rPr>
          <w:rFonts w:ascii="Times New Roman" w:hAnsi="Times New Roman"/>
          <w:sz w:val="24"/>
          <w:szCs w:val="24"/>
        </w:rPr>
      </w:pPr>
      <w:r w:rsidRPr="000414BB">
        <w:rPr>
          <w:rFonts w:ascii="Times New Roman" w:hAnsi="Times New Roman"/>
          <w:sz w:val="24"/>
          <w:szCs w:val="24"/>
        </w:rPr>
        <w:t xml:space="preserve">4.7. При командировках по России размер суточных составляет </w:t>
      </w:r>
      <w:r w:rsidRPr="000414BB">
        <w:rPr>
          <w:rStyle w:val="fill"/>
          <w:rFonts w:ascii="Times New Roman" w:hAnsi="Times New Roman"/>
          <w:color w:val="auto"/>
          <w:sz w:val="24"/>
          <w:szCs w:val="24"/>
        </w:rPr>
        <w:t>100 руб. за каждый день</w:t>
      </w:r>
      <w:r w:rsidRPr="000414BB">
        <w:rPr>
          <w:rFonts w:ascii="Times New Roman" w:hAnsi="Times New Roman"/>
          <w:sz w:val="24"/>
          <w:szCs w:val="24"/>
        </w:rPr>
        <w:t xml:space="preserve"> </w:t>
      </w:r>
      <w:r w:rsidRPr="000414BB">
        <w:rPr>
          <w:rStyle w:val="fill"/>
          <w:rFonts w:ascii="Times New Roman" w:hAnsi="Times New Roman"/>
          <w:color w:val="auto"/>
          <w:sz w:val="24"/>
          <w:szCs w:val="24"/>
        </w:rPr>
        <w:t>нахождения в командировке</w:t>
      </w:r>
      <w:r w:rsidRPr="000414BB">
        <w:rPr>
          <w:rFonts w:ascii="Times New Roman" w:hAnsi="Times New Roman"/>
          <w:sz w:val="24"/>
          <w:szCs w:val="24"/>
        </w:rPr>
        <w:t xml:space="preserve">. </w:t>
      </w:r>
    </w:p>
    <w:p w:rsidR="00DB6660" w:rsidRPr="000414BB" w:rsidRDefault="00DB6660" w:rsidP="00DB6660">
      <w:pPr>
        <w:pStyle w:val="a3"/>
        <w:ind w:firstLine="426"/>
        <w:jc w:val="both"/>
        <w:rPr>
          <w:rFonts w:ascii="Times New Roman" w:hAnsi="Times New Roman"/>
          <w:sz w:val="24"/>
          <w:szCs w:val="24"/>
        </w:rPr>
      </w:pPr>
      <w:r>
        <w:rPr>
          <w:rFonts w:ascii="Times New Roman" w:hAnsi="Times New Roman"/>
          <w:sz w:val="24"/>
          <w:szCs w:val="24"/>
        </w:rPr>
        <w:t xml:space="preserve">       </w:t>
      </w:r>
      <w:r w:rsidRPr="000414BB">
        <w:rPr>
          <w:rFonts w:ascii="Times New Roman" w:hAnsi="Times New Roman"/>
          <w:sz w:val="24"/>
          <w:szCs w:val="24"/>
        </w:rPr>
        <w:t xml:space="preserve">При направлении сотрудника в командировку за границу из России суточные выплачиваются в </w:t>
      </w:r>
      <w:r w:rsidRPr="000414BB">
        <w:rPr>
          <w:rStyle w:val="fill"/>
          <w:rFonts w:ascii="Times New Roman" w:hAnsi="Times New Roman"/>
          <w:color w:val="auto"/>
          <w:sz w:val="24"/>
          <w:szCs w:val="24"/>
        </w:rPr>
        <w:t>размере и порядке, установленном</w:t>
      </w:r>
      <w:r w:rsidRPr="000414BB">
        <w:rPr>
          <w:rFonts w:ascii="Times New Roman" w:hAnsi="Times New Roman"/>
          <w:iCs/>
          <w:sz w:val="24"/>
          <w:szCs w:val="24"/>
        </w:rPr>
        <w:t xml:space="preserve"> </w:t>
      </w:r>
      <w:r w:rsidRPr="000414BB">
        <w:rPr>
          <w:rFonts w:ascii="Times New Roman" w:hAnsi="Times New Roman"/>
          <w:sz w:val="24"/>
          <w:szCs w:val="24"/>
        </w:rPr>
        <w:t>постановлением Правительства от 26.12.2005 № 812</w:t>
      </w:r>
      <w:r w:rsidRPr="000414BB">
        <w:rPr>
          <w:rStyle w:val="fill"/>
          <w:rFonts w:ascii="Times New Roman" w:hAnsi="Times New Roman"/>
          <w:color w:val="auto"/>
          <w:sz w:val="24"/>
          <w:szCs w:val="24"/>
        </w:rPr>
        <w:t>.</w:t>
      </w:r>
    </w:p>
    <w:p w:rsidR="00DB6660" w:rsidRPr="000414BB" w:rsidRDefault="00DB6660" w:rsidP="00DB6660">
      <w:pPr>
        <w:pStyle w:val="a3"/>
        <w:ind w:firstLine="426"/>
        <w:jc w:val="both"/>
        <w:rPr>
          <w:rFonts w:ascii="Times New Roman" w:hAnsi="Times New Roman"/>
          <w:sz w:val="24"/>
          <w:szCs w:val="24"/>
        </w:rPr>
      </w:pPr>
      <w:r>
        <w:rPr>
          <w:rFonts w:ascii="Times New Roman" w:hAnsi="Times New Roman"/>
          <w:sz w:val="24"/>
          <w:szCs w:val="24"/>
        </w:rPr>
        <w:t xml:space="preserve">       </w:t>
      </w:r>
      <w:r w:rsidRPr="000414BB">
        <w:rPr>
          <w:rFonts w:ascii="Times New Roman" w:hAnsi="Times New Roman"/>
          <w:sz w:val="24"/>
          <w:szCs w:val="24"/>
        </w:rPr>
        <w:t xml:space="preserve">В случае болезни сотрудника во время нахождения в командировке ему на общих основаниях выплачиваются суточные в течение всего времени, пока он не имеет </w:t>
      </w:r>
      <w:r w:rsidRPr="000414BB">
        <w:rPr>
          <w:rFonts w:ascii="Times New Roman" w:hAnsi="Times New Roman"/>
          <w:sz w:val="24"/>
          <w:szCs w:val="24"/>
        </w:rPr>
        <w:lastRenderedPageBreak/>
        <w:t>возможности по состоянию здоровья приступить к выполнению возложенного на него служебного поручения или вернуться к постоянному месту работы, но не свыше двух месяцев.</w:t>
      </w:r>
    </w:p>
    <w:p w:rsidR="00DB6660" w:rsidRPr="000414BB" w:rsidRDefault="00DB6660" w:rsidP="00DB6660">
      <w:pPr>
        <w:pStyle w:val="a3"/>
        <w:ind w:firstLine="426"/>
        <w:jc w:val="both"/>
        <w:rPr>
          <w:rFonts w:ascii="Times New Roman" w:hAnsi="Times New Roman"/>
          <w:sz w:val="24"/>
          <w:szCs w:val="24"/>
        </w:rPr>
      </w:pPr>
      <w:r>
        <w:rPr>
          <w:rFonts w:ascii="Times New Roman" w:hAnsi="Times New Roman"/>
          <w:sz w:val="24"/>
          <w:szCs w:val="24"/>
        </w:rPr>
        <w:t xml:space="preserve">        </w:t>
      </w:r>
      <w:r w:rsidRPr="000414BB">
        <w:rPr>
          <w:rFonts w:ascii="Times New Roman" w:hAnsi="Times New Roman"/>
          <w:sz w:val="24"/>
          <w:szCs w:val="24"/>
        </w:rPr>
        <w:t>Выплата суточных производится также, если заболевший находился на лечении в стационарном лечебном учреждении, на основании приказа о продлении срока командировки в установленном порядке.</w:t>
      </w:r>
    </w:p>
    <w:p w:rsidR="00DB6660" w:rsidRPr="000414BB" w:rsidRDefault="00DB6660" w:rsidP="00DB6660">
      <w:pPr>
        <w:pStyle w:val="a3"/>
        <w:ind w:firstLine="426"/>
        <w:jc w:val="both"/>
        <w:rPr>
          <w:rFonts w:ascii="Times New Roman" w:hAnsi="Times New Roman"/>
          <w:sz w:val="24"/>
          <w:szCs w:val="24"/>
        </w:rPr>
      </w:pPr>
    </w:p>
    <w:p w:rsidR="00DB6660" w:rsidRPr="000414BB" w:rsidRDefault="00DB6660" w:rsidP="00DB6660">
      <w:pPr>
        <w:pStyle w:val="a3"/>
        <w:ind w:firstLine="426"/>
        <w:jc w:val="both"/>
        <w:rPr>
          <w:rFonts w:ascii="Times New Roman" w:hAnsi="Times New Roman"/>
          <w:sz w:val="24"/>
          <w:szCs w:val="24"/>
        </w:rPr>
      </w:pPr>
      <w:r w:rsidRPr="000414BB">
        <w:rPr>
          <w:rFonts w:ascii="Times New Roman" w:hAnsi="Times New Roman"/>
          <w:sz w:val="24"/>
          <w:szCs w:val="24"/>
        </w:rPr>
        <w:t xml:space="preserve">4.8. При командировках по России расходы на наем жилья во время командировки (при наличии подтверждающих документов) </w:t>
      </w:r>
      <w:r w:rsidRPr="000414BB">
        <w:rPr>
          <w:rStyle w:val="fill"/>
          <w:rFonts w:ascii="Times New Roman" w:hAnsi="Times New Roman"/>
          <w:color w:val="auto"/>
          <w:sz w:val="24"/>
          <w:szCs w:val="24"/>
        </w:rPr>
        <w:t>не могут превышать 550 руб. в сутки</w:t>
      </w:r>
      <w:r w:rsidRPr="000414BB">
        <w:rPr>
          <w:rFonts w:ascii="Times New Roman" w:hAnsi="Times New Roman"/>
          <w:sz w:val="24"/>
          <w:szCs w:val="24"/>
        </w:rPr>
        <w:t xml:space="preserve">. При отсутствии документов, подтверждающих эти расходы, – </w:t>
      </w:r>
      <w:r w:rsidRPr="000414BB">
        <w:rPr>
          <w:rStyle w:val="fill"/>
          <w:rFonts w:ascii="Times New Roman" w:hAnsi="Times New Roman"/>
          <w:color w:val="auto"/>
          <w:sz w:val="24"/>
          <w:szCs w:val="24"/>
        </w:rPr>
        <w:t>12 руб. в сутки</w:t>
      </w:r>
      <w:r w:rsidRPr="000414BB">
        <w:rPr>
          <w:rFonts w:ascii="Times New Roman" w:hAnsi="Times New Roman"/>
          <w:sz w:val="24"/>
          <w:szCs w:val="24"/>
        </w:rPr>
        <w:t>.</w:t>
      </w:r>
    </w:p>
    <w:p w:rsidR="00DB6660" w:rsidRPr="000414BB" w:rsidRDefault="00DB6660" w:rsidP="00DB6660">
      <w:pPr>
        <w:pStyle w:val="a3"/>
        <w:ind w:firstLine="426"/>
        <w:jc w:val="both"/>
        <w:rPr>
          <w:rFonts w:ascii="Times New Roman" w:hAnsi="Times New Roman"/>
          <w:sz w:val="24"/>
          <w:szCs w:val="24"/>
        </w:rPr>
      </w:pPr>
    </w:p>
    <w:p w:rsidR="00DB6660" w:rsidRPr="000414BB" w:rsidRDefault="00DB6660" w:rsidP="00DB6660">
      <w:pPr>
        <w:pStyle w:val="a3"/>
        <w:ind w:firstLine="426"/>
        <w:jc w:val="both"/>
        <w:rPr>
          <w:rFonts w:ascii="Times New Roman" w:hAnsi="Times New Roman"/>
          <w:sz w:val="24"/>
          <w:szCs w:val="24"/>
        </w:rPr>
      </w:pPr>
      <w:r w:rsidRPr="000414BB">
        <w:rPr>
          <w:rFonts w:ascii="Times New Roman" w:hAnsi="Times New Roman"/>
          <w:sz w:val="24"/>
          <w:szCs w:val="24"/>
        </w:rPr>
        <w:t xml:space="preserve">4.9. Расходы, связанные с командировкой, но не подтвержденные соответствующими документами, сотруднику </w:t>
      </w:r>
      <w:r w:rsidRPr="000414BB">
        <w:rPr>
          <w:rStyle w:val="fill"/>
          <w:rFonts w:ascii="Times New Roman" w:hAnsi="Times New Roman"/>
          <w:color w:val="auto"/>
          <w:sz w:val="24"/>
          <w:szCs w:val="24"/>
        </w:rPr>
        <w:t>не возмещаются или возмещаются в минимальном размере</w:t>
      </w:r>
      <w:r w:rsidRPr="000414BB">
        <w:rPr>
          <w:rFonts w:ascii="Times New Roman" w:hAnsi="Times New Roman"/>
          <w:sz w:val="24"/>
          <w:szCs w:val="24"/>
        </w:rPr>
        <w:t xml:space="preserve">. </w:t>
      </w:r>
      <w:r>
        <w:rPr>
          <w:rFonts w:ascii="Times New Roman" w:hAnsi="Times New Roman"/>
          <w:sz w:val="24"/>
          <w:szCs w:val="24"/>
        </w:rPr>
        <w:t xml:space="preserve">       </w:t>
      </w:r>
      <w:r w:rsidRPr="000414BB">
        <w:rPr>
          <w:rFonts w:ascii="Times New Roman" w:hAnsi="Times New Roman"/>
          <w:sz w:val="24"/>
          <w:szCs w:val="24"/>
        </w:rPr>
        <w:t xml:space="preserve">Расходы в связи с возвращением командированным сотрудником билета на поезд, самолет или другое транспортное средство могут быть возмещены с разрешения </w:t>
      </w:r>
      <w:r w:rsidRPr="000414BB">
        <w:rPr>
          <w:rStyle w:val="fill"/>
          <w:rFonts w:ascii="Times New Roman" w:hAnsi="Times New Roman"/>
          <w:color w:val="auto"/>
          <w:sz w:val="24"/>
          <w:szCs w:val="24"/>
        </w:rPr>
        <w:t>руководителя</w:t>
      </w:r>
      <w:r w:rsidRPr="000414BB">
        <w:rPr>
          <w:rFonts w:ascii="Times New Roman" w:hAnsi="Times New Roman"/>
          <w:sz w:val="24"/>
          <w:szCs w:val="24"/>
        </w:rPr>
        <w:t xml:space="preserve"> только по уважительным причинам (решение об отмене командировки, отозвание из командировки, болезнь) при наличии документа, подтверждающего такие расходы.</w:t>
      </w:r>
    </w:p>
    <w:p w:rsidR="00DB6660" w:rsidRPr="000414BB" w:rsidRDefault="00DB6660" w:rsidP="00DB6660">
      <w:pPr>
        <w:pStyle w:val="a3"/>
        <w:ind w:firstLine="426"/>
        <w:jc w:val="both"/>
        <w:rPr>
          <w:rFonts w:ascii="Times New Roman" w:hAnsi="Times New Roman"/>
          <w:sz w:val="24"/>
          <w:szCs w:val="24"/>
        </w:rPr>
      </w:pPr>
      <w:r>
        <w:rPr>
          <w:rStyle w:val="fill"/>
          <w:rFonts w:ascii="Times New Roman" w:hAnsi="Times New Roman"/>
          <w:color w:val="auto"/>
          <w:sz w:val="24"/>
          <w:szCs w:val="24"/>
        </w:rPr>
        <w:t xml:space="preserve">        </w:t>
      </w:r>
      <w:r w:rsidRPr="000414BB">
        <w:rPr>
          <w:rStyle w:val="fill"/>
          <w:rFonts w:ascii="Times New Roman" w:hAnsi="Times New Roman"/>
          <w:color w:val="auto"/>
          <w:sz w:val="24"/>
          <w:szCs w:val="24"/>
        </w:rPr>
        <w:t>Возмещение расходов на перевозку багажа весом свыше установленных транспортными</w:t>
      </w:r>
      <w:r w:rsidRPr="000414BB">
        <w:rPr>
          <w:rFonts w:ascii="Times New Roman" w:hAnsi="Times New Roman"/>
          <w:sz w:val="24"/>
          <w:szCs w:val="24"/>
        </w:rPr>
        <w:t xml:space="preserve"> </w:t>
      </w:r>
      <w:r w:rsidRPr="000414BB">
        <w:rPr>
          <w:rStyle w:val="fill"/>
          <w:rFonts w:ascii="Times New Roman" w:hAnsi="Times New Roman"/>
          <w:color w:val="auto"/>
          <w:sz w:val="24"/>
          <w:szCs w:val="24"/>
        </w:rPr>
        <w:t>предприятиями предельных норм не производится.</w:t>
      </w:r>
    </w:p>
    <w:p w:rsidR="00DB6660" w:rsidRPr="000414BB" w:rsidRDefault="00DB6660" w:rsidP="00DB6660">
      <w:pPr>
        <w:pStyle w:val="a3"/>
        <w:ind w:firstLine="426"/>
        <w:jc w:val="both"/>
        <w:rPr>
          <w:rStyle w:val="fill"/>
          <w:rFonts w:ascii="Times New Roman" w:hAnsi="Times New Roman"/>
          <w:b w:val="0"/>
          <w:i w:val="0"/>
          <w:color w:val="auto"/>
          <w:sz w:val="24"/>
          <w:szCs w:val="24"/>
        </w:rPr>
      </w:pPr>
      <w:r>
        <w:rPr>
          <w:rStyle w:val="fill"/>
          <w:rFonts w:ascii="Times New Roman" w:hAnsi="Times New Roman"/>
          <w:color w:val="auto"/>
          <w:sz w:val="24"/>
          <w:szCs w:val="24"/>
        </w:rPr>
        <w:t xml:space="preserve">        </w:t>
      </w:r>
      <w:r w:rsidRPr="000414BB">
        <w:rPr>
          <w:rStyle w:val="fill"/>
          <w:rFonts w:ascii="Times New Roman" w:hAnsi="Times New Roman"/>
          <w:color w:val="auto"/>
          <w:sz w:val="24"/>
          <w:szCs w:val="24"/>
        </w:rPr>
        <w:t>Возмещение расходов на служебные телефонные переговоры проводится в размерах,</w:t>
      </w:r>
      <w:r w:rsidRPr="000414BB">
        <w:rPr>
          <w:rFonts w:ascii="Times New Roman" w:hAnsi="Times New Roman"/>
          <w:sz w:val="24"/>
          <w:szCs w:val="24"/>
        </w:rPr>
        <w:t xml:space="preserve"> </w:t>
      </w:r>
      <w:r w:rsidRPr="000414BB">
        <w:rPr>
          <w:rStyle w:val="fill"/>
          <w:rFonts w:ascii="Times New Roman" w:hAnsi="Times New Roman"/>
          <w:color w:val="auto"/>
          <w:sz w:val="24"/>
          <w:szCs w:val="24"/>
        </w:rPr>
        <w:t>согласованных с лицом, принявшим решение о командировании сотрудника.</w:t>
      </w:r>
    </w:p>
    <w:p w:rsidR="00DB6660" w:rsidRPr="000414BB" w:rsidRDefault="00DB6660" w:rsidP="00DB6660">
      <w:pPr>
        <w:pStyle w:val="a3"/>
        <w:ind w:firstLine="426"/>
        <w:jc w:val="both"/>
        <w:rPr>
          <w:rFonts w:ascii="Times New Roman" w:hAnsi="Times New Roman"/>
          <w:sz w:val="24"/>
          <w:szCs w:val="24"/>
        </w:rPr>
      </w:pPr>
    </w:p>
    <w:p w:rsidR="00DB6660" w:rsidRPr="000414BB" w:rsidRDefault="00DB6660" w:rsidP="00DB6660">
      <w:pPr>
        <w:pStyle w:val="a3"/>
        <w:ind w:firstLine="426"/>
        <w:jc w:val="both"/>
        <w:rPr>
          <w:rFonts w:ascii="Times New Roman" w:hAnsi="Times New Roman"/>
          <w:sz w:val="24"/>
          <w:szCs w:val="24"/>
        </w:rPr>
      </w:pPr>
      <w:r w:rsidRPr="000414BB">
        <w:rPr>
          <w:rFonts w:ascii="Times New Roman" w:hAnsi="Times New Roman"/>
          <w:sz w:val="24"/>
          <w:szCs w:val="24"/>
        </w:rPr>
        <w:t>4.10. Сотруднику, направленному в однодневную командировку, согласно статьям 167, 168 Трудового кодекса, оплачиваются:</w:t>
      </w:r>
    </w:p>
    <w:p w:rsidR="00DB6660" w:rsidRPr="000414BB" w:rsidRDefault="00DB6660" w:rsidP="00DB6660">
      <w:pPr>
        <w:pStyle w:val="a3"/>
        <w:ind w:firstLine="426"/>
        <w:jc w:val="both"/>
        <w:rPr>
          <w:rFonts w:ascii="Times New Roman" w:hAnsi="Times New Roman"/>
          <w:sz w:val="24"/>
          <w:szCs w:val="24"/>
        </w:rPr>
      </w:pPr>
      <w:r w:rsidRPr="000414BB">
        <w:rPr>
          <w:rFonts w:ascii="Times New Roman" w:hAnsi="Times New Roman"/>
          <w:sz w:val="24"/>
          <w:szCs w:val="24"/>
        </w:rPr>
        <w:t>– средний заработок за день командировки;</w:t>
      </w:r>
    </w:p>
    <w:p w:rsidR="00DB6660" w:rsidRPr="000414BB" w:rsidRDefault="00DB6660" w:rsidP="00DB6660">
      <w:pPr>
        <w:pStyle w:val="a3"/>
        <w:ind w:firstLine="426"/>
        <w:jc w:val="both"/>
        <w:rPr>
          <w:rFonts w:ascii="Times New Roman" w:hAnsi="Times New Roman"/>
          <w:sz w:val="24"/>
          <w:szCs w:val="24"/>
        </w:rPr>
      </w:pPr>
      <w:r w:rsidRPr="000414BB">
        <w:rPr>
          <w:rFonts w:ascii="Times New Roman" w:hAnsi="Times New Roman"/>
          <w:sz w:val="24"/>
          <w:szCs w:val="24"/>
        </w:rPr>
        <w:t>– расходы на проезд;</w:t>
      </w:r>
    </w:p>
    <w:p w:rsidR="00DB6660" w:rsidRPr="000414BB" w:rsidRDefault="00DB6660" w:rsidP="00DB6660">
      <w:pPr>
        <w:pStyle w:val="a3"/>
        <w:ind w:firstLine="426"/>
        <w:jc w:val="both"/>
        <w:rPr>
          <w:rFonts w:ascii="Times New Roman" w:hAnsi="Times New Roman"/>
          <w:sz w:val="24"/>
          <w:szCs w:val="24"/>
        </w:rPr>
      </w:pPr>
      <w:r w:rsidRPr="000414BB">
        <w:rPr>
          <w:rFonts w:ascii="Times New Roman" w:hAnsi="Times New Roman"/>
          <w:sz w:val="24"/>
          <w:szCs w:val="24"/>
        </w:rPr>
        <w:t>– иные расходы, произведенные сотрудником с разрешения руководителя учреждения.</w:t>
      </w:r>
    </w:p>
    <w:p w:rsidR="00DB6660" w:rsidRPr="000414BB" w:rsidRDefault="00DB6660" w:rsidP="00DB6660">
      <w:pPr>
        <w:pStyle w:val="a3"/>
        <w:ind w:firstLine="426"/>
        <w:jc w:val="both"/>
        <w:rPr>
          <w:rFonts w:ascii="Times New Roman" w:hAnsi="Times New Roman"/>
          <w:sz w:val="24"/>
          <w:szCs w:val="24"/>
        </w:rPr>
      </w:pPr>
      <w:r w:rsidRPr="000414BB">
        <w:rPr>
          <w:rStyle w:val="fill"/>
          <w:rFonts w:ascii="Times New Roman" w:hAnsi="Times New Roman"/>
          <w:color w:val="auto"/>
          <w:sz w:val="24"/>
          <w:szCs w:val="24"/>
        </w:rPr>
        <w:t>Суточные (надбавки взамен суточных) при однодневной командировке не выплачиваются</w:t>
      </w:r>
      <w:r w:rsidRPr="000414BB">
        <w:rPr>
          <w:rFonts w:ascii="Times New Roman" w:hAnsi="Times New Roman"/>
          <w:sz w:val="24"/>
          <w:szCs w:val="24"/>
        </w:rPr>
        <w:t>.</w:t>
      </w:r>
    </w:p>
    <w:p w:rsidR="00DB6660" w:rsidRPr="000414BB" w:rsidRDefault="00DB6660" w:rsidP="00DB6660">
      <w:pPr>
        <w:pStyle w:val="a3"/>
        <w:ind w:firstLine="426"/>
        <w:jc w:val="both"/>
        <w:rPr>
          <w:rFonts w:ascii="Times New Roman" w:hAnsi="Times New Roman"/>
          <w:sz w:val="24"/>
          <w:szCs w:val="24"/>
        </w:rPr>
      </w:pPr>
      <w:r w:rsidRPr="000414BB">
        <w:rPr>
          <w:rFonts w:ascii="Times New Roman" w:hAnsi="Times New Roman"/>
          <w:sz w:val="24"/>
          <w:szCs w:val="24"/>
        </w:rPr>
        <w:t> </w:t>
      </w:r>
    </w:p>
    <w:p w:rsidR="00DB6660" w:rsidRPr="000414BB" w:rsidRDefault="00DB6660" w:rsidP="00DB6660">
      <w:pPr>
        <w:pStyle w:val="a3"/>
        <w:ind w:firstLine="426"/>
        <w:jc w:val="both"/>
        <w:rPr>
          <w:rFonts w:ascii="Times New Roman" w:hAnsi="Times New Roman"/>
          <w:sz w:val="24"/>
          <w:szCs w:val="24"/>
        </w:rPr>
      </w:pPr>
      <w:r w:rsidRPr="000414BB">
        <w:rPr>
          <w:rFonts w:ascii="Times New Roman" w:hAnsi="Times New Roman"/>
          <w:sz w:val="24"/>
          <w:szCs w:val="24"/>
        </w:rPr>
        <w:t>5. Порядок отчета сотрудника о служебной командировке</w:t>
      </w:r>
    </w:p>
    <w:p w:rsidR="00DB6660" w:rsidRPr="000414BB" w:rsidRDefault="00DB6660" w:rsidP="00DB6660">
      <w:pPr>
        <w:pStyle w:val="a3"/>
        <w:ind w:firstLine="426"/>
        <w:jc w:val="both"/>
        <w:rPr>
          <w:rFonts w:ascii="Times New Roman" w:hAnsi="Times New Roman"/>
          <w:sz w:val="24"/>
          <w:szCs w:val="24"/>
        </w:rPr>
      </w:pPr>
      <w:r w:rsidRPr="000414BB">
        <w:rPr>
          <w:rFonts w:ascii="Times New Roman" w:hAnsi="Times New Roman"/>
          <w:sz w:val="24"/>
          <w:szCs w:val="24"/>
        </w:rPr>
        <w:t> </w:t>
      </w:r>
    </w:p>
    <w:p w:rsidR="00DB6660" w:rsidRPr="000414BB" w:rsidRDefault="00DB6660" w:rsidP="00DB6660">
      <w:pPr>
        <w:pStyle w:val="a3"/>
        <w:ind w:firstLine="426"/>
        <w:jc w:val="both"/>
        <w:rPr>
          <w:rFonts w:ascii="Times New Roman" w:hAnsi="Times New Roman"/>
          <w:sz w:val="24"/>
          <w:szCs w:val="24"/>
        </w:rPr>
      </w:pPr>
      <w:r w:rsidRPr="000414BB">
        <w:rPr>
          <w:rFonts w:ascii="Times New Roman" w:hAnsi="Times New Roman"/>
          <w:sz w:val="24"/>
          <w:szCs w:val="24"/>
        </w:rPr>
        <w:t xml:space="preserve">5.1. В течение трех рабочих дней со дня возвращения из служебной командировки сотрудник обязательно </w:t>
      </w:r>
      <w:proofErr w:type="spellStart"/>
      <w:r w:rsidRPr="000414BB">
        <w:rPr>
          <w:rFonts w:ascii="Times New Roman" w:hAnsi="Times New Roman"/>
          <w:sz w:val="24"/>
          <w:szCs w:val="24"/>
        </w:rPr>
        <w:t>дооформляет</w:t>
      </w:r>
      <w:proofErr w:type="spellEnd"/>
      <w:r w:rsidRPr="000414BB">
        <w:rPr>
          <w:rFonts w:ascii="Times New Roman" w:hAnsi="Times New Roman"/>
          <w:sz w:val="24"/>
          <w:szCs w:val="24"/>
        </w:rPr>
        <w:t xml:space="preserve"> документы, которые были составлены перед отъездом, и заполняет авансовый отчет (ф. 0504505) об израсходованных им суммах. В служебном задании (ф. Т-10а) сотрудник заполняет графу 12 «Краткий отчет о выполнении задания». Этот отчет согласовывается с </w:t>
      </w:r>
      <w:r w:rsidRPr="000414BB">
        <w:rPr>
          <w:rStyle w:val="fill"/>
          <w:rFonts w:ascii="Times New Roman" w:hAnsi="Times New Roman"/>
          <w:color w:val="auto"/>
          <w:sz w:val="24"/>
          <w:szCs w:val="24"/>
        </w:rPr>
        <w:t>руководителем учреждения</w:t>
      </w:r>
      <w:r w:rsidRPr="000414BB">
        <w:rPr>
          <w:rFonts w:ascii="Times New Roman" w:hAnsi="Times New Roman"/>
          <w:sz w:val="24"/>
          <w:szCs w:val="24"/>
        </w:rPr>
        <w:t>.</w:t>
      </w:r>
    </w:p>
    <w:p w:rsidR="00DB6660" w:rsidRPr="000414BB" w:rsidRDefault="00DB6660" w:rsidP="00DB6660">
      <w:pPr>
        <w:pStyle w:val="a3"/>
        <w:ind w:firstLine="426"/>
        <w:jc w:val="both"/>
        <w:rPr>
          <w:rFonts w:ascii="Times New Roman" w:hAnsi="Times New Roman"/>
          <w:sz w:val="24"/>
          <w:szCs w:val="24"/>
        </w:rPr>
      </w:pPr>
      <w:r>
        <w:rPr>
          <w:rFonts w:ascii="Times New Roman" w:hAnsi="Times New Roman"/>
          <w:sz w:val="24"/>
          <w:szCs w:val="24"/>
        </w:rPr>
        <w:t xml:space="preserve">        </w:t>
      </w:r>
      <w:r w:rsidRPr="000414BB">
        <w:rPr>
          <w:rFonts w:ascii="Times New Roman" w:hAnsi="Times New Roman"/>
          <w:sz w:val="24"/>
          <w:szCs w:val="24"/>
        </w:rPr>
        <w:t>Авансовый отчет сотрудник предоставляет в бухгалтерию. Одновременно с авансовым отчетом сотрудник передает в бухгалтерию документы, которые подтверждают его расходы и производственный характер командировки:</w:t>
      </w:r>
    </w:p>
    <w:p w:rsidR="00DB6660" w:rsidRPr="000414BB" w:rsidRDefault="00DB6660" w:rsidP="00DB6660">
      <w:pPr>
        <w:pStyle w:val="a3"/>
        <w:ind w:firstLine="426"/>
        <w:jc w:val="both"/>
        <w:rPr>
          <w:rFonts w:ascii="Times New Roman" w:hAnsi="Times New Roman"/>
          <w:sz w:val="24"/>
          <w:szCs w:val="24"/>
        </w:rPr>
      </w:pPr>
      <w:r>
        <w:rPr>
          <w:rFonts w:ascii="Times New Roman" w:hAnsi="Times New Roman"/>
          <w:sz w:val="24"/>
          <w:szCs w:val="24"/>
        </w:rPr>
        <w:t xml:space="preserve">- </w:t>
      </w:r>
      <w:r w:rsidRPr="000414BB">
        <w:rPr>
          <w:rFonts w:ascii="Times New Roman" w:hAnsi="Times New Roman"/>
          <w:sz w:val="24"/>
          <w:szCs w:val="24"/>
        </w:rPr>
        <w:t>служебное задание с кратким отчетом о выполнении;</w:t>
      </w:r>
    </w:p>
    <w:p w:rsidR="00DB6660" w:rsidRPr="000414BB" w:rsidRDefault="00DB6660" w:rsidP="00DB6660">
      <w:pPr>
        <w:pStyle w:val="a3"/>
        <w:ind w:firstLine="426"/>
        <w:jc w:val="both"/>
        <w:rPr>
          <w:rFonts w:ascii="Times New Roman" w:hAnsi="Times New Roman"/>
          <w:sz w:val="24"/>
          <w:szCs w:val="24"/>
        </w:rPr>
      </w:pPr>
      <w:r>
        <w:rPr>
          <w:rFonts w:ascii="Times New Roman" w:hAnsi="Times New Roman"/>
          <w:sz w:val="24"/>
          <w:szCs w:val="24"/>
        </w:rPr>
        <w:t xml:space="preserve">- </w:t>
      </w:r>
      <w:r w:rsidRPr="000414BB">
        <w:rPr>
          <w:rFonts w:ascii="Times New Roman" w:hAnsi="Times New Roman"/>
          <w:sz w:val="24"/>
          <w:szCs w:val="24"/>
        </w:rPr>
        <w:t>проездные билеты;</w:t>
      </w:r>
    </w:p>
    <w:p w:rsidR="00DB6660" w:rsidRPr="000414BB" w:rsidRDefault="00DB6660" w:rsidP="00DB6660">
      <w:pPr>
        <w:pStyle w:val="a3"/>
        <w:ind w:firstLine="426"/>
        <w:jc w:val="both"/>
        <w:rPr>
          <w:rFonts w:ascii="Times New Roman" w:hAnsi="Times New Roman"/>
          <w:sz w:val="24"/>
          <w:szCs w:val="24"/>
        </w:rPr>
      </w:pPr>
      <w:r>
        <w:rPr>
          <w:rFonts w:ascii="Times New Roman" w:hAnsi="Times New Roman"/>
          <w:sz w:val="24"/>
          <w:szCs w:val="24"/>
        </w:rPr>
        <w:t xml:space="preserve">- </w:t>
      </w:r>
      <w:r w:rsidRPr="000414BB">
        <w:rPr>
          <w:rFonts w:ascii="Times New Roman" w:hAnsi="Times New Roman"/>
          <w:sz w:val="24"/>
          <w:szCs w:val="24"/>
        </w:rPr>
        <w:t>счета за проживание;</w:t>
      </w:r>
    </w:p>
    <w:p w:rsidR="00DB6660" w:rsidRPr="000414BB" w:rsidRDefault="00DB6660" w:rsidP="00DB6660">
      <w:pPr>
        <w:pStyle w:val="a3"/>
        <w:ind w:firstLine="426"/>
        <w:jc w:val="both"/>
        <w:rPr>
          <w:rFonts w:ascii="Times New Roman" w:hAnsi="Times New Roman"/>
          <w:sz w:val="24"/>
          <w:szCs w:val="24"/>
        </w:rPr>
      </w:pPr>
      <w:r>
        <w:rPr>
          <w:rFonts w:ascii="Times New Roman" w:hAnsi="Times New Roman"/>
          <w:sz w:val="24"/>
          <w:szCs w:val="24"/>
        </w:rPr>
        <w:t xml:space="preserve">- </w:t>
      </w:r>
      <w:r w:rsidRPr="000414BB">
        <w:rPr>
          <w:rFonts w:ascii="Times New Roman" w:hAnsi="Times New Roman"/>
          <w:sz w:val="24"/>
          <w:szCs w:val="24"/>
        </w:rPr>
        <w:t>чеки ККТ;</w:t>
      </w:r>
    </w:p>
    <w:p w:rsidR="00DB6660" w:rsidRPr="000414BB" w:rsidRDefault="00DB6660" w:rsidP="00DB6660">
      <w:pPr>
        <w:pStyle w:val="a3"/>
        <w:ind w:firstLine="426"/>
        <w:jc w:val="both"/>
        <w:rPr>
          <w:rFonts w:ascii="Times New Roman" w:hAnsi="Times New Roman"/>
          <w:sz w:val="24"/>
          <w:szCs w:val="24"/>
        </w:rPr>
      </w:pPr>
      <w:r>
        <w:rPr>
          <w:rFonts w:ascii="Times New Roman" w:hAnsi="Times New Roman"/>
          <w:sz w:val="24"/>
          <w:szCs w:val="24"/>
        </w:rPr>
        <w:t xml:space="preserve">- </w:t>
      </w:r>
      <w:r w:rsidRPr="000414BB">
        <w:rPr>
          <w:rFonts w:ascii="Times New Roman" w:hAnsi="Times New Roman"/>
          <w:sz w:val="24"/>
          <w:szCs w:val="24"/>
        </w:rPr>
        <w:t>товарные чеки;</w:t>
      </w:r>
    </w:p>
    <w:p w:rsidR="00DB6660" w:rsidRPr="000414BB" w:rsidRDefault="00DB6660" w:rsidP="00DB6660">
      <w:pPr>
        <w:pStyle w:val="a3"/>
        <w:ind w:firstLine="426"/>
        <w:jc w:val="both"/>
        <w:rPr>
          <w:rFonts w:ascii="Times New Roman" w:hAnsi="Times New Roman"/>
          <w:sz w:val="24"/>
          <w:szCs w:val="24"/>
        </w:rPr>
      </w:pPr>
      <w:r>
        <w:rPr>
          <w:rFonts w:ascii="Times New Roman" w:hAnsi="Times New Roman"/>
          <w:sz w:val="24"/>
          <w:szCs w:val="24"/>
        </w:rPr>
        <w:t xml:space="preserve">- </w:t>
      </w:r>
      <w:r w:rsidRPr="000414BB">
        <w:rPr>
          <w:rFonts w:ascii="Times New Roman" w:hAnsi="Times New Roman"/>
          <w:sz w:val="24"/>
          <w:szCs w:val="24"/>
        </w:rPr>
        <w:t>квитанции электронных терминалов (слипы);</w:t>
      </w:r>
    </w:p>
    <w:p w:rsidR="00DB6660" w:rsidRPr="000414BB" w:rsidRDefault="00DB6660" w:rsidP="00DB6660">
      <w:pPr>
        <w:pStyle w:val="a3"/>
        <w:ind w:firstLine="426"/>
        <w:jc w:val="both"/>
        <w:rPr>
          <w:rFonts w:ascii="Times New Roman" w:hAnsi="Times New Roman"/>
          <w:sz w:val="24"/>
          <w:szCs w:val="24"/>
        </w:rPr>
      </w:pPr>
      <w:r>
        <w:rPr>
          <w:rFonts w:ascii="Times New Roman" w:hAnsi="Times New Roman"/>
          <w:sz w:val="24"/>
          <w:szCs w:val="24"/>
        </w:rPr>
        <w:t xml:space="preserve">- </w:t>
      </w:r>
      <w:r w:rsidRPr="000414BB">
        <w:rPr>
          <w:rFonts w:ascii="Times New Roman" w:hAnsi="Times New Roman"/>
          <w:sz w:val="24"/>
          <w:szCs w:val="24"/>
        </w:rPr>
        <w:t>документы, подтверждающие стоимость служебных телефонных переговоров, и т. д.</w:t>
      </w:r>
    </w:p>
    <w:p w:rsidR="00DB6660" w:rsidRPr="000414BB" w:rsidRDefault="00DB6660" w:rsidP="00DB6660">
      <w:pPr>
        <w:pStyle w:val="a3"/>
        <w:ind w:firstLine="426"/>
        <w:jc w:val="both"/>
        <w:rPr>
          <w:rFonts w:ascii="Times New Roman" w:hAnsi="Times New Roman"/>
          <w:sz w:val="24"/>
          <w:szCs w:val="24"/>
        </w:rPr>
      </w:pPr>
    </w:p>
    <w:p w:rsidR="00DB6660" w:rsidRPr="000414BB" w:rsidRDefault="00DB6660" w:rsidP="00DB6660">
      <w:pPr>
        <w:pStyle w:val="a3"/>
        <w:ind w:firstLine="426"/>
        <w:jc w:val="both"/>
        <w:rPr>
          <w:rFonts w:ascii="Times New Roman" w:hAnsi="Times New Roman"/>
          <w:sz w:val="24"/>
          <w:szCs w:val="24"/>
        </w:rPr>
      </w:pPr>
      <w:r w:rsidRPr="000414BB">
        <w:rPr>
          <w:rFonts w:ascii="Times New Roman" w:hAnsi="Times New Roman"/>
          <w:sz w:val="24"/>
          <w:szCs w:val="24"/>
        </w:rPr>
        <w:t xml:space="preserve">5.2. Остаток денежных средств, превышающий сумму, использованную согласно авансового отчета, подлежит возвращению сотрудником </w:t>
      </w:r>
      <w:r w:rsidRPr="000414BB">
        <w:rPr>
          <w:rStyle w:val="fill"/>
          <w:rFonts w:ascii="Times New Roman" w:hAnsi="Times New Roman"/>
          <w:color w:val="auto"/>
          <w:sz w:val="24"/>
          <w:szCs w:val="24"/>
        </w:rPr>
        <w:t>в кассу</w:t>
      </w:r>
      <w:r w:rsidRPr="000414BB">
        <w:rPr>
          <w:rFonts w:ascii="Times New Roman" w:hAnsi="Times New Roman"/>
          <w:sz w:val="24"/>
          <w:szCs w:val="24"/>
        </w:rPr>
        <w:t xml:space="preserve"> не позднее трех рабочих дней после возвращения из командировки.</w:t>
      </w:r>
    </w:p>
    <w:p w:rsidR="00DB6660" w:rsidRPr="000414BB" w:rsidRDefault="00DB6660" w:rsidP="00DB6660">
      <w:pPr>
        <w:pStyle w:val="a3"/>
        <w:ind w:firstLine="426"/>
        <w:jc w:val="both"/>
        <w:rPr>
          <w:rFonts w:ascii="Times New Roman" w:hAnsi="Times New Roman"/>
          <w:sz w:val="24"/>
          <w:szCs w:val="24"/>
        </w:rPr>
      </w:pPr>
      <w:r>
        <w:rPr>
          <w:rFonts w:ascii="Times New Roman" w:hAnsi="Times New Roman"/>
          <w:sz w:val="24"/>
          <w:szCs w:val="24"/>
        </w:rPr>
        <w:t xml:space="preserve">          </w:t>
      </w:r>
      <w:r w:rsidRPr="000414BB">
        <w:rPr>
          <w:rFonts w:ascii="Times New Roman" w:hAnsi="Times New Roman"/>
          <w:sz w:val="24"/>
          <w:szCs w:val="24"/>
        </w:rPr>
        <w:t>В случае невозвращения сотрудником остатка средств в определенный срок соответствующая сумма возмещается в порядке, установленном трудовым и гражданско-процессуальным законодательством.</w:t>
      </w:r>
    </w:p>
    <w:p w:rsidR="00DB6660" w:rsidRPr="000414BB" w:rsidRDefault="00DB6660" w:rsidP="00DB6660">
      <w:pPr>
        <w:pStyle w:val="a3"/>
        <w:ind w:firstLine="426"/>
        <w:jc w:val="both"/>
        <w:rPr>
          <w:rFonts w:ascii="Times New Roman" w:hAnsi="Times New Roman"/>
          <w:sz w:val="24"/>
          <w:szCs w:val="24"/>
        </w:rPr>
      </w:pPr>
    </w:p>
    <w:p w:rsidR="00DB6660" w:rsidRPr="000414BB" w:rsidRDefault="00DB6660" w:rsidP="00DB6660">
      <w:pPr>
        <w:pStyle w:val="a3"/>
        <w:ind w:firstLine="426"/>
        <w:jc w:val="both"/>
        <w:rPr>
          <w:rFonts w:ascii="Times New Roman" w:hAnsi="Times New Roman"/>
          <w:sz w:val="24"/>
          <w:szCs w:val="24"/>
        </w:rPr>
      </w:pPr>
      <w:r w:rsidRPr="000414BB">
        <w:rPr>
          <w:rFonts w:ascii="Times New Roman" w:hAnsi="Times New Roman"/>
          <w:sz w:val="24"/>
          <w:szCs w:val="24"/>
        </w:rPr>
        <w:t xml:space="preserve">5.3. Не позднее трех рабочих дней со дня возвращения из служебной командировки сотрудник готовит и представляет </w:t>
      </w:r>
      <w:r w:rsidRPr="000414BB">
        <w:rPr>
          <w:rStyle w:val="fill"/>
          <w:rFonts w:ascii="Times New Roman" w:hAnsi="Times New Roman"/>
          <w:color w:val="auto"/>
          <w:sz w:val="24"/>
          <w:szCs w:val="24"/>
        </w:rPr>
        <w:t xml:space="preserve">руководителю </w:t>
      </w:r>
      <w:r w:rsidRPr="000414BB">
        <w:rPr>
          <w:rFonts w:ascii="Times New Roman" w:hAnsi="Times New Roman"/>
          <w:sz w:val="24"/>
          <w:szCs w:val="24"/>
        </w:rPr>
        <w:t>полный отчет о проделанной им работе либо участии в мероприятии, на которое он был командирован.</w:t>
      </w:r>
    </w:p>
    <w:p w:rsidR="00DB6660" w:rsidRPr="000414BB" w:rsidRDefault="00DB6660" w:rsidP="00DB6660">
      <w:pPr>
        <w:pStyle w:val="a3"/>
        <w:ind w:firstLine="426"/>
        <w:jc w:val="both"/>
        <w:rPr>
          <w:rFonts w:ascii="Times New Roman" w:hAnsi="Times New Roman"/>
          <w:sz w:val="24"/>
          <w:szCs w:val="24"/>
        </w:rPr>
      </w:pPr>
      <w:r>
        <w:rPr>
          <w:rFonts w:ascii="Times New Roman" w:hAnsi="Times New Roman"/>
          <w:sz w:val="24"/>
          <w:szCs w:val="24"/>
        </w:rPr>
        <w:t xml:space="preserve">        </w:t>
      </w:r>
      <w:r w:rsidRPr="000414BB">
        <w:rPr>
          <w:rFonts w:ascii="Times New Roman" w:hAnsi="Times New Roman"/>
          <w:sz w:val="24"/>
          <w:szCs w:val="24"/>
        </w:rPr>
        <w:t>Сотрудником, командированным для выполнения определенных задач, к отчету о командировке прилагаются оригиналы либо ксерокопии документов, полученных им или подписанных и врученных им от имени учреждения.</w:t>
      </w:r>
    </w:p>
    <w:p w:rsidR="00DB6660" w:rsidRPr="000414BB" w:rsidRDefault="00DB6660" w:rsidP="00DB6660">
      <w:pPr>
        <w:pStyle w:val="a3"/>
        <w:ind w:firstLine="426"/>
        <w:jc w:val="both"/>
        <w:rPr>
          <w:rFonts w:ascii="Times New Roman" w:hAnsi="Times New Roman"/>
          <w:sz w:val="24"/>
          <w:szCs w:val="24"/>
        </w:rPr>
      </w:pPr>
      <w:r>
        <w:rPr>
          <w:rFonts w:ascii="Times New Roman" w:hAnsi="Times New Roman"/>
          <w:sz w:val="24"/>
          <w:szCs w:val="24"/>
        </w:rPr>
        <w:t xml:space="preserve">        </w:t>
      </w:r>
      <w:r w:rsidRPr="000414BB">
        <w:rPr>
          <w:rFonts w:ascii="Times New Roman" w:hAnsi="Times New Roman"/>
          <w:sz w:val="24"/>
          <w:szCs w:val="24"/>
        </w:rPr>
        <w:t>Сотрудником, командированным для участия в каком-либо мероприятии, к отчету о командировке прилагаются полученные им, как участником мероприятия, материалы.</w:t>
      </w:r>
    </w:p>
    <w:p w:rsidR="00DB6660" w:rsidRPr="000414BB" w:rsidRDefault="00DB6660" w:rsidP="00DB6660">
      <w:pPr>
        <w:pStyle w:val="a3"/>
        <w:ind w:firstLine="426"/>
        <w:jc w:val="both"/>
        <w:rPr>
          <w:rFonts w:ascii="Times New Roman" w:hAnsi="Times New Roman"/>
          <w:sz w:val="24"/>
          <w:szCs w:val="24"/>
        </w:rPr>
      </w:pPr>
      <w:r w:rsidRPr="000414BB">
        <w:rPr>
          <w:rFonts w:ascii="Times New Roman" w:hAnsi="Times New Roman"/>
          <w:sz w:val="24"/>
          <w:szCs w:val="24"/>
        </w:rPr>
        <w:t> </w:t>
      </w:r>
    </w:p>
    <w:p w:rsidR="00DB6660" w:rsidRDefault="00DB6660" w:rsidP="00DB6660">
      <w:pPr>
        <w:pStyle w:val="a3"/>
        <w:ind w:firstLine="426"/>
        <w:jc w:val="both"/>
        <w:rPr>
          <w:rFonts w:ascii="Times New Roman" w:hAnsi="Times New Roman"/>
          <w:sz w:val="24"/>
          <w:szCs w:val="24"/>
        </w:rPr>
      </w:pPr>
      <w:r w:rsidRPr="000414BB">
        <w:rPr>
          <w:rFonts w:ascii="Times New Roman" w:hAnsi="Times New Roman"/>
          <w:sz w:val="24"/>
          <w:szCs w:val="24"/>
        </w:rPr>
        <w:t>6. Отзыв сотрудника из командировки или отмена командировки осуществляется в следующем порядке</w:t>
      </w:r>
    </w:p>
    <w:p w:rsidR="00DB6660" w:rsidRPr="000414BB" w:rsidRDefault="00DB6660" w:rsidP="00DB6660">
      <w:pPr>
        <w:pStyle w:val="a3"/>
        <w:ind w:firstLine="426"/>
        <w:jc w:val="both"/>
        <w:rPr>
          <w:rFonts w:ascii="Times New Roman" w:hAnsi="Times New Roman"/>
          <w:sz w:val="24"/>
          <w:szCs w:val="24"/>
        </w:rPr>
      </w:pPr>
      <w:r>
        <w:rPr>
          <w:rFonts w:ascii="Times New Roman" w:hAnsi="Times New Roman"/>
          <w:sz w:val="24"/>
          <w:szCs w:val="24"/>
        </w:rPr>
        <w:t xml:space="preserve"> </w:t>
      </w:r>
      <w:r w:rsidRPr="000414BB">
        <w:rPr>
          <w:rFonts w:ascii="Times New Roman" w:hAnsi="Times New Roman"/>
          <w:sz w:val="24"/>
          <w:szCs w:val="24"/>
        </w:rPr>
        <w:t xml:space="preserve">6.1. </w:t>
      </w:r>
      <w:r w:rsidRPr="000414BB">
        <w:rPr>
          <w:rStyle w:val="fill"/>
          <w:rFonts w:ascii="Times New Roman" w:hAnsi="Times New Roman"/>
          <w:color w:val="auto"/>
          <w:sz w:val="24"/>
          <w:szCs w:val="24"/>
        </w:rPr>
        <w:t xml:space="preserve">Руководитель </w:t>
      </w:r>
      <w:r w:rsidRPr="000414BB">
        <w:rPr>
          <w:rFonts w:ascii="Times New Roman" w:hAnsi="Times New Roman"/>
          <w:sz w:val="24"/>
          <w:szCs w:val="24"/>
        </w:rPr>
        <w:t xml:space="preserve">готовит служебную записку на имя </w:t>
      </w:r>
      <w:r w:rsidRPr="000414BB">
        <w:rPr>
          <w:rStyle w:val="fill"/>
          <w:rFonts w:ascii="Times New Roman" w:hAnsi="Times New Roman"/>
          <w:color w:val="auto"/>
          <w:sz w:val="24"/>
          <w:szCs w:val="24"/>
        </w:rPr>
        <w:t>руководителя</w:t>
      </w:r>
      <w:r w:rsidRPr="000414BB">
        <w:rPr>
          <w:rFonts w:ascii="Times New Roman" w:hAnsi="Times New Roman"/>
          <w:sz w:val="24"/>
          <w:szCs w:val="24"/>
        </w:rPr>
        <w:t xml:space="preserve"> учреждения с объяснением причин о невозможности направления сотрудника в командировку или отзыва сотрудника из командировки до истечения ее срока.</w:t>
      </w:r>
    </w:p>
    <w:p w:rsidR="00DB6660" w:rsidRPr="000414BB" w:rsidRDefault="00DB6660" w:rsidP="00DB6660">
      <w:pPr>
        <w:pStyle w:val="a3"/>
        <w:ind w:firstLine="426"/>
        <w:jc w:val="both"/>
        <w:rPr>
          <w:rFonts w:ascii="Times New Roman" w:hAnsi="Times New Roman"/>
          <w:sz w:val="24"/>
          <w:szCs w:val="24"/>
        </w:rPr>
      </w:pPr>
      <w:r>
        <w:rPr>
          <w:rFonts w:ascii="Times New Roman" w:hAnsi="Times New Roman"/>
          <w:sz w:val="24"/>
          <w:szCs w:val="24"/>
        </w:rPr>
        <w:t xml:space="preserve">       </w:t>
      </w:r>
      <w:r w:rsidRPr="000414BB">
        <w:rPr>
          <w:rFonts w:ascii="Times New Roman" w:hAnsi="Times New Roman"/>
          <w:sz w:val="24"/>
          <w:szCs w:val="24"/>
        </w:rPr>
        <w:t xml:space="preserve">После решения </w:t>
      </w:r>
      <w:r w:rsidRPr="000414BB">
        <w:rPr>
          <w:rStyle w:val="fill"/>
          <w:rFonts w:ascii="Times New Roman" w:hAnsi="Times New Roman"/>
          <w:color w:val="auto"/>
          <w:sz w:val="24"/>
          <w:szCs w:val="24"/>
        </w:rPr>
        <w:t>руководителя</w:t>
      </w:r>
      <w:r w:rsidRPr="000414BB">
        <w:rPr>
          <w:rFonts w:ascii="Times New Roman" w:hAnsi="Times New Roman"/>
          <w:sz w:val="24"/>
          <w:szCs w:val="24"/>
        </w:rPr>
        <w:t xml:space="preserve"> готовится приказ об отмене командировки или отзыве из командировки. </w:t>
      </w:r>
    </w:p>
    <w:p w:rsidR="00DB6660" w:rsidRPr="000414BB" w:rsidRDefault="00DB6660" w:rsidP="00DB6660">
      <w:pPr>
        <w:pStyle w:val="a3"/>
        <w:ind w:firstLine="426"/>
        <w:jc w:val="both"/>
        <w:rPr>
          <w:rFonts w:ascii="Times New Roman" w:hAnsi="Times New Roman"/>
          <w:sz w:val="24"/>
          <w:szCs w:val="24"/>
        </w:rPr>
      </w:pPr>
      <w:r>
        <w:rPr>
          <w:rFonts w:ascii="Times New Roman" w:hAnsi="Times New Roman"/>
          <w:sz w:val="24"/>
          <w:szCs w:val="24"/>
        </w:rPr>
        <w:t xml:space="preserve">      </w:t>
      </w:r>
      <w:r w:rsidRPr="000414BB">
        <w:rPr>
          <w:rFonts w:ascii="Times New Roman" w:hAnsi="Times New Roman"/>
          <w:sz w:val="24"/>
          <w:szCs w:val="24"/>
        </w:rPr>
        <w:t>Возмещение расходов отозванному из командировки сотруднику производится на основании авансового отчета и приложенных к нему документов.</w:t>
      </w:r>
    </w:p>
    <w:p w:rsidR="00DB6660" w:rsidRPr="000414BB" w:rsidRDefault="00DB6660" w:rsidP="00DB6660">
      <w:pPr>
        <w:pStyle w:val="a3"/>
        <w:ind w:firstLine="426"/>
        <w:jc w:val="both"/>
        <w:rPr>
          <w:rFonts w:ascii="Times New Roman" w:hAnsi="Times New Roman"/>
          <w:sz w:val="24"/>
          <w:szCs w:val="24"/>
        </w:rPr>
      </w:pPr>
    </w:p>
    <w:p w:rsidR="00DB6660" w:rsidRPr="000414BB" w:rsidRDefault="00DB6660" w:rsidP="00DB6660">
      <w:pPr>
        <w:pStyle w:val="a3"/>
        <w:ind w:firstLine="426"/>
        <w:jc w:val="both"/>
        <w:rPr>
          <w:rFonts w:ascii="Times New Roman" w:hAnsi="Times New Roman"/>
          <w:sz w:val="24"/>
          <w:szCs w:val="24"/>
        </w:rPr>
      </w:pPr>
      <w:r w:rsidRPr="000414BB">
        <w:rPr>
          <w:rFonts w:ascii="Times New Roman" w:hAnsi="Times New Roman"/>
          <w:sz w:val="24"/>
          <w:szCs w:val="24"/>
        </w:rPr>
        <w:t xml:space="preserve">6.2. Командировка может быть прекращена досрочно по решению </w:t>
      </w:r>
      <w:r w:rsidRPr="000414BB">
        <w:rPr>
          <w:rStyle w:val="fill"/>
          <w:rFonts w:ascii="Times New Roman" w:hAnsi="Times New Roman"/>
          <w:color w:val="auto"/>
          <w:sz w:val="24"/>
          <w:szCs w:val="24"/>
        </w:rPr>
        <w:t>руководителя</w:t>
      </w:r>
      <w:r w:rsidRPr="000414BB">
        <w:rPr>
          <w:rFonts w:ascii="Times New Roman" w:hAnsi="Times New Roman"/>
          <w:sz w:val="24"/>
          <w:szCs w:val="24"/>
        </w:rPr>
        <w:t xml:space="preserve"> учреждения в случаях:</w:t>
      </w:r>
    </w:p>
    <w:p w:rsidR="00DB6660" w:rsidRPr="000414BB" w:rsidRDefault="00DB6660" w:rsidP="00DB6660">
      <w:pPr>
        <w:pStyle w:val="a3"/>
        <w:ind w:firstLine="426"/>
        <w:jc w:val="both"/>
        <w:rPr>
          <w:rFonts w:ascii="Times New Roman" w:hAnsi="Times New Roman"/>
          <w:sz w:val="24"/>
          <w:szCs w:val="24"/>
        </w:rPr>
      </w:pPr>
      <w:r>
        <w:rPr>
          <w:rFonts w:ascii="Times New Roman" w:hAnsi="Times New Roman"/>
          <w:sz w:val="24"/>
          <w:szCs w:val="24"/>
        </w:rPr>
        <w:t>- в</w:t>
      </w:r>
      <w:r w:rsidRPr="000414BB">
        <w:rPr>
          <w:rFonts w:ascii="Times New Roman" w:hAnsi="Times New Roman"/>
          <w:sz w:val="24"/>
          <w:szCs w:val="24"/>
        </w:rPr>
        <w:t>ыполнения служебного задания в полном объеме;</w:t>
      </w:r>
    </w:p>
    <w:p w:rsidR="00DB6660" w:rsidRPr="000414BB" w:rsidRDefault="00DB6660" w:rsidP="00DB6660">
      <w:pPr>
        <w:pStyle w:val="a3"/>
        <w:ind w:firstLine="426"/>
        <w:jc w:val="both"/>
        <w:rPr>
          <w:rFonts w:ascii="Times New Roman" w:hAnsi="Times New Roman"/>
          <w:sz w:val="24"/>
          <w:szCs w:val="24"/>
        </w:rPr>
      </w:pPr>
      <w:r>
        <w:rPr>
          <w:rFonts w:ascii="Times New Roman" w:hAnsi="Times New Roman"/>
          <w:sz w:val="24"/>
          <w:szCs w:val="24"/>
        </w:rPr>
        <w:t xml:space="preserve">- </w:t>
      </w:r>
      <w:r w:rsidRPr="000414BB">
        <w:rPr>
          <w:rFonts w:ascii="Times New Roman" w:hAnsi="Times New Roman"/>
          <w:sz w:val="24"/>
          <w:szCs w:val="24"/>
        </w:rPr>
        <w:t>болезни командированного, наличия чрезвычайных семейных и иных обстоятельств и иных обстоятельств, требующих его присутствия по месту постоянного проживания;</w:t>
      </w:r>
    </w:p>
    <w:p w:rsidR="00DB6660" w:rsidRPr="000414BB" w:rsidRDefault="00DB6660" w:rsidP="00DB6660">
      <w:pPr>
        <w:pStyle w:val="a3"/>
        <w:ind w:firstLine="426"/>
        <w:jc w:val="both"/>
        <w:rPr>
          <w:rFonts w:ascii="Times New Roman" w:hAnsi="Times New Roman"/>
          <w:sz w:val="24"/>
          <w:szCs w:val="24"/>
        </w:rPr>
      </w:pPr>
      <w:r>
        <w:rPr>
          <w:rFonts w:ascii="Times New Roman" w:hAnsi="Times New Roman"/>
          <w:sz w:val="24"/>
          <w:szCs w:val="24"/>
        </w:rPr>
        <w:t xml:space="preserve">- </w:t>
      </w:r>
      <w:r w:rsidRPr="000414BB">
        <w:rPr>
          <w:rFonts w:ascii="Times New Roman" w:hAnsi="Times New Roman"/>
          <w:sz w:val="24"/>
          <w:szCs w:val="24"/>
        </w:rPr>
        <w:t>наличия служебной необходимости;</w:t>
      </w:r>
    </w:p>
    <w:p w:rsidR="00DB6660" w:rsidRPr="000414BB" w:rsidRDefault="00DB6660" w:rsidP="00DB6660">
      <w:pPr>
        <w:pStyle w:val="a3"/>
        <w:ind w:firstLine="426"/>
        <w:jc w:val="both"/>
        <w:rPr>
          <w:rFonts w:ascii="Times New Roman" w:hAnsi="Times New Roman"/>
          <w:sz w:val="24"/>
          <w:szCs w:val="24"/>
        </w:rPr>
      </w:pPr>
      <w:r>
        <w:rPr>
          <w:rFonts w:ascii="Times New Roman" w:hAnsi="Times New Roman"/>
          <w:sz w:val="24"/>
          <w:szCs w:val="24"/>
        </w:rPr>
        <w:t xml:space="preserve">- </w:t>
      </w:r>
      <w:r w:rsidRPr="000414BB">
        <w:rPr>
          <w:rFonts w:ascii="Times New Roman" w:hAnsi="Times New Roman"/>
          <w:sz w:val="24"/>
          <w:szCs w:val="24"/>
        </w:rPr>
        <w:t>нарушения сотрудником трудовой дисциплины в период нахождения в командировке.</w:t>
      </w:r>
    </w:p>
    <w:p w:rsidR="00DB6660" w:rsidRPr="000414BB" w:rsidRDefault="00DB6660" w:rsidP="00DB6660">
      <w:pPr>
        <w:pStyle w:val="a3"/>
        <w:ind w:firstLine="426"/>
        <w:jc w:val="both"/>
        <w:rPr>
          <w:rFonts w:ascii="Times New Roman" w:hAnsi="Times New Roman"/>
          <w:sz w:val="24"/>
          <w:szCs w:val="24"/>
        </w:rPr>
      </w:pPr>
    </w:p>
    <w:p w:rsidR="00DB6660" w:rsidRPr="000414BB" w:rsidRDefault="00DB6660" w:rsidP="00DB6660">
      <w:pPr>
        <w:pStyle w:val="a3"/>
        <w:ind w:firstLine="426"/>
        <w:jc w:val="both"/>
        <w:rPr>
          <w:rFonts w:ascii="Times New Roman" w:hAnsi="Times New Roman"/>
          <w:sz w:val="24"/>
          <w:szCs w:val="24"/>
        </w:rPr>
      </w:pPr>
      <w:r w:rsidRPr="000414BB">
        <w:rPr>
          <w:rFonts w:ascii="Times New Roman" w:hAnsi="Times New Roman"/>
          <w:sz w:val="24"/>
          <w:szCs w:val="24"/>
        </w:rPr>
        <w:t>6.3. Отъезд в командировку без надлежащего оформления документов по вине сотрудников считается прогулом и влечет за собой меры дисциплинарного взыскания в соответствии с Трудовым кодексом.</w:t>
      </w:r>
    </w:p>
    <w:p w:rsidR="00DB6660" w:rsidRPr="000414BB" w:rsidRDefault="00DB6660" w:rsidP="00DB6660">
      <w:pPr>
        <w:pStyle w:val="a3"/>
        <w:ind w:firstLine="426"/>
        <w:jc w:val="both"/>
        <w:rPr>
          <w:rFonts w:ascii="Times New Roman" w:hAnsi="Times New Roman"/>
          <w:sz w:val="24"/>
          <w:szCs w:val="24"/>
        </w:rPr>
      </w:pPr>
    </w:p>
    <w:p w:rsidR="00DB6660" w:rsidRPr="000414BB" w:rsidRDefault="00DB6660" w:rsidP="00DB6660">
      <w:pPr>
        <w:pStyle w:val="a3"/>
        <w:ind w:firstLine="426"/>
        <w:jc w:val="both"/>
        <w:rPr>
          <w:rFonts w:ascii="Times New Roman" w:hAnsi="Times New Roman"/>
          <w:sz w:val="24"/>
          <w:szCs w:val="24"/>
        </w:rPr>
      </w:pPr>
    </w:p>
    <w:p w:rsidR="00DB6660" w:rsidRPr="000414BB" w:rsidRDefault="00DB6660" w:rsidP="00DB6660">
      <w:pPr>
        <w:pStyle w:val="a3"/>
        <w:ind w:firstLine="426"/>
        <w:jc w:val="both"/>
        <w:rPr>
          <w:rFonts w:ascii="Times New Roman" w:hAnsi="Times New Roman"/>
          <w:sz w:val="24"/>
          <w:szCs w:val="24"/>
        </w:rPr>
      </w:pPr>
    </w:p>
    <w:p w:rsidR="00DB6660" w:rsidRPr="000414BB" w:rsidRDefault="00DB6660" w:rsidP="00DB6660">
      <w:pPr>
        <w:pStyle w:val="a3"/>
        <w:ind w:firstLine="426"/>
        <w:jc w:val="both"/>
        <w:rPr>
          <w:rFonts w:ascii="Times New Roman" w:hAnsi="Times New Roman"/>
          <w:sz w:val="24"/>
          <w:szCs w:val="24"/>
        </w:rPr>
      </w:pPr>
    </w:p>
    <w:p w:rsidR="00DB6660" w:rsidRPr="000414BB" w:rsidRDefault="00DB6660" w:rsidP="00DB6660">
      <w:pPr>
        <w:pStyle w:val="a3"/>
        <w:ind w:firstLine="426"/>
        <w:jc w:val="both"/>
        <w:rPr>
          <w:rFonts w:ascii="Times New Roman" w:hAnsi="Times New Roman"/>
          <w:sz w:val="24"/>
          <w:szCs w:val="24"/>
        </w:rPr>
      </w:pPr>
    </w:p>
    <w:p w:rsidR="00DB6660" w:rsidRPr="000414BB" w:rsidRDefault="00DB6660" w:rsidP="00DB6660">
      <w:pPr>
        <w:pStyle w:val="a3"/>
        <w:ind w:firstLine="426"/>
        <w:jc w:val="both"/>
        <w:rPr>
          <w:rFonts w:ascii="Times New Roman" w:hAnsi="Times New Roman"/>
          <w:sz w:val="24"/>
          <w:szCs w:val="24"/>
        </w:rPr>
      </w:pPr>
    </w:p>
    <w:p w:rsidR="00DB6660" w:rsidRPr="000414BB" w:rsidRDefault="00DB6660" w:rsidP="00DB6660">
      <w:pPr>
        <w:pStyle w:val="a3"/>
        <w:ind w:firstLine="426"/>
        <w:jc w:val="both"/>
        <w:rPr>
          <w:rFonts w:ascii="Times New Roman" w:hAnsi="Times New Roman"/>
          <w:sz w:val="24"/>
          <w:szCs w:val="24"/>
        </w:rPr>
      </w:pPr>
    </w:p>
    <w:p w:rsidR="00DB6660" w:rsidRDefault="00DB6660" w:rsidP="00DB6660">
      <w:pPr>
        <w:jc w:val="center"/>
        <w:rPr>
          <w:b/>
          <w:sz w:val="36"/>
          <w:szCs w:val="36"/>
        </w:rPr>
      </w:pPr>
    </w:p>
    <w:p w:rsidR="00DB6660" w:rsidRDefault="00DB6660" w:rsidP="00DB6660">
      <w:pPr>
        <w:rPr>
          <w:b/>
          <w:sz w:val="36"/>
          <w:szCs w:val="36"/>
        </w:rPr>
      </w:pPr>
    </w:p>
    <w:p w:rsidR="00DB6660" w:rsidRDefault="00DB6660" w:rsidP="00DB6660">
      <w:pPr>
        <w:rPr>
          <w:b/>
          <w:sz w:val="36"/>
          <w:szCs w:val="36"/>
        </w:rPr>
      </w:pPr>
    </w:p>
    <w:p w:rsidR="00DB6660" w:rsidRDefault="00DB6660" w:rsidP="00DB6660">
      <w:pPr>
        <w:rPr>
          <w:b/>
          <w:sz w:val="36"/>
          <w:szCs w:val="36"/>
        </w:rPr>
      </w:pPr>
    </w:p>
    <w:p w:rsidR="00DB6660" w:rsidRDefault="00DB6660" w:rsidP="00DB6660">
      <w:pPr>
        <w:rPr>
          <w:b/>
          <w:sz w:val="36"/>
          <w:szCs w:val="36"/>
        </w:rPr>
      </w:pPr>
    </w:p>
    <w:p w:rsidR="00DB6660" w:rsidRDefault="00DB6660" w:rsidP="00DB6660">
      <w:pPr>
        <w:rPr>
          <w:b/>
          <w:sz w:val="36"/>
          <w:szCs w:val="36"/>
        </w:rPr>
      </w:pPr>
    </w:p>
    <w:p w:rsidR="00DB6660" w:rsidRPr="0063386E" w:rsidRDefault="00DB6660" w:rsidP="00DB6660">
      <w:pPr>
        <w:pStyle w:val="a3"/>
        <w:jc w:val="right"/>
        <w:rPr>
          <w:rFonts w:ascii="Times New Roman" w:hAnsi="Times New Roman"/>
        </w:rPr>
      </w:pPr>
      <w:r>
        <w:rPr>
          <w:rFonts w:ascii="Times New Roman" w:hAnsi="Times New Roman"/>
        </w:rPr>
        <w:lastRenderedPageBreak/>
        <w:t>Приложение 11</w:t>
      </w:r>
      <w:r w:rsidRPr="0063386E">
        <w:rPr>
          <w:rFonts w:ascii="Times New Roman" w:hAnsi="Times New Roman"/>
        </w:rPr>
        <w:br/>
        <w:t xml:space="preserve">к учетной политике, утвержденной </w:t>
      </w:r>
    </w:p>
    <w:p w:rsidR="00DB6660" w:rsidRPr="0063386E" w:rsidRDefault="00DB6660" w:rsidP="00DB6660">
      <w:pPr>
        <w:pStyle w:val="a3"/>
        <w:jc w:val="right"/>
        <w:rPr>
          <w:rFonts w:ascii="Times New Roman" w:hAnsi="Times New Roman"/>
        </w:rPr>
      </w:pPr>
      <w:r w:rsidRPr="0063386E">
        <w:rPr>
          <w:rFonts w:ascii="Times New Roman" w:hAnsi="Times New Roman"/>
        </w:rPr>
        <w:t xml:space="preserve">распоряжением от </w:t>
      </w:r>
      <w:r w:rsidRPr="0063386E">
        <w:rPr>
          <w:rFonts w:ascii="Times New Roman" w:hAnsi="Times New Roman"/>
          <w:u w:val="single"/>
        </w:rPr>
        <w:t>10.01.2020</w:t>
      </w:r>
      <w:r>
        <w:rPr>
          <w:rFonts w:ascii="Times New Roman" w:hAnsi="Times New Roman"/>
        </w:rPr>
        <w:t xml:space="preserve"> </w:t>
      </w:r>
      <w:r w:rsidRPr="0063386E">
        <w:rPr>
          <w:rFonts w:ascii="Times New Roman" w:hAnsi="Times New Roman"/>
        </w:rPr>
        <w:t xml:space="preserve">г. </w:t>
      </w:r>
      <w:proofErr w:type="gramStart"/>
      <w:r w:rsidRPr="0063386E">
        <w:rPr>
          <w:rFonts w:ascii="Times New Roman" w:hAnsi="Times New Roman"/>
        </w:rPr>
        <w:t xml:space="preserve">№ </w:t>
      </w:r>
      <w:r>
        <w:rPr>
          <w:rFonts w:ascii="Times New Roman" w:hAnsi="Times New Roman"/>
          <w:u w:val="single"/>
        </w:rPr>
        <w:t xml:space="preserve"> 03</w:t>
      </w:r>
      <w:proofErr w:type="gramEnd"/>
      <w:r w:rsidRPr="0063386E">
        <w:rPr>
          <w:rFonts w:ascii="Times New Roman" w:hAnsi="Times New Roman"/>
          <w:u w:val="single"/>
        </w:rPr>
        <w:t>-р</w:t>
      </w:r>
    </w:p>
    <w:p w:rsidR="00DB6660" w:rsidRDefault="00DB6660" w:rsidP="00DB6660">
      <w:pPr>
        <w:pStyle w:val="a3"/>
        <w:rPr>
          <w:rFonts w:ascii="Times New Roman" w:hAnsi="Times New Roman"/>
          <w:sz w:val="24"/>
          <w:szCs w:val="24"/>
        </w:rPr>
      </w:pPr>
    </w:p>
    <w:p w:rsidR="00DB6660" w:rsidRPr="002524C7" w:rsidRDefault="00DB6660" w:rsidP="00DB6660">
      <w:pPr>
        <w:pStyle w:val="a3"/>
        <w:rPr>
          <w:rFonts w:ascii="Times New Roman" w:hAnsi="Times New Roman"/>
          <w:sz w:val="24"/>
          <w:szCs w:val="24"/>
        </w:rPr>
      </w:pPr>
    </w:p>
    <w:p w:rsidR="00DB6660" w:rsidRPr="002524C7" w:rsidRDefault="00DB6660" w:rsidP="00DB6660">
      <w:pPr>
        <w:pStyle w:val="a3"/>
        <w:jc w:val="center"/>
        <w:rPr>
          <w:rFonts w:ascii="Times New Roman" w:hAnsi="Times New Roman"/>
          <w:b/>
          <w:sz w:val="24"/>
          <w:szCs w:val="24"/>
        </w:rPr>
      </w:pPr>
      <w:r w:rsidRPr="002524C7">
        <w:rPr>
          <w:rFonts w:ascii="Times New Roman" w:hAnsi="Times New Roman"/>
          <w:b/>
          <w:bCs/>
          <w:sz w:val="24"/>
          <w:szCs w:val="24"/>
        </w:rPr>
        <w:t xml:space="preserve">Порядок </w:t>
      </w:r>
      <w:r w:rsidRPr="002524C7">
        <w:rPr>
          <w:rFonts w:ascii="Times New Roman" w:hAnsi="Times New Roman"/>
          <w:b/>
          <w:sz w:val="24"/>
          <w:szCs w:val="24"/>
        </w:rPr>
        <w:t>расчета резервов по отпускам</w:t>
      </w:r>
    </w:p>
    <w:p w:rsidR="00DB6660" w:rsidRPr="002524C7" w:rsidRDefault="00DB6660" w:rsidP="00DB6660">
      <w:pPr>
        <w:pStyle w:val="a3"/>
        <w:rPr>
          <w:rFonts w:ascii="Times New Roman" w:hAnsi="Times New Roman"/>
          <w:sz w:val="24"/>
          <w:szCs w:val="24"/>
        </w:rPr>
      </w:pPr>
      <w:r w:rsidRPr="002524C7">
        <w:rPr>
          <w:rFonts w:ascii="Times New Roman" w:hAnsi="Times New Roman"/>
          <w:sz w:val="24"/>
          <w:szCs w:val="24"/>
        </w:rPr>
        <w:t> </w:t>
      </w:r>
    </w:p>
    <w:p w:rsidR="00DB6660" w:rsidRPr="002524C7" w:rsidRDefault="00DB6660" w:rsidP="00DB6660">
      <w:pPr>
        <w:pStyle w:val="a3"/>
        <w:rPr>
          <w:rFonts w:ascii="Times New Roman" w:hAnsi="Times New Roman"/>
          <w:sz w:val="24"/>
          <w:szCs w:val="24"/>
        </w:rPr>
      </w:pPr>
      <w:r w:rsidRPr="002524C7">
        <w:rPr>
          <w:rFonts w:ascii="Times New Roman" w:hAnsi="Times New Roman"/>
          <w:sz w:val="24"/>
          <w:szCs w:val="24"/>
        </w:rPr>
        <w:t> </w:t>
      </w:r>
    </w:p>
    <w:p w:rsidR="00DB6660" w:rsidRPr="002524C7" w:rsidRDefault="00DB6660" w:rsidP="00DB6660">
      <w:pPr>
        <w:pStyle w:val="a3"/>
        <w:ind w:firstLine="426"/>
        <w:jc w:val="both"/>
        <w:rPr>
          <w:rFonts w:ascii="Times New Roman" w:hAnsi="Times New Roman"/>
          <w:sz w:val="24"/>
          <w:szCs w:val="24"/>
        </w:rPr>
      </w:pPr>
      <w:r w:rsidRPr="002524C7">
        <w:rPr>
          <w:rFonts w:ascii="Times New Roman" w:hAnsi="Times New Roman"/>
          <w:sz w:val="24"/>
          <w:szCs w:val="24"/>
        </w:rPr>
        <w:t>1. Оценочное обязательство по резерву на оплату отпусков за фактически отработанное время определяется ежеквартально на последний день квартала. Сумма резерва, отраженная в бухучете до отчетной даты, корректируется до величины вновь рассчитанного резерва:</w:t>
      </w:r>
    </w:p>
    <w:p w:rsidR="00DB6660" w:rsidRPr="002524C7" w:rsidRDefault="00DB6660" w:rsidP="00DB6660">
      <w:pPr>
        <w:pStyle w:val="a3"/>
        <w:ind w:firstLine="426"/>
        <w:jc w:val="both"/>
        <w:rPr>
          <w:rFonts w:ascii="Times New Roman" w:hAnsi="Times New Roman"/>
          <w:sz w:val="24"/>
          <w:szCs w:val="24"/>
        </w:rPr>
      </w:pPr>
      <w:r w:rsidRPr="002524C7">
        <w:rPr>
          <w:rFonts w:ascii="Times New Roman" w:hAnsi="Times New Roman"/>
          <w:sz w:val="24"/>
          <w:szCs w:val="24"/>
        </w:rPr>
        <w:t>– в сторону увеличения – дополнительными бухгалтерскими проводками;</w:t>
      </w:r>
    </w:p>
    <w:p w:rsidR="00DB6660" w:rsidRPr="002524C7" w:rsidRDefault="00DB6660" w:rsidP="00DB6660">
      <w:pPr>
        <w:pStyle w:val="a3"/>
        <w:ind w:firstLine="426"/>
        <w:jc w:val="both"/>
        <w:rPr>
          <w:rFonts w:ascii="Times New Roman" w:hAnsi="Times New Roman"/>
          <w:sz w:val="24"/>
          <w:szCs w:val="24"/>
        </w:rPr>
      </w:pPr>
      <w:r w:rsidRPr="002524C7">
        <w:rPr>
          <w:rFonts w:ascii="Times New Roman" w:hAnsi="Times New Roman"/>
          <w:sz w:val="24"/>
          <w:szCs w:val="24"/>
        </w:rPr>
        <w:t xml:space="preserve">– в сторону уменьшения – проводками, оформленными методом «красное </w:t>
      </w:r>
      <w:proofErr w:type="spellStart"/>
      <w:r w:rsidRPr="002524C7">
        <w:rPr>
          <w:rFonts w:ascii="Times New Roman" w:hAnsi="Times New Roman"/>
          <w:sz w:val="24"/>
          <w:szCs w:val="24"/>
        </w:rPr>
        <w:t>сторно</w:t>
      </w:r>
      <w:proofErr w:type="spellEnd"/>
      <w:r w:rsidRPr="002524C7">
        <w:rPr>
          <w:rFonts w:ascii="Times New Roman" w:hAnsi="Times New Roman"/>
          <w:sz w:val="24"/>
          <w:szCs w:val="24"/>
        </w:rPr>
        <w:t>».</w:t>
      </w:r>
    </w:p>
    <w:p w:rsidR="00DB6660" w:rsidRPr="002524C7" w:rsidRDefault="00DB6660" w:rsidP="00DB6660">
      <w:pPr>
        <w:pStyle w:val="a3"/>
        <w:ind w:firstLine="426"/>
        <w:jc w:val="both"/>
        <w:rPr>
          <w:rFonts w:ascii="Times New Roman" w:hAnsi="Times New Roman"/>
          <w:sz w:val="24"/>
          <w:szCs w:val="24"/>
        </w:rPr>
      </w:pPr>
      <w:r w:rsidRPr="002524C7">
        <w:rPr>
          <w:rFonts w:ascii="Times New Roman" w:hAnsi="Times New Roman"/>
          <w:sz w:val="24"/>
          <w:szCs w:val="24"/>
        </w:rPr>
        <w:t> </w:t>
      </w:r>
    </w:p>
    <w:p w:rsidR="00DB6660" w:rsidRPr="002524C7" w:rsidRDefault="00DB6660" w:rsidP="00DB6660">
      <w:pPr>
        <w:pStyle w:val="a3"/>
        <w:ind w:firstLine="426"/>
        <w:jc w:val="both"/>
        <w:rPr>
          <w:rFonts w:ascii="Times New Roman" w:hAnsi="Times New Roman"/>
          <w:sz w:val="24"/>
          <w:szCs w:val="24"/>
        </w:rPr>
      </w:pPr>
      <w:r>
        <w:rPr>
          <w:rFonts w:ascii="Times New Roman" w:hAnsi="Times New Roman"/>
          <w:sz w:val="24"/>
          <w:szCs w:val="24"/>
        </w:rPr>
        <w:t xml:space="preserve">2. </w:t>
      </w:r>
      <w:r w:rsidRPr="002524C7">
        <w:rPr>
          <w:rFonts w:ascii="Times New Roman" w:hAnsi="Times New Roman"/>
          <w:sz w:val="24"/>
          <w:szCs w:val="24"/>
        </w:rPr>
        <w:t>В величину резерва на оплату отпусков включается:</w:t>
      </w:r>
      <w:r w:rsidRPr="002524C7">
        <w:rPr>
          <w:rFonts w:ascii="Times New Roman" w:hAnsi="Times New Roman"/>
          <w:sz w:val="24"/>
          <w:szCs w:val="24"/>
        </w:rPr>
        <w:br/>
        <w:t>1) сумма оплаты отпусков сотрудникам за фактически отработанное время на дату расчета резерва;</w:t>
      </w:r>
    </w:p>
    <w:p w:rsidR="00DB6660" w:rsidRPr="002524C7" w:rsidRDefault="00DB6660" w:rsidP="00DB6660">
      <w:pPr>
        <w:pStyle w:val="a3"/>
        <w:ind w:firstLine="426"/>
        <w:jc w:val="both"/>
        <w:rPr>
          <w:rFonts w:ascii="Times New Roman" w:hAnsi="Times New Roman"/>
          <w:sz w:val="24"/>
          <w:szCs w:val="24"/>
        </w:rPr>
      </w:pPr>
      <w:r w:rsidRPr="002524C7">
        <w:rPr>
          <w:rFonts w:ascii="Times New Roman" w:hAnsi="Times New Roman"/>
          <w:sz w:val="24"/>
          <w:szCs w:val="24"/>
        </w:rPr>
        <w:t>2) начисленная на отпускные сумма страховых взносов на обязательное пенсионное (социальное, медицинское) страхование и на страхование от несчастных случаев на производстве и профессиональных заболеваний.</w:t>
      </w:r>
    </w:p>
    <w:p w:rsidR="00DB6660" w:rsidRPr="002524C7" w:rsidRDefault="00DB6660" w:rsidP="00DB6660">
      <w:pPr>
        <w:pStyle w:val="a3"/>
        <w:ind w:firstLine="426"/>
        <w:jc w:val="both"/>
        <w:rPr>
          <w:rFonts w:ascii="Times New Roman" w:hAnsi="Times New Roman"/>
          <w:sz w:val="24"/>
          <w:szCs w:val="24"/>
        </w:rPr>
      </w:pPr>
      <w:r w:rsidRPr="002524C7">
        <w:rPr>
          <w:rFonts w:ascii="Times New Roman" w:hAnsi="Times New Roman"/>
          <w:sz w:val="24"/>
          <w:szCs w:val="24"/>
        </w:rPr>
        <w:t> </w:t>
      </w:r>
    </w:p>
    <w:p w:rsidR="00DB6660" w:rsidRPr="002524C7" w:rsidRDefault="00DB6660" w:rsidP="00DB6660">
      <w:pPr>
        <w:pStyle w:val="a3"/>
        <w:ind w:firstLine="426"/>
        <w:jc w:val="both"/>
        <w:rPr>
          <w:rFonts w:ascii="Times New Roman" w:hAnsi="Times New Roman"/>
          <w:sz w:val="24"/>
          <w:szCs w:val="24"/>
        </w:rPr>
      </w:pPr>
      <w:r w:rsidRPr="002524C7">
        <w:rPr>
          <w:rFonts w:ascii="Times New Roman" w:hAnsi="Times New Roman"/>
          <w:sz w:val="24"/>
          <w:szCs w:val="24"/>
        </w:rPr>
        <w:t>3. Сумма оплаты отпусков рассчитывается по формуле:</w:t>
      </w:r>
    </w:p>
    <w:p w:rsidR="00DB6660" w:rsidRPr="002524C7" w:rsidRDefault="00DB6660" w:rsidP="00DB6660">
      <w:pPr>
        <w:pStyle w:val="a3"/>
        <w:ind w:firstLine="426"/>
        <w:jc w:val="both"/>
        <w:rPr>
          <w:rFonts w:ascii="Times New Roman" w:hAnsi="Times New Roman"/>
          <w:sz w:val="24"/>
          <w:szCs w:val="24"/>
        </w:rPr>
      </w:pPr>
    </w:p>
    <w:tbl>
      <w:tblPr>
        <w:tblW w:w="0" w:type="auto"/>
        <w:tblLook w:val="04A0" w:firstRow="1" w:lastRow="0" w:firstColumn="1" w:lastColumn="0" w:noHBand="0" w:noVBand="1"/>
      </w:tblPr>
      <w:tblGrid>
        <w:gridCol w:w="1645"/>
        <w:gridCol w:w="778"/>
        <w:gridCol w:w="3591"/>
        <w:gridCol w:w="778"/>
        <w:gridCol w:w="2553"/>
      </w:tblGrid>
      <w:tr w:rsidR="00DB6660" w:rsidRPr="002524C7" w:rsidTr="000319E9">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B6660" w:rsidRPr="002524C7" w:rsidRDefault="00DB6660" w:rsidP="000319E9">
            <w:pPr>
              <w:pStyle w:val="a3"/>
              <w:ind w:firstLine="426"/>
              <w:jc w:val="both"/>
              <w:rPr>
                <w:rFonts w:ascii="Times New Roman" w:hAnsi="Times New Roman"/>
                <w:sz w:val="24"/>
                <w:szCs w:val="24"/>
              </w:rPr>
            </w:pPr>
            <w:r w:rsidRPr="002524C7">
              <w:rPr>
                <w:rFonts w:ascii="Times New Roman" w:hAnsi="Times New Roman"/>
                <w:sz w:val="24"/>
                <w:szCs w:val="24"/>
              </w:rPr>
              <w:t>Сумма оплаты отпусков</w:t>
            </w:r>
          </w:p>
        </w:tc>
        <w:tc>
          <w:tcPr>
            <w:tcW w:w="0" w:type="auto"/>
            <w:tcBorders>
              <w:left w:val="single" w:sz="4" w:space="0" w:color="auto"/>
              <w:right w:val="single" w:sz="4" w:space="0" w:color="auto"/>
            </w:tcBorders>
            <w:shd w:val="clear" w:color="auto" w:fill="auto"/>
            <w:vAlign w:val="center"/>
          </w:tcPr>
          <w:p w:rsidR="00DB6660" w:rsidRPr="002524C7" w:rsidRDefault="00DB6660" w:rsidP="000319E9">
            <w:pPr>
              <w:pStyle w:val="a3"/>
              <w:ind w:firstLine="426"/>
              <w:jc w:val="both"/>
              <w:rPr>
                <w:rFonts w:ascii="Times New Roman" w:hAnsi="Times New Roman"/>
                <w:sz w:val="24"/>
                <w:szCs w:val="24"/>
              </w:rPr>
            </w:pPr>
            <w:r w:rsidRPr="002524C7">
              <w:rPr>
                <w:rFonts w:ascii="Times New Roman" w:hAnsi="Times New Roman"/>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B6660" w:rsidRPr="002524C7" w:rsidRDefault="00DB6660" w:rsidP="000319E9">
            <w:pPr>
              <w:pStyle w:val="a3"/>
              <w:ind w:firstLine="426"/>
              <w:jc w:val="both"/>
              <w:rPr>
                <w:rFonts w:ascii="Times New Roman" w:hAnsi="Times New Roman"/>
                <w:sz w:val="24"/>
                <w:szCs w:val="24"/>
              </w:rPr>
            </w:pPr>
            <w:r w:rsidRPr="002524C7">
              <w:rPr>
                <w:rFonts w:ascii="Times New Roman" w:hAnsi="Times New Roman"/>
                <w:sz w:val="24"/>
                <w:szCs w:val="24"/>
              </w:rPr>
              <w:t>Количество неиспользованных всеми сотрудниками дней отпусков на последний день квартала</w:t>
            </w:r>
          </w:p>
        </w:tc>
        <w:tc>
          <w:tcPr>
            <w:tcW w:w="0" w:type="auto"/>
            <w:tcBorders>
              <w:left w:val="single" w:sz="4" w:space="0" w:color="auto"/>
              <w:right w:val="single" w:sz="4" w:space="0" w:color="auto"/>
            </w:tcBorders>
            <w:shd w:val="clear" w:color="auto" w:fill="auto"/>
            <w:vAlign w:val="center"/>
          </w:tcPr>
          <w:p w:rsidR="00DB6660" w:rsidRPr="002524C7" w:rsidRDefault="00DB6660" w:rsidP="000319E9">
            <w:pPr>
              <w:pStyle w:val="a3"/>
              <w:ind w:firstLine="426"/>
              <w:jc w:val="both"/>
              <w:rPr>
                <w:rFonts w:ascii="Times New Roman" w:hAnsi="Times New Roman"/>
                <w:sz w:val="24"/>
                <w:szCs w:val="24"/>
              </w:rPr>
            </w:pPr>
            <w:r w:rsidRPr="002524C7">
              <w:rPr>
                <w:rFonts w:ascii="Times New Roman" w:hAnsi="Times New Roman"/>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B6660" w:rsidRPr="002524C7" w:rsidRDefault="00DB6660" w:rsidP="000319E9">
            <w:pPr>
              <w:pStyle w:val="a3"/>
              <w:ind w:firstLine="426"/>
              <w:jc w:val="both"/>
              <w:rPr>
                <w:rFonts w:ascii="Times New Roman" w:hAnsi="Times New Roman"/>
                <w:sz w:val="24"/>
                <w:szCs w:val="24"/>
              </w:rPr>
            </w:pPr>
            <w:r w:rsidRPr="002524C7">
              <w:rPr>
                <w:rFonts w:ascii="Times New Roman" w:hAnsi="Times New Roman"/>
                <w:sz w:val="24"/>
                <w:szCs w:val="24"/>
              </w:rPr>
              <w:t>Средний дневной заработок по учреждению за последние 12 мес.</w:t>
            </w:r>
          </w:p>
        </w:tc>
      </w:tr>
    </w:tbl>
    <w:p w:rsidR="00DB6660" w:rsidRPr="002524C7" w:rsidRDefault="00DB6660" w:rsidP="00DB6660">
      <w:pPr>
        <w:pStyle w:val="a3"/>
        <w:ind w:firstLine="426"/>
        <w:jc w:val="both"/>
        <w:rPr>
          <w:rFonts w:ascii="Times New Roman" w:hAnsi="Times New Roman"/>
          <w:sz w:val="24"/>
          <w:szCs w:val="24"/>
        </w:rPr>
      </w:pPr>
    </w:p>
    <w:p w:rsidR="00DB6660" w:rsidRPr="002524C7" w:rsidRDefault="00DB6660" w:rsidP="00DB6660">
      <w:pPr>
        <w:pStyle w:val="a3"/>
        <w:ind w:firstLine="426"/>
        <w:jc w:val="both"/>
        <w:rPr>
          <w:rFonts w:ascii="Times New Roman" w:hAnsi="Times New Roman"/>
          <w:sz w:val="24"/>
          <w:szCs w:val="24"/>
        </w:rPr>
      </w:pPr>
      <w:r w:rsidRPr="002524C7">
        <w:rPr>
          <w:rFonts w:ascii="Times New Roman" w:hAnsi="Times New Roman"/>
          <w:sz w:val="24"/>
          <w:szCs w:val="24"/>
        </w:rPr>
        <w:t>4. Данные о количестве дней неиспользованного отпуска представляет кадровая служба в соответствии с графиком документооборота.</w:t>
      </w:r>
    </w:p>
    <w:p w:rsidR="00DB6660" w:rsidRPr="002524C7" w:rsidRDefault="00DB6660" w:rsidP="00DB6660">
      <w:pPr>
        <w:pStyle w:val="a3"/>
        <w:ind w:firstLine="426"/>
        <w:jc w:val="both"/>
        <w:rPr>
          <w:rFonts w:ascii="Times New Roman" w:hAnsi="Times New Roman"/>
          <w:sz w:val="24"/>
          <w:szCs w:val="24"/>
        </w:rPr>
      </w:pPr>
    </w:p>
    <w:p w:rsidR="00DB6660" w:rsidRPr="002524C7" w:rsidRDefault="00DB6660" w:rsidP="00DB6660">
      <w:pPr>
        <w:pStyle w:val="a3"/>
        <w:ind w:firstLine="426"/>
        <w:jc w:val="both"/>
        <w:rPr>
          <w:rFonts w:ascii="Times New Roman" w:hAnsi="Times New Roman"/>
          <w:sz w:val="24"/>
          <w:szCs w:val="24"/>
        </w:rPr>
      </w:pPr>
      <w:r w:rsidRPr="002524C7">
        <w:rPr>
          <w:rFonts w:ascii="Times New Roman" w:hAnsi="Times New Roman"/>
          <w:sz w:val="24"/>
          <w:szCs w:val="24"/>
        </w:rPr>
        <w:t xml:space="preserve">5. Средний дневной заработок (З </w:t>
      </w:r>
      <w:proofErr w:type="spellStart"/>
      <w:r w:rsidRPr="002524C7">
        <w:rPr>
          <w:rFonts w:ascii="Times New Roman" w:hAnsi="Times New Roman"/>
          <w:sz w:val="24"/>
          <w:szCs w:val="24"/>
        </w:rPr>
        <w:t>ср.д</w:t>
      </w:r>
      <w:proofErr w:type="spellEnd"/>
      <w:r w:rsidRPr="002524C7">
        <w:rPr>
          <w:rFonts w:ascii="Times New Roman" w:hAnsi="Times New Roman"/>
          <w:sz w:val="24"/>
          <w:szCs w:val="24"/>
        </w:rPr>
        <w:t>.) в целом по учреждению определяется по формуле:</w:t>
      </w:r>
    </w:p>
    <w:p w:rsidR="00DB6660" w:rsidRPr="002524C7" w:rsidRDefault="00DB6660" w:rsidP="00DB6660">
      <w:pPr>
        <w:pStyle w:val="a3"/>
        <w:ind w:firstLine="426"/>
        <w:jc w:val="both"/>
        <w:rPr>
          <w:rFonts w:ascii="Times New Roman" w:hAnsi="Times New Roman"/>
          <w:sz w:val="24"/>
          <w:szCs w:val="24"/>
        </w:rPr>
      </w:pPr>
      <w:r w:rsidRPr="002524C7">
        <w:rPr>
          <w:rFonts w:ascii="Times New Roman" w:hAnsi="Times New Roman"/>
          <w:sz w:val="24"/>
          <w:szCs w:val="24"/>
        </w:rPr>
        <w:t xml:space="preserve">З </w:t>
      </w:r>
      <w:proofErr w:type="spellStart"/>
      <w:r w:rsidRPr="002524C7">
        <w:rPr>
          <w:rFonts w:ascii="Times New Roman" w:hAnsi="Times New Roman"/>
          <w:sz w:val="24"/>
          <w:szCs w:val="24"/>
        </w:rPr>
        <w:t>ср.д</w:t>
      </w:r>
      <w:proofErr w:type="spellEnd"/>
      <w:r w:rsidRPr="002524C7">
        <w:rPr>
          <w:rFonts w:ascii="Times New Roman" w:hAnsi="Times New Roman"/>
          <w:sz w:val="24"/>
          <w:szCs w:val="24"/>
        </w:rPr>
        <w:t xml:space="preserve">. = </w:t>
      </w:r>
      <w:proofErr w:type="gramStart"/>
      <w:r w:rsidRPr="002524C7">
        <w:rPr>
          <w:rFonts w:ascii="Times New Roman" w:hAnsi="Times New Roman"/>
          <w:sz w:val="24"/>
          <w:szCs w:val="24"/>
        </w:rPr>
        <w:t>ФОТ :</w:t>
      </w:r>
      <w:proofErr w:type="gramEnd"/>
      <w:r w:rsidRPr="002524C7">
        <w:rPr>
          <w:rFonts w:ascii="Times New Roman" w:hAnsi="Times New Roman"/>
          <w:sz w:val="24"/>
          <w:szCs w:val="24"/>
        </w:rPr>
        <w:t xml:space="preserve"> 12 мес. : Ч : 29,3 </w:t>
      </w:r>
    </w:p>
    <w:p w:rsidR="00DB6660" w:rsidRPr="002524C7" w:rsidRDefault="00DB6660" w:rsidP="00DB6660">
      <w:pPr>
        <w:pStyle w:val="a3"/>
        <w:ind w:firstLine="426"/>
        <w:jc w:val="both"/>
        <w:rPr>
          <w:rFonts w:ascii="Times New Roman" w:hAnsi="Times New Roman"/>
          <w:sz w:val="24"/>
          <w:szCs w:val="24"/>
        </w:rPr>
      </w:pPr>
      <w:r w:rsidRPr="002524C7">
        <w:rPr>
          <w:rFonts w:ascii="Times New Roman" w:hAnsi="Times New Roman"/>
          <w:sz w:val="24"/>
          <w:szCs w:val="24"/>
        </w:rPr>
        <w:t>где:</w:t>
      </w:r>
    </w:p>
    <w:p w:rsidR="00DB6660" w:rsidRPr="002524C7" w:rsidRDefault="00DB6660" w:rsidP="00DB6660">
      <w:pPr>
        <w:pStyle w:val="a3"/>
        <w:ind w:firstLine="426"/>
        <w:jc w:val="both"/>
        <w:rPr>
          <w:rFonts w:ascii="Times New Roman" w:hAnsi="Times New Roman"/>
          <w:sz w:val="24"/>
          <w:szCs w:val="24"/>
        </w:rPr>
      </w:pPr>
      <w:r w:rsidRPr="002524C7">
        <w:rPr>
          <w:rFonts w:ascii="Times New Roman" w:hAnsi="Times New Roman"/>
          <w:sz w:val="24"/>
          <w:szCs w:val="24"/>
        </w:rPr>
        <w:t>ФОТ – фонд оплаты труда в целом по учреждению за 12 месяцев, предшествующих дате расчета резерва;</w:t>
      </w:r>
    </w:p>
    <w:p w:rsidR="00DB6660" w:rsidRPr="002524C7" w:rsidRDefault="00DB6660" w:rsidP="00DB6660">
      <w:pPr>
        <w:pStyle w:val="a3"/>
        <w:ind w:firstLine="426"/>
        <w:jc w:val="both"/>
        <w:rPr>
          <w:rFonts w:ascii="Times New Roman" w:hAnsi="Times New Roman"/>
          <w:sz w:val="24"/>
          <w:szCs w:val="24"/>
        </w:rPr>
      </w:pPr>
      <w:r w:rsidRPr="002524C7">
        <w:rPr>
          <w:rFonts w:ascii="Times New Roman" w:hAnsi="Times New Roman"/>
          <w:sz w:val="24"/>
          <w:szCs w:val="24"/>
        </w:rPr>
        <w:t>Ч – количество штатных единиц по штатному расписанию, действующему на дату расчета резерва;</w:t>
      </w:r>
    </w:p>
    <w:p w:rsidR="00DB6660" w:rsidRPr="002524C7" w:rsidRDefault="00DB6660" w:rsidP="00DB6660">
      <w:pPr>
        <w:pStyle w:val="a3"/>
        <w:ind w:firstLine="426"/>
        <w:jc w:val="both"/>
        <w:rPr>
          <w:rFonts w:ascii="Times New Roman" w:hAnsi="Times New Roman"/>
          <w:sz w:val="24"/>
          <w:szCs w:val="24"/>
        </w:rPr>
      </w:pPr>
      <w:r w:rsidRPr="002524C7">
        <w:rPr>
          <w:rFonts w:ascii="Times New Roman" w:hAnsi="Times New Roman"/>
          <w:sz w:val="24"/>
          <w:szCs w:val="24"/>
        </w:rPr>
        <w:t>29,3 – среднемесячное число календарных дней, установленное статьей 139 Трудового кодекса.</w:t>
      </w:r>
    </w:p>
    <w:p w:rsidR="00DB6660" w:rsidRPr="002524C7" w:rsidRDefault="00DB6660" w:rsidP="00DB6660">
      <w:pPr>
        <w:pStyle w:val="a3"/>
        <w:ind w:firstLine="426"/>
        <w:jc w:val="both"/>
        <w:rPr>
          <w:rFonts w:ascii="Times New Roman" w:hAnsi="Times New Roman"/>
          <w:sz w:val="24"/>
          <w:szCs w:val="24"/>
        </w:rPr>
      </w:pPr>
    </w:p>
    <w:p w:rsidR="00DB6660" w:rsidRPr="002524C7" w:rsidRDefault="00DB6660" w:rsidP="00DB6660">
      <w:pPr>
        <w:pStyle w:val="a3"/>
        <w:ind w:firstLine="426"/>
        <w:jc w:val="both"/>
        <w:rPr>
          <w:rFonts w:ascii="Times New Roman" w:hAnsi="Times New Roman"/>
          <w:sz w:val="24"/>
          <w:szCs w:val="24"/>
        </w:rPr>
      </w:pPr>
      <w:r w:rsidRPr="002524C7">
        <w:rPr>
          <w:rFonts w:ascii="Times New Roman" w:hAnsi="Times New Roman"/>
          <w:sz w:val="24"/>
          <w:szCs w:val="24"/>
        </w:rPr>
        <w:t>6. В сумму обязательных страховых взносов для формирования резерва включается:</w:t>
      </w:r>
    </w:p>
    <w:p w:rsidR="00DB6660" w:rsidRPr="002524C7" w:rsidRDefault="00DB6660" w:rsidP="00DB6660">
      <w:pPr>
        <w:pStyle w:val="a3"/>
        <w:ind w:firstLine="426"/>
        <w:jc w:val="both"/>
        <w:rPr>
          <w:rFonts w:ascii="Times New Roman" w:hAnsi="Times New Roman"/>
          <w:sz w:val="24"/>
          <w:szCs w:val="24"/>
        </w:rPr>
      </w:pPr>
      <w:r w:rsidRPr="002524C7">
        <w:rPr>
          <w:rFonts w:ascii="Times New Roman" w:hAnsi="Times New Roman"/>
          <w:sz w:val="24"/>
          <w:szCs w:val="24"/>
        </w:rPr>
        <w:t>1) сумма, рассчитанная по общеустановленной ставке страховых взносов;</w:t>
      </w:r>
    </w:p>
    <w:p w:rsidR="00DB6660" w:rsidRPr="002524C7" w:rsidRDefault="00DB6660" w:rsidP="00DB6660">
      <w:pPr>
        <w:pStyle w:val="a3"/>
        <w:ind w:firstLine="426"/>
        <w:jc w:val="both"/>
        <w:rPr>
          <w:rFonts w:ascii="Times New Roman" w:hAnsi="Times New Roman"/>
          <w:sz w:val="24"/>
          <w:szCs w:val="24"/>
        </w:rPr>
      </w:pPr>
      <w:r w:rsidRPr="002524C7">
        <w:rPr>
          <w:rFonts w:ascii="Times New Roman" w:hAnsi="Times New Roman"/>
          <w:sz w:val="24"/>
          <w:szCs w:val="24"/>
        </w:rPr>
        <w:t>2) сумма, рассчитанная из дополнительных тарифов страховых взносов в Пенсионный фонд.</w:t>
      </w:r>
    </w:p>
    <w:p w:rsidR="00DB6660" w:rsidRPr="002524C7" w:rsidRDefault="00DB6660" w:rsidP="00DB6660">
      <w:pPr>
        <w:pStyle w:val="a3"/>
        <w:ind w:firstLine="426"/>
        <w:jc w:val="both"/>
        <w:rPr>
          <w:rFonts w:ascii="Times New Roman" w:hAnsi="Times New Roman"/>
          <w:sz w:val="24"/>
          <w:szCs w:val="24"/>
        </w:rPr>
      </w:pPr>
    </w:p>
    <w:p w:rsidR="00DB6660" w:rsidRPr="002524C7" w:rsidRDefault="00DB6660" w:rsidP="00DB6660">
      <w:pPr>
        <w:pStyle w:val="a3"/>
        <w:ind w:firstLine="426"/>
        <w:jc w:val="both"/>
        <w:rPr>
          <w:rFonts w:ascii="Times New Roman" w:hAnsi="Times New Roman"/>
          <w:sz w:val="24"/>
          <w:szCs w:val="24"/>
        </w:rPr>
      </w:pPr>
      <w:r w:rsidRPr="002524C7">
        <w:rPr>
          <w:rFonts w:ascii="Times New Roman" w:hAnsi="Times New Roman"/>
          <w:sz w:val="24"/>
          <w:szCs w:val="24"/>
        </w:rPr>
        <w:t>Сумма, рассчитанная по общеустановленной ставке страховых взносов, определяется как величина суммы оплаты отпусков сотрудникам на расчетную дату, умноженная на 30,2 процента – суммарную ставку платежей на обязательное страхование и взносов на травматизм.</w:t>
      </w:r>
    </w:p>
    <w:p w:rsidR="00DB6660" w:rsidRPr="002524C7" w:rsidRDefault="00DB6660" w:rsidP="00DB6660">
      <w:pPr>
        <w:pStyle w:val="a3"/>
        <w:ind w:firstLine="426"/>
        <w:jc w:val="both"/>
        <w:rPr>
          <w:rFonts w:ascii="Times New Roman" w:hAnsi="Times New Roman"/>
          <w:sz w:val="24"/>
          <w:szCs w:val="24"/>
        </w:rPr>
      </w:pPr>
    </w:p>
    <w:p w:rsidR="00DB6660" w:rsidRDefault="00DB6660" w:rsidP="00DB6660">
      <w:pPr>
        <w:pStyle w:val="a3"/>
        <w:rPr>
          <w:rFonts w:ascii="Times New Roman" w:hAnsi="Times New Roman"/>
          <w:sz w:val="24"/>
          <w:szCs w:val="24"/>
        </w:rPr>
        <w:sectPr w:rsidR="00DB6660" w:rsidSect="0056227D">
          <w:pgSz w:w="11906" w:h="16838"/>
          <w:pgMar w:top="709" w:right="850" w:bottom="1134" w:left="1701" w:header="708" w:footer="708" w:gutter="0"/>
          <w:cols w:space="708"/>
          <w:docGrid w:linePitch="360"/>
        </w:sectPr>
      </w:pPr>
    </w:p>
    <w:p w:rsidR="00DB6660" w:rsidRPr="002524C7" w:rsidRDefault="00DB6660" w:rsidP="00DB6660">
      <w:pPr>
        <w:pStyle w:val="a3"/>
        <w:rPr>
          <w:rFonts w:ascii="Times New Roman" w:hAnsi="Times New Roman"/>
          <w:sz w:val="24"/>
          <w:szCs w:val="24"/>
        </w:rPr>
      </w:pPr>
    </w:p>
    <w:p w:rsidR="00DB6660" w:rsidRPr="0063386E" w:rsidRDefault="00DB6660" w:rsidP="00DB6660">
      <w:pPr>
        <w:pStyle w:val="a3"/>
        <w:jc w:val="right"/>
        <w:rPr>
          <w:rFonts w:ascii="Times New Roman" w:hAnsi="Times New Roman"/>
        </w:rPr>
      </w:pPr>
      <w:r>
        <w:rPr>
          <w:rFonts w:ascii="Times New Roman" w:hAnsi="Times New Roman"/>
        </w:rPr>
        <w:t>Приложение 12</w:t>
      </w:r>
      <w:r w:rsidRPr="0063386E">
        <w:rPr>
          <w:rFonts w:ascii="Times New Roman" w:hAnsi="Times New Roman"/>
        </w:rPr>
        <w:br/>
        <w:t xml:space="preserve">к учетной политике, утвержденной </w:t>
      </w:r>
    </w:p>
    <w:p w:rsidR="00DB6660" w:rsidRPr="002524C7" w:rsidRDefault="00DB6660" w:rsidP="00DB6660">
      <w:pPr>
        <w:pStyle w:val="a3"/>
        <w:jc w:val="right"/>
        <w:rPr>
          <w:rFonts w:ascii="Times New Roman" w:hAnsi="Times New Roman"/>
          <w:sz w:val="24"/>
          <w:szCs w:val="24"/>
        </w:rPr>
      </w:pPr>
      <w:r w:rsidRPr="0063386E">
        <w:rPr>
          <w:rFonts w:ascii="Times New Roman" w:hAnsi="Times New Roman"/>
        </w:rPr>
        <w:t xml:space="preserve">распоряжением от </w:t>
      </w:r>
      <w:r w:rsidRPr="0063386E">
        <w:rPr>
          <w:rFonts w:ascii="Times New Roman" w:hAnsi="Times New Roman"/>
          <w:u w:val="single"/>
        </w:rPr>
        <w:t>10.01.2020</w:t>
      </w:r>
      <w:r>
        <w:rPr>
          <w:rFonts w:ascii="Times New Roman" w:hAnsi="Times New Roman"/>
        </w:rPr>
        <w:t xml:space="preserve"> </w:t>
      </w:r>
      <w:r w:rsidRPr="0063386E">
        <w:rPr>
          <w:rFonts w:ascii="Times New Roman" w:hAnsi="Times New Roman"/>
        </w:rPr>
        <w:t xml:space="preserve">г. </w:t>
      </w:r>
      <w:proofErr w:type="gramStart"/>
      <w:r w:rsidRPr="0063386E">
        <w:rPr>
          <w:rFonts w:ascii="Times New Roman" w:hAnsi="Times New Roman"/>
        </w:rPr>
        <w:t xml:space="preserve">№ </w:t>
      </w:r>
      <w:r>
        <w:rPr>
          <w:rFonts w:ascii="Times New Roman" w:hAnsi="Times New Roman"/>
          <w:u w:val="single"/>
        </w:rPr>
        <w:t xml:space="preserve"> 03</w:t>
      </w:r>
      <w:proofErr w:type="gramEnd"/>
      <w:r w:rsidRPr="0063386E">
        <w:rPr>
          <w:rFonts w:ascii="Times New Roman" w:hAnsi="Times New Roman"/>
          <w:u w:val="single"/>
        </w:rPr>
        <w:t>-р</w:t>
      </w:r>
    </w:p>
    <w:p w:rsidR="00DB6660" w:rsidRPr="002524C7" w:rsidRDefault="00DB6660" w:rsidP="00DB6660">
      <w:pPr>
        <w:pStyle w:val="a3"/>
        <w:rPr>
          <w:rFonts w:ascii="Times New Roman" w:hAnsi="Times New Roman"/>
          <w:sz w:val="24"/>
          <w:szCs w:val="24"/>
        </w:rPr>
      </w:pPr>
    </w:p>
    <w:p w:rsidR="00DB6660" w:rsidRPr="002524C7" w:rsidRDefault="00DB6660" w:rsidP="00DB6660">
      <w:pPr>
        <w:pStyle w:val="a3"/>
        <w:jc w:val="center"/>
        <w:rPr>
          <w:rFonts w:ascii="Times New Roman" w:hAnsi="Times New Roman"/>
          <w:b/>
          <w:sz w:val="24"/>
          <w:szCs w:val="24"/>
        </w:rPr>
      </w:pPr>
      <w:r w:rsidRPr="002524C7">
        <w:rPr>
          <w:rFonts w:ascii="Times New Roman" w:hAnsi="Times New Roman"/>
          <w:b/>
          <w:sz w:val="24"/>
          <w:szCs w:val="24"/>
        </w:rPr>
        <w:t>Порядок принятия обязательств</w:t>
      </w:r>
    </w:p>
    <w:p w:rsidR="00DB6660" w:rsidRPr="002524C7" w:rsidRDefault="00DB6660" w:rsidP="00DB6660">
      <w:pPr>
        <w:pStyle w:val="a3"/>
        <w:jc w:val="center"/>
        <w:rPr>
          <w:rFonts w:ascii="Times New Roman" w:hAnsi="Times New Roman"/>
          <w:b/>
          <w:sz w:val="24"/>
          <w:szCs w:val="24"/>
        </w:rPr>
      </w:pPr>
    </w:p>
    <w:p w:rsidR="00DB6660" w:rsidRPr="002524C7" w:rsidRDefault="00DB6660" w:rsidP="00DB6660">
      <w:pPr>
        <w:pStyle w:val="a3"/>
        <w:ind w:firstLine="426"/>
        <w:jc w:val="both"/>
        <w:rPr>
          <w:rFonts w:ascii="Times New Roman" w:hAnsi="Times New Roman"/>
          <w:sz w:val="24"/>
          <w:szCs w:val="24"/>
        </w:rPr>
      </w:pPr>
      <w:r w:rsidRPr="002524C7">
        <w:rPr>
          <w:rFonts w:ascii="Times New Roman" w:hAnsi="Times New Roman"/>
          <w:sz w:val="24"/>
          <w:szCs w:val="24"/>
        </w:rPr>
        <w:t xml:space="preserve">1. Бюджетные обязательства (принятые, принимаемые, отложенные) принимаются к учету в пределах доведенных лимитов бюджетных обязательств (ЛБО). </w:t>
      </w:r>
    </w:p>
    <w:p w:rsidR="00DB6660" w:rsidRPr="002524C7" w:rsidRDefault="00DB6660" w:rsidP="00DB6660">
      <w:pPr>
        <w:pStyle w:val="a3"/>
        <w:ind w:firstLine="426"/>
        <w:jc w:val="both"/>
        <w:rPr>
          <w:rFonts w:ascii="Times New Roman" w:hAnsi="Times New Roman"/>
          <w:sz w:val="24"/>
          <w:szCs w:val="24"/>
        </w:rPr>
      </w:pPr>
      <w:r w:rsidRPr="002524C7">
        <w:rPr>
          <w:rFonts w:ascii="Times New Roman" w:hAnsi="Times New Roman"/>
          <w:sz w:val="24"/>
          <w:szCs w:val="24"/>
        </w:rPr>
        <w:t>Операции по санкционированию обязательств, принимаемых, принятых в текущем финансовом году, формируются с учетом принимаемых, принятых и неисполненных обязательств прошлых лет.</w:t>
      </w:r>
    </w:p>
    <w:p w:rsidR="00DB6660" w:rsidRPr="002524C7" w:rsidRDefault="00DB6660" w:rsidP="00DB6660">
      <w:pPr>
        <w:pStyle w:val="a3"/>
        <w:ind w:firstLine="426"/>
        <w:jc w:val="both"/>
        <w:rPr>
          <w:rFonts w:ascii="Times New Roman" w:hAnsi="Times New Roman"/>
          <w:sz w:val="24"/>
          <w:szCs w:val="24"/>
        </w:rPr>
      </w:pPr>
      <w:r w:rsidRPr="002524C7">
        <w:rPr>
          <w:rFonts w:ascii="Times New Roman" w:hAnsi="Times New Roman"/>
          <w:sz w:val="24"/>
          <w:szCs w:val="24"/>
        </w:rPr>
        <w:t xml:space="preserve"> К отложенным бюджетным обязательствам текущего финансового года относятся обязательства по созданным резервам предстоящих расходов (на оплату отпусков, по претензионным требованиям и искам, на ремонт основных средств и т. д.). </w:t>
      </w:r>
    </w:p>
    <w:p w:rsidR="00DB6660" w:rsidRPr="002524C7" w:rsidRDefault="00DB6660" w:rsidP="00DB6660">
      <w:pPr>
        <w:pStyle w:val="a3"/>
        <w:ind w:firstLine="426"/>
        <w:jc w:val="both"/>
        <w:rPr>
          <w:rFonts w:ascii="Times New Roman" w:hAnsi="Times New Roman"/>
          <w:sz w:val="24"/>
          <w:szCs w:val="24"/>
        </w:rPr>
      </w:pPr>
      <w:r w:rsidRPr="002524C7">
        <w:rPr>
          <w:rFonts w:ascii="Times New Roman" w:hAnsi="Times New Roman"/>
          <w:sz w:val="24"/>
          <w:szCs w:val="24"/>
        </w:rPr>
        <w:t> Порядок принятия бюджетных обязательств (принятых, принимаемых, отложенных) приведен в таблице № 1.</w:t>
      </w:r>
    </w:p>
    <w:p w:rsidR="00DB6660" w:rsidRPr="002524C7" w:rsidRDefault="00DB6660" w:rsidP="00DB6660">
      <w:pPr>
        <w:pStyle w:val="a3"/>
        <w:ind w:firstLine="426"/>
        <w:jc w:val="both"/>
        <w:rPr>
          <w:rFonts w:ascii="Times New Roman" w:hAnsi="Times New Roman"/>
          <w:sz w:val="24"/>
          <w:szCs w:val="24"/>
        </w:rPr>
      </w:pPr>
      <w:r w:rsidRPr="002524C7">
        <w:rPr>
          <w:rFonts w:ascii="Times New Roman" w:hAnsi="Times New Roman"/>
          <w:sz w:val="24"/>
          <w:szCs w:val="24"/>
        </w:rPr>
        <w:t> 2. Денежные обязательства отражаются в учете не ранее принятия бюджетных обязательств. Денежные обязательства принимаются к учету в сумме документа, подтверждающего их возникновение. Порядок принятия денежных обязательств приведен в таблице № 2.</w:t>
      </w:r>
    </w:p>
    <w:p w:rsidR="00DB6660" w:rsidRPr="002524C7" w:rsidRDefault="00DB6660" w:rsidP="00DB6660">
      <w:pPr>
        <w:pStyle w:val="a3"/>
        <w:ind w:firstLine="426"/>
        <w:jc w:val="both"/>
        <w:rPr>
          <w:rFonts w:ascii="Times New Roman" w:hAnsi="Times New Roman"/>
          <w:sz w:val="24"/>
          <w:szCs w:val="24"/>
        </w:rPr>
      </w:pPr>
      <w:r w:rsidRPr="002524C7">
        <w:rPr>
          <w:rFonts w:ascii="Times New Roman" w:hAnsi="Times New Roman"/>
          <w:sz w:val="24"/>
          <w:szCs w:val="24"/>
        </w:rPr>
        <w:t> 3. Принятые обязательства отражаются в журнале регистрации обязательств (ф. 0504064).</w:t>
      </w:r>
    </w:p>
    <w:p w:rsidR="00DB6660" w:rsidRPr="002524C7" w:rsidRDefault="00DB6660" w:rsidP="00DB6660">
      <w:pPr>
        <w:pStyle w:val="a3"/>
        <w:ind w:firstLine="426"/>
        <w:jc w:val="both"/>
        <w:rPr>
          <w:rFonts w:ascii="Times New Roman" w:hAnsi="Times New Roman"/>
          <w:sz w:val="24"/>
          <w:szCs w:val="24"/>
        </w:rPr>
      </w:pPr>
      <w:r w:rsidRPr="002524C7">
        <w:rPr>
          <w:rFonts w:ascii="Times New Roman" w:hAnsi="Times New Roman"/>
          <w:sz w:val="24"/>
          <w:szCs w:val="24"/>
          <w:shd w:val="clear" w:color="auto" w:fill="FFFFFF"/>
        </w:rPr>
        <w:t>Показатели (остатки) обязательств текущего финансового года (за исключением исполненных денежных обязательств), сформированные по результатам отчетного года, подлежат перерегистрации в году, следующем за отчетным.</w:t>
      </w:r>
      <w:r w:rsidRPr="002524C7">
        <w:rPr>
          <w:rFonts w:ascii="Times New Roman" w:hAnsi="Times New Roman"/>
          <w:sz w:val="24"/>
          <w:szCs w:val="24"/>
        </w:rPr>
        <w:t xml:space="preserve"> </w:t>
      </w:r>
    </w:p>
    <w:p w:rsidR="00DB6660" w:rsidRPr="002524C7" w:rsidRDefault="00DB6660" w:rsidP="00DB6660">
      <w:pPr>
        <w:pStyle w:val="a3"/>
        <w:rPr>
          <w:rFonts w:ascii="Times New Roman" w:hAnsi="Times New Roman"/>
          <w:sz w:val="24"/>
          <w:szCs w:val="24"/>
        </w:rPr>
      </w:pPr>
    </w:p>
    <w:p w:rsidR="00DB6660" w:rsidRPr="002524C7" w:rsidRDefault="00DB6660" w:rsidP="00DB6660">
      <w:pPr>
        <w:pStyle w:val="a3"/>
        <w:rPr>
          <w:rFonts w:ascii="Times New Roman" w:hAnsi="Times New Roman"/>
          <w:sz w:val="24"/>
          <w:szCs w:val="24"/>
        </w:rPr>
      </w:pPr>
      <w:r w:rsidRPr="002524C7">
        <w:rPr>
          <w:rFonts w:ascii="Times New Roman" w:hAnsi="Times New Roman"/>
          <w:sz w:val="24"/>
          <w:szCs w:val="24"/>
        </w:rPr>
        <w:t>Таблица № 1</w:t>
      </w:r>
    </w:p>
    <w:p w:rsidR="00DB6660" w:rsidRPr="002524C7" w:rsidRDefault="00DB6660" w:rsidP="00DB6660">
      <w:pPr>
        <w:pStyle w:val="a3"/>
        <w:rPr>
          <w:rFonts w:ascii="Times New Roman" w:hAnsi="Times New Roman"/>
          <w:sz w:val="24"/>
          <w:szCs w:val="24"/>
        </w:rPr>
      </w:pPr>
      <w:r w:rsidRPr="002524C7">
        <w:rPr>
          <w:rFonts w:ascii="Times New Roman" w:hAnsi="Times New Roman"/>
          <w:sz w:val="24"/>
          <w:szCs w:val="24"/>
        </w:rPr>
        <w:t>Порядок учета принятых (принимаемых, отложенных) бюджетных обязательств </w:t>
      </w:r>
    </w:p>
    <w:tbl>
      <w:tblPr>
        <w:tblW w:w="14429" w:type="dxa"/>
        <w:tblCellMar>
          <w:top w:w="15" w:type="dxa"/>
          <w:left w:w="15" w:type="dxa"/>
          <w:bottom w:w="15" w:type="dxa"/>
          <w:right w:w="15" w:type="dxa"/>
        </w:tblCellMar>
        <w:tblLook w:val="04A0" w:firstRow="1" w:lastRow="0" w:firstColumn="1" w:lastColumn="0" w:noHBand="0" w:noVBand="1"/>
      </w:tblPr>
      <w:tblGrid>
        <w:gridCol w:w="600"/>
        <w:gridCol w:w="2390"/>
        <w:gridCol w:w="2393"/>
        <w:gridCol w:w="2590"/>
        <w:gridCol w:w="2286"/>
        <w:gridCol w:w="650"/>
        <w:gridCol w:w="1435"/>
        <w:gridCol w:w="2085"/>
      </w:tblGrid>
      <w:tr w:rsidR="00DB6660" w:rsidRPr="002524C7" w:rsidTr="000319E9">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r w:rsidRPr="002524C7">
              <w:rPr>
                <w:rFonts w:ascii="Times New Roman" w:hAnsi="Times New Roman"/>
                <w:bCs/>
                <w:sz w:val="24"/>
                <w:szCs w:val="24"/>
              </w:rPr>
              <w:t xml:space="preserve">№ </w:t>
            </w:r>
            <w:r w:rsidRPr="002524C7">
              <w:rPr>
                <w:rFonts w:ascii="Times New Roman" w:hAnsi="Times New Roman"/>
                <w:sz w:val="24"/>
                <w:szCs w:val="24"/>
              </w:rPr>
              <w:br/>
            </w:r>
            <w:r w:rsidRPr="002524C7">
              <w:rPr>
                <w:rFonts w:ascii="Times New Roman" w:hAnsi="Times New Roman"/>
                <w:bCs/>
                <w:sz w:val="24"/>
                <w:szCs w:val="24"/>
              </w:rPr>
              <w:t>п/п</w:t>
            </w:r>
          </w:p>
        </w:tc>
        <w:tc>
          <w:tcPr>
            <w:tcW w:w="2756"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r w:rsidRPr="002524C7">
              <w:rPr>
                <w:rFonts w:ascii="Times New Roman" w:hAnsi="Times New Roman"/>
                <w:bCs/>
                <w:sz w:val="24"/>
                <w:szCs w:val="24"/>
              </w:rPr>
              <w:t>Вид обязательства</w:t>
            </w:r>
          </w:p>
        </w:tc>
        <w:tc>
          <w:tcPr>
            <w:tcW w:w="2409"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r w:rsidRPr="002524C7">
              <w:rPr>
                <w:rFonts w:ascii="Times New Roman" w:hAnsi="Times New Roman"/>
                <w:bCs/>
                <w:sz w:val="24"/>
                <w:szCs w:val="24"/>
              </w:rPr>
              <w:t>Документ-</w:t>
            </w:r>
            <w:r w:rsidRPr="002524C7">
              <w:rPr>
                <w:rFonts w:ascii="Times New Roman" w:hAnsi="Times New Roman"/>
                <w:sz w:val="24"/>
                <w:szCs w:val="24"/>
              </w:rPr>
              <w:br/>
            </w:r>
            <w:r w:rsidRPr="002524C7">
              <w:rPr>
                <w:rFonts w:ascii="Times New Roman" w:hAnsi="Times New Roman"/>
                <w:bCs/>
                <w:sz w:val="24"/>
                <w:szCs w:val="24"/>
              </w:rPr>
              <w:t xml:space="preserve">основание/первичный </w:t>
            </w:r>
            <w:r w:rsidRPr="002524C7">
              <w:rPr>
                <w:rFonts w:ascii="Times New Roman" w:hAnsi="Times New Roman"/>
                <w:sz w:val="24"/>
                <w:szCs w:val="24"/>
              </w:rPr>
              <w:br/>
            </w:r>
            <w:r w:rsidRPr="002524C7">
              <w:rPr>
                <w:rFonts w:ascii="Times New Roman" w:hAnsi="Times New Roman"/>
                <w:bCs/>
                <w:sz w:val="24"/>
                <w:szCs w:val="24"/>
              </w:rPr>
              <w:t>учетный документ</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r w:rsidRPr="002524C7">
              <w:rPr>
                <w:rFonts w:ascii="Times New Roman" w:hAnsi="Times New Roman"/>
                <w:bCs/>
                <w:sz w:val="24"/>
                <w:szCs w:val="24"/>
              </w:rPr>
              <w:t xml:space="preserve">Момент отражения </w:t>
            </w:r>
            <w:r w:rsidRPr="002524C7">
              <w:rPr>
                <w:rFonts w:ascii="Times New Roman" w:hAnsi="Times New Roman"/>
                <w:bCs/>
                <w:sz w:val="24"/>
                <w:szCs w:val="24"/>
              </w:rPr>
              <w:br/>
              <w:t>в учете</w:t>
            </w:r>
          </w:p>
        </w:tc>
        <w:tc>
          <w:tcPr>
            <w:tcW w:w="2552"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r w:rsidRPr="002524C7">
              <w:rPr>
                <w:rFonts w:ascii="Times New Roman" w:hAnsi="Times New Roman"/>
                <w:bCs/>
                <w:sz w:val="24"/>
                <w:szCs w:val="24"/>
              </w:rPr>
              <w:t>Сумма обязательства</w:t>
            </w:r>
          </w:p>
        </w:tc>
        <w:tc>
          <w:tcPr>
            <w:tcW w:w="373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bCs/>
                <w:sz w:val="24"/>
                <w:szCs w:val="24"/>
              </w:rPr>
              <w:t>Бухгалтерские записи</w:t>
            </w:r>
          </w:p>
        </w:tc>
      </w:tr>
      <w:tr w:rsidR="00DB6660" w:rsidRPr="002524C7" w:rsidTr="000319E9">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r w:rsidRPr="002524C7">
              <w:rPr>
                <w:rFonts w:ascii="Times New Roman" w:hAnsi="Times New Roman"/>
                <w:bCs/>
                <w:sz w:val="24"/>
                <w:szCs w:val="24"/>
              </w:rPr>
              <w:t>Дебет</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r w:rsidRPr="002524C7">
              <w:rPr>
                <w:rFonts w:ascii="Times New Roman" w:hAnsi="Times New Roman"/>
                <w:bCs/>
                <w:sz w:val="24"/>
                <w:szCs w:val="24"/>
              </w:rPr>
              <w:t>Кредит</w:t>
            </w:r>
          </w:p>
        </w:tc>
      </w:tr>
      <w:tr w:rsidR="00DB6660" w:rsidRPr="002524C7" w:rsidTr="000319E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1</w:t>
            </w:r>
          </w:p>
        </w:tc>
        <w:tc>
          <w:tcPr>
            <w:tcW w:w="27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2</w:t>
            </w: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3</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4</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5</w:t>
            </w: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6</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7</w:t>
            </w:r>
          </w:p>
        </w:tc>
      </w:tr>
      <w:tr w:rsidR="00DB6660" w:rsidRPr="002524C7" w:rsidTr="000319E9">
        <w:tc>
          <w:tcPr>
            <w:tcW w:w="14429" w:type="dxa"/>
            <w:gridSpan w:val="8"/>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 xml:space="preserve">1. Обязательства по </w:t>
            </w:r>
            <w:proofErr w:type="spellStart"/>
            <w:r w:rsidRPr="002524C7">
              <w:rPr>
                <w:rFonts w:ascii="Times New Roman" w:hAnsi="Times New Roman"/>
                <w:sz w:val="24"/>
                <w:szCs w:val="24"/>
              </w:rPr>
              <w:t>госконтрактам</w:t>
            </w:r>
            <w:proofErr w:type="spellEnd"/>
          </w:p>
        </w:tc>
      </w:tr>
      <w:tr w:rsidR="00DB6660" w:rsidRPr="002524C7" w:rsidTr="000319E9">
        <w:tc>
          <w:tcPr>
            <w:tcW w:w="0" w:type="auto"/>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bCs/>
                <w:sz w:val="24"/>
                <w:szCs w:val="24"/>
              </w:rPr>
              <w:t>1.1</w:t>
            </w:r>
          </w:p>
        </w:tc>
        <w:tc>
          <w:tcPr>
            <w:tcW w:w="13864" w:type="dxa"/>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r w:rsidRPr="002524C7">
              <w:rPr>
                <w:rFonts w:ascii="Times New Roman" w:hAnsi="Times New Roman"/>
                <w:bCs/>
                <w:sz w:val="24"/>
                <w:szCs w:val="24"/>
              </w:rPr>
              <w:t xml:space="preserve">Обязательства по контрактам (договорам), которые заключены с единственным поставщиком (подрядчиком, исполнителем) </w:t>
            </w:r>
          </w:p>
        </w:tc>
      </w:tr>
      <w:tr w:rsidR="00DB6660" w:rsidRPr="002524C7" w:rsidTr="000319E9">
        <w:tc>
          <w:tcPr>
            <w:tcW w:w="0" w:type="auto"/>
            <w:vMerge w:val="restart"/>
            <w:tcBorders>
              <w:top w:val="single" w:sz="4" w:space="0" w:color="auto"/>
              <w:left w:val="single" w:sz="8" w:space="0" w:color="000000"/>
              <w:right w:val="single" w:sz="8" w:space="0" w:color="000000"/>
            </w:tcBorders>
            <w:hideMark/>
          </w:tcPr>
          <w:p w:rsidR="00DB6660" w:rsidRPr="002524C7" w:rsidRDefault="00DB6660" w:rsidP="000319E9">
            <w:pPr>
              <w:pStyle w:val="a3"/>
              <w:rPr>
                <w:rFonts w:ascii="Times New Roman" w:hAnsi="Times New Roman"/>
                <w:sz w:val="24"/>
                <w:szCs w:val="24"/>
                <w:lang w:val="en-US"/>
              </w:rPr>
            </w:pPr>
            <w:r w:rsidRPr="002524C7">
              <w:rPr>
                <w:rFonts w:ascii="Times New Roman" w:hAnsi="Times New Roman"/>
                <w:sz w:val="24"/>
                <w:szCs w:val="24"/>
                <w:lang w:val="en-US"/>
              </w:rPr>
              <w:t>1.1.1</w:t>
            </w:r>
          </w:p>
        </w:tc>
        <w:tc>
          <w:tcPr>
            <w:tcW w:w="2756" w:type="dxa"/>
            <w:vMerge w:val="restart"/>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 xml:space="preserve">Заключение контракта (договора) на поставку продукции, выполнение работ, оказание услуг с </w:t>
            </w:r>
            <w:r w:rsidRPr="002524C7">
              <w:rPr>
                <w:rFonts w:ascii="Times New Roman" w:hAnsi="Times New Roman"/>
                <w:sz w:val="24"/>
                <w:szCs w:val="24"/>
              </w:rPr>
              <w:lastRenderedPageBreak/>
              <w:t xml:space="preserve">единственным поставщиком </w:t>
            </w:r>
          </w:p>
        </w:tc>
        <w:tc>
          <w:tcPr>
            <w:tcW w:w="2409" w:type="dxa"/>
            <w:vMerge w:val="restart"/>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lastRenderedPageBreak/>
              <w:t xml:space="preserve">Государственный контракт/ </w:t>
            </w:r>
            <w:r w:rsidRPr="002524C7">
              <w:rPr>
                <w:rFonts w:ascii="Times New Roman" w:hAnsi="Times New Roman"/>
                <w:sz w:val="24"/>
                <w:szCs w:val="24"/>
              </w:rPr>
              <w:br/>
              <w:t>Бухгалтерская справка (ф. 0504833)</w:t>
            </w:r>
          </w:p>
        </w:tc>
        <w:tc>
          <w:tcPr>
            <w:tcW w:w="2410" w:type="dxa"/>
            <w:vMerge w:val="restart"/>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Дата подписания государственного контракта</w:t>
            </w:r>
          </w:p>
        </w:tc>
        <w:tc>
          <w:tcPr>
            <w:tcW w:w="2552" w:type="dxa"/>
            <w:vMerge w:val="restart"/>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В сумме заключенного контракта</w:t>
            </w:r>
          </w:p>
        </w:tc>
        <w:tc>
          <w:tcPr>
            <w:tcW w:w="373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На текущий финансовый период</w:t>
            </w:r>
          </w:p>
        </w:tc>
      </w:tr>
      <w:tr w:rsidR="00DB6660" w:rsidRPr="002524C7" w:rsidTr="000319E9">
        <w:tc>
          <w:tcPr>
            <w:tcW w:w="0" w:type="auto"/>
            <w:vMerge/>
            <w:tcBorders>
              <w:left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2756" w:type="dxa"/>
            <w:vMerge/>
            <w:tcBorders>
              <w:left w:val="single" w:sz="8" w:space="0" w:color="000000"/>
              <w:bottom w:val="single" w:sz="4" w:space="0" w:color="auto"/>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2409" w:type="dxa"/>
            <w:vMerge/>
            <w:tcBorders>
              <w:top w:val="single" w:sz="8" w:space="0" w:color="000000"/>
              <w:left w:val="single" w:sz="8" w:space="0" w:color="000000"/>
              <w:bottom w:val="single" w:sz="4" w:space="0" w:color="auto"/>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2410" w:type="dxa"/>
            <w:vMerge/>
            <w:tcBorders>
              <w:top w:val="single" w:sz="8" w:space="0" w:color="000000"/>
              <w:left w:val="single" w:sz="8" w:space="0" w:color="000000"/>
              <w:bottom w:val="single" w:sz="4" w:space="0" w:color="auto"/>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2552" w:type="dxa"/>
            <w:vMerge/>
            <w:tcBorders>
              <w:top w:val="single" w:sz="8" w:space="0" w:color="000000"/>
              <w:left w:val="single" w:sz="8" w:space="0" w:color="000000"/>
              <w:bottom w:val="single" w:sz="4" w:space="0" w:color="auto"/>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КРБ.1.501.13.000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КРБ.1.502.11.ХХХ</w:t>
            </w:r>
          </w:p>
        </w:tc>
      </w:tr>
      <w:tr w:rsidR="00DB6660" w:rsidRPr="002524C7" w:rsidTr="000319E9">
        <w:tc>
          <w:tcPr>
            <w:tcW w:w="0" w:type="auto"/>
            <w:vMerge/>
            <w:tcBorders>
              <w:left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2756" w:type="dxa"/>
            <w:vMerge/>
            <w:tcBorders>
              <w:left w:val="single" w:sz="8" w:space="0" w:color="000000"/>
              <w:bottom w:val="single" w:sz="4" w:space="0" w:color="auto"/>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2409" w:type="dxa"/>
            <w:vMerge/>
            <w:tcBorders>
              <w:top w:val="single" w:sz="8" w:space="0" w:color="000000"/>
              <w:left w:val="single" w:sz="8" w:space="0" w:color="000000"/>
              <w:bottom w:val="single" w:sz="4" w:space="0" w:color="auto"/>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2410" w:type="dxa"/>
            <w:vMerge/>
            <w:tcBorders>
              <w:top w:val="single" w:sz="8" w:space="0" w:color="000000"/>
              <w:left w:val="single" w:sz="8" w:space="0" w:color="000000"/>
              <w:bottom w:val="single" w:sz="4" w:space="0" w:color="auto"/>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2552" w:type="dxa"/>
            <w:vMerge/>
            <w:tcBorders>
              <w:top w:val="single" w:sz="8" w:space="0" w:color="000000"/>
              <w:left w:val="single" w:sz="8" w:space="0" w:color="000000"/>
              <w:bottom w:val="single" w:sz="4" w:space="0" w:color="auto"/>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373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На плановый период</w:t>
            </w:r>
          </w:p>
        </w:tc>
      </w:tr>
      <w:tr w:rsidR="00DB6660" w:rsidRPr="002524C7" w:rsidTr="000319E9">
        <w:tc>
          <w:tcPr>
            <w:tcW w:w="0" w:type="auto"/>
            <w:vMerge/>
            <w:tcBorders>
              <w:left w:val="single" w:sz="8" w:space="0" w:color="000000"/>
              <w:bottom w:val="single" w:sz="4" w:space="0" w:color="auto"/>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2756" w:type="dxa"/>
            <w:vMerge/>
            <w:tcBorders>
              <w:left w:val="single" w:sz="8" w:space="0" w:color="000000"/>
              <w:bottom w:val="single" w:sz="4" w:space="0" w:color="auto"/>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2409" w:type="dxa"/>
            <w:vMerge/>
            <w:tcBorders>
              <w:top w:val="single" w:sz="8" w:space="0" w:color="000000"/>
              <w:left w:val="single" w:sz="8" w:space="0" w:color="000000"/>
              <w:bottom w:val="single" w:sz="4" w:space="0" w:color="auto"/>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2410" w:type="dxa"/>
            <w:vMerge/>
            <w:tcBorders>
              <w:top w:val="single" w:sz="8" w:space="0" w:color="000000"/>
              <w:left w:val="single" w:sz="8" w:space="0" w:color="000000"/>
              <w:bottom w:val="single" w:sz="4" w:space="0" w:color="auto"/>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2552" w:type="dxa"/>
            <w:vMerge/>
            <w:tcBorders>
              <w:top w:val="single" w:sz="8" w:space="0" w:color="000000"/>
              <w:left w:val="single" w:sz="8" w:space="0" w:color="000000"/>
              <w:bottom w:val="single" w:sz="4" w:space="0" w:color="auto"/>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КРБ.1.501.Х3.000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КРБ.1.502.Х1.ХХХ</w:t>
            </w:r>
          </w:p>
        </w:tc>
      </w:tr>
      <w:tr w:rsidR="00DB6660" w:rsidRPr="002524C7" w:rsidTr="000319E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1.2</w:t>
            </w:r>
          </w:p>
        </w:tc>
        <w:tc>
          <w:tcPr>
            <w:tcW w:w="13864" w:type="dxa"/>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 xml:space="preserve">Обязательства по </w:t>
            </w:r>
            <w:proofErr w:type="spellStart"/>
            <w:r w:rsidRPr="002524C7">
              <w:rPr>
                <w:rFonts w:ascii="Times New Roman" w:hAnsi="Times New Roman"/>
                <w:sz w:val="24"/>
                <w:szCs w:val="24"/>
              </w:rPr>
              <w:t>госконтрактам</w:t>
            </w:r>
            <w:proofErr w:type="spellEnd"/>
            <w:r w:rsidRPr="002524C7">
              <w:rPr>
                <w:rFonts w:ascii="Times New Roman" w:hAnsi="Times New Roman"/>
                <w:sz w:val="24"/>
                <w:szCs w:val="24"/>
              </w:rPr>
              <w:t>, заключенным путем проведения конкурентных закупок</w:t>
            </w:r>
            <w:r w:rsidRPr="002524C7">
              <w:rPr>
                <w:rFonts w:ascii="Times New Roman" w:hAnsi="Times New Roman"/>
                <w:sz w:val="24"/>
                <w:szCs w:val="24"/>
              </w:rPr>
              <w:br/>
              <w:t>(</w:t>
            </w:r>
            <w:r w:rsidRPr="002524C7">
              <w:rPr>
                <w:rFonts w:ascii="Times New Roman" w:hAnsi="Times New Roman"/>
                <w:i/>
                <w:sz w:val="24"/>
                <w:szCs w:val="24"/>
              </w:rPr>
              <w:t>конкурсов, аукционов, запросов котировок, запросов предложений</w:t>
            </w:r>
            <w:r w:rsidRPr="002524C7">
              <w:rPr>
                <w:rFonts w:ascii="Times New Roman" w:hAnsi="Times New Roman"/>
                <w:sz w:val="24"/>
                <w:szCs w:val="24"/>
              </w:rPr>
              <w:t>)</w:t>
            </w:r>
          </w:p>
        </w:tc>
      </w:tr>
      <w:tr w:rsidR="00DB6660" w:rsidRPr="002524C7" w:rsidTr="000319E9">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1.2.1</w:t>
            </w:r>
          </w:p>
        </w:tc>
        <w:tc>
          <w:tcPr>
            <w:tcW w:w="2756"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Принятие обязательств в сумме НМЦК при проведении конкурентной закупки</w:t>
            </w:r>
          </w:p>
        </w:tc>
        <w:tc>
          <w:tcPr>
            <w:tcW w:w="2409"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 xml:space="preserve">Извещение о проведении закупки/ Бухгалтерская </w:t>
            </w:r>
            <w:r w:rsidRPr="002524C7">
              <w:rPr>
                <w:rFonts w:ascii="Times New Roman" w:hAnsi="Times New Roman"/>
                <w:sz w:val="24"/>
                <w:szCs w:val="24"/>
              </w:rPr>
              <w:br/>
              <w:t>справка (ф. 0504833)</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Дата размещения извещения о закупке на официальном сайте www.zakupki.gov.ru</w:t>
            </w:r>
          </w:p>
        </w:tc>
        <w:tc>
          <w:tcPr>
            <w:tcW w:w="2552"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Обязательство отражается в учете по максимальной цене, объявленной в документации о закупке – НМЦК (с указанием контрагента «Конкурентная закупка»)</w:t>
            </w:r>
          </w:p>
        </w:tc>
        <w:tc>
          <w:tcPr>
            <w:tcW w:w="373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На текущий финансовый период</w:t>
            </w:r>
          </w:p>
        </w:tc>
      </w:tr>
      <w:tr w:rsidR="00DB6660" w:rsidRPr="002524C7" w:rsidTr="000319E9">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КРБ.1.501.13.000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КРБ.1.502.17.ХХХ</w:t>
            </w:r>
          </w:p>
        </w:tc>
      </w:tr>
      <w:tr w:rsidR="00DB6660" w:rsidRPr="002524C7" w:rsidTr="000319E9">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373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На плановый период</w:t>
            </w:r>
          </w:p>
        </w:tc>
      </w:tr>
      <w:tr w:rsidR="00DB6660" w:rsidRPr="002524C7" w:rsidTr="000319E9">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КРБ.1.501.Х3.000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КРБ.1.502.Х7.ХХХ</w:t>
            </w:r>
          </w:p>
        </w:tc>
      </w:tr>
      <w:tr w:rsidR="00DB6660" w:rsidRPr="002524C7" w:rsidTr="000319E9">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1.2.2</w:t>
            </w:r>
          </w:p>
        </w:tc>
        <w:tc>
          <w:tcPr>
            <w:tcW w:w="2756"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 xml:space="preserve">Принятие суммы расходного обязательства при заключении государственного контракта по итогам конкурентной закупки </w:t>
            </w:r>
          </w:p>
        </w:tc>
        <w:tc>
          <w:tcPr>
            <w:tcW w:w="2409"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 xml:space="preserve">Государственный контракт/ </w:t>
            </w:r>
            <w:r w:rsidRPr="002524C7">
              <w:rPr>
                <w:rFonts w:ascii="Times New Roman" w:hAnsi="Times New Roman"/>
                <w:sz w:val="24"/>
                <w:szCs w:val="24"/>
              </w:rPr>
              <w:br/>
              <w:t>Бухгалтерская справка (ф. 0504833)</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Дата подписания государственного контракта</w:t>
            </w:r>
          </w:p>
        </w:tc>
        <w:tc>
          <w:tcPr>
            <w:tcW w:w="2552"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Обязательство отражается в сумме заключенного контракта с учетом финансовых периодов, в которых он будет исполнен</w:t>
            </w:r>
          </w:p>
        </w:tc>
        <w:tc>
          <w:tcPr>
            <w:tcW w:w="373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На текущий финансовый период</w:t>
            </w:r>
          </w:p>
        </w:tc>
      </w:tr>
      <w:tr w:rsidR="00DB6660" w:rsidRPr="002524C7" w:rsidTr="000319E9">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КРБ.1.502.17.ХХХ</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КРБ.1.502.11.ХХХ</w:t>
            </w:r>
          </w:p>
        </w:tc>
      </w:tr>
      <w:tr w:rsidR="00DB6660" w:rsidRPr="002524C7" w:rsidTr="000319E9">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373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На плановый период</w:t>
            </w:r>
          </w:p>
        </w:tc>
      </w:tr>
      <w:tr w:rsidR="00DB6660" w:rsidRPr="002524C7" w:rsidTr="000319E9">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КРБ.1.502.Х7.ХХХ</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КРБ.1.502.Х1.ХХХ</w:t>
            </w:r>
          </w:p>
        </w:tc>
      </w:tr>
      <w:tr w:rsidR="00DB6660" w:rsidRPr="002524C7" w:rsidTr="000319E9">
        <w:tc>
          <w:tcPr>
            <w:tcW w:w="0" w:type="auto"/>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1.3</w:t>
            </w:r>
          </w:p>
        </w:tc>
        <w:tc>
          <w:tcPr>
            <w:tcW w:w="13864" w:type="dxa"/>
            <w:gridSpan w:val="7"/>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Уточнение обязательств по контрактам</w:t>
            </w:r>
          </w:p>
        </w:tc>
      </w:tr>
      <w:tr w:rsidR="00DB6660" w:rsidRPr="002524C7" w:rsidTr="000319E9">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1.3.1</w:t>
            </w:r>
          </w:p>
        </w:tc>
        <w:tc>
          <w:tcPr>
            <w:tcW w:w="2756"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 xml:space="preserve">Уточнение принимаемых обязательств на сумму экономии при заключении </w:t>
            </w:r>
            <w:proofErr w:type="spellStart"/>
            <w:r w:rsidRPr="002524C7">
              <w:rPr>
                <w:rFonts w:ascii="Times New Roman" w:hAnsi="Times New Roman"/>
                <w:sz w:val="24"/>
                <w:szCs w:val="24"/>
              </w:rPr>
              <w:t>госконтракта</w:t>
            </w:r>
            <w:proofErr w:type="spellEnd"/>
            <w:r w:rsidRPr="002524C7">
              <w:rPr>
                <w:rFonts w:ascii="Times New Roman" w:hAnsi="Times New Roman"/>
                <w:sz w:val="24"/>
                <w:szCs w:val="24"/>
              </w:rPr>
              <w:t xml:space="preserve"> по результатам конкурентной закупки</w:t>
            </w:r>
          </w:p>
        </w:tc>
        <w:tc>
          <w:tcPr>
            <w:tcW w:w="2409"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Протокол подведения итогов конкурентной закупки/ Бухгалтерская справка (ф. 0504833)</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Дата подписания государственного контракта</w:t>
            </w:r>
          </w:p>
        </w:tc>
        <w:tc>
          <w:tcPr>
            <w:tcW w:w="2552"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 xml:space="preserve">Корректировка обязательства на сумму, сэкономленную в результате проведения закупки </w:t>
            </w:r>
          </w:p>
        </w:tc>
        <w:tc>
          <w:tcPr>
            <w:tcW w:w="373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На текущий финансовый период</w:t>
            </w:r>
          </w:p>
        </w:tc>
      </w:tr>
      <w:tr w:rsidR="00DB6660" w:rsidRPr="002524C7" w:rsidTr="000319E9">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КРБ.1.502.17.ХХХ</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КРБ.1.501.13.000</w:t>
            </w:r>
          </w:p>
        </w:tc>
      </w:tr>
      <w:tr w:rsidR="00DB6660" w:rsidRPr="002524C7" w:rsidTr="000319E9">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373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На плановый период</w:t>
            </w:r>
          </w:p>
        </w:tc>
      </w:tr>
      <w:tr w:rsidR="00DB6660" w:rsidRPr="002524C7" w:rsidTr="000319E9">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КРБ.1.502.Х7.ХХХ</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КРБ.1.501.Х3.000</w:t>
            </w:r>
          </w:p>
        </w:tc>
      </w:tr>
      <w:tr w:rsidR="00DB6660" w:rsidRPr="002524C7" w:rsidTr="000319E9">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1.3.2</w:t>
            </w:r>
          </w:p>
        </w:tc>
        <w:tc>
          <w:tcPr>
            <w:tcW w:w="2756"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Уменьшение принятого обязательства в случае:</w:t>
            </w:r>
          </w:p>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 отмены закупки;</w:t>
            </w:r>
            <w:r w:rsidRPr="002524C7">
              <w:rPr>
                <w:rFonts w:ascii="Times New Roman" w:hAnsi="Times New Roman"/>
                <w:sz w:val="24"/>
                <w:szCs w:val="24"/>
              </w:rPr>
              <w:br/>
              <w:t>– признания закупки несостоявшейся по причине того, что не было подано ни одной заявки;</w:t>
            </w:r>
            <w:r w:rsidRPr="002524C7">
              <w:rPr>
                <w:rFonts w:ascii="Times New Roman" w:hAnsi="Times New Roman"/>
                <w:sz w:val="24"/>
                <w:szCs w:val="24"/>
              </w:rPr>
              <w:br/>
              <w:t>– признания победителя закупки уклонившимся от заключения контракта</w:t>
            </w:r>
          </w:p>
        </w:tc>
        <w:tc>
          <w:tcPr>
            <w:tcW w:w="2409"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 xml:space="preserve">Протокол подведения итогов конкурса, аукциона, запроса котировок или запроса предложений. Протокол </w:t>
            </w:r>
            <w:r w:rsidRPr="002524C7">
              <w:rPr>
                <w:rFonts w:ascii="Times New Roman" w:hAnsi="Times New Roman"/>
                <w:sz w:val="24"/>
                <w:szCs w:val="24"/>
              </w:rPr>
              <w:br/>
              <w:t xml:space="preserve">признания победителя закупки уклонившимся от заключения контракта/ </w:t>
            </w:r>
            <w:r w:rsidRPr="002524C7">
              <w:rPr>
                <w:rFonts w:ascii="Times New Roman" w:hAnsi="Times New Roman"/>
                <w:sz w:val="24"/>
                <w:szCs w:val="24"/>
              </w:rPr>
              <w:br/>
              <w:t xml:space="preserve">Бухгалтерская справка </w:t>
            </w:r>
            <w:r w:rsidRPr="002524C7">
              <w:rPr>
                <w:rFonts w:ascii="Times New Roman" w:hAnsi="Times New Roman"/>
                <w:sz w:val="24"/>
                <w:szCs w:val="24"/>
              </w:rPr>
              <w:br/>
              <w:t>(ф. 0504833)</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Дата протокола о признании конкурентной закупки несостоявшейся.</w:t>
            </w:r>
          </w:p>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Дата признания победителя закупки уклонившимся от заключения контракта</w:t>
            </w:r>
          </w:p>
        </w:tc>
        <w:tc>
          <w:tcPr>
            <w:tcW w:w="2552"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 xml:space="preserve">Уменьшение ранее принятого обязательства на всю сумму способом «Красное </w:t>
            </w:r>
            <w:proofErr w:type="spellStart"/>
            <w:r w:rsidRPr="002524C7">
              <w:rPr>
                <w:rFonts w:ascii="Times New Roman" w:hAnsi="Times New Roman"/>
                <w:sz w:val="24"/>
                <w:szCs w:val="24"/>
              </w:rPr>
              <w:t>сторно</w:t>
            </w:r>
            <w:proofErr w:type="spellEnd"/>
            <w:r w:rsidRPr="002524C7">
              <w:rPr>
                <w:rFonts w:ascii="Times New Roman" w:hAnsi="Times New Roman"/>
                <w:sz w:val="24"/>
                <w:szCs w:val="24"/>
              </w:rPr>
              <w:t>»</w:t>
            </w:r>
          </w:p>
        </w:tc>
        <w:tc>
          <w:tcPr>
            <w:tcW w:w="373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На текущий финансовый период</w:t>
            </w:r>
          </w:p>
        </w:tc>
      </w:tr>
      <w:tr w:rsidR="00DB6660" w:rsidRPr="002524C7" w:rsidTr="000319E9">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КРБ.1.501.13.000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КРБ.1.502.17.ХХХ</w:t>
            </w:r>
          </w:p>
        </w:tc>
      </w:tr>
      <w:tr w:rsidR="00DB6660" w:rsidRPr="002524C7" w:rsidTr="000319E9">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373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На плановый период</w:t>
            </w:r>
          </w:p>
        </w:tc>
      </w:tr>
      <w:tr w:rsidR="00DB6660" w:rsidRPr="002524C7" w:rsidTr="000319E9">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КРБ.1.501.Х3.000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КРБ.1.502.Х7.ХХХ</w:t>
            </w:r>
          </w:p>
        </w:tc>
      </w:tr>
      <w:tr w:rsidR="00DB6660" w:rsidRPr="002524C7" w:rsidTr="000319E9">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1.4</w:t>
            </w:r>
          </w:p>
        </w:tc>
        <w:tc>
          <w:tcPr>
            <w:tcW w:w="13864" w:type="dxa"/>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 xml:space="preserve">Обязательства по </w:t>
            </w:r>
            <w:proofErr w:type="spellStart"/>
            <w:r w:rsidRPr="002524C7">
              <w:rPr>
                <w:rFonts w:ascii="Times New Roman" w:hAnsi="Times New Roman"/>
                <w:sz w:val="24"/>
                <w:szCs w:val="24"/>
              </w:rPr>
              <w:t>госконтрактам</w:t>
            </w:r>
            <w:proofErr w:type="spellEnd"/>
            <w:r w:rsidRPr="002524C7">
              <w:rPr>
                <w:rFonts w:ascii="Times New Roman" w:hAnsi="Times New Roman"/>
                <w:sz w:val="24"/>
                <w:szCs w:val="24"/>
              </w:rPr>
              <w:t>, принятые в прошлые годы и не исполненные по состоянию на начало текущего финансового года</w:t>
            </w:r>
          </w:p>
        </w:tc>
      </w:tr>
      <w:tr w:rsidR="00DB6660" w:rsidRPr="002524C7" w:rsidTr="000319E9">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27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proofErr w:type="spellStart"/>
            <w:r w:rsidRPr="002524C7">
              <w:rPr>
                <w:rFonts w:ascii="Times New Roman" w:hAnsi="Times New Roman"/>
                <w:sz w:val="24"/>
                <w:szCs w:val="24"/>
              </w:rPr>
              <w:t>Госконтракты</w:t>
            </w:r>
            <w:proofErr w:type="spellEnd"/>
            <w:r w:rsidRPr="002524C7">
              <w:rPr>
                <w:rFonts w:ascii="Times New Roman" w:hAnsi="Times New Roman"/>
                <w:sz w:val="24"/>
                <w:szCs w:val="24"/>
              </w:rPr>
              <w:t>, подлежащие исполнению за счет бюджета (бюджетных ассигнований) в текущем финансовом году</w:t>
            </w: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Заключенные контракты</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Начало текущего финансового года</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 xml:space="preserve">Сумма не исполненных по условиям </w:t>
            </w:r>
            <w:proofErr w:type="spellStart"/>
            <w:r w:rsidRPr="002524C7">
              <w:rPr>
                <w:rFonts w:ascii="Times New Roman" w:hAnsi="Times New Roman"/>
                <w:sz w:val="24"/>
                <w:szCs w:val="24"/>
              </w:rPr>
              <w:t>госконтракта</w:t>
            </w:r>
            <w:proofErr w:type="spellEnd"/>
            <w:r w:rsidRPr="002524C7">
              <w:rPr>
                <w:rFonts w:ascii="Times New Roman" w:hAnsi="Times New Roman"/>
                <w:sz w:val="24"/>
                <w:szCs w:val="24"/>
              </w:rPr>
              <w:t xml:space="preserve"> обязательств </w:t>
            </w: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КРБ.1.502.21.ХХХ</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КРБ.1.502.11.ХХХ</w:t>
            </w:r>
          </w:p>
        </w:tc>
      </w:tr>
      <w:tr w:rsidR="00DB6660" w:rsidRPr="002524C7" w:rsidTr="000319E9">
        <w:tc>
          <w:tcPr>
            <w:tcW w:w="14429" w:type="dxa"/>
            <w:gridSpan w:val="8"/>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2. Обязательства по текущей деятельности учреждения</w:t>
            </w:r>
          </w:p>
        </w:tc>
      </w:tr>
      <w:tr w:rsidR="00DB6660" w:rsidRPr="002524C7" w:rsidTr="000319E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2.1</w:t>
            </w:r>
          </w:p>
        </w:tc>
        <w:tc>
          <w:tcPr>
            <w:tcW w:w="13864" w:type="dxa"/>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Обязательства, связанные с оплатой труда</w:t>
            </w:r>
          </w:p>
        </w:tc>
      </w:tr>
      <w:tr w:rsidR="00DB6660" w:rsidRPr="002524C7" w:rsidTr="000319E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2.1.1</w:t>
            </w:r>
          </w:p>
        </w:tc>
        <w:tc>
          <w:tcPr>
            <w:tcW w:w="27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Зарплата</w:t>
            </w: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 xml:space="preserve">Расходное расписание </w:t>
            </w:r>
            <w:r w:rsidRPr="002524C7">
              <w:rPr>
                <w:rFonts w:ascii="Times New Roman" w:hAnsi="Times New Roman"/>
                <w:sz w:val="24"/>
                <w:szCs w:val="24"/>
              </w:rPr>
              <w:br/>
              <w:t xml:space="preserve">(ф. 0531722) </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Начало текущего финансового года</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 xml:space="preserve">В объеме утвержденных ЛБО </w:t>
            </w: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КРБ.1.501.13.000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КРБ.1.502.11.ХХХ</w:t>
            </w:r>
          </w:p>
        </w:tc>
      </w:tr>
      <w:tr w:rsidR="00DB6660" w:rsidRPr="002524C7" w:rsidTr="000319E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2.1.2</w:t>
            </w:r>
          </w:p>
        </w:tc>
        <w:tc>
          <w:tcPr>
            <w:tcW w:w="27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 xml:space="preserve">Взносы на обязательное пенсионное (социальное, медицинское) </w:t>
            </w:r>
            <w:r w:rsidRPr="002524C7">
              <w:rPr>
                <w:rFonts w:ascii="Times New Roman" w:hAnsi="Times New Roman"/>
                <w:sz w:val="24"/>
                <w:szCs w:val="24"/>
              </w:rPr>
              <w:lastRenderedPageBreak/>
              <w:t>страхование, взносы на страхование от несчастных случаев и профзаболеваний</w:t>
            </w: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lastRenderedPageBreak/>
              <w:t xml:space="preserve">Расчетные ведомости </w:t>
            </w:r>
            <w:r w:rsidRPr="002524C7">
              <w:rPr>
                <w:rFonts w:ascii="Times New Roman" w:hAnsi="Times New Roman"/>
                <w:sz w:val="24"/>
                <w:szCs w:val="24"/>
              </w:rPr>
              <w:br/>
              <w:t>(ф. 0504402).</w:t>
            </w:r>
          </w:p>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Расчетно-платежные ведомости (ф. 0504401).</w:t>
            </w:r>
          </w:p>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lastRenderedPageBreak/>
              <w:t xml:space="preserve">Карточки индивидуального учета сумм начисленных выплат и иных вознаграждений и сумм </w:t>
            </w:r>
            <w:r w:rsidRPr="002524C7">
              <w:rPr>
                <w:rFonts w:ascii="Times New Roman" w:hAnsi="Times New Roman"/>
                <w:sz w:val="24"/>
                <w:szCs w:val="24"/>
              </w:rPr>
              <w:br/>
              <w:t xml:space="preserve">начисленных страховых </w:t>
            </w:r>
            <w:r w:rsidRPr="002524C7">
              <w:rPr>
                <w:rFonts w:ascii="Times New Roman" w:hAnsi="Times New Roman"/>
                <w:sz w:val="24"/>
                <w:szCs w:val="24"/>
              </w:rPr>
              <w:br/>
              <w:t xml:space="preserve">взносов </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lastRenderedPageBreak/>
              <w:t xml:space="preserve">В момент образования </w:t>
            </w:r>
            <w:r w:rsidRPr="002524C7">
              <w:rPr>
                <w:rFonts w:ascii="Times New Roman" w:hAnsi="Times New Roman"/>
                <w:sz w:val="24"/>
                <w:szCs w:val="24"/>
              </w:rPr>
              <w:br/>
              <w:t xml:space="preserve">кредиторской задолженности – не позднее последнего дня месяца, за который </w:t>
            </w:r>
            <w:r w:rsidRPr="002524C7">
              <w:rPr>
                <w:rFonts w:ascii="Times New Roman" w:hAnsi="Times New Roman"/>
                <w:sz w:val="24"/>
                <w:szCs w:val="24"/>
              </w:rPr>
              <w:lastRenderedPageBreak/>
              <w:t>производится начисление</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lastRenderedPageBreak/>
              <w:t>Сумма начисленных обязательств (платежей)</w:t>
            </w: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КРБ.1.501.13.000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КРБ.1.502.11.ХХХ</w:t>
            </w:r>
          </w:p>
        </w:tc>
      </w:tr>
      <w:tr w:rsidR="00DB6660" w:rsidRPr="002524C7" w:rsidTr="000319E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2.2</w:t>
            </w:r>
          </w:p>
        </w:tc>
        <w:tc>
          <w:tcPr>
            <w:tcW w:w="13864" w:type="dxa"/>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Обязательства по расчетам с подотчетными лицами</w:t>
            </w:r>
          </w:p>
        </w:tc>
      </w:tr>
      <w:tr w:rsidR="00DB6660" w:rsidRPr="002524C7" w:rsidTr="000319E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2.2.1</w:t>
            </w:r>
          </w:p>
        </w:tc>
        <w:tc>
          <w:tcPr>
            <w:tcW w:w="27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Выдача денег под отчет сотруднику на приобретение товаров (работ, услуг) за наличный расчет</w:t>
            </w: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Письменное заявление на выдачу денежных средств под отчет</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Дата утверждения (подписания) заявления руководителем</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Сумма начисленных обязательств (выплат)</w:t>
            </w: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КРБ.1.501.13.000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КРБ.1.502.11.ХХХ</w:t>
            </w:r>
          </w:p>
        </w:tc>
      </w:tr>
      <w:tr w:rsidR="00DB6660" w:rsidRPr="002524C7" w:rsidTr="000319E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2.2.2</w:t>
            </w:r>
          </w:p>
        </w:tc>
        <w:tc>
          <w:tcPr>
            <w:tcW w:w="27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Выдача денег под отчет сотруднику при направлении в командировку</w:t>
            </w: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 xml:space="preserve">Приказ о направлении в </w:t>
            </w:r>
            <w:r w:rsidRPr="002524C7">
              <w:rPr>
                <w:rFonts w:ascii="Times New Roman" w:hAnsi="Times New Roman"/>
                <w:sz w:val="24"/>
                <w:szCs w:val="24"/>
              </w:rPr>
              <w:br/>
              <w:t>командировку</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Дата подписания приказа руководителем</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Сумма начисленных обязательств (выплат)</w:t>
            </w: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КРБ.1.501.13.000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КРБ.1.502.11.ХХХ</w:t>
            </w:r>
          </w:p>
        </w:tc>
      </w:tr>
      <w:tr w:rsidR="00DB6660" w:rsidRPr="002524C7" w:rsidTr="000319E9">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2.2.3</w:t>
            </w:r>
          </w:p>
        </w:tc>
        <w:tc>
          <w:tcPr>
            <w:tcW w:w="2756"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Корректировка ранее принятых бюджетных обязательств в момент принятия к учету авансового отчета (ф. 0504505)</w:t>
            </w:r>
          </w:p>
        </w:tc>
        <w:tc>
          <w:tcPr>
            <w:tcW w:w="2409"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Авансовый отчет (ф. 0504505)</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Дата утверждения авансового отчета (ф. 0504505)руководителем</w:t>
            </w:r>
          </w:p>
        </w:tc>
        <w:tc>
          <w:tcPr>
            <w:tcW w:w="2552"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 xml:space="preserve">Корректировка обязательства: </w:t>
            </w:r>
            <w:r w:rsidRPr="002524C7">
              <w:rPr>
                <w:rFonts w:ascii="Times New Roman" w:hAnsi="Times New Roman"/>
                <w:sz w:val="24"/>
                <w:szCs w:val="24"/>
              </w:rPr>
              <w:br/>
              <w:t>при перерасходе – в сторону увеличения; при экономии – в сторону уменьшения</w:t>
            </w:r>
          </w:p>
        </w:tc>
        <w:tc>
          <w:tcPr>
            <w:tcW w:w="373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Перерасход</w:t>
            </w:r>
          </w:p>
        </w:tc>
      </w:tr>
      <w:tr w:rsidR="00DB6660" w:rsidRPr="002524C7" w:rsidTr="000319E9">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КРБ.1.501.13.000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КРБ.1.502.11.ХХХ</w:t>
            </w:r>
          </w:p>
        </w:tc>
      </w:tr>
      <w:tr w:rsidR="00DB6660" w:rsidRPr="002524C7" w:rsidTr="000319E9">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373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 xml:space="preserve">Экономия способом «Красное </w:t>
            </w:r>
            <w:proofErr w:type="spellStart"/>
            <w:r w:rsidRPr="002524C7">
              <w:rPr>
                <w:rFonts w:ascii="Times New Roman" w:hAnsi="Times New Roman"/>
                <w:sz w:val="24"/>
                <w:szCs w:val="24"/>
              </w:rPr>
              <w:t>сторно</w:t>
            </w:r>
            <w:proofErr w:type="spellEnd"/>
            <w:r w:rsidRPr="002524C7">
              <w:rPr>
                <w:rFonts w:ascii="Times New Roman" w:hAnsi="Times New Roman"/>
                <w:sz w:val="24"/>
                <w:szCs w:val="24"/>
              </w:rPr>
              <w:t>»</w:t>
            </w:r>
          </w:p>
        </w:tc>
      </w:tr>
      <w:tr w:rsidR="00DB6660" w:rsidRPr="002524C7" w:rsidTr="000319E9">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КРБ.1.501.13.000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КРБ.1.502.11.ХХХ</w:t>
            </w:r>
          </w:p>
        </w:tc>
      </w:tr>
      <w:tr w:rsidR="00DB6660" w:rsidRPr="002524C7" w:rsidTr="000319E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2.3.</w:t>
            </w:r>
          </w:p>
        </w:tc>
        <w:tc>
          <w:tcPr>
            <w:tcW w:w="13864" w:type="dxa"/>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Обязательства перед бюджетом, по возмещению вреда, по другим выплатам (налоги, госпошлины, сборы, исполнительные документы)</w:t>
            </w:r>
          </w:p>
        </w:tc>
      </w:tr>
      <w:tr w:rsidR="00DB6660" w:rsidRPr="002524C7" w:rsidTr="000319E9">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2.3.1</w:t>
            </w:r>
          </w:p>
        </w:tc>
        <w:tc>
          <w:tcPr>
            <w:tcW w:w="2756"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 xml:space="preserve">Начисление налогов (налог на имущество, </w:t>
            </w:r>
            <w:r w:rsidRPr="002524C7">
              <w:rPr>
                <w:rFonts w:ascii="Times New Roman" w:hAnsi="Times New Roman"/>
                <w:sz w:val="24"/>
                <w:szCs w:val="24"/>
              </w:rPr>
              <w:lastRenderedPageBreak/>
              <w:t>налог на прибыль, НДС)</w:t>
            </w:r>
          </w:p>
        </w:tc>
        <w:tc>
          <w:tcPr>
            <w:tcW w:w="2409"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lastRenderedPageBreak/>
              <w:t>Налоговые регистры, отражающие расчет налога</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 xml:space="preserve">На дату образования кредиторской </w:t>
            </w:r>
            <w:r w:rsidRPr="002524C7">
              <w:rPr>
                <w:rFonts w:ascii="Times New Roman" w:hAnsi="Times New Roman"/>
                <w:sz w:val="24"/>
                <w:szCs w:val="24"/>
              </w:rPr>
              <w:lastRenderedPageBreak/>
              <w:t>задолженности – ежеквартально, не позднее последнего дня текущего квартала</w:t>
            </w:r>
          </w:p>
        </w:tc>
        <w:tc>
          <w:tcPr>
            <w:tcW w:w="2552"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lastRenderedPageBreak/>
              <w:t xml:space="preserve">Сумма начисленных </w:t>
            </w:r>
            <w:r w:rsidRPr="002524C7">
              <w:rPr>
                <w:rFonts w:ascii="Times New Roman" w:hAnsi="Times New Roman"/>
                <w:sz w:val="24"/>
                <w:szCs w:val="24"/>
              </w:rPr>
              <w:br/>
              <w:t>обязательств (платежей)</w:t>
            </w:r>
          </w:p>
        </w:tc>
        <w:tc>
          <w:tcPr>
            <w:tcW w:w="373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На текущий финансовый период</w:t>
            </w:r>
          </w:p>
        </w:tc>
      </w:tr>
      <w:tr w:rsidR="00DB6660" w:rsidRPr="002524C7" w:rsidTr="000319E9">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КРБ.1.501.13.000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КРБ.1.502.11.ХХХ</w:t>
            </w:r>
          </w:p>
        </w:tc>
      </w:tr>
      <w:tr w:rsidR="00DB6660" w:rsidRPr="002524C7" w:rsidTr="000319E9">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373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На плановый период</w:t>
            </w:r>
          </w:p>
        </w:tc>
      </w:tr>
      <w:tr w:rsidR="00DB6660" w:rsidRPr="002524C7" w:rsidTr="000319E9">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КРБ.1.501.Х3.000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КРБ.1.502.Х1.ХХХ</w:t>
            </w:r>
          </w:p>
        </w:tc>
      </w:tr>
      <w:tr w:rsidR="00DB6660" w:rsidRPr="002524C7" w:rsidTr="000319E9">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2.3.2</w:t>
            </w:r>
          </w:p>
        </w:tc>
        <w:tc>
          <w:tcPr>
            <w:tcW w:w="2756"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Начисление всех видов с боров, пошлин, патентных платежей</w:t>
            </w:r>
          </w:p>
        </w:tc>
        <w:tc>
          <w:tcPr>
            <w:tcW w:w="2409"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 xml:space="preserve">Бухгалтерские справки </w:t>
            </w:r>
            <w:r w:rsidRPr="002524C7">
              <w:rPr>
                <w:rFonts w:ascii="Times New Roman" w:hAnsi="Times New Roman"/>
                <w:sz w:val="24"/>
                <w:szCs w:val="24"/>
              </w:rPr>
              <w:br/>
              <w:t>(ф. 0504833) с приложением расчетов.</w:t>
            </w:r>
          </w:p>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 xml:space="preserve">Служебные записки (другие распоряжения руководителя) </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В момент подписания документа о необходимости платежа</w:t>
            </w:r>
          </w:p>
        </w:tc>
        <w:tc>
          <w:tcPr>
            <w:tcW w:w="2552"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Сумма начисленных обязательств (платежей)</w:t>
            </w:r>
          </w:p>
        </w:tc>
        <w:tc>
          <w:tcPr>
            <w:tcW w:w="373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На текущий финансовый период</w:t>
            </w:r>
          </w:p>
        </w:tc>
      </w:tr>
      <w:tr w:rsidR="00DB6660" w:rsidRPr="002524C7" w:rsidTr="000319E9">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КРБ.1.501.13.000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КРБ.1.502.11.ХХХ</w:t>
            </w:r>
          </w:p>
        </w:tc>
      </w:tr>
      <w:tr w:rsidR="00DB6660" w:rsidRPr="002524C7" w:rsidTr="000319E9">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373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На плановый период</w:t>
            </w:r>
          </w:p>
        </w:tc>
      </w:tr>
      <w:tr w:rsidR="00DB6660" w:rsidRPr="002524C7" w:rsidTr="000319E9">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КРБ.1.501.Х3.000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КРБ.1.502.Х1.ХХХ</w:t>
            </w:r>
          </w:p>
        </w:tc>
      </w:tr>
      <w:tr w:rsidR="00DB6660" w:rsidRPr="002524C7" w:rsidTr="000319E9">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2.3.3</w:t>
            </w:r>
          </w:p>
        </w:tc>
        <w:tc>
          <w:tcPr>
            <w:tcW w:w="2756"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Начисление штрафных санкций и сумм, предписанных судом</w:t>
            </w:r>
          </w:p>
        </w:tc>
        <w:tc>
          <w:tcPr>
            <w:tcW w:w="2409"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Исполнительный лист.</w:t>
            </w:r>
          </w:p>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Судебный приказ.</w:t>
            </w:r>
          </w:p>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Постановления судебных (следственных) органов.</w:t>
            </w:r>
          </w:p>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Иные документы, устанавливающие обязательства учреждения</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Дата поступления исполнительных документов в бухгалтерию</w:t>
            </w:r>
          </w:p>
        </w:tc>
        <w:tc>
          <w:tcPr>
            <w:tcW w:w="2552"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Сумма начисленных обязательств (выплат)</w:t>
            </w:r>
          </w:p>
        </w:tc>
        <w:tc>
          <w:tcPr>
            <w:tcW w:w="373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На текущий финансовый период</w:t>
            </w:r>
          </w:p>
        </w:tc>
      </w:tr>
      <w:tr w:rsidR="00DB6660" w:rsidRPr="002524C7" w:rsidTr="000319E9">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КРБ.1.501.13.000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КРБ.1.502.11.ХХХ</w:t>
            </w:r>
          </w:p>
        </w:tc>
      </w:tr>
      <w:tr w:rsidR="00DB6660" w:rsidRPr="002524C7" w:rsidTr="000319E9">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373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На плановый период</w:t>
            </w:r>
          </w:p>
        </w:tc>
      </w:tr>
      <w:tr w:rsidR="00DB6660" w:rsidRPr="002524C7" w:rsidTr="000319E9">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КРБ.1.501.Х3.000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КРБ.1.502.Х1.ХХХ</w:t>
            </w:r>
          </w:p>
        </w:tc>
      </w:tr>
      <w:tr w:rsidR="00DB6660" w:rsidRPr="002524C7" w:rsidTr="000319E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2.4.</w:t>
            </w:r>
          </w:p>
        </w:tc>
        <w:tc>
          <w:tcPr>
            <w:tcW w:w="13864" w:type="dxa"/>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Публичные нормативные обязательства (социальное обеспечение, пособия)</w:t>
            </w:r>
          </w:p>
        </w:tc>
      </w:tr>
      <w:tr w:rsidR="00DB6660" w:rsidRPr="002524C7" w:rsidTr="000319E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2.4.1</w:t>
            </w:r>
          </w:p>
        </w:tc>
        <w:tc>
          <w:tcPr>
            <w:tcW w:w="27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Все виды компенсационных выплат, осуществляемых в адрес физических лиц, – пенсии, пособия и т. д.</w:t>
            </w: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Расчетные ведомости.</w:t>
            </w:r>
          </w:p>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 xml:space="preserve">Бухгалтерская справка (ф. 0504833) (с указанием нормативных </w:t>
            </w:r>
            <w:r w:rsidRPr="002524C7">
              <w:rPr>
                <w:rFonts w:ascii="Times New Roman" w:hAnsi="Times New Roman"/>
                <w:sz w:val="24"/>
                <w:szCs w:val="24"/>
              </w:rPr>
              <w:br/>
              <w:t>документов, на основании которых осуществляются выплаты)</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На дату образования кредиторской задолженности – дата поступления документов в бухгалтерию</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Сумма начисленных публичных нормативных обязательств (выплат)</w:t>
            </w: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КРБ.1.503.13.000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КРБ.1.502.11.ХХХ</w:t>
            </w:r>
          </w:p>
        </w:tc>
      </w:tr>
      <w:tr w:rsidR="00DB6660" w:rsidRPr="002524C7" w:rsidTr="000319E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lastRenderedPageBreak/>
              <w:t>2.5</w:t>
            </w:r>
          </w:p>
        </w:tc>
        <w:tc>
          <w:tcPr>
            <w:tcW w:w="13864" w:type="dxa"/>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Публичные обязательства, не относящиеся к нормативным</w:t>
            </w:r>
          </w:p>
        </w:tc>
      </w:tr>
      <w:tr w:rsidR="00DB6660" w:rsidRPr="002524C7" w:rsidTr="000319E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2.5.1</w:t>
            </w:r>
          </w:p>
        </w:tc>
        <w:tc>
          <w:tcPr>
            <w:tcW w:w="27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Социальные выплаты детям-сиротам и детям, оставшимся без попечения родителей, в рамках дополнительных государственных гарантий по социальной поддержке</w:t>
            </w: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 xml:space="preserve">Расчетно-платежная ведомость </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На дату образования кредиторской задолженности</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Сумма начисленных публичных нормативных обязательств (выплат)</w:t>
            </w: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КРБ.1.501.13.000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КРБ.1.502.11.ХХХ</w:t>
            </w:r>
          </w:p>
        </w:tc>
      </w:tr>
      <w:tr w:rsidR="00DB6660" w:rsidRPr="002524C7" w:rsidTr="000319E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2.5.2</w:t>
            </w:r>
          </w:p>
        </w:tc>
        <w:tc>
          <w:tcPr>
            <w:tcW w:w="27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Выплаты госслужащим, сотрудникам казенных учреждений, военнослужащим, проходящим военную службу по призыву, учащимся, студентам</w:t>
            </w: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Договор (контракт).</w:t>
            </w:r>
          </w:p>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Реестр выплат.</w:t>
            </w:r>
          </w:p>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 xml:space="preserve">Бухгалтерская справка (ф. 0504833) (с указанием нормативных </w:t>
            </w:r>
            <w:r w:rsidRPr="002524C7">
              <w:rPr>
                <w:rFonts w:ascii="Times New Roman" w:hAnsi="Times New Roman"/>
                <w:sz w:val="24"/>
                <w:szCs w:val="24"/>
              </w:rPr>
              <w:br/>
              <w:t>документов, на основании которых осуществляются выплаты)</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Дата поступления документов в бухгалтерию</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Сумма начисленных публичных обязательств (выплат)</w:t>
            </w: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КРБ.1.501.13.000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КРБ.1.502.11.ХХХ</w:t>
            </w:r>
          </w:p>
        </w:tc>
      </w:tr>
      <w:tr w:rsidR="00DB6660" w:rsidRPr="002524C7" w:rsidTr="000319E9">
        <w:tc>
          <w:tcPr>
            <w:tcW w:w="14429" w:type="dxa"/>
            <w:gridSpan w:val="8"/>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3. Обязательства по предоставлению субсидий и межбюджетных трансфертов</w:t>
            </w:r>
          </w:p>
        </w:tc>
      </w:tr>
      <w:tr w:rsidR="00DB6660" w:rsidRPr="002524C7" w:rsidTr="000319E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3.1</w:t>
            </w:r>
          </w:p>
        </w:tc>
        <w:tc>
          <w:tcPr>
            <w:tcW w:w="13864" w:type="dxa"/>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Предоставление субсидий:</w:t>
            </w:r>
          </w:p>
        </w:tc>
      </w:tr>
      <w:tr w:rsidR="00DB6660" w:rsidRPr="002524C7" w:rsidTr="000319E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3.1.1</w:t>
            </w:r>
          </w:p>
        </w:tc>
        <w:tc>
          <w:tcPr>
            <w:tcW w:w="27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 xml:space="preserve">– бюджетным и автономным учреждениям на возмещение нормативных затрат, связанных с выполнением </w:t>
            </w:r>
            <w:proofErr w:type="spellStart"/>
            <w:r w:rsidRPr="002524C7">
              <w:rPr>
                <w:rFonts w:ascii="Times New Roman" w:hAnsi="Times New Roman"/>
                <w:sz w:val="24"/>
                <w:szCs w:val="24"/>
              </w:rPr>
              <w:t>госзадания</w:t>
            </w:r>
            <w:proofErr w:type="spellEnd"/>
            <w:r w:rsidRPr="002524C7">
              <w:rPr>
                <w:rFonts w:ascii="Times New Roman" w:hAnsi="Times New Roman"/>
                <w:sz w:val="24"/>
                <w:szCs w:val="24"/>
              </w:rPr>
              <w:t xml:space="preserve">;– бюджетным и автономным учреждениям, </w:t>
            </w:r>
            <w:r w:rsidRPr="002524C7">
              <w:rPr>
                <w:rFonts w:ascii="Times New Roman" w:hAnsi="Times New Roman"/>
                <w:sz w:val="24"/>
                <w:szCs w:val="24"/>
              </w:rPr>
              <w:lastRenderedPageBreak/>
              <w:t xml:space="preserve">государственным унитарным предприятиям на осуществление капитальных вложений;– иным некоммерческим организациям, не являющимся государственными (муниципальными) учреждениями (в т. ч. в виде имущественного взноса в </w:t>
            </w:r>
            <w:proofErr w:type="spellStart"/>
            <w:r w:rsidRPr="002524C7">
              <w:rPr>
                <w:rFonts w:ascii="Times New Roman" w:hAnsi="Times New Roman"/>
                <w:sz w:val="24"/>
                <w:szCs w:val="24"/>
              </w:rPr>
              <w:t>госкорпорации</w:t>
            </w:r>
            <w:proofErr w:type="spellEnd"/>
            <w:r w:rsidRPr="002524C7">
              <w:rPr>
                <w:rFonts w:ascii="Times New Roman" w:hAnsi="Times New Roman"/>
                <w:sz w:val="24"/>
                <w:szCs w:val="24"/>
              </w:rPr>
              <w:t xml:space="preserve"> и госкомпании)</w:t>
            </w: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lastRenderedPageBreak/>
              <w:t>Соглашение о предоставлении субсидии.</w:t>
            </w:r>
          </w:p>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Иные документы, предусмотренные условиями соглашения</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Дата подписания соглашения о предоставлении субсидии</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 xml:space="preserve">Сумма заключенных соглашений о предоставлении </w:t>
            </w:r>
            <w:r w:rsidRPr="002524C7">
              <w:rPr>
                <w:rFonts w:ascii="Times New Roman" w:hAnsi="Times New Roman"/>
                <w:sz w:val="24"/>
                <w:szCs w:val="24"/>
              </w:rPr>
              <w:br/>
              <w:t>субсидии</w:t>
            </w: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КРБ.1.501.13.000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КРБ.1.502.11.ХХХ</w:t>
            </w:r>
          </w:p>
        </w:tc>
      </w:tr>
      <w:tr w:rsidR="00DB6660" w:rsidRPr="002524C7" w:rsidTr="000319E9">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3.1.2</w:t>
            </w:r>
          </w:p>
        </w:tc>
        <w:tc>
          <w:tcPr>
            <w:tcW w:w="2756"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 бюджетным и автономным учреждениям на иные цели;</w:t>
            </w:r>
          </w:p>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 xml:space="preserve">– организациям, ИП, гражданам – производителям товаров, работ, услуг (подлежащих исполнению в текущем </w:t>
            </w:r>
            <w:r w:rsidRPr="002524C7">
              <w:rPr>
                <w:rFonts w:ascii="Times New Roman" w:hAnsi="Times New Roman"/>
                <w:sz w:val="24"/>
                <w:szCs w:val="24"/>
              </w:rPr>
              <w:br/>
              <w:t>финансовом году)</w:t>
            </w: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Соглашение о предоставлении субсидии.</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Дата подписания соглашения о предоставлении субсидии.</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Сумма заключенных договоров (соглашений) о предоставлении субсидии.</w:t>
            </w:r>
          </w:p>
        </w:tc>
        <w:tc>
          <w:tcPr>
            <w:tcW w:w="1838" w:type="dxa"/>
            <w:gridSpan w:val="2"/>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КРБ.1.501.13.000</w:t>
            </w:r>
          </w:p>
        </w:tc>
        <w:tc>
          <w:tcPr>
            <w:tcW w:w="1899"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КРБ.1.502.11.ХХХ</w:t>
            </w:r>
          </w:p>
        </w:tc>
      </w:tr>
      <w:tr w:rsidR="00DB6660" w:rsidRPr="002524C7" w:rsidTr="000319E9">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Иные документы, предусмотренные условиями соглашения</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Дата в соответствии с нормативно-правовым актом</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Объем утвержденных ЛБО на предоставление субсидий в соответствии с нормативно-правовыми актами</w:t>
            </w:r>
          </w:p>
        </w:tc>
        <w:tc>
          <w:tcPr>
            <w:tcW w:w="1838" w:type="dxa"/>
            <w:gridSpan w:val="2"/>
            <w:vMerge/>
            <w:tcBorders>
              <w:top w:val="single" w:sz="8" w:space="0" w:color="000000"/>
              <w:left w:val="single" w:sz="8" w:space="0" w:color="000000"/>
              <w:bottom w:val="single" w:sz="8" w:space="0" w:color="000000"/>
              <w:right w:val="single" w:sz="8" w:space="0" w:color="000000"/>
            </w:tcBorders>
            <w:hideMark/>
          </w:tcPr>
          <w:p w:rsidR="00DB6660" w:rsidRPr="002524C7" w:rsidRDefault="00DB6660" w:rsidP="000319E9">
            <w:pPr>
              <w:pStyle w:val="a3"/>
              <w:rPr>
                <w:rFonts w:ascii="Times New Roman" w:hAnsi="Times New Roman"/>
                <w:sz w:val="24"/>
                <w:szCs w:val="24"/>
              </w:rPr>
            </w:pPr>
          </w:p>
        </w:tc>
        <w:tc>
          <w:tcPr>
            <w:tcW w:w="1899" w:type="dxa"/>
            <w:vMerge/>
            <w:tcBorders>
              <w:top w:val="single" w:sz="8" w:space="0" w:color="000000"/>
              <w:left w:val="single" w:sz="8" w:space="0" w:color="000000"/>
              <w:bottom w:val="single" w:sz="8" w:space="0" w:color="000000"/>
              <w:right w:val="single" w:sz="8" w:space="0" w:color="000000"/>
            </w:tcBorders>
            <w:hideMark/>
          </w:tcPr>
          <w:p w:rsidR="00DB6660" w:rsidRPr="002524C7" w:rsidRDefault="00DB6660" w:rsidP="000319E9">
            <w:pPr>
              <w:pStyle w:val="a3"/>
              <w:rPr>
                <w:rFonts w:ascii="Times New Roman" w:hAnsi="Times New Roman"/>
                <w:sz w:val="24"/>
                <w:szCs w:val="24"/>
              </w:rPr>
            </w:pPr>
          </w:p>
        </w:tc>
      </w:tr>
      <w:tr w:rsidR="00DB6660" w:rsidRPr="002524C7" w:rsidTr="000319E9">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3.1.3</w:t>
            </w:r>
          </w:p>
        </w:tc>
        <w:tc>
          <w:tcPr>
            <w:tcW w:w="2756"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Предоставление межбюджетных трансфертов</w:t>
            </w: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Соглашение о предоставлении субсидий, субвенций или иных межбюджетных трансфертов</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Дата подписания соглашения</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Сумма заключенных соглашений</w:t>
            </w:r>
          </w:p>
        </w:tc>
        <w:tc>
          <w:tcPr>
            <w:tcW w:w="1838" w:type="dxa"/>
            <w:gridSpan w:val="2"/>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КРБ.1.503.13.000</w:t>
            </w:r>
          </w:p>
        </w:tc>
        <w:tc>
          <w:tcPr>
            <w:tcW w:w="1899"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КРБ.1.502.11.ХХХ</w:t>
            </w:r>
          </w:p>
        </w:tc>
      </w:tr>
      <w:tr w:rsidR="00DB6660" w:rsidRPr="002524C7" w:rsidTr="000319E9">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Соответствующие нормативно-правовые акты</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Дата в соответствии с нормативно-правовым актом</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Объем бюджетных ассигнований на предоставление обусловленных законом дотаций, субсидий, субвенций и иных межбюджетных трансфертов</w:t>
            </w:r>
          </w:p>
        </w:tc>
        <w:tc>
          <w:tcPr>
            <w:tcW w:w="1838" w:type="dxa"/>
            <w:gridSpan w:val="2"/>
            <w:vMerge/>
            <w:tcBorders>
              <w:top w:val="single" w:sz="8" w:space="0" w:color="000000"/>
              <w:left w:val="single" w:sz="8" w:space="0" w:color="000000"/>
              <w:bottom w:val="single" w:sz="8" w:space="0" w:color="000000"/>
              <w:right w:val="single" w:sz="8" w:space="0" w:color="000000"/>
            </w:tcBorders>
            <w:hideMark/>
          </w:tcPr>
          <w:p w:rsidR="00DB6660" w:rsidRPr="002524C7" w:rsidRDefault="00DB6660" w:rsidP="000319E9">
            <w:pPr>
              <w:pStyle w:val="a3"/>
              <w:rPr>
                <w:rFonts w:ascii="Times New Roman" w:hAnsi="Times New Roman"/>
                <w:sz w:val="24"/>
                <w:szCs w:val="24"/>
              </w:rPr>
            </w:pPr>
          </w:p>
        </w:tc>
        <w:tc>
          <w:tcPr>
            <w:tcW w:w="1899" w:type="dxa"/>
            <w:vMerge/>
            <w:tcBorders>
              <w:top w:val="single" w:sz="8" w:space="0" w:color="000000"/>
              <w:left w:val="single" w:sz="8" w:space="0" w:color="000000"/>
              <w:bottom w:val="single" w:sz="8" w:space="0" w:color="000000"/>
              <w:right w:val="single" w:sz="8" w:space="0" w:color="000000"/>
            </w:tcBorders>
            <w:hideMark/>
          </w:tcPr>
          <w:p w:rsidR="00DB6660" w:rsidRPr="002524C7" w:rsidRDefault="00DB6660" w:rsidP="000319E9">
            <w:pPr>
              <w:pStyle w:val="a3"/>
              <w:rPr>
                <w:rFonts w:ascii="Times New Roman" w:hAnsi="Times New Roman"/>
                <w:sz w:val="24"/>
                <w:szCs w:val="24"/>
              </w:rPr>
            </w:pPr>
          </w:p>
        </w:tc>
      </w:tr>
      <w:tr w:rsidR="00DB6660" w:rsidRPr="002524C7" w:rsidTr="000319E9">
        <w:tc>
          <w:tcPr>
            <w:tcW w:w="14429" w:type="dxa"/>
            <w:gridSpan w:val="8"/>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4. Прочие обязательства</w:t>
            </w:r>
          </w:p>
        </w:tc>
      </w:tr>
      <w:tr w:rsidR="00DB6660" w:rsidRPr="002524C7" w:rsidTr="000319E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4.1</w:t>
            </w:r>
          </w:p>
        </w:tc>
        <w:tc>
          <w:tcPr>
            <w:tcW w:w="27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Предоставление платежей, взносов, перечислений субъектам международного права</w:t>
            </w: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 xml:space="preserve">Договор (соглашение) о </w:t>
            </w:r>
            <w:r w:rsidRPr="002524C7">
              <w:rPr>
                <w:rFonts w:ascii="Times New Roman" w:hAnsi="Times New Roman"/>
                <w:sz w:val="24"/>
                <w:szCs w:val="24"/>
              </w:rPr>
              <w:br/>
              <w:t>предоставлении платежей, взносов, перечислений субъектам международного права</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Дата подписания соглашения (договора)</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Сумма заключенных договоров (соглашений)</w:t>
            </w: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КРБ.1.501.13.000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КРБ.1.502.11.ХХХ</w:t>
            </w:r>
          </w:p>
        </w:tc>
      </w:tr>
      <w:tr w:rsidR="00DB6660" w:rsidRPr="002524C7" w:rsidTr="000319E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4.2</w:t>
            </w:r>
          </w:p>
        </w:tc>
        <w:tc>
          <w:tcPr>
            <w:tcW w:w="27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Исполнение государственных гарантий без права регрессного требования гаранта к принципалу (уступки прав требования бенефициара к принципалу)</w:t>
            </w: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Договор о предоставлении государственной гарантии</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Дата подписания договора о предоставлении государственной гарантии</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Сумма начисленных обязательств по гарантиям</w:t>
            </w: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КРБ.1.501.13.000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КРБ.1.502.11.ХХХ</w:t>
            </w:r>
          </w:p>
        </w:tc>
      </w:tr>
      <w:tr w:rsidR="00DB6660" w:rsidRPr="002524C7" w:rsidTr="000319E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4.3</w:t>
            </w:r>
          </w:p>
        </w:tc>
        <w:tc>
          <w:tcPr>
            <w:tcW w:w="27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Иные обязательства</w:t>
            </w: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Документы, подтверждающие возникновение обязательства</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Дата подписания (утверждения) соответствующих документов либо дата их представления в бухгалтерию</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Сумма принятых обязательств</w:t>
            </w: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КРБ.1.501.13.000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КРБ.1.502.11.ХХХ</w:t>
            </w:r>
          </w:p>
        </w:tc>
      </w:tr>
      <w:tr w:rsidR="00DB6660" w:rsidRPr="002524C7" w:rsidTr="000319E9">
        <w:tc>
          <w:tcPr>
            <w:tcW w:w="14429" w:type="dxa"/>
            <w:gridSpan w:val="8"/>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5. Отложенные обязательства</w:t>
            </w:r>
          </w:p>
        </w:tc>
      </w:tr>
      <w:tr w:rsidR="00DB6660" w:rsidRPr="002524C7" w:rsidTr="000319E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lastRenderedPageBreak/>
              <w:t>5.1</w:t>
            </w:r>
          </w:p>
        </w:tc>
        <w:tc>
          <w:tcPr>
            <w:tcW w:w="27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Принятие обязательства на сумму созданного резерва</w:t>
            </w: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Бухгалтерская справка (ф. 0504833) с приложением расчетов</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Дата расчета резерва, согласно положениям учетной политики</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 xml:space="preserve">Сумма оценочного значения, по методу, предусмотренному в учетной политике </w:t>
            </w: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КРБ.1.501.93.000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КРБ.1.502.99.ХХХ</w:t>
            </w:r>
          </w:p>
        </w:tc>
      </w:tr>
      <w:tr w:rsidR="00DB6660" w:rsidRPr="002524C7" w:rsidTr="000319E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5.2</w:t>
            </w:r>
          </w:p>
        </w:tc>
        <w:tc>
          <w:tcPr>
            <w:tcW w:w="27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Уменьшение размера созданного резерва</w:t>
            </w: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Приказ руководителя. Бухгалтерская справка (ф. 0504833) с приложением расчетов</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Дата, определенная в приказе об уменьшении размера резерва</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 xml:space="preserve">Сумма, на которую будет уменьшен резерв, отражается способом «Красное </w:t>
            </w:r>
            <w:proofErr w:type="spellStart"/>
            <w:r w:rsidRPr="002524C7">
              <w:rPr>
                <w:rFonts w:ascii="Times New Roman" w:hAnsi="Times New Roman"/>
                <w:sz w:val="24"/>
                <w:szCs w:val="24"/>
              </w:rPr>
              <w:t>сторно</w:t>
            </w:r>
            <w:proofErr w:type="spellEnd"/>
            <w:r w:rsidRPr="002524C7">
              <w:rPr>
                <w:rFonts w:ascii="Times New Roman" w:hAnsi="Times New Roman"/>
                <w:sz w:val="24"/>
                <w:szCs w:val="24"/>
              </w:rPr>
              <w:t>»</w:t>
            </w: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КРБ.1.501.93.000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КРБ.1.502.99.ХХХ</w:t>
            </w:r>
          </w:p>
        </w:tc>
      </w:tr>
      <w:tr w:rsidR="00DB6660" w:rsidRPr="002524C7" w:rsidTr="000319E9">
        <w:trPr>
          <w:trHeight w:val="337"/>
        </w:trPr>
        <w:tc>
          <w:tcPr>
            <w:tcW w:w="0" w:type="auto"/>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5.3</w:t>
            </w:r>
          </w:p>
        </w:tc>
        <w:tc>
          <w:tcPr>
            <w:tcW w:w="2756"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Отражение принятого обязательства при осуществлении расходов за счет созданных резервов</w:t>
            </w:r>
          </w:p>
        </w:tc>
        <w:tc>
          <w:tcPr>
            <w:tcW w:w="2409"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 xml:space="preserve">Документы, подтверждающие возникновение обязательства/ </w:t>
            </w:r>
            <w:r w:rsidRPr="002524C7">
              <w:rPr>
                <w:rFonts w:ascii="Times New Roman" w:hAnsi="Times New Roman"/>
                <w:sz w:val="24"/>
                <w:szCs w:val="24"/>
              </w:rPr>
              <w:br/>
              <w:t xml:space="preserve">Бухгалтерская справка </w:t>
            </w:r>
            <w:r w:rsidRPr="002524C7">
              <w:rPr>
                <w:rFonts w:ascii="Times New Roman" w:hAnsi="Times New Roman"/>
                <w:sz w:val="24"/>
                <w:szCs w:val="24"/>
              </w:rPr>
              <w:br/>
              <w:t>(ф. 0504833)</w:t>
            </w:r>
          </w:p>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 </w:t>
            </w:r>
          </w:p>
        </w:tc>
        <w:tc>
          <w:tcPr>
            <w:tcW w:w="2410"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В момент образования кредиторской задолженности</w:t>
            </w:r>
          </w:p>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 </w:t>
            </w:r>
          </w:p>
        </w:tc>
        <w:tc>
          <w:tcPr>
            <w:tcW w:w="2552"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 xml:space="preserve">Сумма принятого обязательства в рамках созданного резерва </w:t>
            </w:r>
          </w:p>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 </w:t>
            </w:r>
          </w:p>
        </w:tc>
        <w:tc>
          <w:tcPr>
            <w:tcW w:w="3737" w:type="dxa"/>
            <w:gridSpan w:val="3"/>
            <w:tcBorders>
              <w:top w:val="single" w:sz="8" w:space="0" w:color="000000"/>
              <w:left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На текущий финансовый период</w:t>
            </w:r>
          </w:p>
        </w:tc>
      </w:tr>
      <w:tr w:rsidR="00DB6660" w:rsidRPr="002524C7" w:rsidTr="000319E9">
        <w:trPr>
          <w:trHeight w:val="300"/>
        </w:trPr>
        <w:tc>
          <w:tcPr>
            <w:tcW w:w="0" w:type="auto"/>
            <w:vMerge/>
            <w:tcBorders>
              <w:left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p>
        </w:tc>
        <w:tc>
          <w:tcPr>
            <w:tcW w:w="2756" w:type="dxa"/>
            <w:vMerge/>
            <w:tcBorders>
              <w:left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p>
        </w:tc>
        <w:tc>
          <w:tcPr>
            <w:tcW w:w="2409" w:type="dxa"/>
            <w:vMerge/>
            <w:tcBorders>
              <w:left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p>
        </w:tc>
        <w:tc>
          <w:tcPr>
            <w:tcW w:w="2410" w:type="dxa"/>
            <w:vMerge/>
            <w:tcBorders>
              <w:left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p>
        </w:tc>
        <w:tc>
          <w:tcPr>
            <w:tcW w:w="2552" w:type="dxa"/>
            <w:vMerge/>
            <w:tcBorders>
              <w:left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p>
        </w:tc>
        <w:tc>
          <w:tcPr>
            <w:tcW w:w="1838" w:type="dxa"/>
            <w:gridSpan w:val="2"/>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КРБ.1.502.99.ХХХ</w:t>
            </w:r>
          </w:p>
        </w:tc>
        <w:tc>
          <w:tcPr>
            <w:tcW w:w="1899" w:type="dxa"/>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КРБ.1.502.11.ХХХ</w:t>
            </w:r>
          </w:p>
        </w:tc>
      </w:tr>
      <w:tr w:rsidR="00DB6660" w:rsidRPr="002524C7" w:rsidTr="000319E9">
        <w:trPr>
          <w:trHeight w:val="224"/>
        </w:trPr>
        <w:tc>
          <w:tcPr>
            <w:tcW w:w="0" w:type="auto"/>
            <w:vMerge/>
            <w:tcBorders>
              <w:left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p>
        </w:tc>
        <w:tc>
          <w:tcPr>
            <w:tcW w:w="2756" w:type="dxa"/>
            <w:vMerge/>
            <w:tcBorders>
              <w:left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p>
        </w:tc>
        <w:tc>
          <w:tcPr>
            <w:tcW w:w="2409" w:type="dxa"/>
            <w:vMerge/>
            <w:tcBorders>
              <w:left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p>
        </w:tc>
        <w:tc>
          <w:tcPr>
            <w:tcW w:w="2410" w:type="dxa"/>
            <w:vMerge/>
            <w:tcBorders>
              <w:left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p>
        </w:tc>
        <w:tc>
          <w:tcPr>
            <w:tcW w:w="2552" w:type="dxa"/>
            <w:vMerge/>
            <w:tcBorders>
              <w:left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p>
        </w:tc>
        <w:tc>
          <w:tcPr>
            <w:tcW w:w="3737" w:type="dxa"/>
            <w:gridSpan w:val="3"/>
            <w:tcBorders>
              <w:top w:val="single" w:sz="4" w:space="0" w:color="auto"/>
              <w:left w:val="single" w:sz="8" w:space="0" w:color="000000"/>
              <w:bottom w:val="single" w:sz="4" w:space="0" w:color="auto"/>
              <w:right w:val="single" w:sz="4" w:space="0" w:color="auto"/>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На плановый период</w:t>
            </w:r>
          </w:p>
        </w:tc>
      </w:tr>
      <w:tr w:rsidR="00DB6660" w:rsidRPr="002524C7" w:rsidTr="000319E9">
        <w:tc>
          <w:tcPr>
            <w:tcW w:w="0" w:type="auto"/>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p>
        </w:tc>
        <w:tc>
          <w:tcPr>
            <w:tcW w:w="2756" w:type="dxa"/>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p>
        </w:tc>
        <w:tc>
          <w:tcPr>
            <w:tcW w:w="2409" w:type="dxa"/>
            <w:vMerge/>
            <w:tcBorders>
              <w:left w:val="single" w:sz="8" w:space="0" w:color="000000"/>
              <w:right w:val="single" w:sz="8" w:space="0" w:color="000000"/>
            </w:tcBorders>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p>
        </w:tc>
        <w:tc>
          <w:tcPr>
            <w:tcW w:w="2410" w:type="dxa"/>
            <w:vMerge/>
            <w:tcBorders>
              <w:left w:val="single" w:sz="8" w:space="0" w:color="000000"/>
              <w:right w:val="single" w:sz="8" w:space="0" w:color="000000"/>
            </w:tcBorders>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p>
        </w:tc>
        <w:tc>
          <w:tcPr>
            <w:tcW w:w="2552" w:type="dxa"/>
            <w:vMerge/>
            <w:tcBorders>
              <w:left w:val="single" w:sz="8" w:space="0" w:color="000000"/>
              <w:right w:val="single" w:sz="8" w:space="0" w:color="000000"/>
            </w:tcBorders>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p>
        </w:tc>
        <w:tc>
          <w:tcPr>
            <w:tcW w:w="1838" w:type="dxa"/>
            <w:gridSpan w:val="2"/>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КРБ.1.502.99.ХХХ</w:t>
            </w:r>
          </w:p>
        </w:tc>
        <w:tc>
          <w:tcPr>
            <w:tcW w:w="1899"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КРБ.1.502.Х1.ХХХ</w:t>
            </w:r>
          </w:p>
        </w:tc>
      </w:tr>
      <w:tr w:rsidR="00DB6660" w:rsidRPr="002524C7" w:rsidTr="000319E9">
        <w:tc>
          <w:tcPr>
            <w:tcW w:w="0" w:type="auto"/>
            <w:vMerge w:val="restart"/>
            <w:tcBorders>
              <w:top w:val="single" w:sz="4" w:space="0" w:color="auto"/>
              <w:left w:val="single" w:sz="8" w:space="0" w:color="000000"/>
              <w:right w:val="single" w:sz="8" w:space="0" w:color="000000"/>
            </w:tcBorders>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5.4</w:t>
            </w:r>
          </w:p>
        </w:tc>
        <w:tc>
          <w:tcPr>
            <w:tcW w:w="2756" w:type="dxa"/>
            <w:vMerge w:val="restart"/>
            <w:tcBorders>
              <w:top w:val="single" w:sz="4" w:space="0" w:color="auto"/>
              <w:left w:val="single" w:sz="8" w:space="0" w:color="000000"/>
              <w:right w:val="single" w:sz="8" w:space="0" w:color="000000"/>
            </w:tcBorders>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Скорректирована сумма ЛБО</w:t>
            </w:r>
          </w:p>
        </w:tc>
        <w:tc>
          <w:tcPr>
            <w:tcW w:w="2409" w:type="dxa"/>
            <w:vMerge/>
            <w:tcBorders>
              <w:left w:val="single" w:sz="8" w:space="0" w:color="000000"/>
              <w:right w:val="single" w:sz="8" w:space="0" w:color="000000"/>
            </w:tcBorders>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p>
        </w:tc>
        <w:tc>
          <w:tcPr>
            <w:tcW w:w="2410" w:type="dxa"/>
            <w:vMerge/>
            <w:tcBorders>
              <w:left w:val="single" w:sz="8" w:space="0" w:color="000000"/>
              <w:right w:val="single" w:sz="8" w:space="0" w:color="000000"/>
            </w:tcBorders>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p>
        </w:tc>
        <w:tc>
          <w:tcPr>
            <w:tcW w:w="2552" w:type="dxa"/>
            <w:vMerge/>
            <w:tcBorders>
              <w:left w:val="single" w:sz="8" w:space="0" w:color="000000"/>
              <w:right w:val="single" w:sz="8" w:space="0" w:color="000000"/>
            </w:tcBorders>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p>
        </w:tc>
        <w:tc>
          <w:tcPr>
            <w:tcW w:w="3737" w:type="dxa"/>
            <w:gridSpan w:val="3"/>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На текущий финансовый период</w:t>
            </w:r>
          </w:p>
        </w:tc>
      </w:tr>
      <w:tr w:rsidR="00DB6660" w:rsidRPr="002524C7" w:rsidTr="000319E9">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p>
        </w:tc>
        <w:tc>
          <w:tcPr>
            <w:tcW w:w="2756" w:type="dxa"/>
            <w:vMerge/>
            <w:tcBorders>
              <w:left w:val="single" w:sz="8" w:space="0" w:color="000000"/>
              <w:right w:val="single" w:sz="8" w:space="0" w:color="000000"/>
            </w:tcBorders>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p>
        </w:tc>
        <w:tc>
          <w:tcPr>
            <w:tcW w:w="2409" w:type="dxa"/>
            <w:vMerge/>
            <w:tcBorders>
              <w:left w:val="single" w:sz="8" w:space="0" w:color="000000"/>
              <w:right w:val="single" w:sz="8" w:space="0" w:color="000000"/>
            </w:tcBorders>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p>
        </w:tc>
        <w:tc>
          <w:tcPr>
            <w:tcW w:w="2410" w:type="dxa"/>
            <w:vMerge/>
            <w:tcBorders>
              <w:left w:val="single" w:sz="8" w:space="0" w:color="000000"/>
              <w:right w:val="single" w:sz="8" w:space="0" w:color="000000"/>
            </w:tcBorders>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p>
        </w:tc>
        <w:tc>
          <w:tcPr>
            <w:tcW w:w="2552" w:type="dxa"/>
            <w:vMerge/>
            <w:tcBorders>
              <w:left w:val="single" w:sz="8" w:space="0" w:color="000000"/>
              <w:right w:val="single" w:sz="8" w:space="0" w:color="000000"/>
            </w:tcBorders>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p>
        </w:tc>
        <w:tc>
          <w:tcPr>
            <w:tcW w:w="1838" w:type="dxa"/>
            <w:gridSpan w:val="2"/>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КРБ.1.501.13.000</w:t>
            </w:r>
          </w:p>
        </w:tc>
        <w:tc>
          <w:tcPr>
            <w:tcW w:w="1899"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КРБ.1.501.93.000</w:t>
            </w:r>
          </w:p>
        </w:tc>
      </w:tr>
      <w:tr w:rsidR="00DB6660" w:rsidRPr="002524C7" w:rsidTr="000319E9">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p>
        </w:tc>
        <w:tc>
          <w:tcPr>
            <w:tcW w:w="2756" w:type="dxa"/>
            <w:vMerge/>
            <w:tcBorders>
              <w:left w:val="single" w:sz="8" w:space="0" w:color="000000"/>
              <w:right w:val="single" w:sz="8" w:space="0" w:color="000000"/>
            </w:tcBorders>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p>
        </w:tc>
        <w:tc>
          <w:tcPr>
            <w:tcW w:w="2409" w:type="dxa"/>
            <w:vMerge/>
            <w:tcBorders>
              <w:left w:val="single" w:sz="8" w:space="0" w:color="000000"/>
              <w:right w:val="single" w:sz="8" w:space="0" w:color="000000"/>
            </w:tcBorders>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p>
        </w:tc>
        <w:tc>
          <w:tcPr>
            <w:tcW w:w="2410" w:type="dxa"/>
            <w:vMerge/>
            <w:tcBorders>
              <w:left w:val="single" w:sz="8" w:space="0" w:color="000000"/>
              <w:right w:val="single" w:sz="8" w:space="0" w:color="000000"/>
            </w:tcBorders>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p>
        </w:tc>
        <w:tc>
          <w:tcPr>
            <w:tcW w:w="2552" w:type="dxa"/>
            <w:vMerge/>
            <w:tcBorders>
              <w:left w:val="single" w:sz="8" w:space="0" w:color="000000"/>
              <w:right w:val="single" w:sz="8" w:space="0" w:color="000000"/>
            </w:tcBorders>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p>
        </w:tc>
        <w:tc>
          <w:tcPr>
            <w:tcW w:w="3737" w:type="dxa"/>
            <w:gridSpan w:val="3"/>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На плановый период</w:t>
            </w:r>
          </w:p>
        </w:tc>
      </w:tr>
      <w:tr w:rsidR="00DB6660" w:rsidRPr="002524C7" w:rsidTr="000319E9">
        <w:tc>
          <w:tcPr>
            <w:tcW w:w="0" w:type="auto"/>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p>
        </w:tc>
        <w:tc>
          <w:tcPr>
            <w:tcW w:w="2756" w:type="dxa"/>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p>
        </w:tc>
        <w:tc>
          <w:tcPr>
            <w:tcW w:w="2409" w:type="dxa"/>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p>
        </w:tc>
        <w:tc>
          <w:tcPr>
            <w:tcW w:w="2410" w:type="dxa"/>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p>
        </w:tc>
        <w:tc>
          <w:tcPr>
            <w:tcW w:w="2552" w:type="dxa"/>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p>
        </w:tc>
        <w:tc>
          <w:tcPr>
            <w:tcW w:w="1838" w:type="dxa"/>
            <w:gridSpan w:val="2"/>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КРБ.1.501.Х3.000</w:t>
            </w:r>
          </w:p>
        </w:tc>
        <w:tc>
          <w:tcPr>
            <w:tcW w:w="1899"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КРБ.1.501.93.000</w:t>
            </w:r>
          </w:p>
        </w:tc>
      </w:tr>
      <w:tr w:rsidR="00DB6660" w:rsidRPr="002524C7" w:rsidTr="000319E9">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5.5</w:t>
            </w:r>
          </w:p>
        </w:tc>
        <w:tc>
          <w:tcPr>
            <w:tcW w:w="2756" w:type="dxa"/>
            <w:tcBorders>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Скорректированы ранее принятые бюджетные обязательства по зарплате – в части отпускных, начисленных за счет резерва на отпуск</w:t>
            </w:r>
          </w:p>
        </w:tc>
        <w:tc>
          <w:tcPr>
            <w:tcW w:w="2409" w:type="dxa"/>
            <w:tcBorders>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 xml:space="preserve">Документы, подтверждающие возникновение обязательства по отпускным/ </w:t>
            </w:r>
            <w:r w:rsidRPr="002524C7">
              <w:rPr>
                <w:rFonts w:ascii="Times New Roman" w:hAnsi="Times New Roman"/>
                <w:sz w:val="24"/>
                <w:szCs w:val="24"/>
              </w:rPr>
              <w:br/>
              <w:t xml:space="preserve">Бухгалтерская справка </w:t>
            </w:r>
            <w:r w:rsidRPr="002524C7">
              <w:rPr>
                <w:rFonts w:ascii="Times New Roman" w:hAnsi="Times New Roman"/>
                <w:sz w:val="24"/>
                <w:szCs w:val="24"/>
              </w:rPr>
              <w:br/>
              <w:t>(ф. 0504833)</w:t>
            </w:r>
          </w:p>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 </w:t>
            </w:r>
          </w:p>
        </w:tc>
        <w:tc>
          <w:tcPr>
            <w:tcW w:w="2410" w:type="dxa"/>
            <w:tcBorders>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В момент образования кредиторской задолженности по отпускным</w:t>
            </w:r>
          </w:p>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 </w:t>
            </w:r>
          </w:p>
        </w:tc>
        <w:tc>
          <w:tcPr>
            <w:tcW w:w="2552" w:type="dxa"/>
            <w:tcBorders>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 xml:space="preserve">Сумма принятого обязательства по отпускным за счет резерва способом «Красное </w:t>
            </w:r>
            <w:proofErr w:type="spellStart"/>
            <w:r w:rsidRPr="002524C7">
              <w:rPr>
                <w:rFonts w:ascii="Times New Roman" w:hAnsi="Times New Roman"/>
                <w:sz w:val="24"/>
                <w:szCs w:val="24"/>
              </w:rPr>
              <w:t>сторно</w:t>
            </w:r>
            <w:proofErr w:type="spellEnd"/>
            <w:r w:rsidRPr="002524C7">
              <w:rPr>
                <w:rFonts w:ascii="Times New Roman" w:hAnsi="Times New Roman"/>
                <w:sz w:val="24"/>
                <w:szCs w:val="24"/>
              </w:rPr>
              <w:t>»</w:t>
            </w:r>
          </w:p>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 </w:t>
            </w:r>
          </w:p>
        </w:tc>
        <w:tc>
          <w:tcPr>
            <w:tcW w:w="1838" w:type="dxa"/>
            <w:gridSpan w:val="2"/>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КРБ.1.501.13.000</w:t>
            </w:r>
          </w:p>
        </w:tc>
        <w:tc>
          <w:tcPr>
            <w:tcW w:w="1899"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shd w:val="clear" w:color="auto" w:fill="FFFFFF"/>
              </w:rPr>
              <w:t>КРБ.1.502.11.ХХХ</w:t>
            </w:r>
          </w:p>
        </w:tc>
      </w:tr>
      <w:tr w:rsidR="00DB6660" w:rsidRPr="002524C7" w:rsidTr="000319E9">
        <w:tc>
          <w:tcPr>
            <w:tcW w:w="0" w:type="auto"/>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w:t>
            </w:r>
          </w:p>
        </w:tc>
        <w:tc>
          <w:tcPr>
            <w:tcW w:w="2756"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p>
        </w:tc>
        <w:tc>
          <w:tcPr>
            <w:tcW w:w="2409"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p>
        </w:tc>
        <w:tc>
          <w:tcPr>
            <w:tcW w:w="2410"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p>
        </w:tc>
        <w:tc>
          <w:tcPr>
            <w:tcW w:w="2552"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p>
        </w:tc>
        <w:tc>
          <w:tcPr>
            <w:tcW w:w="1838" w:type="dxa"/>
            <w:gridSpan w:val="2"/>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p>
        </w:tc>
        <w:tc>
          <w:tcPr>
            <w:tcW w:w="1899"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p>
        </w:tc>
      </w:tr>
      <w:tr w:rsidR="00DB6660" w:rsidRPr="002524C7" w:rsidTr="000319E9">
        <w:tc>
          <w:tcPr>
            <w:tcW w:w="0" w:type="auto"/>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 </w:t>
            </w:r>
          </w:p>
        </w:tc>
        <w:tc>
          <w:tcPr>
            <w:tcW w:w="2756" w:type="dxa"/>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 </w:t>
            </w:r>
          </w:p>
        </w:tc>
        <w:tc>
          <w:tcPr>
            <w:tcW w:w="2409" w:type="dxa"/>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 </w:t>
            </w:r>
          </w:p>
        </w:tc>
        <w:tc>
          <w:tcPr>
            <w:tcW w:w="2410" w:type="dxa"/>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 </w:t>
            </w:r>
          </w:p>
        </w:tc>
        <w:tc>
          <w:tcPr>
            <w:tcW w:w="2552" w:type="dxa"/>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 </w:t>
            </w:r>
          </w:p>
        </w:tc>
        <w:tc>
          <w:tcPr>
            <w:tcW w:w="495" w:type="dxa"/>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 </w:t>
            </w:r>
          </w:p>
        </w:tc>
        <w:tc>
          <w:tcPr>
            <w:tcW w:w="1343" w:type="dxa"/>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 </w:t>
            </w:r>
          </w:p>
        </w:tc>
        <w:tc>
          <w:tcPr>
            <w:tcW w:w="1899" w:type="dxa"/>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 </w:t>
            </w:r>
          </w:p>
        </w:tc>
      </w:tr>
    </w:tbl>
    <w:p w:rsidR="00DB6660" w:rsidRPr="002524C7" w:rsidRDefault="00DB6660" w:rsidP="00DB6660">
      <w:pPr>
        <w:pStyle w:val="a3"/>
        <w:rPr>
          <w:rFonts w:ascii="Times New Roman" w:hAnsi="Times New Roman"/>
          <w:sz w:val="24"/>
          <w:szCs w:val="24"/>
        </w:rPr>
      </w:pPr>
      <w:r w:rsidRPr="002524C7">
        <w:rPr>
          <w:rFonts w:ascii="Times New Roman" w:hAnsi="Times New Roman"/>
          <w:sz w:val="24"/>
          <w:szCs w:val="24"/>
        </w:rPr>
        <w:t> </w:t>
      </w:r>
    </w:p>
    <w:p w:rsidR="00DB6660" w:rsidRPr="002524C7" w:rsidRDefault="00DB6660" w:rsidP="00DB6660">
      <w:pPr>
        <w:pStyle w:val="a3"/>
        <w:rPr>
          <w:rFonts w:ascii="Times New Roman" w:hAnsi="Times New Roman"/>
          <w:sz w:val="24"/>
          <w:szCs w:val="24"/>
        </w:rPr>
      </w:pPr>
      <w:r w:rsidRPr="002524C7">
        <w:rPr>
          <w:rFonts w:ascii="Times New Roman" w:hAnsi="Times New Roman"/>
          <w:sz w:val="24"/>
          <w:szCs w:val="24"/>
        </w:rPr>
        <w:t>Таблица № 2</w:t>
      </w:r>
    </w:p>
    <w:p w:rsidR="00DB6660" w:rsidRPr="002524C7" w:rsidRDefault="00DB6660" w:rsidP="00DB6660">
      <w:pPr>
        <w:pStyle w:val="a3"/>
        <w:rPr>
          <w:rFonts w:ascii="Times New Roman" w:hAnsi="Times New Roman"/>
          <w:sz w:val="24"/>
          <w:szCs w:val="24"/>
        </w:rPr>
      </w:pPr>
      <w:r w:rsidRPr="002524C7">
        <w:rPr>
          <w:rFonts w:ascii="Times New Roman" w:hAnsi="Times New Roman"/>
          <w:sz w:val="24"/>
          <w:szCs w:val="24"/>
        </w:rPr>
        <w:lastRenderedPageBreak/>
        <w:t>Порядок принятия денежных обязательств текущего финансового года</w:t>
      </w:r>
    </w:p>
    <w:p w:rsidR="00DB6660" w:rsidRPr="002524C7" w:rsidRDefault="00DB6660" w:rsidP="00DB6660">
      <w:pPr>
        <w:pStyle w:val="a3"/>
        <w:rPr>
          <w:rFonts w:ascii="Times New Roman" w:hAnsi="Times New Roman"/>
          <w:sz w:val="24"/>
          <w:szCs w:val="24"/>
        </w:rPr>
      </w:pPr>
      <w:r w:rsidRPr="002524C7">
        <w:rPr>
          <w:rFonts w:ascii="Times New Roman" w:hAnsi="Times New Roman"/>
          <w:sz w:val="24"/>
          <w:szCs w:val="24"/>
        </w:rPr>
        <w:t> </w:t>
      </w:r>
    </w:p>
    <w:p w:rsidR="00DB6660" w:rsidRPr="002524C7" w:rsidRDefault="00DB6660" w:rsidP="00DB6660">
      <w:pPr>
        <w:pStyle w:val="a3"/>
        <w:rPr>
          <w:rFonts w:ascii="Times New Roman" w:hAnsi="Times New Roman"/>
          <w:sz w:val="24"/>
          <w:szCs w:val="24"/>
        </w:rPr>
      </w:pPr>
      <w:r w:rsidRPr="002524C7">
        <w:rPr>
          <w:rFonts w:ascii="Times New Roman" w:hAnsi="Times New Roman"/>
          <w:sz w:val="24"/>
          <w:szCs w:val="24"/>
        </w:rPr>
        <w:t> </w:t>
      </w:r>
    </w:p>
    <w:tbl>
      <w:tblPr>
        <w:tblW w:w="14610" w:type="dxa"/>
        <w:tblCellMar>
          <w:top w:w="15" w:type="dxa"/>
          <w:left w:w="15" w:type="dxa"/>
          <w:bottom w:w="15" w:type="dxa"/>
          <w:right w:w="15" w:type="dxa"/>
        </w:tblCellMar>
        <w:tblLook w:val="04A0" w:firstRow="1" w:lastRow="0" w:firstColumn="1" w:lastColumn="0" w:noHBand="0" w:noVBand="1"/>
      </w:tblPr>
      <w:tblGrid>
        <w:gridCol w:w="674"/>
        <w:gridCol w:w="3082"/>
        <w:gridCol w:w="2302"/>
        <w:gridCol w:w="2305"/>
        <w:gridCol w:w="1983"/>
        <w:gridCol w:w="2132"/>
        <w:gridCol w:w="2132"/>
      </w:tblGrid>
      <w:tr w:rsidR="00DB6660" w:rsidRPr="002524C7" w:rsidTr="000319E9">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r w:rsidRPr="002524C7">
              <w:rPr>
                <w:rFonts w:ascii="Times New Roman" w:hAnsi="Times New Roman"/>
                <w:bCs/>
                <w:sz w:val="24"/>
                <w:szCs w:val="24"/>
              </w:rPr>
              <w:t>№п/п</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r w:rsidRPr="002524C7">
              <w:rPr>
                <w:rFonts w:ascii="Times New Roman" w:hAnsi="Times New Roman"/>
                <w:bCs/>
                <w:sz w:val="24"/>
                <w:szCs w:val="24"/>
              </w:rPr>
              <w:t>Вид обязательства</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r w:rsidRPr="002524C7">
              <w:rPr>
                <w:rFonts w:ascii="Times New Roman" w:hAnsi="Times New Roman"/>
                <w:bCs/>
                <w:sz w:val="24"/>
                <w:szCs w:val="24"/>
              </w:rPr>
              <w:t>Документ-</w:t>
            </w:r>
            <w:r w:rsidRPr="002524C7">
              <w:rPr>
                <w:rFonts w:ascii="Times New Roman" w:hAnsi="Times New Roman"/>
                <w:sz w:val="24"/>
                <w:szCs w:val="24"/>
              </w:rPr>
              <w:br/>
            </w:r>
            <w:r w:rsidRPr="002524C7">
              <w:rPr>
                <w:rFonts w:ascii="Times New Roman" w:hAnsi="Times New Roman"/>
                <w:bCs/>
                <w:sz w:val="24"/>
                <w:szCs w:val="24"/>
              </w:rPr>
              <w:t>основание</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r w:rsidRPr="002524C7">
              <w:rPr>
                <w:rFonts w:ascii="Times New Roman" w:hAnsi="Times New Roman"/>
                <w:bCs/>
                <w:sz w:val="24"/>
                <w:szCs w:val="24"/>
              </w:rPr>
              <w:t xml:space="preserve">Момент </w:t>
            </w:r>
            <w:r w:rsidRPr="002524C7">
              <w:rPr>
                <w:rFonts w:ascii="Times New Roman" w:hAnsi="Times New Roman"/>
                <w:bCs/>
                <w:sz w:val="24"/>
                <w:szCs w:val="24"/>
              </w:rPr>
              <w:br/>
              <w:t xml:space="preserve">отражения </w:t>
            </w:r>
            <w:r w:rsidRPr="002524C7">
              <w:rPr>
                <w:rFonts w:ascii="Times New Roman" w:hAnsi="Times New Roman"/>
                <w:sz w:val="24"/>
                <w:szCs w:val="24"/>
              </w:rPr>
              <w:br/>
            </w:r>
            <w:r w:rsidRPr="002524C7">
              <w:rPr>
                <w:rFonts w:ascii="Times New Roman" w:hAnsi="Times New Roman"/>
                <w:bCs/>
                <w:sz w:val="24"/>
                <w:szCs w:val="24"/>
              </w:rPr>
              <w:t>в учете</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r w:rsidRPr="002524C7">
              <w:rPr>
                <w:rFonts w:ascii="Times New Roman" w:hAnsi="Times New Roman"/>
                <w:bCs/>
                <w:sz w:val="24"/>
                <w:szCs w:val="24"/>
              </w:rPr>
              <w:t>Сумма обязательства</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r w:rsidRPr="002524C7">
              <w:rPr>
                <w:rFonts w:ascii="Times New Roman" w:hAnsi="Times New Roman"/>
                <w:bCs/>
                <w:sz w:val="24"/>
                <w:szCs w:val="24"/>
              </w:rPr>
              <w:t>Бухгалтерские записи</w:t>
            </w:r>
          </w:p>
        </w:tc>
      </w:tr>
      <w:tr w:rsidR="00DB6660" w:rsidRPr="002524C7" w:rsidTr="000319E9">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r w:rsidRPr="002524C7">
              <w:rPr>
                <w:rFonts w:ascii="Times New Roman" w:hAnsi="Times New Roman"/>
                <w:bCs/>
                <w:sz w:val="24"/>
                <w:szCs w:val="24"/>
              </w:rPr>
              <w:t>Дебет</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r w:rsidRPr="002524C7">
              <w:rPr>
                <w:rFonts w:ascii="Times New Roman" w:hAnsi="Times New Roman"/>
                <w:bCs/>
                <w:sz w:val="24"/>
                <w:szCs w:val="24"/>
              </w:rPr>
              <w:t>Кредит</w:t>
            </w:r>
          </w:p>
        </w:tc>
      </w:tr>
      <w:tr w:rsidR="00DB6660" w:rsidRPr="002524C7" w:rsidTr="000319E9">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1</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2</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3</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4</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5</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6</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7</w:t>
            </w:r>
          </w:p>
        </w:tc>
      </w:tr>
      <w:tr w:rsidR="00DB6660" w:rsidRPr="002524C7" w:rsidTr="000319E9">
        <w:tc>
          <w:tcPr>
            <w:tcW w:w="0" w:type="auto"/>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 xml:space="preserve">1. Денежные обязательства по </w:t>
            </w:r>
            <w:proofErr w:type="spellStart"/>
            <w:r w:rsidRPr="002524C7">
              <w:rPr>
                <w:rFonts w:ascii="Times New Roman" w:hAnsi="Times New Roman"/>
                <w:sz w:val="24"/>
                <w:szCs w:val="24"/>
              </w:rPr>
              <w:t>госконтрактам</w:t>
            </w:r>
            <w:proofErr w:type="spellEnd"/>
          </w:p>
        </w:tc>
      </w:tr>
      <w:tr w:rsidR="00DB6660" w:rsidRPr="002524C7" w:rsidTr="000319E9">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1.1</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 xml:space="preserve">Оплата </w:t>
            </w:r>
            <w:proofErr w:type="spellStart"/>
            <w:r w:rsidRPr="002524C7">
              <w:rPr>
                <w:rFonts w:ascii="Times New Roman" w:hAnsi="Times New Roman"/>
                <w:sz w:val="24"/>
                <w:szCs w:val="24"/>
              </w:rPr>
              <w:t>госконтрактов</w:t>
            </w:r>
            <w:proofErr w:type="spellEnd"/>
            <w:r w:rsidRPr="002524C7">
              <w:rPr>
                <w:rFonts w:ascii="Times New Roman" w:hAnsi="Times New Roman"/>
                <w:sz w:val="24"/>
                <w:szCs w:val="24"/>
              </w:rPr>
              <w:t xml:space="preserve"> на поставку материальных ценностей</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 xml:space="preserve">Товарная накладная и (или) акт приемки-передачи </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Дата подписания подтверждающих документов</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Сумма начисленного обязательства за минусом ранее выплаченного аванса</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КРБ.1.502.11.ХХХ</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КРБ.1.502.12.ХХХ</w:t>
            </w:r>
          </w:p>
        </w:tc>
      </w:tr>
      <w:tr w:rsidR="00DB6660" w:rsidRPr="002524C7" w:rsidTr="000319E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1.2.</w:t>
            </w:r>
          </w:p>
        </w:tc>
        <w:tc>
          <w:tcPr>
            <w:tcW w:w="0" w:type="auto"/>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 xml:space="preserve">Оплата </w:t>
            </w:r>
            <w:proofErr w:type="spellStart"/>
            <w:r w:rsidRPr="002524C7">
              <w:rPr>
                <w:rFonts w:ascii="Times New Roman" w:hAnsi="Times New Roman"/>
                <w:sz w:val="24"/>
                <w:szCs w:val="24"/>
              </w:rPr>
              <w:t>госконтрактов</w:t>
            </w:r>
            <w:proofErr w:type="spellEnd"/>
            <w:r w:rsidRPr="002524C7">
              <w:rPr>
                <w:rFonts w:ascii="Times New Roman" w:hAnsi="Times New Roman"/>
                <w:sz w:val="24"/>
                <w:szCs w:val="24"/>
              </w:rPr>
              <w:t xml:space="preserve"> на выполнение работ, оказание услуг, в том числе:</w:t>
            </w:r>
          </w:p>
        </w:tc>
      </w:tr>
      <w:tr w:rsidR="00DB6660" w:rsidRPr="002524C7" w:rsidTr="000319E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1.2.1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proofErr w:type="spellStart"/>
            <w:r w:rsidRPr="002524C7">
              <w:rPr>
                <w:rFonts w:ascii="Times New Roman" w:hAnsi="Times New Roman"/>
                <w:sz w:val="24"/>
                <w:szCs w:val="24"/>
              </w:rPr>
              <w:t>Госконтракты</w:t>
            </w:r>
            <w:proofErr w:type="spellEnd"/>
            <w:r w:rsidRPr="002524C7">
              <w:rPr>
                <w:rFonts w:ascii="Times New Roman" w:hAnsi="Times New Roman"/>
                <w:sz w:val="24"/>
                <w:szCs w:val="24"/>
              </w:rPr>
              <w:t xml:space="preserve"> на оказание коммунальных, эксплуатационных услуг, услуг связи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Счет, счет-фактура (согласно условиям контракта). Акт оказания услуг</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Дата подписания подтверждающих документов. При задержке документации – дата поступления документации в бухгалтерию</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Сумма начисленного обязательства за минусом ранее выплаченного аванса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КРБ.1.502.12.ХХХ</w:t>
            </w:r>
          </w:p>
        </w:tc>
      </w:tr>
      <w:tr w:rsidR="00DB6660" w:rsidRPr="002524C7" w:rsidTr="000319E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1.2.2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proofErr w:type="spellStart"/>
            <w:r w:rsidRPr="002524C7">
              <w:rPr>
                <w:rFonts w:ascii="Times New Roman" w:hAnsi="Times New Roman"/>
                <w:sz w:val="24"/>
                <w:szCs w:val="24"/>
              </w:rPr>
              <w:t>Госконтракты</w:t>
            </w:r>
            <w:proofErr w:type="spellEnd"/>
            <w:r w:rsidRPr="002524C7">
              <w:rPr>
                <w:rFonts w:ascii="Times New Roman" w:hAnsi="Times New Roman"/>
                <w:sz w:val="24"/>
                <w:szCs w:val="24"/>
              </w:rPr>
              <w:t xml:space="preserve"> на выполнение подрядных работ по строительству, реконструкции, техническому перевооружению, расширению, модернизации основных средств, текущему и капитальному ремонту зданий, сооружений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Акт выполненных работ. Справка о стоимости выполненных работ и затрат (форма КС-3)</w:t>
            </w:r>
          </w:p>
        </w:tc>
        <w:tc>
          <w:tcPr>
            <w:tcW w:w="0" w:type="auto"/>
            <w:vMerge/>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КРБ.1.502.12.ХХХ</w:t>
            </w:r>
          </w:p>
        </w:tc>
      </w:tr>
      <w:tr w:rsidR="00DB6660" w:rsidRPr="002524C7" w:rsidTr="000319E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1.2.3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proofErr w:type="spellStart"/>
            <w:r w:rsidRPr="002524C7">
              <w:rPr>
                <w:rFonts w:ascii="Times New Roman" w:hAnsi="Times New Roman"/>
                <w:sz w:val="24"/>
                <w:szCs w:val="24"/>
              </w:rPr>
              <w:t>Госконтракты</w:t>
            </w:r>
            <w:proofErr w:type="spellEnd"/>
            <w:r w:rsidRPr="002524C7">
              <w:rPr>
                <w:rFonts w:ascii="Times New Roman" w:hAnsi="Times New Roman"/>
                <w:sz w:val="24"/>
                <w:szCs w:val="24"/>
              </w:rPr>
              <w:t xml:space="preserve"> на выполнение иных </w:t>
            </w:r>
            <w:r w:rsidRPr="002524C7">
              <w:rPr>
                <w:rFonts w:ascii="Times New Roman" w:hAnsi="Times New Roman"/>
                <w:sz w:val="24"/>
                <w:szCs w:val="24"/>
              </w:rPr>
              <w:br/>
              <w:t>работ (оказание иных услуг)</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 xml:space="preserve">Акт выполненных работ (оказанных услуг). Иной </w:t>
            </w:r>
            <w:r w:rsidRPr="002524C7">
              <w:rPr>
                <w:rFonts w:ascii="Times New Roman" w:hAnsi="Times New Roman"/>
                <w:sz w:val="24"/>
                <w:szCs w:val="24"/>
              </w:rPr>
              <w:lastRenderedPageBreak/>
              <w:t>документ, подтверждающий выполнение работ (оказание услуг)</w:t>
            </w:r>
          </w:p>
        </w:tc>
        <w:tc>
          <w:tcPr>
            <w:tcW w:w="0" w:type="auto"/>
            <w:vMerge/>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КРБ.1.502.12.ХХХ</w:t>
            </w:r>
          </w:p>
        </w:tc>
      </w:tr>
      <w:tr w:rsidR="00DB6660" w:rsidRPr="002524C7" w:rsidTr="000319E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1.3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 xml:space="preserve">Принятие денежного обязательства в том случае, если </w:t>
            </w:r>
            <w:proofErr w:type="spellStart"/>
            <w:r w:rsidRPr="002524C7">
              <w:rPr>
                <w:rFonts w:ascii="Times New Roman" w:hAnsi="Times New Roman"/>
                <w:sz w:val="24"/>
                <w:szCs w:val="24"/>
              </w:rPr>
              <w:t>госконтрактом</w:t>
            </w:r>
            <w:proofErr w:type="spellEnd"/>
            <w:r w:rsidRPr="002524C7">
              <w:rPr>
                <w:rFonts w:ascii="Times New Roman" w:hAnsi="Times New Roman"/>
                <w:sz w:val="24"/>
                <w:szCs w:val="24"/>
              </w:rPr>
              <w:t xml:space="preserve"> предусмотрена выплата аванса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proofErr w:type="spellStart"/>
            <w:r w:rsidRPr="002524C7">
              <w:rPr>
                <w:rFonts w:ascii="Times New Roman" w:hAnsi="Times New Roman"/>
                <w:sz w:val="24"/>
                <w:szCs w:val="24"/>
              </w:rPr>
              <w:t>Госконтракт</w:t>
            </w:r>
            <w:proofErr w:type="spellEnd"/>
            <w:r w:rsidRPr="002524C7">
              <w:rPr>
                <w:rFonts w:ascii="Times New Roman" w:hAnsi="Times New Roman"/>
                <w:sz w:val="24"/>
                <w:szCs w:val="24"/>
              </w:rPr>
              <w:t>. Счет на оплату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 xml:space="preserve">Дата, определенная условиями </w:t>
            </w:r>
            <w:proofErr w:type="spellStart"/>
            <w:r w:rsidRPr="002524C7">
              <w:rPr>
                <w:rFonts w:ascii="Times New Roman" w:hAnsi="Times New Roman"/>
                <w:sz w:val="24"/>
                <w:szCs w:val="24"/>
              </w:rPr>
              <w:t>госконтракта</w:t>
            </w:r>
            <w:proofErr w:type="spellEnd"/>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Сумма аванса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КРБ.1.502.12.ХХХ</w:t>
            </w:r>
          </w:p>
        </w:tc>
      </w:tr>
      <w:tr w:rsidR="00DB6660" w:rsidRPr="002524C7" w:rsidTr="000319E9">
        <w:tc>
          <w:tcPr>
            <w:tcW w:w="0" w:type="auto"/>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2. Денежные обязательства по текущей деятельности учреждения</w:t>
            </w:r>
          </w:p>
        </w:tc>
      </w:tr>
      <w:tr w:rsidR="00DB6660" w:rsidRPr="002524C7" w:rsidTr="000319E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2.1</w:t>
            </w:r>
          </w:p>
        </w:tc>
        <w:tc>
          <w:tcPr>
            <w:tcW w:w="0" w:type="auto"/>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Денежные обязательства, связанные с оплатой труда</w:t>
            </w:r>
          </w:p>
        </w:tc>
      </w:tr>
      <w:tr w:rsidR="00DB6660" w:rsidRPr="002524C7" w:rsidTr="000319E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2.1.1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Выплата зарплаты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Расчетные ведомости (ф. 0504402).</w:t>
            </w:r>
          </w:p>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Расчетно-платежные ведомости (ф. 0504401)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Дата утверждения (подписания) соответствующих документов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Сумма начисленных обязательств (выплат)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КРБ.1.502.12.ХХХ</w:t>
            </w:r>
          </w:p>
        </w:tc>
      </w:tr>
      <w:tr w:rsidR="00DB6660" w:rsidRPr="002524C7" w:rsidTr="000319E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2.1.2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Уплата взносов на обязательное пенсионное (социальное, медицинское) страхование, взносов на страхование от несчастных случаев и профзаболеваний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Расчетные ведомости (ф. 0504402).</w:t>
            </w:r>
          </w:p>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Расчетно-платежные ведомости (ф. 0504401)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Дата принятия бюджетного обязательства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Сумма начисленных обязательств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КРБ.1.502.12.ХХХ</w:t>
            </w:r>
          </w:p>
        </w:tc>
      </w:tr>
      <w:tr w:rsidR="00DB6660" w:rsidRPr="002524C7" w:rsidTr="000319E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2.2</w:t>
            </w:r>
          </w:p>
        </w:tc>
        <w:tc>
          <w:tcPr>
            <w:tcW w:w="0" w:type="auto"/>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Денежные обязательства по расчетам с подотчетными лицами</w:t>
            </w:r>
          </w:p>
        </w:tc>
      </w:tr>
      <w:tr w:rsidR="00DB6660" w:rsidRPr="002524C7" w:rsidTr="000319E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2.2.1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Выдача денег под отчет сотруднику на приобретение товаров (работ, услуг) за наличный расчет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Письменное заявление на выдачу денежных средств под отчет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Дата утверждения (подписания) заявления руководителем</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Сумма начисленных обязательств (выплат)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КРБ.1.502.12.ХХХ</w:t>
            </w:r>
          </w:p>
        </w:tc>
      </w:tr>
      <w:tr w:rsidR="00DB6660" w:rsidRPr="002524C7" w:rsidTr="000319E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2.2.2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 xml:space="preserve">Выдача денег под отчет сотруднику при </w:t>
            </w:r>
            <w:r w:rsidRPr="002524C7">
              <w:rPr>
                <w:rFonts w:ascii="Times New Roman" w:hAnsi="Times New Roman"/>
                <w:sz w:val="24"/>
                <w:szCs w:val="24"/>
              </w:rPr>
              <w:lastRenderedPageBreak/>
              <w:t>направлении в командировку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lastRenderedPageBreak/>
              <w:t>Приказ о направлении в командировку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Дата подписания приказа руководителем</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 xml:space="preserve">Сумма начисленных </w:t>
            </w:r>
            <w:r w:rsidRPr="002524C7">
              <w:rPr>
                <w:rFonts w:ascii="Times New Roman" w:hAnsi="Times New Roman"/>
                <w:sz w:val="24"/>
                <w:szCs w:val="24"/>
              </w:rPr>
              <w:lastRenderedPageBreak/>
              <w:t>обязательств (выплат)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lastRenderedPageBreak/>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КРБ.1.502.12.ХХХ</w:t>
            </w:r>
          </w:p>
        </w:tc>
      </w:tr>
      <w:tr w:rsidR="00DB6660" w:rsidRPr="002524C7" w:rsidTr="000319E9">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2.2.3</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Корректировка ранее принятых денежных обязательств в момент принятия к учету авансового отчета (ф. 0504505).Сумму превышения принятых к учету расходов подотчетного лица над ранее выданным авансом (сумму утвержденного перерасхода) отражать на соответствующих счетах и признавать принятым перед подотчетным лицом денежным обязательством</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Авансовый отчет (ф. 0504505)</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Дата утверждения авансового отчета (ф. 0504505) руководителем</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Корректировка обязательства: при перерасходе – в сторону увеличения; при экономии – в сторону уменьшения</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Перерасход</w:t>
            </w:r>
          </w:p>
        </w:tc>
      </w:tr>
      <w:tr w:rsidR="00DB6660" w:rsidRPr="002524C7" w:rsidTr="000319E9">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КРБ.1.502.12.ХХХ</w:t>
            </w:r>
          </w:p>
        </w:tc>
      </w:tr>
      <w:tr w:rsidR="00DB6660" w:rsidRPr="002524C7" w:rsidTr="000319E9">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 xml:space="preserve">Экономия способом «Красное </w:t>
            </w:r>
            <w:proofErr w:type="spellStart"/>
            <w:r w:rsidRPr="002524C7">
              <w:rPr>
                <w:rFonts w:ascii="Times New Roman" w:hAnsi="Times New Roman"/>
                <w:sz w:val="24"/>
                <w:szCs w:val="24"/>
              </w:rPr>
              <w:t>сторно</w:t>
            </w:r>
            <w:proofErr w:type="spellEnd"/>
            <w:r w:rsidRPr="002524C7">
              <w:rPr>
                <w:rFonts w:ascii="Times New Roman" w:hAnsi="Times New Roman"/>
                <w:sz w:val="24"/>
                <w:szCs w:val="24"/>
              </w:rPr>
              <w:t>»</w:t>
            </w:r>
          </w:p>
        </w:tc>
      </w:tr>
      <w:tr w:rsidR="00DB6660" w:rsidRPr="002524C7" w:rsidTr="000319E9">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B6660" w:rsidRPr="002524C7" w:rsidRDefault="00DB6660" w:rsidP="000319E9">
            <w:pPr>
              <w:pStyle w:val="a3"/>
              <w:rPr>
                <w:rFonts w:ascii="Times New Roman" w:hAnsi="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КРБ.1.502.12.ХХХ</w:t>
            </w:r>
          </w:p>
        </w:tc>
      </w:tr>
      <w:tr w:rsidR="00DB6660" w:rsidRPr="002524C7" w:rsidTr="000319E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2.3</w:t>
            </w:r>
          </w:p>
        </w:tc>
        <w:tc>
          <w:tcPr>
            <w:tcW w:w="0" w:type="auto"/>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Денежные обязательства перед бюджетом, по возмещению вреда, по другим выплатам</w:t>
            </w:r>
          </w:p>
        </w:tc>
      </w:tr>
      <w:tr w:rsidR="00DB6660" w:rsidRPr="002524C7" w:rsidTr="000319E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2.3.1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Уплата налогов (налог на имущество, налог на прибыль, НДС)</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Налоговые декларации, расчеты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Дата принятия бюджетного обязательства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Сумма начисленных обязательств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КРБ.1.502.12.ХХХ</w:t>
            </w:r>
          </w:p>
        </w:tc>
      </w:tr>
      <w:tr w:rsidR="00DB6660" w:rsidRPr="002524C7" w:rsidTr="000319E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2.3.2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Уплата всех видов сборов, пошлин, патентных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Бухгалтерские справки (ф. 0504833) с приложением расчетов. Служебные записки (другие распоряжения руководителя)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Дата принятия бюджетного обязательства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Сумма начисленных обязательств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lang w:val="en-US"/>
              </w:rPr>
            </w:pPr>
            <w:r w:rsidRPr="002524C7">
              <w:rPr>
                <w:rFonts w:ascii="Times New Roman" w:hAnsi="Times New Roman"/>
                <w:sz w:val="24"/>
                <w:szCs w:val="24"/>
              </w:rPr>
              <w:t>КРБ.1.502.11.290</w:t>
            </w:r>
            <w:r w:rsidRPr="002524C7">
              <w:rPr>
                <w:rFonts w:ascii="Times New Roman" w:hAnsi="Times New Roman"/>
                <w:sz w:val="24"/>
                <w:szCs w:val="24"/>
                <w:vertAlign w:val="superscript"/>
                <w:lang w:val="en-US"/>
              </w:rPr>
              <w:t>&lt;1&gt;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КРБ.1.502.12.290</w:t>
            </w:r>
            <w:r w:rsidRPr="002524C7">
              <w:rPr>
                <w:rFonts w:ascii="Times New Roman" w:hAnsi="Times New Roman"/>
                <w:sz w:val="24"/>
                <w:szCs w:val="24"/>
                <w:vertAlign w:val="superscript"/>
                <w:lang w:val="en-US"/>
              </w:rPr>
              <w:t>&lt;1&gt;</w:t>
            </w:r>
          </w:p>
        </w:tc>
      </w:tr>
      <w:tr w:rsidR="00DB6660" w:rsidRPr="002524C7" w:rsidTr="000319E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2.3.3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Уплата штрафных санкций и сумм, предписанных судом</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Исполнительный лист.</w:t>
            </w:r>
          </w:p>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Судебный приказ.</w:t>
            </w:r>
          </w:p>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lastRenderedPageBreak/>
              <w:t>Постановления судебных (следственных) органов.</w:t>
            </w:r>
          </w:p>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Иные документы, устанавливающие обязательства учреждения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lastRenderedPageBreak/>
              <w:t>Дата принятия бюджетного обязательства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Сумма начисленных обязательств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КРБ.1.502.12.ХХХ</w:t>
            </w:r>
          </w:p>
        </w:tc>
      </w:tr>
      <w:tr w:rsidR="00DB6660" w:rsidRPr="002524C7" w:rsidTr="000319E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2.3.4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Иные денежные обязательства учреждения, подлежащие исполнению в текущем финансовом году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Документы, являющиеся основанием для оплаты обязательств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Дата поступления документации в бухгалтерию</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Сумма начисленных обязательств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6660" w:rsidRPr="002524C7" w:rsidRDefault="00DB6660" w:rsidP="000319E9">
            <w:pPr>
              <w:pStyle w:val="a3"/>
              <w:rPr>
                <w:rFonts w:ascii="Times New Roman" w:hAnsi="Times New Roman"/>
                <w:sz w:val="24"/>
                <w:szCs w:val="24"/>
              </w:rPr>
            </w:pPr>
            <w:r w:rsidRPr="002524C7">
              <w:rPr>
                <w:rFonts w:ascii="Times New Roman" w:hAnsi="Times New Roman"/>
                <w:sz w:val="24"/>
                <w:szCs w:val="24"/>
              </w:rPr>
              <w:t>КРБ.1.502.12.ХХХ</w:t>
            </w:r>
          </w:p>
        </w:tc>
      </w:tr>
    </w:tbl>
    <w:p w:rsidR="00DB6660" w:rsidRPr="002524C7" w:rsidRDefault="00DB6660" w:rsidP="00DB6660">
      <w:pPr>
        <w:pStyle w:val="a3"/>
        <w:rPr>
          <w:rFonts w:ascii="Times New Roman" w:hAnsi="Times New Roman"/>
          <w:sz w:val="24"/>
          <w:szCs w:val="24"/>
        </w:rPr>
      </w:pPr>
      <w:r w:rsidRPr="002524C7">
        <w:rPr>
          <w:rFonts w:ascii="Times New Roman" w:hAnsi="Times New Roman"/>
          <w:sz w:val="24"/>
          <w:szCs w:val="24"/>
        </w:rPr>
        <w:t> </w:t>
      </w:r>
    </w:p>
    <w:p w:rsidR="00DB6660" w:rsidRPr="002524C7" w:rsidRDefault="00DB6660" w:rsidP="00DB6660">
      <w:pPr>
        <w:pStyle w:val="a3"/>
        <w:rPr>
          <w:rFonts w:ascii="Times New Roman" w:hAnsi="Times New Roman"/>
          <w:sz w:val="24"/>
          <w:szCs w:val="24"/>
        </w:rPr>
      </w:pPr>
      <w:r w:rsidRPr="002524C7">
        <w:rPr>
          <w:rFonts w:ascii="Times New Roman" w:hAnsi="Times New Roman"/>
          <w:sz w:val="24"/>
          <w:szCs w:val="24"/>
        </w:rPr>
        <w:t> </w:t>
      </w:r>
    </w:p>
    <w:p w:rsidR="00DB6660" w:rsidRPr="002524C7" w:rsidRDefault="00DB6660" w:rsidP="00DB6660">
      <w:pPr>
        <w:pStyle w:val="a3"/>
        <w:rPr>
          <w:rFonts w:ascii="Times New Roman" w:hAnsi="Times New Roman"/>
          <w:sz w:val="24"/>
          <w:szCs w:val="24"/>
        </w:rPr>
      </w:pPr>
      <w:r w:rsidRPr="002524C7">
        <w:rPr>
          <w:rFonts w:ascii="Times New Roman" w:hAnsi="Times New Roman"/>
          <w:sz w:val="24"/>
          <w:szCs w:val="24"/>
        </w:rPr>
        <w:t xml:space="preserve">КРБ – </w:t>
      </w:r>
      <w:r w:rsidRPr="002524C7">
        <w:rPr>
          <w:rFonts w:ascii="Times New Roman" w:hAnsi="Times New Roman"/>
          <w:sz w:val="24"/>
          <w:szCs w:val="24"/>
          <w:shd w:val="clear" w:color="auto" w:fill="FFFFFF"/>
        </w:rPr>
        <w:t>1–17-й разряды номера счета в соответствии с Рабочим планом счетов.</w:t>
      </w:r>
    </w:p>
    <w:p w:rsidR="00DB6660" w:rsidRPr="002524C7" w:rsidRDefault="00DB6660" w:rsidP="00DB6660">
      <w:pPr>
        <w:pStyle w:val="a3"/>
        <w:rPr>
          <w:rFonts w:ascii="Times New Roman" w:hAnsi="Times New Roman"/>
          <w:sz w:val="24"/>
          <w:szCs w:val="24"/>
        </w:rPr>
      </w:pPr>
      <w:r w:rsidRPr="002524C7">
        <w:rPr>
          <w:rFonts w:ascii="Times New Roman" w:hAnsi="Times New Roman"/>
          <w:sz w:val="24"/>
          <w:szCs w:val="24"/>
        </w:rPr>
        <w:t xml:space="preserve">ХХХ – </w:t>
      </w:r>
      <w:r w:rsidRPr="002524C7">
        <w:rPr>
          <w:rFonts w:ascii="Times New Roman" w:hAnsi="Times New Roman"/>
          <w:sz w:val="24"/>
          <w:szCs w:val="24"/>
          <w:shd w:val="clear" w:color="auto" w:fill="FFFFFF"/>
        </w:rPr>
        <w:t>в структуре аналитических кодов вида выбытий, которые предусмотрены бюджетной сметой</w:t>
      </w:r>
      <w:r w:rsidRPr="002524C7">
        <w:rPr>
          <w:rFonts w:ascii="Times New Roman" w:hAnsi="Times New Roman"/>
          <w:sz w:val="24"/>
          <w:szCs w:val="24"/>
        </w:rPr>
        <w:t>.</w:t>
      </w:r>
      <w:r w:rsidRPr="002524C7">
        <w:rPr>
          <w:rFonts w:ascii="Times New Roman" w:hAnsi="Times New Roman"/>
          <w:sz w:val="24"/>
          <w:szCs w:val="24"/>
        </w:rPr>
        <w:br/>
      </w:r>
      <w:r w:rsidRPr="00973304">
        <w:rPr>
          <w:rFonts w:ascii="Times New Roman" w:hAnsi="Times New Roman"/>
          <w:sz w:val="24"/>
          <w:szCs w:val="24"/>
          <w:vertAlign w:val="superscript"/>
        </w:rPr>
        <w:t xml:space="preserve">&lt;1&gt; </w:t>
      </w:r>
      <w:r w:rsidRPr="002524C7">
        <w:rPr>
          <w:rFonts w:ascii="Times New Roman" w:hAnsi="Times New Roman"/>
          <w:sz w:val="24"/>
          <w:szCs w:val="24"/>
        </w:rPr>
        <w:t>В разрезе подстатей КОСГУ.</w:t>
      </w:r>
    </w:p>
    <w:p w:rsidR="00DB6660" w:rsidRPr="002524C7" w:rsidRDefault="00DB6660" w:rsidP="00DB6660">
      <w:pPr>
        <w:pStyle w:val="a3"/>
        <w:rPr>
          <w:rFonts w:ascii="Times New Roman" w:hAnsi="Times New Roman"/>
          <w:sz w:val="24"/>
          <w:szCs w:val="24"/>
        </w:rPr>
      </w:pPr>
    </w:p>
    <w:p w:rsidR="00DB6660" w:rsidRPr="002524C7" w:rsidRDefault="00DB6660" w:rsidP="00DB6660">
      <w:pPr>
        <w:pStyle w:val="a3"/>
        <w:rPr>
          <w:rFonts w:ascii="Times New Roman" w:hAnsi="Times New Roman"/>
          <w:sz w:val="24"/>
          <w:szCs w:val="24"/>
        </w:rPr>
      </w:pPr>
    </w:p>
    <w:p w:rsidR="00DB6660" w:rsidRPr="002524C7" w:rsidRDefault="00DB6660" w:rsidP="00DB6660">
      <w:pPr>
        <w:pStyle w:val="a3"/>
        <w:rPr>
          <w:rFonts w:ascii="Times New Roman" w:hAnsi="Times New Roman"/>
          <w:sz w:val="24"/>
          <w:szCs w:val="24"/>
        </w:rPr>
      </w:pPr>
    </w:p>
    <w:p w:rsidR="00DB6660" w:rsidRPr="002524C7" w:rsidRDefault="00DB6660" w:rsidP="00DB6660">
      <w:pPr>
        <w:pStyle w:val="a3"/>
        <w:rPr>
          <w:rFonts w:ascii="Times New Roman" w:hAnsi="Times New Roman"/>
          <w:sz w:val="24"/>
          <w:szCs w:val="24"/>
        </w:rPr>
      </w:pPr>
    </w:p>
    <w:p w:rsidR="00DB6660" w:rsidRPr="002524C7" w:rsidRDefault="00DB6660" w:rsidP="00DB6660">
      <w:pPr>
        <w:pStyle w:val="a3"/>
        <w:rPr>
          <w:rFonts w:ascii="Times New Roman" w:hAnsi="Times New Roman"/>
          <w:sz w:val="24"/>
          <w:szCs w:val="24"/>
        </w:rPr>
      </w:pPr>
    </w:p>
    <w:p w:rsidR="00DB6660" w:rsidRPr="002524C7" w:rsidRDefault="00DB6660" w:rsidP="00DB6660">
      <w:pPr>
        <w:pStyle w:val="a3"/>
        <w:rPr>
          <w:rFonts w:ascii="Times New Roman" w:hAnsi="Times New Roman"/>
          <w:sz w:val="24"/>
          <w:szCs w:val="24"/>
        </w:rPr>
      </w:pPr>
    </w:p>
    <w:p w:rsidR="00DB6660" w:rsidRPr="002524C7" w:rsidRDefault="00DB6660" w:rsidP="00DB6660">
      <w:pPr>
        <w:jc w:val="center"/>
        <w:rPr>
          <w:b/>
          <w:sz w:val="24"/>
          <w:szCs w:val="24"/>
        </w:rPr>
      </w:pPr>
    </w:p>
    <w:p w:rsidR="00DB6660" w:rsidRPr="002524C7" w:rsidRDefault="00DB6660" w:rsidP="00DB6660">
      <w:pPr>
        <w:jc w:val="center"/>
        <w:rPr>
          <w:b/>
          <w:sz w:val="24"/>
          <w:szCs w:val="24"/>
        </w:rPr>
      </w:pPr>
    </w:p>
    <w:p w:rsidR="00DB6660" w:rsidRPr="002524C7" w:rsidRDefault="00DB6660" w:rsidP="00DB6660">
      <w:pPr>
        <w:jc w:val="center"/>
        <w:rPr>
          <w:b/>
          <w:sz w:val="24"/>
          <w:szCs w:val="24"/>
        </w:rPr>
      </w:pPr>
    </w:p>
    <w:p w:rsidR="00DB6660" w:rsidRPr="002524C7" w:rsidRDefault="00DB6660" w:rsidP="00DB6660">
      <w:pPr>
        <w:jc w:val="center"/>
        <w:rPr>
          <w:b/>
          <w:sz w:val="24"/>
          <w:szCs w:val="24"/>
        </w:rPr>
      </w:pPr>
    </w:p>
    <w:p w:rsidR="00DB6660" w:rsidRPr="002524C7" w:rsidRDefault="00DB6660" w:rsidP="00DB6660">
      <w:pPr>
        <w:jc w:val="center"/>
        <w:rPr>
          <w:b/>
          <w:sz w:val="24"/>
          <w:szCs w:val="24"/>
        </w:rPr>
      </w:pPr>
    </w:p>
    <w:p w:rsidR="00DB6660" w:rsidRPr="002524C7" w:rsidRDefault="00DB6660" w:rsidP="00DB6660">
      <w:pPr>
        <w:jc w:val="center"/>
        <w:rPr>
          <w:b/>
          <w:sz w:val="24"/>
          <w:szCs w:val="24"/>
        </w:rPr>
      </w:pPr>
    </w:p>
    <w:p w:rsidR="00DB6660" w:rsidRPr="002524C7" w:rsidRDefault="00DB6660" w:rsidP="00DB6660">
      <w:pPr>
        <w:jc w:val="center"/>
        <w:rPr>
          <w:b/>
          <w:sz w:val="24"/>
          <w:szCs w:val="24"/>
        </w:rPr>
      </w:pPr>
    </w:p>
    <w:p w:rsidR="00DB6660" w:rsidRDefault="00DB6660" w:rsidP="00DB6660">
      <w:pPr>
        <w:rPr>
          <w:b/>
          <w:sz w:val="36"/>
          <w:szCs w:val="36"/>
        </w:rPr>
        <w:sectPr w:rsidR="00DB6660" w:rsidSect="002524C7">
          <w:pgSz w:w="16838" w:h="11906" w:orient="landscape"/>
          <w:pgMar w:top="709" w:right="709" w:bottom="851" w:left="1134" w:header="709" w:footer="709" w:gutter="0"/>
          <w:cols w:space="708"/>
          <w:docGrid w:linePitch="360"/>
        </w:sectPr>
      </w:pPr>
    </w:p>
    <w:p w:rsidR="00DB6660" w:rsidRPr="002524C7" w:rsidRDefault="00DB6660" w:rsidP="00DB6660">
      <w:pPr>
        <w:pStyle w:val="a3"/>
        <w:rPr>
          <w:rFonts w:ascii="Times New Roman" w:hAnsi="Times New Roman"/>
          <w:sz w:val="24"/>
          <w:szCs w:val="24"/>
        </w:rPr>
      </w:pPr>
    </w:p>
    <w:p w:rsidR="00DB6660" w:rsidRPr="0063386E" w:rsidRDefault="00DB6660" w:rsidP="00DB6660">
      <w:pPr>
        <w:pStyle w:val="a3"/>
        <w:jc w:val="right"/>
        <w:rPr>
          <w:rFonts w:ascii="Times New Roman" w:hAnsi="Times New Roman"/>
        </w:rPr>
      </w:pPr>
      <w:r>
        <w:rPr>
          <w:rFonts w:ascii="Times New Roman" w:hAnsi="Times New Roman"/>
        </w:rPr>
        <w:t>Приложение 13</w:t>
      </w:r>
      <w:r w:rsidRPr="0063386E">
        <w:rPr>
          <w:rFonts w:ascii="Times New Roman" w:hAnsi="Times New Roman"/>
        </w:rPr>
        <w:br/>
        <w:t xml:space="preserve">к учетной политике, утвержденной </w:t>
      </w:r>
    </w:p>
    <w:p w:rsidR="00DB6660" w:rsidRPr="002524C7" w:rsidRDefault="00DB6660" w:rsidP="00DB6660">
      <w:pPr>
        <w:pStyle w:val="a3"/>
        <w:jc w:val="right"/>
        <w:rPr>
          <w:rFonts w:ascii="Times New Roman" w:hAnsi="Times New Roman"/>
          <w:sz w:val="24"/>
          <w:szCs w:val="24"/>
        </w:rPr>
      </w:pPr>
      <w:r w:rsidRPr="0063386E">
        <w:rPr>
          <w:rFonts w:ascii="Times New Roman" w:hAnsi="Times New Roman"/>
        </w:rPr>
        <w:t xml:space="preserve">распоряжением от </w:t>
      </w:r>
      <w:r w:rsidRPr="0063386E">
        <w:rPr>
          <w:rFonts w:ascii="Times New Roman" w:hAnsi="Times New Roman"/>
          <w:u w:val="single"/>
        </w:rPr>
        <w:t>10.01.2020</w:t>
      </w:r>
      <w:r>
        <w:rPr>
          <w:rFonts w:ascii="Times New Roman" w:hAnsi="Times New Roman"/>
        </w:rPr>
        <w:t xml:space="preserve"> </w:t>
      </w:r>
      <w:r w:rsidRPr="0063386E">
        <w:rPr>
          <w:rFonts w:ascii="Times New Roman" w:hAnsi="Times New Roman"/>
        </w:rPr>
        <w:t xml:space="preserve">г. </w:t>
      </w:r>
      <w:proofErr w:type="gramStart"/>
      <w:r w:rsidRPr="0063386E">
        <w:rPr>
          <w:rFonts w:ascii="Times New Roman" w:hAnsi="Times New Roman"/>
        </w:rPr>
        <w:t xml:space="preserve">№ </w:t>
      </w:r>
      <w:r>
        <w:rPr>
          <w:rFonts w:ascii="Times New Roman" w:hAnsi="Times New Roman"/>
          <w:u w:val="single"/>
        </w:rPr>
        <w:t xml:space="preserve"> 03</w:t>
      </w:r>
      <w:proofErr w:type="gramEnd"/>
      <w:r w:rsidRPr="0063386E">
        <w:rPr>
          <w:rFonts w:ascii="Times New Roman" w:hAnsi="Times New Roman"/>
          <w:u w:val="single"/>
        </w:rPr>
        <w:t>-р</w:t>
      </w:r>
    </w:p>
    <w:p w:rsidR="00DB6660" w:rsidRDefault="00DB6660" w:rsidP="00DB6660">
      <w:pPr>
        <w:jc w:val="center"/>
        <w:rPr>
          <w:b/>
          <w:sz w:val="36"/>
          <w:szCs w:val="36"/>
        </w:rPr>
      </w:pPr>
    </w:p>
    <w:p w:rsidR="00DB6660" w:rsidRPr="00813FD5" w:rsidRDefault="00DB6660" w:rsidP="00DB6660">
      <w:pPr>
        <w:pStyle w:val="a3"/>
        <w:jc w:val="center"/>
        <w:rPr>
          <w:rFonts w:ascii="Times New Roman" w:hAnsi="Times New Roman"/>
          <w:b/>
          <w:sz w:val="24"/>
          <w:szCs w:val="24"/>
        </w:rPr>
      </w:pPr>
      <w:r w:rsidRPr="00813FD5">
        <w:rPr>
          <w:rFonts w:ascii="Times New Roman" w:hAnsi="Times New Roman"/>
          <w:b/>
          <w:sz w:val="24"/>
          <w:szCs w:val="24"/>
        </w:rPr>
        <w:t>Порядок признания в бухгалтерском учете и раскрытия в бухгалтерской (финансовой) отчетности событий после отчетной даты</w:t>
      </w:r>
    </w:p>
    <w:p w:rsidR="00DB6660" w:rsidRPr="00813FD5" w:rsidRDefault="00DB6660" w:rsidP="00DB6660">
      <w:pPr>
        <w:pStyle w:val="a3"/>
        <w:rPr>
          <w:rFonts w:ascii="Times New Roman" w:hAnsi="Times New Roman"/>
          <w:sz w:val="24"/>
          <w:szCs w:val="24"/>
        </w:rPr>
      </w:pPr>
      <w:r w:rsidRPr="00813FD5">
        <w:rPr>
          <w:rFonts w:ascii="Times New Roman" w:hAnsi="Times New Roman"/>
          <w:sz w:val="24"/>
          <w:szCs w:val="24"/>
        </w:rPr>
        <w:t> </w:t>
      </w:r>
    </w:p>
    <w:p w:rsidR="00DB6660" w:rsidRPr="00813FD5" w:rsidRDefault="00DB6660" w:rsidP="00DB6660">
      <w:pPr>
        <w:pStyle w:val="a3"/>
        <w:ind w:firstLine="284"/>
        <w:jc w:val="both"/>
        <w:rPr>
          <w:rFonts w:ascii="Times New Roman" w:hAnsi="Times New Roman"/>
          <w:sz w:val="24"/>
          <w:szCs w:val="24"/>
        </w:rPr>
      </w:pPr>
      <w:r>
        <w:rPr>
          <w:rFonts w:ascii="Times New Roman" w:hAnsi="Times New Roman"/>
          <w:sz w:val="24"/>
          <w:szCs w:val="24"/>
        </w:rPr>
        <w:t xml:space="preserve">     </w:t>
      </w:r>
      <w:r w:rsidRPr="00813FD5">
        <w:rPr>
          <w:rFonts w:ascii="Times New Roman" w:hAnsi="Times New Roman"/>
          <w:sz w:val="24"/>
          <w:szCs w:val="24"/>
        </w:rPr>
        <w:t>1. В данные бухгалтерского учета за отчетный период включается информация о событиях после отчетной даты – существенных фактах хозяйственной жизни, которые произошли в период между отчетной датой и датой подписания или принятия бухгалтерской (финансовой) отчетности и оказали или могут оказать существенное влияние на финансовое состояние, движение денег или результаты деятельности учреждения (далее – События).</w:t>
      </w:r>
    </w:p>
    <w:p w:rsidR="00DB6660" w:rsidRPr="00813FD5" w:rsidRDefault="00DB6660" w:rsidP="00DB6660">
      <w:pPr>
        <w:pStyle w:val="a3"/>
        <w:ind w:firstLine="284"/>
        <w:jc w:val="both"/>
        <w:rPr>
          <w:rFonts w:ascii="Times New Roman" w:hAnsi="Times New Roman"/>
          <w:sz w:val="24"/>
          <w:szCs w:val="24"/>
        </w:rPr>
      </w:pPr>
      <w:r>
        <w:rPr>
          <w:rFonts w:ascii="Times New Roman" w:hAnsi="Times New Roman"/>
          <w:sz w:val="24"/>
          <w:szCs w:val="24"/>
        </w:rPr>
        <w:t xml:space="preserve">      </w:t>
      </w:r>
      <w:r w:rsidRPr="00813FD5">
        <w:rPr>
          <w:rFonts w:ascii="Times New Roman" w:hAnsi="Times New Roman"/>
          <w:sz w:val="24"/>
          <w:szCs w:val="24"/>
        </w:rPr>
        <w:t>Факт хозяйственной жизни признается существенным, если без знания о нем пользователи отчетности не могут достоверно оценить финансовое состояние, движение денежных средств или результаты деятельности учреждения. Оценивает существенность влияний и к</w:t>
      </w:r>
      <w:r w:rsidRPr="00813FD5">
        <w:rPr>
          <w:rFonts w:ascii="Times New Roman" w:hAnsi="Times New Roman"/>
          <w:sz w:val="24"/>
          <w:szCs w:val="24"/>
          <w:shd w:val="clear" w:color="auto" w:fill="FFFFFF"/>
        </w:rPr>
        <w:t>валифицирует событие как событие после отчетной даты главный бухгалтер на основе своего профессионального суждения.</w:t>
      </w:r>
    </w:p>
    <w:p w:rsidR="00DB6660" w:rsidRPr="00813FD5" w:rsidRDefault="00DB6660" w:rsidP="00DB6660">
      <w:pPr>
        <w:pStyle w:val="a3"/>
        <w:ind w:firstLine="284"/>
        <w:jc w:val="both"/>
        <w:rPr>
          <w:rFonts w:ascii="Times New Roman" w:hAnsi="Times New Roman"/>
          <w:sz w:val="24"/>
          <w:szCs w:val="24"/>
        </w:rPr>
      </w:pPr>
    </w:p>
    <w:p w:rsidR="00DB6660" w:rsidRPr="00813FD5" w:rsidRDefault="00DB6660" w:rsidP="00DB6660">
      <w:pPr>
        <w:pStyle w:val="a3"/>
        <w:ind w:firstLine="284"/>
        <w:jc w:val="both"/>
        <w:rPr>
          <w:rFonts w:ascii="Times New Roman" w:hAnsi="Times New Roman"/>
          <w:sz w:val="24"/>
          <w:szCs w:val="24"/>
        </w:rPr>
      </w:pPr>
      <w:r>
        <w:rPr>
          <w:rFonts w:ascii="Times New Roman" w:hAnsi="Times New Roman"/>
          <w:sz w:val="24"/>
          <w:szCs w:val="24"/>
        </w:rPr>
        <w:t xml:space="preserve">     </w:t>
      </w:r>
      <w:r w:rsidRPr="00813FD5">
        <w:rPr>
          <w:rFonts w:ascii="Times New Roman" w:hAnsi="Times New Roman"/>
          <w:sz w:val="24"/>
          <w:szCs w:val="24"/>
        </w:rPr>
        <w:t> 2. Событиями после отчетной даты признаются:</w:t>
      </w:r>
    </w:p>
    <w:p w:rsidR="00DB6660" w:rsidRPr="00813FD5" w:rsidRDefault="00DB6660" w:rsidP="00DB6660">
      <w:pPr>
        <w:pStyle w:val="a3"/>
        <w:ind w:firstLine="284"/>
        <w:jc w:val="both"/>
        <w:rPr>
          <w:rFonts w:ascii="Times New Roman" w:hAnsi="Times New Roman"/>
          <w:sz w:val="24"/>
          <w:szCs w:val="24"/>
        </w:rPr>
      </w:pPr>
      <w:r w:rsidRPr="00813FD5">
        <w:rPr>
          <w:rFonts w:ascii="Times New Roman" w:hAnsi="Times New Roman"/>
          <w:sz w:val="24"/>
          <w:szCs w:val="24"/>
        </w:rPr>
        <w:t> </w:t>
      </w:r>
    </w:p>
    <w:p w:rsidR="00DB6660" w:rsidRPr="00813FD5" w:rsidRDefault="00DB6660" w:rsidP="00DB6660">
      <w:pPr>
        <w:pStyle w:val="a3"/>
        <w:ind w:firstLine="284"/>
        <w:jc w:val="both"/>
        <w:rPr>
          <w:rFonts w:ascii="Times New Roman" w:hAnsi="Times New Roman"/>
          <w:sz w:val="24"/>
          <w:szCs w:val="24"/>
          <w:shd w:val="clear" w:color="auto" w:fill="FFFFFF"/>
        </w:rPr>
      </w:pPr>
      <w:r>
        <w:rPr>
          <w:rFonts w:ascii="Times New Roman" w:hAnsi="Times New Roman"/>
          <w:sz w:val="24"/>
          <w:szCs w:val="24"/>
        </w:rPr>
        <w:t xml:space="preserve">     </w:t>
      </w:r>
      <w:r w:rsidRPr="00813FD5">
        <w:rPr>
          <w:rFonts w:ascii="Times New Roman" w:hAnsi="Times New Roman"/>
          <w:sz w:val="24"/>
          <w:szCs w:val="24"/>
        </w:rPr>
        <w:t>2.1. События, которые подтверждают существовавшие на отчетную дату хозяйственные условия учреждения. Учреждение применяет перечень таких событий, приведенный в пункте 7 СГС «</w:t>
      </w:r>
      <w:r w:rsidRPr="00813FD5">
        <w:rPr>
          <w:rFonts w:ascii="Times New Roman" w:hAnsi="Times New Roman"/>
          <w:sz w:val="24"/>
          <w:szCs w:val="24"/>
          <w:shd w:val="clear" w:color="auto" w:fill="FFFFFF"/>
        </w:rPr>
        <w:t>События после отчетной даты».</w:t>
      </w:r>
    </w:p>
    <w:p w:rsidR="00DB6660" w:rsidRPr="00813FD5" w:rsidRDefault="00DB6660" w:rsidP="00DB6660">
      <w:pPr>
        <w:pStyle w:val="a3"/>
        <w:ind w:firstLine="284"/>
        <w:jc w:val="both"/>
        <w:rPr>
          <w:rFonts w:ascii="Times New Roman" w:hAnsi="Times New Roman"/>
          <w:sz w:val="24"/>
          <w:szCs w:val="24"/>
        </w:rPr>
      </w:pPr>
    </w:p>
    <w:p w:rsidR="00DB6660" w:rsidRPr="00813FD5" w:rsidRDefault="00DB6660" w:rsidP="00DB6660">
      <w:pPr>
        <w:pStyle w:val="a3"/>
        <w:ind w:firstLine="284"/>
        <w:jc w:val="both"/>
        <w:rPr>
          <w:rFonts w:ascii="Times New Roman" w:hAnsi="Times New Roman"/>
          <w:sz w:val="24"/>
          <w:szCs w:val="24"/>
          <w:shd w:val="clear" w:color="auto" w:fill="FFFFFF"/>
        </w:rPr>
      </w:pPr>
      <w:r>
        <w:rPr>
          <w:rFonts w:ascii="Times New Roman" w:hAnsi="Times New Roman"/>
          <w:sz w:val="24"/>
          <w:szCs w:val="24"/>
        </w:rPr>
        <w:t xml:space="preserve">     </w:t>
      </w:r>
      <w:r w:rsidRPr="00813FD5">
        <w:rPr>
          <w:rFonts w:ascii="Times New Roman" w:hAnsi="Times New Roman"/>
          <w:sz w:val="24"/>
          <w:szCs w:val="24"/>
        </w:rPr>
        <w:t>2.2. События, которые указывают на условия хозяйственной деятельности, факты хозяйственной жизни или обстоятельства, возникшие после отчетной даты. Учреждение применяет перечень таких событий, приведенный в пункте 7 СГС «</w:t>
      </w:r>
      <w:r w:rsidRPr="00813FD5">
        <w:rPr>
          <w:rFonts w:ascii="Times New Roman" w:hAnsi="Times New Roman"/>
          <w:sz w:val="24"/>
          <w:szCs w:val="24"/>
          <w:shd w:val="clear" w:color="auto" w:fill="FFFFFF"/>
        </w:rPr>
        <w:t>События после отчетной даты».</w:t>
      </w:r>
    </w:p>
    <w:p w:rsidR="00DB6660" w:rsidRPr="00813FD5" w:rsidRDefault="00DB6660" w:rsidP="00DB6660">
      <w:pPr>
        <w:pStyle w:val="a3"/>
        <w:ind w:firstLine="284"/>
        <w:jc w:val="both"/>
        <w:rPr>
          <w:rFonts w:ascii="Times New Roman" w:hAnsi="Times New Roman"/>
          <w:sz w:val="24"/>
          <w:szCs w:val="24"/>
        </w:rPr>
      </w:pPr>
      <w:r w:rsidRPr="00813FD5">
        <w:rPr>
          <w:rFonts w:ascii="Times New Roman" w:hAnsi="Times New Roman"/>
          <w:sz w:val="24"/>
          <w:szCs w:val="24"/>
        </w:rPr>
        <w:t> </w:t>
      </w:r>
    </w:p>
    <w:p w:rsidR="00DB6660" w:rsidRPr="00813FD5" w:rsidRDefault="00DB6660" w:rsidP="00DB6660">
      <w:pPr>
        <w:pStyle w:val="a3"/>
        <w:ind w:firstLine="284"/>
        <w:jc w:val="both"/>
        <w:rPr>
          <w:rFonts w:ascii="Times New Roman" w:hAnsi="Times New Roman"/>
          <w:sz w:val="24"/>
          <w:szCs w:val="24"/>
        </w:rPr>
      </w:pPr>
      <w:r>
        <w:rPr>
          <w:rFonts w:ascii="Times New Roman" w:hAnsi="Times New Roman"/>
          <w:sz w:val="24"/>
          <w:szCs w:val="24"/>
        </w:rPr>
        <w:t xml:space="preserve">     </w:t>
      </w:r>
      <w:r w:rsidRPr="00813FD5">
        <w:rPr>
          <w:rFonts w:ascii="Times New Roman" w:hAnsi="Times New Roman"/>
          <w:sz w:val="24"/>
          <w:szCs w:val="24"/>
        </w:rPr>
        <w:t>3. Событие отражается в учете и отчетности в следующем порядке:</w:t>
      </w:r>
    </w:p>
    <w:p w:rsidR="00DB6660" w:rsidRPr="00813FD5" w:rsidRDefault="00DB6660" w:rsidP="00DB6660">
      <w:pPr>
        <w:pStyle w:val="a3"/>
        <w:ind w:firstLine="284"/>
        <w:jc w:val="both"/>
        <w:rPr>
          <w:rFonts w:ascii="Times New Roman" w:hAnsi="Times New Roman"/>
          <w:sz w:val="24"/>
          <w:szCs w:val="24"/>
        </w:rPr>
      </w:pPr>
      <w:r w:rsidRPr="00813FD5">
        <w:rPr>
          <w:rFonts w:ascii="Times New Roman" w:hAnsi="Times New Roman"/>
          <w:sz w:val="24"/>
          <w:szCs w:val="24"/>
        </w:rPr>
        <w:t> </w:t>
      </w:r>
    </w:p>
    <w:p w:rsidR="00DB6660" w:rsidRPr="00813FD5" w:rsidRDefault="00DB6660" w:rsidP="00DB6660">
      <w:pPr>
        <w:pStyle w:val="a3"/>
        <w:ind w:firstLine="284"/>
        <w:jc w:val="both"/>
        <w:rPr>
          <w:rFonts w:ascii="Times New Roman" w:hAnsi="Times New Roman"/>
          <w:sz w:val="24"/>
          <w:szCs w:val="24"/>
        </w:rPr>
      </w:pPr>
      <w:r>
        <w:rPr>
          <w:rFonts w:ascii="Times New Roman" w:hAnsi="Times New Roman"/>
          <w:sz w:val="24"/>
          <w:szCs w:val="24"/>
        </w:rPr>
        <w:t xml:space="preserve">    </w:t>
      </w:r>
      <w:r w:rsidRPr="00813FD5">
        <w:rPr>
          <w:rFonts w:ascii="Times New Roman" w:hAnsi="Times New Roman"/>
          <w:sz w:val="24"/>
          <w:szCs w:val="24"/>
        </w:rPr>
        <w:t>3.1. Событие, которое подтверждает хозяйственные условия, существовавшие на отчетную дату, отражается в учете отчетного периода. При этом делается:</w:t>
      </w:r>
    </w:p>
    <w:p w:rsidR="00DB6660" w:rsidRPr="00813FD5" w:rsidRDefault="00DB6660" w:rsidP="00DB6660">
      <w:pPr>
        <w:pStyle w:val="a3"/>
        <w:ind w:firstLine="284"/>
        <w:jc w:val="both"/>
        <w:rPr>
          <w:rFonts w:ascii="Times New Roman" w:hAnsi="Times New Roman"/>
          <w:sz w:val="24"/>
          <w:szCs w:val="24"/>
        </w:rPr>
      </w:pPr>
      <w:r w:rsidRPr="00813FD5">
        <w:rPr>
          <w:rFonts w:ascii="Times New Roman" w:hAnsi="Times New Roman"/>
          <w:sz w:val="24"/>
          <w:szCs w:val="24"/>
        </w:rPr>
        <w:t xml:space="preserve">дополнительная бухгалтерская запись, которая отражает это событие, </w:t>
      </w:r>
    </w:p>
    <w:p w:rsidR="00DB6660" w:rsidRPr="00813FD5" w:rsidRDefault="00DB6660" w:rsidP="00DB6660">
      <w:pPr>
        <w:pStyle w:val="a3"/>
        <w:ind w:firstLine="284"/>
        <w:jc w:val="both"/>
        <w:rPr>
          <w:rFonts w:ascii="Times New Roman" w:hAnsi="Times New Roman"/>
          <w:sz w:val="24"/>
          <w:szCs w:val="24"/>
        </w:rPr>
      </w:pPr>
      <w:r w:rsidRPr="00813FD5">
        <w:rPr>
          <w:rFonts w:ascii="Times New Roman" w:hAnsi="Times New Roman"/>
          <w:sz w:val="24"/>
          <w:szCs w:val="24"/>
        </w:rPr>
        <w:t xml:space="preserve">либо запись способом «красное </w:t>
      </w:r>
      <w:proofErr w:type="spellStart"/>
      <w:r w:rsidRPr="00813FD5">
        <w:rPr>
          <w:rFonts w:ascii="Times New Roman" w:hAnsi="Times New Roman"/>
          <w:sz w:val="24"/>
          <w:szCs w:val="24"/>
        </w:rPr>
        <w:t>сторно</w:t>
      </w:r>
      <w:proofErr w:type="spellEnd"/>
      <w:r w:rsidRPr="00813FD5">
        <w:rPr>
          <w:rFonts w:ascii="Times New Roman" w:hAnsi="Times New Roman"/>
          <w:sz w:val="24"/>
          <w:szCs w:val="24"/>
        </w:rPr>
        <w:t>» и (или) дополнительная бухгалтерская запись на сумму, отраженную в бухгалтерском учете.</w:t>
      </w:r>
    </w:p>
    <w:p w:rsidR="00DB6660" w:rsidRPr="00813FD5" w:rsidRDefault="00DB6660" w:rsidP="00DB6660">
      <w:pPr>
        <w:pStyle w:val="a3"/>
        <w:ind w:firstLine="284"/>
        <w:jc w:val="both"/>
        <w:rPr>
          <w:rFonts w:ascii="Times New Roman" w:hAnsi="Times New Roman"/>
          <w:sz w:val="24"/>
          <w:szCs w:val="24"/>
        </w:rPr>
      </w:pPr>
      <w:r>
        <w:rPr>
          <w:rFonts w:ascii="Times New Roman" w:hAnsi="Times New Roman"/>
          <w:sz w:val="24"/>
          <w:szCs w:val="24"/>
        </w:rPr>
        <w:t xml:space="preserve">     </w:t>
      </w:r>
      <w:r w:rsidRPr="00813FD5">
        <w:rPr>
          <w:rFonts w:ascii="Times New Roman" w:hAnsi="Times New Roman"/>
          <w:sz w:val="24"/>
          <w:szCs w:val="24"/>
        </w:rPr>
        <w:t>События отражаются в регистрах бухгалтерского учета в последний день отчетного периода до заключительных операций по закрытию счетов. Данные бухгалтерского учета отражаются в соответствующих формах отчетности с учетом событий после отчетной даты.</w:t>
      </w:r>
    </w:p>
    <w:p w:rsidR="00DB6660" w:rsidRPr="00813FD5" w:rsidRDefault="00DB6660" w:rsidP="00DB6660">
      <w:pPr>
        <w:pStyle w:val="a3"/>
        <w:ind w:firstLine="284"/>
        <w:jc w:val="both"/>
        <w:rPr>
          <w:rFonts w:ascii="Times New Roman" w:hAnsi="Times New Roman"/>
          <w:sz w:val="24"/>
          <w:szCs w:val="24"/>
        </w:rPr>
      </w:pPr>
      <w:r>
        <w:rPr>
          <w:rFonts w:ascii="Times New Roman" w:hAnsi="Times New Roman"/>
          <w:sz w:val="24"/>
          <w:szCs w:val="24"/>
        </w:rPr>
        <w:t xml:space="preserve">      </w:t>
      </w:r>
      <w:r w:rsidRPr="00813FD5">
        <w:rPr>
          <w:rFonts w:ascii="Times New Roman" w:hAnsi="Times New Roman"/>
          <w:sz w:val="24"/>
          <w:szCs w:val="24"/>
        </w:rPr>
        <w:t>В разделе 5 текстовой части пояснительной записки раскрывается информация о Событии и его оценке в денежном выражении.</w:t>
      </w:r>
    </w:p>
    <w:p w:rsidR="00DB6660" w:rsidRPr="00813FD5" w:rsidRDefault="00DB6660" w:rsidP="00DB6660">
      <w:pPr>
        <w:pStyle w:val="a3"/>
        <w:ind w:firstLine="284"/>
        <w:jc w:val="both"/>
        <w:rPr>
          <w:rFonts w:ascii="Times New Roman" w:hAnsi="Times New Roman"/>
          <w:sz w:val="24"/>
          <w:szCs w:val="24"/>
        </w:rPr>
      </w:pPr>
      <w:r w:rsidRPr="00813FD5">
        <w:rPr>
          <w:rFonts w:ascii="Times New Roman" w:hAnsi="Times New Roman"/>
          <w:sz w:val="24"/>
          <w:szCs w:val="24"/>
        </w:rPr>
        <w:t> </w:t>
      </w:r>
    </w:p>
    <w:p w:rsidR="00DB6660" w:rsidRPr="00813FD5" w:rsidRDefault="00DB6660" w:rsidP="00DB6660">
      <w:pPr>
        <w:pStyle w:val="a3"/>
        <w:ind w:firstLine="284"/>
        <w:jc w:val="both"/>
        <w:rPr>
          <w:rFonts w:ascii="Times New Roman" w:hAnsi="Times New Roman"/>
          <w:sz w:val="24"/>
          <w:szCs w:val="24"/>
        </w:rPr>
      </w:pPr>
      <w:r>
        <w:rPr>
          <w:rFonts w:ascii="Times New Roman" w:hAnsi="Times New Roman"/>
          <w:sz w:val="24"/>
          <w:szCs w:val="24"/>
        </w:rPr>
        <w:t xml:space="preserve">       </w:t>
      </w:r>
      <w:r w:rsidRPr="00813FD5">
        <w:rPr>
          <w:rFonts w:ascii="Times New Roman" w:hAnsi="Times New Roman"/>
          <w:sz w:val="24"/>
          <w:szCs w:val="24"/>
        </w:rPr>
        <w:t>3.2. Событие, указывающее на возникшие после отчетной даты хозяйственные условия, отражается в бухгалтерском учете периода, следующего за отчетным. Аналогичным образом отражается событие, которое не отражено в учете и отчетности отчетного периода из-за соблюдения сроков представления отчетности или из-за позднего поступления первичных учетных документов. При этом информация о таком событии и его денежная оценка приводятся в разделе 5 текстовой части пояснительной записки.</w:t>
      </w:r>
    </w:p>
    <w:p w:rsidR="00DB6660" w:rsidRPr="00813FD5" w:rsidRDefault="00DB6660" w:rsidP="00DB6660">
      <w:pPr>
        <w:pStyle w:val="a3"/>
        <w:ind w:firstLine="284"/>
        <w:jc w:val="both"/>
        <w:rPr>
          <w:rFonts w:ascii="Times New Roman" w:hAnsi="Times New Roman"/>
          <w:sz w:val="24"/>
          <w:szCs w:val="24"/>
        </w:rPr>
      </w:pPr>
    </w:p>
    <w:p w:rsidR="00DB6660" w:rsidRPr="00813FD5" w:rsidRDefault="00DB6660" w:rsidP="00DB6660">
      <w:pPr>
        <w:pStyle w:val="a3"/>
        <w:ind w:firstLine="284"/>
        <w:jc w:val="both"/>
        <w:rPr>
          <w:rFonts w:ascii="Times New Roman" w:hAnsi="Times New Roman"/>
          <w:sz w:val="24"/>
          <w:szCs w:val="24"/>
        </w:rPr>
      </w:pPr>
    </w:p>
    <w:p w:rsidR="00DB6660" w:rsidRPr="00813FD5" w:rsidRDefault="00DB6660" w:rsidP="00DB6660">
      <w:pPr>
        <w:pStyle w:val="a3"/>
        <w:jc w:val="both"/>
        <w:rPr>
          <w:rFonts w:ascii="Times New Roman" w:hAnsi="Times New Roman"/>
          <w:sz w:val="24"/>
          <w:szCs w:val="24"/>
        </w:rPr>
      </w:pPr>
    </w:p>
    <w:p w:rsidR="00DB6660" w:rsidRPr="00813FD5" w:rsidRDefault="00DB6660" w:rsidP="00DB6660">
      <w:pPr>
        <w:pStyle w:val="a3"/>
        <w:rPr>
          <w:rFonts w:ascii="Times New Roman" w:hAnsi="Times New Roman"/>
          <w:sz w:val="24"/>
          <w:szCs w:val="24"/>
        </w:rPr>
      </w:pPr>
    </w:p>
    <w:p w:rsidR="00DB6660" w:rsidRPr="00813FD5" w:rsidRDefault="00DB6660" w:rsidP="00DB6660">
      <w:pPr>
        <w:pStyle w:val="a3"/>
        <w:rPr>
          <w:rFonts w:ascii="Times New Roman" w:hAnsi="Times New Roman"/>
          <w:sz w:val="24"/>
          <w:szCs w:val="24"/>
        </w:rPr>
      </w:pPr>
    </w:p>
    <w:p w:rsidR="00DB6660" w:rsidRPr="0063386E" w:rsidRDefault="00DB6660" w:rsidP="00DB6660">
      <w:pPr>
        <w:pStyle w:val="a3"/>
        <w:jc w:val="right"/>
        <w:rPr>
          <w:rFonts w:ascii="Times New Roman" w:hAnsi="Times New Roman"/>
        </w:rPr>
      </w:pPr>
      <w:r>
        <w:rPr>
          <w:rFonts w:ascii="Times New Roman" w:hAnsi="Times New Roman"/>
        </w:rPr>
        <w:lastRenderedPageBreak/>
        <w:t>Приложение 14</w:t>
      </w:r>
      <w:r w:rsidRPr="0063386E">
        <w:rPr>
          <w:rFonts w:ascii="Times New Roman" w:hAnsi="Times New Roman"/>
        </w:rPr>
        <w:br/>
        <w:t xml:space="preserve">к учетной политике, утвержденной </w:t>
      </w:r>
    </w:p>
    <w:p w:rsidR="00DB6660" w:rsidRPr="002524C7" w:rsidRDefault="00DB6660" w:rsidP="00DB6660">
      <w:pPr>
        <w:pStyle w:val="a3"/>
        <w:jc w:val="right"/>
        <w:rPr>
          <w:rFonts w:ascii="Times New Roman" w:hAnsi="Times New Roman"/>
          <w:sz w:val="24"/>
          <w:szCs w:val="24"/>
        </w:rPr>
      </w:pPr>
      <w:r w:rsidRPr="0063386E">
        <w:rPr>
          <w:rFonts w:ascii="Times New Roman" w:hAnsi="Times New Roman"/>
        </w:rPr>
        <w:t xml:space="preserve">распоряжением от </w:t>
      </w:r>
      <w:r w:rsidRPr="0063386E">
        <w:rPr>
          <w:rFonts w:ascii="Times New Roman" w:hAnsi="Times New Roman"/>
          <w:u w:val="single"/>
        </w:rPr>
        <w:t>10.01.2020</w:t>
      </w:r>
      <w:r>
        <w:rPr>
          <w:rFonts w:ascii="Times New Roman" w:hAnsi="Times New Roman"/>
        </w:rPr>
        <w:t xml:space="preserve"> </w:t>
      </w:r>
      <w:r w:rsidRPr="0063386E">
        <w:rPr>
          <w:rFonts w:ascii="Times New Roman" w:hAnsi="Times New Roman"/>
        </w:rPr>
        <w:t xml:space="preserve">г. </w:t>
      </w:r>
      <w:proofErr w:type="gramStart"/>
      <w:r w:rsidRPr="0063386E">
        <w:rPr>
          <w:rFonts w:ascii="Times New Roman" w:hAnsi="Times New Roman"/>
        </w:rPr>
        <w:t xml:space="preserve">№ </w:t>
      </w:r>
      <w:r>
        <w:rPr>
          <w:rFonts w:ascii="Times New Roman" w:hAnsi="Times New Roman"/>
          <w:u w:val="single"/>
        </w:rPr>
        <w:t xml:space="preserve"> 03</w:t>
      </w:r>
      <w:proofErr w:type="gramEnd"/>
      <w:r w:rsidRPr="0063386E">
        <w:rPr>
          <w:rFonts w:ascii="Times New Roman" w:hAnsi="Times New Roman"/>
          <w:u w:val="single"/>
        </w:rPr>
        <w:t>-р</w:t>
      </w:r>
    </w:p>
    <w:p w:rsidR="00DB6660" w:rsidRPr="00813FD5" w:rsidRDefault="00DB6660" w:rsidP="00DB6660">
      <w:pPr>
        <w:pStyle w:val="a3"/>
        <w:rPr>
          <w:rFonts w:ascii="Times New Roman" w:hAnsi="Times New Roman"/>
          <w:sz w:val="36"/>
          <w:szCs w:val="36"/>
        </w:rPr>
      </w:pPr>
    </w:p>
    <w:p w:rsidR="00DB6660" w:rsidRPr="00813FD5" w:rsidRDefault="00DB6660" w:rsidP="00DB6660">
      <w:pPr>
        <w:pStyle w:val="a3"/>
        <w:jc w:val="center"/>
        <w:rPr>
          <w:rFonts w:ascii="Times New Roman" w:hAnsi="Times New Roman"/>
          <w:b/>
          <w:sz w:val="24"/>
          <w:szCs w:val="24"/>
        </w:rPr>
      </w:pPr>
      <w:r w:rsidRPr="00813FD5">
        <w:rPr>
          <w:rFonts w:ascii="Times New Roman" w:hAnsi="Times New Roman"/>
          <w:b/>
          <w:sz w:val="24"/>
          <w:szCs w:val="24"/>
        </w:rPr>
        <w:t>Порядок проведения инвентаризации активов и обязательств</w:t>
      </w:r>
    </w:p>
    <w:p w:rsidR="00DB6660" w:rsidRPr="00813FD5" w:rsidRDefault="00DB6660" w:rsidP="00DB6660">
      <w:pPr>
        <w:pStyle w:val="a3"/>
        <w:jc w:val="both"/>
        <w:rPr>
          <w:rFonts w:ascii="Times New Roman" w:hAnsi="Times New Roman"/>
          <w:sz w:val="24"/>
          <w:szCs w:val="24"/>
        </w:rPr>
      </w:pPr>
      <w:r w:rsidRPr="00813FD5">
        <w:rPr>
          <w:rFonts w:ascii="Times New Roman" w:hAnsi="Times New Roman"/>
          <w:sz w:val="24"/>
          <w:szCs w:val="24"/>
        </w:rPr>
        <w:t> </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 xml:space="preserve">Настоящий Порядок разработан в соответствии со следующими документами: </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 Законом от 06.12.2011 № 402-ФЗ «О бухгалтерском учете»;</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 Федеральным стандартом «Концептуальные основы бухгалтерского учета и отчетности организаций государственного сектора», утвержденным приказом Минфина от 31.12.2016 № 256н;</w:t>
      </w:r>
    </w:p>
    <w:p w:rsidR="00DB6660" w:rsidRPr="00813FD5" w:rsidRDefault="00DB6660" w:rsidP="00DB6660">
      <w:pPr>
        <w:pStyle w:val="a3"/>
        <w:ind w:firstLine="426"/>
        <w:jc w:val="both"/>
        <w:rPr>
          <w:rFonts w:ascii="Times New Roman" w:hAnsi="Times New Roman"/>
          <w:sz w:val="24"/>
          <w:szCs w:val="24"/>
          <w:shd w:val="clear" w:color="auto" w:fill="FFFFFF"/>
        </w:rPr>
      </w:pPr>
      <w:r w:rsidRPr="00813FD5">
        <w:rPr>
          <w:rFonts w:ascii="Times New Roman" w:hAnsi="Times New Roman"/>
          <w:sz w:val="24"/>
          <w:szCs w:val="24"/>
        </w:rPr>
        <w:t xml:space="preserve">– Федеральным стандартом «Доходы», утвержденным приказом Минфина </w:t>
      </w:r>
      <w:r w:rsidRPr="00813FD5">
        <w:rPr>
          <w:rFonts w:ascii="Times New Roman" w:hAnsi="Times New Roman"/>
          <w:sz w:val="24"/>
          <w:szCs w:val="24"/>
          <w:shd w:val="clear" w:color="auto" w:fill="FFFFFF"/>
        </w:rPr>
        <w:t>от 27.02.2018 № 32н;</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shd w:val="clear" w:color="auto" w:fill="FFFFFF"/>
        </w:rPr>
        <w:t xml:space="preserve">– </w:t>
      </w:r>
      <w:r w:rsidRPr="00813FD5">
        <w:rPr>
          <w:rFonts w:ascii="Times New Roman" w:hAnsi="Times New Roman"/>
          <w:sz w:val="24"/>
          <w:szCs w:val="24"/>
        </w:rPr>
        <w:t>Федеральным стандартом «Учетная политика, оценочные значения и ошибки», утвержденным приказом Минфина</w:t>
      </w:r>
      <w:r w:rsidRPr="00813FD5">
        <w:rPr>
          <w:rFonts w:ascii="Times New Roman" w:hAnsi="Times New Roman"/>
          <w:sz w:val="24"/>
          <w:szCs w:val="24"/>
          <w:shd w:val="clear" w:color="auto" w:fill="FFFFFF"/>
        </w:rPr>
        <w:t xml:space="preserve"> от 30.12.2017 </w:t>
      </w:r>
      <w:r w:rsidRPr="00813FD5">
        <w:rPr>
          <w:rFonts w:ascii="Times New Roman" w:hAnsi="Times New Roman"/>
          <w:sz w:val="24"/>
          <w:szCs w:val="24"/>
        </w:rPr>
        <w:t>№ 274н;</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 указанием ЦБ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 Методическими указаниями по первичным документам и регистрам, утвержденными приказом Минфина от 30.03.2015 № 52н;</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 Правилами учета и хранения драгоценных металлов, камней и изделий, утвержденными постановлением Правительства от 28.09.2000 № 731.</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 </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1. Общие положения</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 </w:t>
      </w:r>
    </w:p>
    <w:p w:rsidR="00DB6660" w:rsidRPr="00813FD5" w:rsidRDefault="00DB6660" w:rsidP="00DB6660">
      <w:pPr>
        <w:pStyle w:val="a3"/>
        <w:ind w:firstLine="426"/>
        <w:jc w:val="both"/>
        <w:rPr>
          <w:rFonts w:ascii="Times New Roman" w:hAnsi="Times New Roman"/>
          <w:sz w:val="24"/>
          <w:szCs w:val="24"/>
        </w:rPr>
      </w:pP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 xml:space="preserve">1.1. Настоящий Порядок устанавливает правила проведения инвентаризации имущества, финансовых активов и обязательств учреждения, в том числе на </w:t>
      </w:r>
      <w:proofErr w:type="spellStart"/>
      <w:r w:rsidRPr="00813FD5">
        <w:rPr>
          <w:rFonts w:ascii="Times New Roman" w:hAnsi="Times New Roman"/>
          <w:sz w:val="24"/>
          <w:szCs w:val="24"/>
        </w:rPr>
        <w:t>забалансовых</w:t>
      </w:r>
      <w:proofErr w:type="spellEnd"/>
      <w:r w:rsidRPr="00813FD5">
        <w:rPr>
          <w:rFonts w:ascii="Times New Roman" w:hAnsi="Times New Roman"/>
          <w:sz w:val="24"/>
          <w:szCs w:val="24"/>
        </w:rPr>
        <w:t xml:space="preserve"> счетах, сроки ее проведения, перечень активов и обязательств, проверяемых при проведении инвентаризации.</w:t>
      </w:r>
    </w:p>
    <w:p w:rsidR="00DB6660" w:rsidRPr="00813FD5" w:rsidRDefault="00DB6660" w:rsidP="00DB6660">
      <w:pPr>
        <w:pStyle w:val="a3"/>
        <w:ind w:firstLine="426"/>
        <w:jc w:val="both"/>
        <w:rPr>
          <w:rFonts w:ascii="Times New Roman" w:hAnsi="Times New Roman"/>
          <w:sz w:val="24"/>
          <w:szCs w:val="24"/>
        </w:rPr>
      </w:pP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 xml:space="preserve">1.2. Инвентаризации подлежит все имущество учреждения независимо от его местонахождения и все виды финансовых активов и обязательств учреждения. Также инвентаризации подлежит имущество, находящееся на ответственном хранении учреждения. </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Инвентаризацию имущества, переданного в аренду (безвозмездное пользование),</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проводит арендатор (ссудополучатель).</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Инвентаризация имущества производится по его местонахождению и в разрезе</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ответственных (материально ответственных) лиц, далее – ответственные лица.</w:t>
      </w:r>
    </w:p>
    <w:p w:rsidR="00DB6660" w:rsidRPr="00813FD5" w:rsidRDefault="00DB6660" w:rsidP="00DB6660">
      <w:pPr>
        <w:pStyle w:val="a3"/>
        <w:ind w:firstLine="426"/>
        <w:jc w:val="both"/>
        <w:rPr>
          <w:rFonts w:ascii="Times New Roman" w:hAnsi="Times New Roman"/>
          <w:sz w:val="24"/>
          <w:szCs w:val="24"/>
        </w:rPr>
      </w:pP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1.3. Цель инвентаризации – обеспечить достоверность данных учета и отчетности.</w:t>
      </w:r>
    </w:p>
    <w:p w:rsidR="00DB6660" w:rsidRPr="00813FD5" w:rsidRDefault="00DB6660" w:rsidP="00DB6660">
      <w:pPr>
        <w:pStyle w:val="a3"/>
        <w:ind w:firstLine="426"/>
        <w:jc w:val="both"/>
        <w:rPr>
          <w:rFonts w:ascii="Times New Roman" w:hAnsi="Times New Roman"/>
          <w:sz w:val="24"/>
          <w:szCs w:val="24"/>
        </w:rPr>
      </w:pP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1.4. Проведение инвентаризации обязательно:</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 при передаче имущества в аренду, выкупе, продаже;</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 перед составлением годовой отчетности (кроме имущества, инвентаризация которого проводилась не ранее 1 октября отчетного года);</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 при смене ответственных лиц;</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 при выявлении фактов хищения, злоупотребления или порчи имущества (немедленно по установлении таких фактов);</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 в случае стихийного бедствия, пожара и других чрезвычайных ситуаций, вызванных экстремальными условиями (сразу же по окончании пожара или стихийного бедствия);</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 при реорганизации, изменении типа учреждения или ликвидации учреждения;</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 в других случаях, предусмотренных действующим законодательством.</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При коллективной или бригадной материальной ответственности инвентаризацию необходимо проводить:</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 при смене руководителя коллектива;</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 при выбытии из коллектива более 50 процентов работников;</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 по требованию одного или нескольких членов коллектива.</w:t>
      </w:r>
    </w:p>
    <w:p w:rsidR="00DB6660" w:rsidRPr="00813FD5" w:rsidRDefault="00DB6660" w:rsidP="00DB6660">
      <w:pPr>
        <w:pStyle w:val="a3"/>
        <w:ind w:firstLine="426"/>
        <w:jc w:val="both"/>
        <w:rPr>
          <w:rFonts w:ascii="Times New Roman" w:hAnsi="Times New Roman"/>
          <w:sz w:val="24"/>
          <w:szCs w:val="24"/>
        </w:rPr>
      </w:pP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2. Общий порядок и сроки проведения инвентаризации</w:t>
      </w:r>
    </w:p>
    <w:p w:rsidR="00DB6660" w:rsidRPr="00813FD5" w:rsidRDefault="00DB6660" w:rsidP="00DB6660">
      <w:pPr>
        <w:pStyle w:val="a3"/>
        <w:ind w:firstLine="426"/>
        <w:jc w:val="both"/>
        <w:rPr>
          <w:rFonts w:ascii="Times New Roman" w:hAnsi="Times New Roman"/>
          <w:sz w:val="24"/>
          <w:szCs w:val="24"/>
        </w:rPr>
      </w:pP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2.1. Для проведения инвентаризации в учреждении создается постоянно действующая инвентаризационная комиссия.</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При большом объеме работ для одновременного проведения инвентаризации имущества создаются рабочие инвентаризационные комиссии. Персональный состав постоянно действующих и рабочих инвентаризационных комиссий утверждает руководитель учреждения.</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В состав инвентаризационной комиссии включают представителей администрации</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учреждения, сотрудников бухгалтерии, других специалистов.</w:t>
      </w:r>
    </w:p>
    <w:p w:rsidR="00DB6660" w:rsidRPr="00813FD5" w:rsidRDefault="00DB6660" w:rsidP="00DB6660">
      <w:pPr>
        <w:pStyle w:val="a3"/>
        <w:ind w:firstLine="426"/>
        <w:jc w:val="both"/>
        <w:rPr>
          <w:rFonts w:ascii="Times New Roman" w:hAnsi="Times New Roman"/>
          <w:sz w:val="24"/>
          <w:szCs w:val="24"/>
        </w:rPr>
      </w:pP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2.2. Инвентаризационная комиссия выполняет следующие функции:</w:t>
      </w:r>
    </w:p>
    <w:p w:rsidR="00DB6660" w:rsidRPr="00813FD5" w:rsidRDefault="00DB6660" w:rsidP="00DB6660">
      <w:pPr>
        <w:pStyle w:val="a3"/>
        <w:ind w:firstLine="426"/>
        <w:jc w:val="both"/>
        <w:rPr>
          <w:rFonts w:ascii="Times New Roman" w:hAnsi="Times New Roman"/>
          <w:sz w:val="24"/>
          <w:szCs w:val="24"/>
        </w:rPr>
      </w:pP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 проверка фактического наличия имущества, как собственного, так и не принадлежащего учреждению, но числящегося в бухгалтерском учете;</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 проверка соблюдения правил содержания и эксплуатации основных средств, использования нематериальных активов, а также правил и условий хранения материальных запасов, денежных средств;</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 определение состояния имущества и его назначения;</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 выявление признаков обесценения активов;</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 сопоставление данных бухгалтерского учета с фактическим наличием имущества, с выписками из счетов, с данными актов сверок;</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 проверка правильности расчета и обоснованности создания резервов, достоверности расходов будущих периодов;</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 проверка документации на активы и обязательства;</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 выявление дебиторской задолженности, безнадежной к взысканию и сомнительной, подготовка предложений о списании такой задолженности;</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 выявление кредиторской задолженности, не востребованной кредиторами, подготовка предложений о списании такой задолженности;</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 составление инвентаризационных описей, в которых указываются все объекты инвентаризации, их количество, статус и целевая функция;</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 составление ведомости по расхождениям, если они обнаружены, а также выявление причин таких отклонений;</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 оформление протоколов заседания инвентаризационной комиссии;</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 подготовка предложений по изменению учета и устранению обстоятельств, которые повлекли неточности и ошибки.</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2.3. Инвентаризации подлежит имущество учреждения, вложения в него на счете 106.00</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«Вложения в нефинансовые активы», а также следующие финансовые активы,</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обязательства и финансовые результаты:</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 денежные средства – счет Х.201.00.000;</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 расчеты по доходам – счет Х.205.00.000;</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 расчеты по выданным авансам – счет Х.206.00.000;</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 расчеты с подотчетными лицами – счет Х.208.00.000;</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 расчеты по ущербу имуществу и иным доходам – счет Х.209.00.000;</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 расчеты по принятым обязательствам – счет Х.302.00.000;</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 расчеты по платежам в бюджеты – счет Х.303.00.000;</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 прочие расчеты с кредиторами – счет Х.304.00.000;</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 расчеты с кредиторами по долговым обязательствам – счет Х.301.00.000;</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 доходы будущих периодов – счет Х.401.40.000;</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 расходы будущих периодов – счет Х.401.50.000;</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 резервы предстоящих расходов – счет Х.401.60.000.</w:t>
      </w:r>
    </w:p>
    <w:p w:rsidR="00DB6660" w:rsidRPr="00813FD5" w:rsidRDefault="00DB6660" w:rsidP="00DB6660">
      <w:pPr>
        <w:pStyle w:val="a3"/>
        <w:ind w:firstLine="426"/>
        <w:jc w:val="both"/>
        <w:rPr>
          <w:rFonts w:ascii="Times New Roman" w:hAnsi="Times New Roman"/>
          <w:sz w:val="24"/>
          <w:szCs w:val="24"/>
        </w:rPr>
      </w:pP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2.4. Сроки проведения плановых инвентаризаций установлены в Графике проведения инвентаризации.</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lastRenderedPageBreak/>
        <w:t>Кроме плановых инвентаризаций, учреждение может проводить внеплановые сплошные инвентаризации товарно-материальных ценностей. Внеплановые инвентаризации проводятся на основании приказа руководителя.</w:t>
      </w:r>
    </w:p>
    <w:p w:rsidR="00DB6660" w:rsidRPr="00813FD5" w:rsidRDefault="00DB6660" w:rsidP="00DB6660">
      <w:pPr>
        <w:pStyle w:val="a3"/>
        <w:ind w:firstLine="426"/>
        <w:jc w:val="both"/>
        <w:rPr>
          <w:rFonts w:ascii="Times New Roman" w:hAnsi="Times New Roman"/>
          <w:sz w:val="24"/>
          <w:szCs w:val="24"/>
        </w:rPr>
      </w:pP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2.5. До начала проверки фактического наличия имущества инвентаризационной комиссии надлежит получить приходные и расходные документы или отчеты о движении материальных ценностей и денежных средств, не сданные и не учтенные бухгалтерией на момент проведения инвентаризации.</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Председатель инвентаризационной комиссии визирует все приходные и расходные документы, приложенные к реестрам (отчетам), с указанием «до инвентаризации на "___"» (дата). Это служит основанием для определения остатков имущества к началу</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инвентаризации по учетным данным.</w:t>
      </w:r>
    </w:p>
    <w:p w:rsidR="00DB6660" w:rsidRPr="00813FD5" w:rsidRDefault="00DB6660" w:rsidP="00DB6660">
      <w:pPr>
        <w:pStyle w:val="a3"/>
        <w:ind w:firstLine="426"/>
        <w:jc w:val="both"/>
        <w:rPr>
          <w:rFonts w:ascii="Times New Roman" w:hAnsi="Times New Roman"/>
          <w:sz w:val="24"/>
          <w:szCs w:val="24"/>
        </w:rPr>
      </w:pP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2.6. Ответственные лица дают расписки о том, что к началу инвентаризации все расходные и приходные документы на имущество сданы в бухгалтерию или переданы комиссии и все ценности, поступившие на их ответственность, оприходованы, а выбывшие – списаны в расход. Аналогичные расписки дают сотрудники, имеющие подотчетные суммы на приобретение или доверенности на получение имущества.</w:t>
      </w:r>
    </w:p>
    <w:p w:rsidR="00DB6660" w:rsidRPr="00813FD5" w:rsidRDefault="00DB6660" w:rsidP="00DB6660">
      <w:pPr>
        <w:pStyle w:val="a3"/>
        <w:ind w:firstLine="426"/>
        <w:jc w:val="both"/>
        <w:rPr>
          <w:rFonts w:ascii="Times New Roman" w:hAnsi="Times New Roman"/>
          <w:sz w:val="24"/>
          <w:szCs w:val="24"/>
        </w:rPr>
      </w:pP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2.7. Фактическое наличие имущества при инвентаризации определяют путем обязательного подсчета, взвешивания, обмера.</w:t>
      </w:r>
    </w:p>
    <w:p w:rsidR="00DB6660" w:rsidRPr="00813FD5" w:rsidRDefault="00DB6660" w:rsidP="00DB6660">
      <w:pPr>
        <w:pStyle w:val="a3"/>
        <w:ind w:firstLine="426"/>
        <w:jc w:val="both"/>
        <w:rPr>
          <w:rFonts w:ascii="Times New Roman" w:hAnsi="Times New Roman"/>
          <w:sz w:val="24"/>
          <w:szCs w:val="24"/>
        </w:rPr>
      </w:pP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2.8. Проверка фактического наличия имущества производится при обязательном участии ответственных лиц.</w:t>
      </w:r>
    </w:p>
    <w:p w:rsidR="00DB6660" w:rsidRPr="00813FD5" w:rsidRDefault="00DB6660" w:rsidP="00DB6660">
      <w:pPr>
        <w:pStyle w:val="a3"/>
        <w:ind w:firstLine="426"/>
        <w:jc w:val="both"/>
        <w:rPr>
          <w:rFonts w:ascii="Times New Roman" w:hAnsi="Times New Roman"/>
          <w:sz w:val="24"/>
          <w:szCs w:val="24"/>
        </w:rPr>
      </w:pP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2.9. Для оформления инвентаризации комиссия применяет следующие формы, утвержденные приказом Минфина от 30.03.2015 № 52н:</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 инвентаризационная опись остатков на счетах учета денежных средств (ф. 0504082);</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 инвентаризационная опись (сличительная ведомость) бланков строгой отчетности и денежных документов (ф. 0504086);</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 инвентаризационная опись (сличительная ведомость) по объектам нефинансовых активов (ф. 0504087). По объектам, переданным в аренду, безвозмездное пользование, а также полученным в аренду, безвозмездное пользование и по другим основаниям, составляются отдельные описи (ф. 0504087);</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 инвентаризационная опись наличных денежных средств (ф. 0504088);</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 инвентаризационная опись расчетов с покупателями, поставщиками и прочими</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дебиторами и кредиторами (ф. 0504089);</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 инвентаризационная опись расчетов по поступлениям (ф. 0504091);</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 ведомость расхождений по результатам инвентаризации (ф. 0504092);</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 акт о результатах инвентаризации (ф. 0504835);</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 инвентаризационная опись задолженности по кредитам, займам (ссудам) (ф. 0504083);</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 инвентаризационная опись ценных бумаг (ф. 0504081).</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Формы заполняют в порядке, установленном Методическими указаниями, утвержденными приказом Минфина от 30.03.2015 № 52н.</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Для результатов инвентаризации расходов будущих периодов применяется акт инвентаризации расходов будущих периодов № ИНВ-11 (ф. 0317012), утвержденный приказом Минфина от 13.06.1995 № 49.</w:t>
      </w:r>
    </w:p>
    <w:p w:rsidR="00DB6660" w:rsidRPr="00813FD5" w:rsidRDefault="00DB6660" w:rsidP="00DB6660">
      <w:pPr>
        <w:pStyle w:val="a3"/>
        <w:ind w:firstLine="426"/>
        <w:jc w:val="both"/>
        <w:rPr>
          <w:rFonts w:ascii="Times New Roman" w:hAnsi="Times New Roman"/>
          <w:sz w:val="24"/>
          <w:szCs w:val="24"/>
        </w:rPr>
      </w:pP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2.10. Инвентаризационная комиссия обеспечивает полноту и точность внесения в описи данных о фактических остатках основных средств, нематериальных активов, материальных запасов и другого имущества, денежных средств, финансовых активов и обязательств, правильность и своевременность оформления материалов инвентаризации. Также комиссия обеспечивает внесение в описи обнаруженных признаков обесценения актива.</w:t>
      </w:r>
    </w:p>
    <w:p w:rsidR="00DB6660" w:rsidRPr="00813FD5" w:rsidRDefault="00DB6660" w:rsidP="00DB6660">
      <w:pPr>
        <w:pStyle w:val="a3"/>
        <w:ind w:firstLine="426"/>
        <w:jc w:val="both"/>
        <w:rPr>
          <w:rFonts w:ascii="Times New Roman" w:hAnsi="Times New Roman"/>
          <w:sz w:val="24"/>
          <w:szCs w:val="24"/>
        </w:rPr>
      </w:pP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lastRenderedPageBreak/>
        <w:t>2.11. Если инвентаризация проводится в течение нескольких дней, то помещения, где хранятся материальные ценности, при уходе инвентаризационной комиссии должны быть опечатаны. Во время перерывов в работе инвентаризационных комиссий (в обеденный перерыв, в ночное время, по другим причинам) описи должны храниться в ящике (шкафу, сейфе) в закрытом помещении, где проводится инвентаризация.</w:t>
      </w:r>
    </w:p>
    <w:p w:rsidR="00DB6660" w:rsidRPr="00813FD5" w:rsidRDefault="00DB6660" w:rsidP="00DB6660">
      <w:pPr>
        <w:pStyle w:val="a3"/>
        <w:ind w:firstLine="426"/>
        <w:jc w:val="both"/>
        <w:rPr>
          <w:rFonts w:ascii="Times New Roman" w:hAnsi="Times New Roman"/>
          <w:sz w:val="24"/>
          <w:szCs w:val="24"/>
        </w:rPr>
      </w:pP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2.12. Если ответственные лица обнаружат после инвентаризации ошибки в описях, они должны немедленно (до открытия склада, кладовой, секции и т. п.) заявить об этом председателю инвентаризационной комиссии.</w:t>
      </w:r>
    </w:p>
    <w:p w:rsidR="00DB6660" w:rsidRPr="00813FD5" w:rsidRDefault="00DB6660" w:rsidP="00DB6660">
      <w:pPr>
        <w:pStyle w:val="a3"/>
        <w:ind w:firstLine="426"/>
        <w:jc w:val="both"/>
        <w:rPr>
          <w:rFonts w:ascii="Times New Roman" w:hAnsi="Times New Roman"/>
          <w:sz w:val="24"/>
          <w:szCs w:val="24"/>
        </w:rPr>
      </w:pP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Инвентаризационная комиссия осуществляет проверку указанных фактов и в случае их подтверждения производит исправление выявленных ошибок в установленном порядке.</w:t>
      </w:r>
    </w:p>
    <w:p w:rsidR="00DB6660" w:rsidRPr="00813FD5" w:rsidRDefault="00DB6660" w:rsidP="00DB6660">
      <w:pPr>
        <w:pStyle w:val="a3"/>
        <w:ind w:firstLine="426"/>
        <w:jc w:val="both"/>
        <w:rPr>
          <w:rFonts w:ascii="Times New Roman" w:hAnsi="Times New Roman"/>
          <w:sz w:val="24"/>
          <w:szCs w:val="24"/>
        </w:rPr>
      </w:pP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3. Особенности инвентаризации отдельных видов имущества, финансовых активов,</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обязательств и финансовых результатов</w:t>
      </w:r>
    </w:p>
    <w:p w:rsidR="00DB6660" w:rsidRPr="00813FD5" w:rsidRDefault="00DB6660" w:rsidP="00DB6660">
      <w:pPr>
        <w:pStyle w:val="a3"/>
        <w:ind w:firstLine="426"/>
        <w:jc w:val="both"/>
        <w:rPr>
          <w:rFonts w:ascii="Times New Roman" w:hAnsi="Times New Roman"/>
          <w:sz w:val="24"/>
          <w:szCs w:val="24"/>
        </w:rPr>
      </w:pP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 xml:space="preserve">3.1. Инвентаризация основных средств проводится один раз в год перед составлением годовой бухгалтерской отчетности. Инвентаризации подлежат основные средства на балансовых счетах 101.00 «Основные средства», а также имущество на </w:t>
      </w:r>
      <w:proofErr w:type="spellStart"/>
      <w:r w:rsidRPr="00813FD5">
        <w:rPr>
          <w:rFonts w:ascii="Times New Roman" w:hAnsi="Times New Roman"/>
          <w:sz w:val="24"/>
          <w:szCs w:val="24"/>
        </w:rPr>
        <w:t>забалансовых</w:t>
      </w:r>
      <w:proofErr w:type="spellEnd"/>
      <w:r w:rsidRPr="00813FD5">
        <w:rPr>
          <w:rFonts w:ascii="Times New Roman" w:hAnsi="Times New Roman"/>
          <w:sz w:val="24"/>
          <w:szCs w:val="24"/>
        </w:rPr>
        <w:t xml:space="preserve"> счетах 01 «Имущество, полученное в пользование», 02 «Материальные ценности на хранении».</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Основные средства, которые временно отсутствуют (находятся у подрядчика на ремонте, у сотрудников в командировке и т. д.), инвентаризируются по документам и регистрам до момента выбытия.</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Перед инвентаризацией комиссия проверяет:</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 есть ли инвентарные карточки, книги и описи на основные средства, как они заполнены;</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 состояние техпаспортов и других технических документов;</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 документы о государственной регистрации объектов;</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 документы на основные средства, которые приняли или сдали на хранение и в аренду.</w:t>
      </w:r>
    </w:p>
    <w:p w:rsidR="00DB6660" w:rsidRPr="00813FD5" w:rsidRDefault="00DB6660" w:rsidP="00DB6660">
      <w:pPr>
        <w:pStyle w:val="a3"/>
        <w:ind w:firstLine="426"/>
        <w:jc w:val="both"/>
        <w:rPr>
          <w:rFonts w:ascii="Times New Roman" w:hAnsi="Times New Roman"/>
          <w:sz w:val="24"/>
          <w:szCs w:val="24"/>
        </w:rPr>
      </w:pP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При отсутствии документов комиссия должна обеспечить их получение или оформление.</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При обнаружении расхождений и неточностей в регистрах бухгалтерского учета или</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технической документации следует внести соответствующие исправления и уточнения.</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В ходе инвентаризации комиссия проверяет:</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 фактическое наличие объектов основных средств, эксплуатируются ли они по назначению;</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 физическое состояние объектов основных средств: рабочее, поломка, износ, порча и т. д.</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Данные об эксплуатации и физическом состоянии комиссия указывает в инвентаризационной описи (ф. 0504087). Графы 8 и 9 инвентаризационной описи по НФА комиссия заполняет следующим образом.</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В графе 8 «Статус объекта учета» указываются коды статусов:</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11 – в эксплуатации;</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12 – требуется ремонт;</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13 – находится на консервации;</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14 – требуется модернизация;</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15 – требуется реконструкция;</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16 – не соответствует требованиям эксплуатации;</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17 – не введен в эксплуатацию.</w:t>
      </w:r>
    </w:p>
    <w:p w:rsidR="00DB6660" w:rsidRPr="00813FD5" w:rsidRDefault="00DB6660" w:rsidP="00DB6660">
      <w:pPr>
        <w:pStyle w:val="a3"/>
        <w:ind w:firstLine="426"/>
        <w:jc w:val="both"/>
        <w:rPr>
          <w:rFonts w:ascii="Times New Roman" w:hAnsi="Times New Roman"/>
          <w:sz w:val="24"/>
          <w:szCs w:val="24"/>
        </w:rPr>
      </w:pP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В графе 9 «Целевая функция актива» указываются коды функции:</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11 – продолжить эксплуатацию;</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12 – ремонт;</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13 – консервация;</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14 – модернизация, дооснащение (дооборудование);</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15 – реконструкция;</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16 – списание;</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lastRenderedPageBreak/>
        <w:t>17 – утилизация.</w:t>
      </w:r>
    </w:p>
    <w:p w:rsidR="00DB6660" w:rsidRPr="00813FD5" w:rsidRDefault="00DB6660" w:rsidP="00DB6660">
      <w:pPr>
        <w:pStyle w:val="a3"/>
        <w:ind w:firstLine="426"/>
        <w:jc w:val="both"/>
        <w:rPr>
          <w:rFonts w:ascii="Times New Roman" w:hAnsi="Times New Roman"/>
          <w:sz w:val="24"/>
          <w:szCs w:val="24"/>
        </w:rPr>
      </w:pP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3.2. При инвентаризации нематериальных активов комиссия проверяет:</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 есть ли свидетельства, патенты и лицензионные договоры, которые подтверждают</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исключительные права учреждения на активы;</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 учтены ли активы на балансе и нет ли ошибок в учете.</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Результаты инвентаризации заносятся в инвентаризационную опись (ф. 0504087).</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Графы 8 и 9 инвентаризационной описи по НФА комиссия заполняет следующим образом.</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В графе 8 «Статус объекта учета» указываются коды статусов:</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11 – в эксплуатации;</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14 – требуется модернизация;</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16 – не соответствует требованиям эксплуатации;</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17 – не введен в эксплуатацию.</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В графе 9 «Целевая функция актива» указываются коды функции:</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11 – продолжить эксплуатацию;</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14 – модернизация, дооснащение (дооборудование);</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16 – списание.</w:t>
      </w:r>
    </w:p>
    <w:p w:rsidR="00DB6660" w:rsidRPr="00813FD5" w:rsidRDefault="00DB6660" w:rsidP="00DB6660">
      <w:pPr>
        <w:pStyle w:val="a3"/>
        <w:ind w:firstLine="426"/>
        <w:jc w:val="both"/>
        <w:rPr>
          <w:rFonts w:ascii="Times New Roman" w:hAnsi="Times New Roman"/>
          <w:sz w:val="24"/>
          <w:szCs w:val="24"/>
        </w:rPr>
      </w:pP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3.3. Материальные запасы комиссия проверяет по каждому ответственному лицу и по местам хранения. При инвентаризации материальных запасов, которых нет в учреждении (в пути, отгруженные, не оплачены в срок, на складах других организаций), проверяется обоснованность сумм на соответствующих счетах бухучета.</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Отдельные инвентаризационные описи (ф. 0504087) составляются на материальные</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запасы, которые:</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 находятся в учреждении и распределены по ответственным лицам;</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 находятся в пути. По каждой отправке в описи указывается наименование, количество и стоимость, дата отгрузки, а также перечень и номера учетных документов;</w:t>
      </w:r>
    </w:p>
    <w:p w:rsidR="00DB6660" w:rsidRPr="00813FD5" w:rsidRDefault="00DB6660" w:rsidP="00DB6660">
      <w:pPr>
        <w:pStyle w:val="a3"/>
        <w:ind w:firstLine="426"/>
        <w:jc w:val="both"/>
        <w:rPr>
          <w:rFonts w:ascii="Times New Roman" w:hAnsi="Times New Roman"/>
          <w:sz w:val="24"/>
          <w:szCs w:val="24"/>
        </w:rPr>
      </w:pP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Результаты инвентаризации комиссия отражает в инвентаризационной описи (ф. 0504087).</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Графы 8 и 9 инвентаризационной описи по НФА комиссия заполняет следующим образом.</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В графе 8 «Статус объекта учета» указываются коды статусов:</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51 – в запасе для использования;</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52 – в запасе для хранения;</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53 – ненадлежащего качества;</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54 – поврежден;</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55 – истек срок хранения.</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В графе 9 «Целевая функция актива» указываются коды функции:</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51 – использовать;</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52 – продолжить хранение;</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53 – списать;</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54 – отремонтировать.</w:t>
      </w:r>
    </w:p>
    <w:p w:rsidR="00DB6660" w:rsidRPr="00813FD5" w:rsidRDefault="00DB6660" w:rsidP="00DB6660">
      <w:pPr>
        <w:pStyle w:val="a3"/>
        <w:ind w:firstLine="426"/>
        <w:jc w:val="both"/>
        <w:rPr>
          <w:rFonts w:ascii="Times New Roman" w:hAnsi="Times New Roman"/>
          <w:sz w:val="24"/>
          <w:szCs w:val="24"/>
        </w:rPr>
      </w:pP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3.4. Проверку наличных денег в кассе комиссия начинает с операционных касс, в которых ведутся расчеты через контрольно-кассовую технику. Суммы наличных денег должны соответствовать данным книги кассира-</w:t>
      </w:r>
      <w:proofErr w:type="spellStart"/>
      <w:r w:rsidRPr="00813FD5">
        <w:rPr>
          <w:rFonts w:ascii="Times New Roman" w:hAnsi="Times New Roman"/>
          <w:sz w:val="24"/>
          <w:szCs w:val="24"/>
        </w:rPr>
        <w:t>операциониста</w:t>
      </w:r>
      <w:proofErr w:type="spellEnd"/>
      <w:r w:rsidRPr="00813FD5">
        <w:rPr>
          <w:rFonts w:ascii="Times New Roman" w:hAnsi="Times New Roman"/>
          <w:sz w:val="24"/>
          <w:szCs w:val="24"/>
        </w:rPr>
        <w:t>, показателям на кассовой ленте и счетчиках кассового аппарата.</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Инвентаризации подлежат:</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 наличные деньги;</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 бланки строгой отчетности;</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 денежные документы;</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 ценные бумаги.</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Инвентаризация наличных денежных средств, денежных документов и бланков строгой отчетности производится путем полного (полистного) пересчета. При проверке бланков строгой отчетности комиссия фиксирует начальные и конечные номера бланков.</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lastRenderedPageBreak/>
        <w:t>В ходе инвентаризации кассы комиссия:</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 проверяет кассовую книгу, отчеты кассира, приходные и расходные кассовые ордера, журнал регистрации приходных и расходных кассовых ордеров, доверенности на получение денег, реестр депонированных сумм и другие документы кассовой дисциплины;</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 сверяет суммы, оприходованные в кассу, с суммами, списанными с лицевого (расчетного) счета;</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 поверяет соблюдение кассиром лимита остатка наличных денежных средств,</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своевременность депонирования невыплаченных сумм зарплаты.</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Результаты инвентаризации наличных денежных средств комиссия отражает в инвентаризационной описи (ф. 0504088). Результаты инвентаризации денежных документов и бланков строгой отчетности – в инвентаризационной описи (ф. 0504086).</w:t>
      </w:r>
    </w:p>
    <w:p w:rsidR="00DB6660" w:rsidRPr="00813FD5" w:rsidRDefault="00DB6660" w:rsidP="00DB6660">
      <w:pPr>
        <w:pStyle w:val="a3"/>
        <w:ind w:firstLine="426"/>
        <w:jc w:val="both"/>
        <w:rPr>
          <w:rFonts w:ascii="Times New Roman" w:hAnsi="Times New Roman"/>
          <w:sz w:val="24"/>
          <w:szCs w:val="24"/>
        </w:rPr>
      </w:pP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3.5. Инвентаризацию расчетов с дебиторами и кредиторами комиссия проводит с учетом следующих особенностей:</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 определяет сроки возникновения задолженности;</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 выявляет суммы невыплаченной зарплаты (депонированные суммы), а также переплаты сотрудникам;</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 сверяет данные бухучета с суммами в актах сверки с покупателями (заказчиками) и поставщиками (исполнителями, подрядчиками), а также с бюджетом и внебюджетными фондами – по налогам и взносам;</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 проверяет обоснованность задолженности по недостачам, хищениям и ущербам;</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 выявляет кредиторскую задолженность, не востребованную кредиторами, а также дебиторскую задолженность, безнадежную к взысканию и сомнительную в соответствии с положением о задолженности.</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Результаты инвентаризации комиссия отражает в инвентаризационной описи (ф. 0504089).</w:t>
      </w:r>
    </w:p>
    <w:p w:rsidR="00DB6660" w:rsidRPr="00813FD5" w:rsidRDefault="00DB6660" w:rsidP="00DB6660">
      <w:pPr>
        <w:pStyle w:val="a3"/>
        <w:ind w:firstLine="426"/>
        <w:jc w:val="both"/>
        <w:rPr>
          <w:rFonts w:ascii="Times New Roman" w:hAnsi="Times New Roman"/>
          <w:sz w:val="24"/>
          <w:szCs w:val="24"/>
        </w:rPr>
      </w:pP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3.6. При инвентаризации расходов будущих периодов комиссия проверяет:</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 суммы расходов из документов, подтверждающих расходы будущих периодов, – счетов, актов, договоров, накладных;</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 соответствие периода учета расходов периоду, который установлен в учетной политике;</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 правильность сумм, списываемых на расходы текущего года.</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Результаты инвентаризации комиссия отражает в акте инвентаризации расходов будущих периодов (ф. 0317012).</w:t>
      </w:r>
    </w:p>
    <w:p w:rsidR="00DB6660" w:rsidRPr="00813FD5" w:rsidRDefault="00DB6660" w:rsidP="00DB6660">
      <w:pPr>
        <w:pStyle w:val="a3"/>
        <w:ind w:firstLine="426"/>
        <w:jc w:val="both"/>
        <w:rPr>
          <w:rFonts w:ascii="Times New Roman" w:hAnsi="Times New Roman"/>
          <w:sz w:val="24"/>
          <w:szCs w:val="24"/>
        </w:rPr>
      </w:pP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3.7. При инвентаризации резервов предстоящих расходов комиссия проверяет правильность их расчета и обоснованность создания.</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В части резерва на оплату отпусков проверяются:</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 количество дней неиспользованного отпуска;</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 среднедневная сумма расходов на оплату труда;</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 сумма отчислений на обязательное пенсионное, социальное, медицинское страхование и на страхование от несчастных случаев и профзаболеваний.</w:t>
      </w: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 xml:space="preserve">Результаты инвентаризации комиссия отражает в акте инвентаризации </w:t>
      </w:r>
      <w:proofErr w:type="gramStart"/>
      <w:r w:rsidRPr="00813FD5">
        <w:rPr>
          <w:rFonts w:ascii="Times New Roman" w:hAnsi="Times New Roman"/>
          <w:sz w:val="24"/>
          <w:szCs w:val="24"/>
        </w:rPr>
        <w:t>резервов,  которого</w:t>
      </w:r>
      <w:proofErr w:type="gramEnd"/>
      <w:r w:rsidRPr="00813FD5">
        <w:rPr>
          <w:rFonts w:ascii="Times New Roman" w:hAnsi="Times New Roman"/>
          <w:sz w:val="24"/>
          <w:szCs w:val="24"/>
        </w:rPr>
        <w:t xml:space="preserve"> утверждена в учетной политике учреждения</w:t>
      </w:r>
    </w:p>
    <w:p w:rsidR="00DB6660" w:rsidRPr="00813FD5" w:rsidRDefault="00DB6660" w:rsidP="00DB6660">
      <w:pPr>
        <w:pStyle w:val="a3"/>
        <w:ind w:firstLine="426"/>
        <w:jc w:val="both"/>
        <w:rPr>
          <w:rFonts w:ascii="Times New Roman" w:hAnsi="Times New Roman"/>
          <w:sz w:val="24"/>
          <w:szCs w:val="24"/>
        </w:rPr>
      </w:pP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4. Оформление результатов инвентаризации</w:t>
      </w:r>
    </w:p>
    <w:p w:rsidR="00DB6660" w:rsidRPr="00813FD5" w:rsidRDefault="00DB6660" w:rsidP="00DB6660">
      <w:pPr>
        <w:pStyle w:val="a3"/>
        <w:ind w:firstLine="426"/>
        <w:jc w:val="both"/>
        <w:rPr>
          <w:rFonts w:ascii="Times New Roman" w:hAnsi="Times New Roman"/>
          <w:sz w:val="24"/>
          <w:szCs w:val="24"/>
        </w:rPr>
      </w:pP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 xml:space="preserve">4.1. Правильно оформленные инвентаризационной комиссией и подписанные всеми ее членами и ответственными лицами инвентаризационные описи (сличительные ведомости), акты о результатах инвентаризации передаются в бухгалтерию для выверки данных фактического наличия </w:t>
      </w:r>
      <w:proofErr w:type="spellStart"/>
      <w:r w:rsidRPr="00813FD5">
        <w:rPr>
          <w:rFonts w:ascii="Times New Roman" w:hAnsi="Times New Roman"/>
          <w:sz w:val="24"/>
          <w:szCs w:val="24"/>
        </w:rPr>
        <w:t>имущественно</w:t>
      </w:r>
      <w:proofErr w:type="spellEnd"/>
      <w:r w:rsidRPr="00813FD5">
        <w:rPr>
          <w:rFonts w:ascii="Times New Roman" w:hAnsi="Times New Roman"/>
          <w:sz w:val="24"/>
          <w:szCs w:val="24"/>
        </w:rPr>
        <w:t>-материальных и других ценностей, финансовых активов и обязательств с данными бухгалтерского учета.</w:t>
      </w:r>
    </w:p>
    <w:p w:rsidR="00DB6660" w:rsidRPr="00813FD5" w:rsidRDefault="00DB6660" w:rsidP="00DB6660">
      <w:pPr>
        <w:pStyle w:val="a3"/>
        <w:ind w:firstLine="426"/>
        <w:jc w:val="both"/>
        <w:rPr>
          <w:rFonts w:ascii="Times New Roman" w:hAnsi="Times New Roman"/>
          <w:sz w:val="24"/>
          <w:szCs w:val="24"/>
        </w:rPr>
      </w:pP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 xml:space="preserve">4.2. Выявленные расхождения в инвентаризационных описях (сличительных ведомостях) обобщаются в ведомости расхождений по результатам инвентаризации (ф. 0504092). В этом случае </w:t>
      </w:r>
      <w:r w:rsidRPr="00813FD5">
        <w:rPr>
          <w:rFonts w:ascii="Times New Roman" w:hAnsi="Times New Roman"/>
          <w:sz w:val="24"/>
          <w:szCs w:val="24"/>
        </w:rPr>
        <w:lastRenderedPageBreak/>
        <w:t>она будет приложением к акту о результатах инвентаризации (ф. 0504835). Акт подписывается всеми членами инвентаризационной комиссии и утверждается руководителем учреждения.</w:t>
      </w:r>
    </w:p>
    <w:p w:rsidR="00DB6660" w:rsidRPr="00813FD5" w:rsidRDefault="00DB6660" w:rsidP="00DB6660">
      <w:pPr>
        <w:pStyle w:val="a3"/>
        <w:ind w:firstLine="426"/>
        <w:jc w:val="both"/>
        <w:rPr>
          <w:rFonts w:ascii="Times New Roman" w:hAnsi="Times New Roman"/>
          <w:sz w:val="24"/>
          <w:szCs w:val="24"/>
        </w:rPr>
      </w:pP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4.3. После завершения инвентаризации выявленные расхождения (неучтенные объекты, недостачи) должны быть отражены в бухгалтерском учете, а при необходимости материалы направлены в судебные органы для предъявления гражданского иска.</w:t>
      </w:r>
    </w:p>
    <w:p w:rsidR="00DB6660" w:rsidRPr="00813FD5" w:rsidRDefault="00DB6660" w:rsidP="00DB6660">
      <w:pPr>
        <w:pStyle w:val="a3"/>
        <w:ind w:firstLine="426"/>
        <w:jc w:val="both"/>
        <w:rPr>
          <w:rFonts w:ascii="Times New Roman" w:hAnsi="Times New Roman"/>
          <w:sz w:val="24"/>
          <w:szCs w:val="24"/>
        </w:rPr>
      </w:pP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4.4. Результаты инвентаризации отражаются в бухгалтерском учете и отчетности того месяца, в котором была закончена инвентаризация, а по годовой инвентаризации – в годовом бухгалтерском отчете.</w:t>
      </w:r>
    </w:p>
    <w:p w:rsidR="00DB6660" w:rsidRPr="00813FD5" w:rsidRDefault="00DB6660" w:rsidP="00DB6660">
      <w:pPr>
        <w:pStyle w:val="a3"/>
        <w:ind w:firstLine="426"/>
        <w:jc w:val="both"/>
        <w:rPr>
          <w:rFonts w:ascii="Times New Roman" w:hAnsi="Times New Roman"/>
          <w:sz w:val="24"/>
          <w:szCs w:val="24"/>
        </w:rPr>
      </w:pP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 xml:space="preserve">4.5. На суммы выявленных излишков, недостач основных средств, нематериальных активов, материальных запасов инвентаризационная комиссия требует объяснение с ответственного лица по причинам расхождений с данными бухгалтерского учета. Приказом руководителя создается комиссия для проведения внутреннего служебного расследования для выявления виновного лица, допустившего возникновение </w:t>
      </w:r>
      <w:proofErr w:type="spellStart"/>
      <w:r w:rsidRPr="00813FD5">
        <w:rPr>
          <w:rFonts w:ascii="Times New Roman" w:hAnsi="Times New Roman"/>
          <w:sz w:val="24"/>
          <w:szCs w:val="24"/>
        </w:rPr>
        <w:t>несохранности</w:t>
      </w:r>
      <w:proofErr w:type="spellEnd"/>
      <w:r w:rsidRPr="00813FD5">
        <w:rPr>
          <w:rFonts w:ascii="Times New Roman" w:hAnsi="Times New Roman"/>
          <w:sz w:val="24"/>
          <w:szCs w:val="24"/>
        </w:rPr>
        <w:t xml:space="preserve"> доверенных ему материальных ценностей.</w:t>
      </w:r>
    </w:p>
    <w:p w:rsidR="00DB6660" w:rsidRPr="00813FD5" w:rsidRDefault="00DB6660" w:rsidP="00DB6660">
      <w:pPr>
        <w:pStyle w:val="a3"/>
        <w:ind w:firstLine="426"/>
        <w:jc w:val="both"/>
        <w:rPr>
          <w:rFonts w:ascii="Times New Roman" w:hAnsi="Times New Roman"/>
          <w:sz w:val="24"/>
          <w:szCs w:val="24"/>
        </w:rPr>
      </w:pP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График проведения инвентаризации</w:t>
      </w:r>
    </w:p>
    <w:p w:rsidR="00DB6660" w:rsidRPr="00813FD5" w:rsidRDefault="00DB6660" w:rsidP="00DB6660">
      <w:pPr>
        <w:pStyle w:val="a3"/>
        <w:ind w:firstLine="426"/>
        <w:jc w:val="both"/>
        <w:rPr>
          <w:rFonts w:ascii="Times New Roman" w:hAnsi="Times New Roman"/>
          <w:sz w:val="24"/>
          <w:szCs w:val="24"/>
        </w:rPr>
      </w:pPr>
    </w:p>
    <w:p w:rsidR="00DB6660" w:rsidRPr="00813FD5" w:rsidRDefault="00DB6660" w:rsidP="00DB6660">
      <w:pPr>
        <w:pStyle w:val="a3"/>
        <w:ind w:firstLine="426"/>
        <w:jc w:val="both"/>
        <w:rPr>
          <w:rFonts w:ascii="Times New Roman" w:hAnsi="Times New Roman"/>
          <w:sz w:val="24"/>
          <w:szCs w:val="24"/>
        </w:rPr>
      </w:pPr>
      <w:r w:rsidRPr="00813FD5">
        <w:rPr>
          <w:rFonts w:ascii="Times New Roman" w:hAnsi="Times New Roman"/>
          <w:sz w:val="24"/>
          <w:szCs w:val="24"/>
        </w:rPr>
        <w:t>Инвентаризация проводится со следующей периодичностью и в сроки.</w:t>
      </w:r>
    </w:p>
    <w:p w:rsidR="00DB6660" w:rsidRPr="00813FD5" w:rsidRDefault="00DB6660" w:rsidP="00DB6660">
      <w:pPr>
        <w:pStyle w:val="a3"/>
        <w:jc w:val="both"/>
        <w:rPr>
          <w:rFonts w:ascii="Times New Roman" w:hAnsi="Times New Roman"/>
          <w:sz w:val="24"/>
          <w:szCs w:val="24"/>
        </w:rPr>
      </w:pPr>
    </w:p>
    <w:tbl>
      <w:tblPr>
        <w:tblW w:w="8862" w:type="dxa"/>
        <w:tblInd w:w="820" w:type="dxa"/>
        <w:tblCellMar>
          <w:top w:w="15" w:type="dxa"/>
          <w:left w:w="15" w:type="dxa"/>
          <w:bottom w:w="15" w:type="dxa"/>
          <w:right w:w="15" w:type="dxa"/>
        </w:tblCellMar>
        <w:tblLook w:val="04A0" w:firstRow="1" w:lastRow="0" w:firstColumn="1" w:lastColumn="0" w:noHBand="0" w:noVBand="1"/>
      </w:tblPr>
      <w:tblGrid>
        <w:gridCol w:w="464"/>
        <w:gridCol w:w="3424"/>
        <w:gridCol w:w="2472"/>
        <w:gridCol w:w="2502"/>
      </w:tblGrid>
      <w:tr w:rsidR="00DB6660" w:rsidRPr="00813FD5" w:rsidTr="000319E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813FD5" w:rsidRDefault="00DB6660" w:rsidP="000319E9">
            <w:pPr>
              <w:pStyle w:val="a3"/>
              <w:jc w:val="center"/>
              <w:rPr>
                <w:rFonts w:ascii="Times New Roman" w:hAnsi="Times New Roman"/>
                <w:sz w:val="24"/>
                <w:szCs w:val="24"/>
              </w:rPr>
            </w:pPr>
            <w:r w:rsidRPr="00813FD5">
              <w:rPr>
                <w:rFonts w:ascii="Times New Roman" w:hAnsi="Times New Roman"/>
                <w:sz w:val="24"/>
                <w:szCs w:val="24"/>
              </w:rPr>
              <w:t>№</w:t>
            </w:r>
            <w:r w:rsidRPr="00813FD5">
              <w:rPr>
                <w:rFonts w:ascii="Times New Roman" w:hAnsi="Times New Roman"/>
                <w:sz w:val="24"/>
                <w:szCs w:val="24"/>
              </w:rPr>
              <w:br/>
              <w:t>п/п</w:t>
            </w:r>
          </w:p>
        </w:tc>
        <w:tc>
          <w:tcPr>
            <w:tcW w:w="342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813FD5" w:rsidRDefault="00DB6660" w:rsidP="000319E9">
            <w:pPr>
              <w:pStyle w:val="a3"/>
              <w:jc w:val="center"/>
              <w:rPr>
                <w:rFonts w:ascii="Times New Roman" w:hAnsi="Times New Roman"/>
                <w:sz w:val="24"/>
                <w:szCs w:val="24"/>
              </w:rPr>
            </w:pPr>
            <w:r w:rsidRPr="00813FD5">
              <w:rPr>
                <w:rFonts w:ascii="Times New Roman" w:hAnsi="Times New Roman"/>
                <w:sz w:val="24"/>
                <w:szCs w:val="24"/>
              </w:rPr>
              <w:t>Наименование объектов инвентаризации</w:t>
            </w:r>
          </w:p>
        </w:tc>
        <w:tc>
          <w:tcPr>
            <w:tcW w:w="247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813FD5" w:rsidRDefault="00DB6660" w:rsidP="000319E9">
            <w:pPr>
              <w:pStyle w:val="a3"/>
              <w:jc w:val="center"/>
              <w:rPr>
                <w:rFonts w:ascii="Times New Roman" w:hAnsi="Times New Roman"/>
                <w:sz w:val="24"/>
                <w:szCs w:val="24"/>
              </w:rPr>
            </w:pPr>
            <w:r w:rsidRPr="00813FD5">
              <w:rPr>
                <w:rFonts w:ascii="Times New Roman" w:hAnsi="Times New Roman"/>
                <w:sz w:val="24"/>
                <w:szCs w:val="24"/>
              </w:rPr>
              <w:t xml:space="preserve">Сроки проведения </w:t>
            </w:r>
            <w:r w:rsidRPr="00813FD5">
              <w:rPr>
                <w:rFonts w:ascii="Times New Roman" w:hAnsi="Times New Roman"/>
                <w:sz w:val="24"/>
                <w:szCs w:val="24"/>
              </w:rPr>
              <w:br/>
              <w:t>инвентаризации</w:t>
            </w:r>
          </w:p>
        </w:tc>
        <w:tc>
          <w:tcPr>
            <w:tcW w:w="250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813FD5" w:rsidRDefault="00DB6660" w:rsidP="000319E9">
            <w:pPr>
              <w:pStyle w:val="a3"/>
              <w:jc w:val="center"/>
              <w:rPr>
                <w:rFonts w:ascii="Times New Roman" w:hAnsi="Times New Roman"/>
                <w:sz w:val="24"/>
                <w:szCs w:val="24"/>
              </w:rPr>
            </w:pPr>
            <w:r w:rsidRPr="00813FD5">
              <w:rPr>
                <w:rFonts w:ascii="Times New Roman" w:hAnsi="Times New Roman"/>
                <w:sz w:val="24"/>
                <w:szCs w:val="24"/>
              </w:rPr>
              <w:t>Период проведения инвентаризации</w:t>
            </w:r>
          </w:p>
        </w:tc>
      </w:tr>
      <w:tr w:rsidR="00DB6660" w:rsidRPr="00813FD5" w:rsidTr="000319E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813FD5" w:rsidRDefault="00DB6660" w:rsidP="000319E9">
            <w:pPr>
              <w:pStyle w:val="a3"/>
              <w:jc w:val="both"/>
              <w:rPr>
                <w:rFonts w:ascii="Times New Roman" w:hAnsi="Times New Roman"/>
                <w:sz w:val="24"/>
                <w:szCs w:val="24"/>
              </w:rPr>
            </w:pPr>
            <w:r w:rsidRPr="00813FD5">
              <w:rPr>
                <w:rStyle w:val="fill"/>
                <w:rFonts w:ascii="Times New Roman" w:hAnsi="Times New Roman"/>
                <w:color w:val="auto"/>
                <w:sz w:val="24"/>
                <w:szCs w:val="24"/>
              </w:rPr>
              <w:t>1</w:t>
            </w:r>
          </w:p>
        </w:tc>
        <w:tc>
          <w:tcPr>
            <w:tcW w:w="342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813FD5" w:rsidRDefault="00DB6660" w:rsidP="000319E9">
            <w:pPr>
              <w:pStyle w:val="a3"/>
              <w:rPr>
                <w:rFonts w:ascii="Times New Roman" w:hAnsi="Times New Roman"/>
                <w:sz w:val="24"/>
                <w:szCs w:val="24"/>
              </w:rPr>
            </w:pPr>
            <w:r w:rsidRPr="00813FD5">
              <w:rPr>
                <w:rFonts w:ascii="Times New Roman" w:hAnsi="Times New Roman"/>
                <w:sz w:val="24"/>
                <w:szCs w:val="24"/>
              </w:rPr>
              <w:t>Нефинансовые активы</w:t>
            </w:r>
          </w:p>
          <w:p w:rsidR="00DB6660" w:rsidRPr="00813FD5" w:rsidRDefault="00DB6660" w:rsidP="000319E9">
            <w:pPr>
              <w:pStyle w:val="a3"/>
              <w:rPr>
                <w:rFonts w:ascii="Times New Roman" w:hAnsi="Times New Roman"/>
                <w:sz w:val="24"/>
                <w:szCs w:val="24"/>
              </w:rPr>
            </w:pPr>
            <w:r w:rsidRPr="00813FD5">
              <w:rPr>
                <w:rFonts w:ascii="Times New Roman" w:hAnsi="Times New Roman"/>
                <w:sz w:val="24"/>
                <w:szCs w:val="24"/>
              </w:rPr>
              <w:t>(основные средства,</w:t>
            </w:r>
          </w:p>
          <w:p w:rsidR="00DB6660" w:rsidRPr="00813FD5" w:rsidRDefault="00DB6660" w:rsidP="000319E9">
            <w:pPr>
              <w:pStyle w:val="a3"/>
              <w:rPr>
                <w:rFonts w:ascii="Times New Roman" w:hAnsi="Times New Roman"/>
                <w:sz w:val="24"/>
                <w:szCs w:val="24"/>
              </w:rPr>
            </w:pPr>
            <w:r w:rsidRPr="00813FD5">
              <w:rPr>
                <w:rFonts w:ascii="Times New Roman" w:hAnsi="Times New Roman"/>
                <w:sz w:val="24"/>
                <w:szCs w:val="24"/>
              </w:rPr>
              <w:t>материальные запасы,</w:t>
            </w:r>
          </w:p>
          <w:p w:rsidR="00DB6660" w:rsidRPr="00813FD5" w:rsidRDefault="00DB6660" w:rsidP="000319E9">
            <w:pPr>
              <w:pStyle w:val="a3"/>
              <w:rPr>
                <w:rFonts w:ascii="Times New Roman" w:hAnsi="Times New Roman"/>
                <w:sz w:val="24"/>
                <w:szCs w:val="24"/>
              </w:rPr>
            </w:pPr>
            <w:r w:rsidRPr="00813FD5">
              <w:rPr>
                <w:rFonts w:ascii="Times New Roman" w:hAnsi="Times New Roman"/>
                <w:sz w:val="24"/>
                <w:szCs w:val="24"/>
              </w:rPr>
              <w:t>нематериальные активы)</w:t>
            </w:r>
          </w:p>
        </w:tc>
        <w:tc>
          <w:tcPr>
            <w:tcW w:w="247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813FD5" w:rsidRDefault="00DB6660" w:rsidP="000319E9">
            <w:pPr>
              <w:pStyle w:val="a3"/>
              <w:jc w:val="center"/>
              <w:rPr>
                <w:rFonts w:ascii="Times New Roman" w:hAnsi="Times New Roman"/>
                <w:sz w:val="24"/>
                <w:szCs w:val="24"/>
              </w:rPr>
            </w:pPr>
            <w:r w:rsidRPr="00813FD5">
              <w:rPr>
                <w:rFonts w:ascii="Times New Roman" w:hAnsi="Times New Roman"/>
                <w:sz w:val="24"/>
                <w:szCs w:val="24"/>
              </w:rPr>
              <w:t>Ежегодно</w:t>
            </w:r>
          </w:p>
          <w:p w:rsidR="00DB6660" w:rsidRPr="00813FD5" w:rsidRDefault="00DB6660" w:rsidP="000319E9">
            <w:pPr>
              <w:pStyle w:val="a3"/>
              <w:jc w:val="center"/>
              <w:rPr>
                <w:rFonts w:ascii="Times New Roman" w:hAnsi="Times New Roman"/>
                <w:sz w:val="24"/>
                <w:szCs w:val="24"/>
              </w:rPr>
            </w:pPr>
            <w:r w:rsidRPr="00813FD5">
              <w:rPr>
                <w:rFonts w:ascii="Times New Roman" w:hAnsi="Times New Roman"/>
                <w:sz w:val="24"/>
                <w:szCs w:val="24"/>
              </w:rPr>
              <w:t>на 1 декабря</w:t>
            </w:r>
          </w:p>
        </w:tc>
        <w:tc>
          <w:tcPr>
            <w:tcW w:w="250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813FD5" w:rsidRDefault="00DB6660" w:rsidP="000319E9">
            <w:pPr>
              <w:pStyle w:val="a3"/>
              <w:jc w:val="center"/>
              <w:rPr>
                <w:rFonts w:ascii="Times New Roman" w:hAnsi="Times New Roman"/>
                <w:sz w:val="24"/>
                <w:szCs w:val="24"/>
              </w:rPr>
            </w:pPr>
            <w:r w:rsidRPr="00813FD5">
              <w:rPr>
                <w:rFonts w:ascii="Times New Roman" w:hAnsi="Times New Roman"/>
                <w:sz w:val="24"/>
                <w:szCs w:val="24"/>
              </w:rPr>
              <w:t>Год</w:t>
            </w:r>
          </w:p>
        </w:tc>
      </w:tr>
      <w:tr w:rsidR="00DB6660" w:rsidRPr="00813FD5" w:rsidTr="000319E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813FD5" w:rsidRDefault="00DB6660" w:rsidP="000319E9">
            <w:pPr>
              <w:pStyle w:val="a3"/>
              <w:jc w:val="both"/>
              <w:rPr>
                <w:rFonts w:ascii="Times New Roman" w:hAnsi="Times New Roman"/>
                <w:sz w:val="24"/>
                <w:szCs w:val="24"/>
              </w:rPr>
            </w:pPr>
            <w:r w:rsidRPr="00813FD5">
              <w:rPr>
                <w:rStyle w:val="fill"/>
                <w:rFonts w:ascii="Times New Roman" w:hAnsi="Times New Roman"/>
                <w:color w:val="auto"/>
                <w:sz w:val="24"/>
                <w:szCs w:val="24"/>
              </w:rPr>
              <w:t>2</w:t>
            </w:r>
          </w:p>
        </w:tc>
        <w:tc>
          <w:tcPr>
            <w:tcW w:w="342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813FD5" w:rsidRDefault="00DB6660" w:rsidP="000319E9">
            <w:pPr>
              <w:pStyle w:val="a3"/>
              <w:rPr>
                <w:rFonts w:ascii="Times New Roman" w:hAnsi="Times New Roman"/>
                <w:sz w:val="24"/>
                <w:szCs w:val="24"/>
              </w:rPr>
            </w:pPr>
            <w:r w:rsidRPr="00813FD5">
              <w:rPr>
                <w:rFonts w:ascii="Times New Roman" w:hAnsi="Times New Roman"/>
                <w:sz w:val="24"/>
                <w:szCs w:val="24"/>
              </w:rPr>
              <w:t>Финансовые активы</w:t>
            </w:r>
          </w:p>
          <w:p w:rsidR="00DB6660" w:rsidRPr="00813FD5" w:rsidRDefault="00DB6660" w:rsidP="000319E9">
            <w:pPr>
              <w:pStyle w:val="a3"/>
              <w:rPr>
                <w:rFonts w:ascii="Times New Roman" w:hAnsi="Times New Roman"/>
                <w:sz w:val="24"/>
                <w:szCs w:val="24"/>
              </w:rPr>
            </w:pPr>
            <w:r w:rsidRPr="00813FD5">
              <w:rPr>
                <w:rFonts w:ascii="Times New Roman" w:hAnsi="Times New Roman"/>
                <w:sz w:val="24"/>
                <w:szCs w:val="24"/>
              </w:rPr>
              <w:t>(финансовые вложения,</w:t>
            </w:r>
          </w:p>
          <w:p w:rsidR="00DB6660" w:rsidRPr="00813FD5" w:rsidRDefault="00DB6660" w:rsidP="000319E9">
            <w:pPr>
              <w:pStyle w:val="a3"/>
              <w:rPr>
                <w:rFonts w:ascii="Times New Roman" w:hAnsi="Times New Roman"/>
                <w:sz w:val="24"/>
                <w:szCs w:val="24"/>
              </w:rPr>
            </w:pPr>
            <w:r w:rsidRPr="00813FD5">
              <w:rPr>
                <w:rFonts w:ascii="Times New Roman" w:hAnsi="Times New Roman"/>
                <w:sz w:val="24"/>
                <w:szCs w:val="24"/>
              </w:rPr>
              <w:t>денежные средства на</w:t>
            </w:r>
          </w:p>
          <w:p w:rsidR="00DB6660" w:rsidRPr="00813FD5" w:rsidRDefault="00DB6660" w:rsidP="000319E9">
            <w:pPr>
              <w:pStyle w:val="a3"/>
              <w:rPr>
                <w:rFonts w:ascii="Times New Roman" w:hAnsi="Times New Roman"/>
                <w:sz w:val="24"/>
                <w:szCs w:val="24"/>
              </w:rPr>
            </w:pPr>
            <w:r w:rsidRPr="00813FD5">
              <w:rPr>
                <w:rFonts w:ascii="Times New Roman" w:hAnsi="Times New Roman"/>
                <w:sz w:val="24"/>
                <w:szCs w:val="24"/>
              </w:rPr>
              <w:t>счетах, дебиторская</w:t>
            </w:r>
          </w:p>
          <w:p w:rsidR="00DB6660" w:rsidRPr="00813FD5" w:rsidRDefault="00DB6660" w:rsidP="000319E9">
            <w:pPr>
              <w:pStyle w:val="a3"/>
              <w:rPr>
                <w:rFonts w:ascii="Times New Roman" w:hAnsi="Times New Roman"/>
                <w:sz w:val="24"/>
                <w:szCs w:val="24"/>
              </w:rPr>
            </w:pPr>
            <w:r w:rsidRPr="00813FD5">
              <w:rPr>
                <w:rFonts w:ascii="Times New Roman" w:hAnsi="Times New Roman"/>
                <w:sz w:val="24"/>
                <w:szCs w:val="24"/>
              </w:rPr>
              <w:t>задолженность)</w:t>
            </w:r>
          </w:p>
        </w:tc>
        <w:tc>
          <w:tcPr>
            <w:tcW w:w="247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813FD5" w:rsidRDefault="00DB6660" w:rsidP="000319E9">
            <w:pPr>
              <w:pStyle w:val="a3"/>
              <w:jc w:val="center"/>
              <w:rPr>
                <w:rFonts w:ascii="Times New Roman" w:hAnsi="Times New Roman"/>
                <w:sz w:val="24"/>
                <w:szCs w:val="24"/>
              </w:rPr>
            </w:pPr>
            <w:r w:rsidRPr="00813FD5">
              <w:rPr>
                <w:rFonts w:ascii="Times New Roman" w:hAnsi="Times New Roman"/>
                <w:sz w:val="24"/>
                <w:szCs w:val="24"/>
              </w:rPr>
              <w:t>Ежегодно</w:t>
            </w:r>
          </w:p>
          <w:p w:rsidR="00DB6660" w:rsidRPr="00813FD5" w:rsidRDefault="00DB6660" w:rsidP="000319E9">
            <w:pPr>
              <w:pStyle w:val="a3"/>
              <w:jc w:val="center"/>
              <w:rPr>
                <w:rFonts w:ascii="Times New Roman" w:hAnsi="Times New Roman"/>
                <w:sz w:val="24"/>
                <w:szCs w:val="24"/>
              </w:rPr>
            </w:pPr>
            <w:r w:rsidRPr="00813FD5">
              <w:rPr>
                <w:rFonts w:ascii="Times New Roman" w:hAnsi="Times New Roman"/>
                <w:sz w:val="24"/>
                <w:szCs w:val="24"/>
              </w:rPr>
              <w:t>на 1 декабря</w:t>
            </w:r>
          </w:p>
        </w:tc>
        <w:tc>
          <w:tcPr>
            <w:tcW w:w="250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813FD5" w:rsidRDefault="00DB6660" w:rsidP="000319E9">
            <w:pPr>
              <w:pStyle w:val="a3"/>
              <w:jc w:val="center"/>
              <w:rPr>
                <w:rFonts w:ascii="Times New Roman" w:hAnsi="Times New Roman"/>
                <w:sz w:val="24"/>
                <w:szCs w:val="24"/>
              </w:rPr>
            </w:pPr>
            <w:r w:rsidRPr="00813FD5">
              <w:rPr>
                <w:rFonts w:ascii="Times New Roman" w:hAnsi="Times New Roman"/>
                <w:sz w:val="24"/>
                <w:szCs w:val="24"/>
              </w:rPr>
              <w:t>Год</w:t>
            </w:r>
          </w:p>
        </w:tc>
      </w:tr>
      <w:tr w:rsidR="00DB6660" w:rsidRPr="00813FD5" w:rsidTr="000319E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813FD5" w:rsidRDefault="00DB6660" w:rsidP="000319E9">
            <w:pPr>
              <w:pStyle w:val="a3"/>
              <w:jc w:val="both"/>
              <w:rPr>
                <w:rFonts w:ascii="Times New Roman" w:hAnsi="Times New Roman"/>
                <w:sz w:val="24"/>
                <w:szCs w:val="24"/>
              </w:rPr>
            </w:pPr>
            <w:r w:rsidRPr="00813FD5">
              <w:rPr>
                <w:rStyle w:val="fill"/>
                <w:rFonts w:ascii="Times New Roman" w:hAnsi="Times New Roman"/>
                <w:color w:val="auto"/>
                <w:sz w:val="24"/>
                <w:szCs w:val="24"/>
              </w:rPr>
              <w:t>3</w:t>
            </w:r>
          </w:p>
        </w:tc>
        <w:tc>
          <w:tcPr>
            <w:tcW w:w="342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813FD5" w:rsidRDefault="00DB6660" w:rsidP="000319E9">
            <w:pPr>
              <w:pStyle w:val="a3"/>
              <w:rPr>
                <w:rFonts w:ascii="Times New Roman" w:hAnsi="Times New Roman"/>
                <w:sz w:val="24"/>
                <w:szCs w:val="24"/>
              </w:rPr>
            </w:pPr>
            <w:r w:rsidRPr="00813FD5">
              <w:rPr>
                <w:rFonts w:ascii="Times New Roman" w:hAnsi="Times New Roman"/>
                <w:sz w:val="24"/>
                <w:szCs w:val="24"/>
              </w:rPr>
              <w:t>Ревизия кассы, соблюдение порядка ведения кассовых</w:t>
            </w:r>
          </w:p>
          <w:p w:rsidR="00DB6660" w:rsidRPr="00813FD5" w:rsidRDefault="00DB6660" w:rsidP="000319E9">
            <w:pPr>
              <w:pStyle w:val="a3"/>
              <w:rPr>
                <w:rFonts w:ascii="Times New Roman" w:hAnsi="Times New Roman"/>
                <w:sz w:val="24"/>
                <w:szCs w:val="24"/>
              </w:rPr>
            </w:pPr>
            <w:r w:rsidRPr="00813FD5">
              <w:rPr>
                <w:rFonts w:ascii="Times New Roman" w:hAnsi="Times New Roman"/>
                <w:sz w:val="24"/>
                <w:szCs w:val="24"/>
              </w:rPr>
              <w:t>операций</w:t>
            </w:r>
          </w:p>
          <w:p w:rsidR="00DB6660" w:rsidRPr="00813FD5" w:rsidRDefault="00DB6660" w:rsidP="000319E9">
            <w:pPr>
              <w:pStyle w:val="a3"/>
              <w:rPr>
                <w:rFonts w:ascii="Times New Roman" w:hAnsi="Times New Roman"/>
                <w:sz w:val="24"/>
                <w:szCs w:val="24"/>
              </w:rPr>
            </w:pPr>
          </w:p>
          <w:p w:rsidR="00DB6660" w:rsidRPr="00813FD5" w:rsidRDefault="00DB6660" w:rsidP="000319E9">
            <w:pPr>
              <w:pStyle w:val="a3"/>
              <w:rPr>
                <w:rFonts w:ascii="Times New Roman" w:hAnsi="Times New Roman"/>
                <w:sz w:val="24"/>
                <w:szCs w:val="24"/>
              </w:rPr>
            </w:pPr>
            <w:r w:rsidRPr="00813FD5">
              <w:rPr>
                <w:rFonts w:ascii="Times New Roman" w:hAnsi="Times New Roman"/>
                <w:sz w:val="24"/>
                <w:szCs w:val="24"/>
              </w:rPr>
              <w:t>Проверка наличия, выдачи и списания бланков строгой</w:t>
            </w:r>
          </w:p>
          <w:p w:rsidR="00DB6660" w:rsidRPr="00813FD5" w:rsidRDefault="00DB6660" w:rsidP="000319E9">
            <w:pPr>
              <w:pStyle w:val="a3"/>
              <w:rPr>
                <w:rFonts w:ascii="Times New Roman" w:hAnsi="Times New Roman"/>
                <w:sz w:val="24"/>
                <w:szCs w:val="24"/>
              </w:rPr>
            </w:pPr>
            <w:r w:rsidRPr="00813FD5">
              <w:rPr>
                <w:rFonts w:ascii="Times New Roman" w:hAnsi="Times New Roman"/>
                <w:sz w:val="24"/>
                <w:szCs w:val="24"/>
              </w:rPr>
              <w:t>отчетности</w:t>
            </w:r>
          </w:p>
        </w:tc>
        <w:tc>
          <w:tcPr>
            <w:tcW w:w="247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813FD5" w:rsidRDefault="00DB6660" w:rsidP="000319E9">
            <w:pPr>
              <w:pStyle w:val="a3"/>
              <w:jc w:val="center"/>
              <w:rPr>
                <w:rFonts w:ascii="Times New Roman" w:hAnsi="Times New Roman"/>
                <w:sz w:val="24"/>
                <w:szCs w:val="24"/>
              </w:rPr>
            </w:pPr>
            <w:r w:rsidRPr="00813FD5">
              <w:rPr>
                <w:rFonts w:ascii="Times New Roman" w:hAnsi="Times New Roman"/>
                <w:sz w:val="24"/>
                <w:szCs w:val="24"/>
              </w:rPr>
              <w:t>Ежеквартально</w:t>
            </w:r>
          </w:p>
          <w:p w:rsidR="00DB6660" w:rsidRPr="00813FD5" w:rsidRDefault="00DB6660" w:rsidP="000319E9">
            <w:pPr>
              <w:pStyle w:val="a3"/>
              <w:jc w:val="center"/>
              <w:rPr>
                <w:rFonts w:ascii="Times New Roman" w:hAnsi="Times New Roman"/>
                <w:sz w:val="24"/>
                <w:szCs w:val="24"/>
              </w:rPr>
            </w:pPr>
            <w:r w:rsidRPr="00813FD5">
              <w:rPr>
                <w:rFonts w:ascii="Times New Roman" w:hAnsi="Times New Roman"/>
                <w:sz w:val="24"/>
                <w:szCs w:val="24"/>
              </w:rPr>
              <w:t>на последний день</w:t>
            </w:r>
          </w:p>
          <w:p w:rsidR="00DB6660" w:rsidRPr="00813FD5" w:rsidRDefault="00DB6660" w:rsidP="000319E9">
            <w:pPr>
              <w:pStyle w:val="a3"/>
              <w:jc w:val="center"/>
              <w:rPr>
                <w:rFonts w:ascii="Times New Roman" w:hAnsi="Times New Roman"/>
                <w:sz w:val="24"/>
                <w:szCs w:val="24"/>
              </w:rPr>
            </w:pPr>
            <w:r w:rsidRPr="00813FD5">
              <w:rPr>
                <w:rFonts w:ascii="Times New Roman" w:hAnsi="Times New Roman"/>
                <w:sz w:val="24"/>
                <w:szCs w:val="24"/>
              </w:rPr>
              <w:t>отчетного</w:t>
            </w:r>
          </w:p>
          <w:p w:rsidR="00DB6660" w:rsidRPr="00813FD5" w:rsidRDefault="00DB6660" w:rsidP="000319E9">
            <w:pPr>
              <w:pStyle w:val="a3"/>
              <w:jc w:val="center"/>
              <w:rPr>
                <w:rFonts w:ascii="Times New Roman" w:hAnsi="Times New Roman"/>
                <w:sz w:val="24"/>
                <w:szCs w:val="24"/>
              </w:rPr>
            </w:pPr>
            <w:r w:rsidRPr="00813FD5">
              <w:rPr>
                <w:rFonts w:ascii="Times New Roman" w:hAnsi="Times New Roman"/>
                <w:sz w:val="24"/>
                <w:szCs w:val="24"/>
              </w:rPr>
              <w:t>квартала</w:t>
            </w:r>
          </w:p>
        </w:tc>
        <w:tc>
          <w:tcPr>
            <w:tcW w:w="250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813FD5" w:rsidRDefault="00DB6660" w:rsidP="000319E9">
            <w:pPr>
              <w:pStyle w:val="a3"/>
              <w:jc w:val="center"/>
              <w:rPr>
                <w:rFonts w:ascii="Times New Roman" w:hAnsi="Times New Roman"/>
                <w:sz w:val="24"/>
                <w:szCs w:val="24"/>
              </w:rPr>
            </w:pPr>
            <w:r w:rsidRPr="00813FD5">
              <w:rPr>
                <w:rFonts w:ascii="Times New Roman" w:hAnsi="Times New Roman"/>
                <w:sz w:val="24"/>
                <w:szCs w:val="24"/>
              </w:rPr>
              <w:t>Квартал</w:t>
            </w:r>
          </w:p>
        </w:tc>
      </w:tr>
      <w:tr w:rsidR="00DB6660" w:rsidRPr="00813FD5" w:rsidTr="000319E9">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813FD5" w:rsidRDefault="00DB6660" w:rsidP="000319E9">
            <w:pPr>
              <w:pStyle w:val="a3"/>
              <w:jc w:val="both"/>
              <w:rPr>
                <w:rFonts w:ascii="Times New Roman" w:hAnsi="Times New Roman"/>
                <w:sz w:val="24"/>
                <w:szCs w:val="24"/>
              </w:rPr>
            </w:pPr>
            <w:r w:rsidRPr="00813FD5">
              <w:rPr>
                <w:rFonts w:ascii="Times New Roman" w:hAnsi="Times New Roman"/>
                <w:sz w:val="24"/>
                <w:szCs w:val="24"/>
              </w:rPr>
              <w:t>4</w:t>
            </w:r>
          </w:p>
        </w:tc>
        <w:tc>
          <w:tcPr>
            <w:tcW w:w="3424" w:type="dxa"/>
            <w:tcBorders>
              <w:top w:val="single" w:sz="8" w:space="0" w:color="000000"/>
              <w:left w:val="single" w:sz="8" w:space="0" w:color="000000"/>
              <w:right w:val="single" w:sz="8" w:space="0" w:color="000000"/>
            </w:tcBorders>
            <w:tcMar>
              <w:top w:w="60" w:type="dxa"/>
              <w:left w:w="60" w:type="dxa"/>
              <w:bottom w:w="60" w:type="dxa"/>
              <w:right w:w="60" w:type="dxa"/>
            </w:tcMar>
            <w:vAlign w:val="center"/>
            <w:hideMark/>
          </w:tcPr>
          <w:p w:rsidR="00DB6660" w:rsidRPr="00813FD5" w:rsidRDefault="00DB6660" w:rsidP="000319E9">
            <w:pPr>
              <w:pStyle w:val="a3"/>
              <w:rPr>
                <w:rFonts w:ascii="Times New Roman" w:hAnsi="Times New Roman"/>
                <w:sz w:val="24"/>
                <w:szCs w:val="24"/>
              </w:rPr>
            </w:pPr>
            <w:r w:rsidRPr="00813FD5">
              <w:rPr>
                <w:rFonts w:ascii="Times New Roman" w:hAnsi="Times New Roman"/>
                <w:sz w:val="24"/>
                <w:szCs w:val="24"/>
              </w:rPr>
              <w:t>Обязательства (кредиторская задолженность):</w:t>
            </w:r>
          </w:p>
        </w:tc>
        <w:tc>
          <w:tcPr>
            <w:tcW w:w="2472" w:type="dxa"/>
            <w:tcBorders>
              <w:top w:val="single" w:sz="8" w:space="0" w:color="000000"/>
              <w:left w:val="single" w:sz="8" w:space="0" w:color="000000"/>
              <w:right w:val="single" w:sz="8" w:space="0" w:color="000000"/>
            </w:tcBorders>
            <w:vAlign w:val="center"/>
          </w:tcPr>
          <w:p w:rsidR="00DB6660" w:rsidRPr="00813FD5" w:rsidRDefault="00DB6660" w:rsidP="000319E9">
            <w:pPr>
              <w:pStyle w:val="a3"/>
              <w:jc w:val="center"/>
              <w:rPr>
                <w:rFonts w:ascii="Times New Roman" w:hAnsi="Times New Roman"/>
                <w:sz w:val="24"/>
                <w:szCs w:val="24"/>
              </w:rPr>
            </w:pPr>
          </w:p>
        </w:tc>
        <w:tc>
          <w:tcPr>
            <w:tcW w:w="2502" w:type="dxa"/>
            <w:tcBorders>
              <w:top w:val="single" w:sz="8" w:space="0" w:color="000000"/>
              <w:left w:val="single" w:sz="8" w:space="0" w:color="000000"/>
              <w:right w:val="single" w:sz="8" w:space="0" w:color="000000"/>
            </w:tcBorders>
            <w:vAlign w:val="center"/>
          </w:tcPr>
          <w:p w:rsidR="00DB6660" w:rsidRPr="00813FD5" w:rsidRDefault="00DB6660" w:rsidP="000319E9">
            <w:pPr>
              <w:pStyle w:val="a3"/>
              <w:jc w:val="center"/>
              <w:rPr>
                <w:rFonts w:ascii="Times New Roman" w:hAnsi="Times New Roman"/>
                <w:sz w:val="24"/>
                <w:szCs w:val="24"/>
              </w:rPr>
            </w:pPr>
          </w:p>
        </w:tc>
      </w:tr>
      <w:tr w:rsidR="00DB6660" w:rsidRPr="00813FD5" w:rsidTr="000319E9">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B6660" w:rsidRPr="00813FD5" w:rsidRDefault="00DB6660" w:rsidP="000319E9">
            <w:pPr>
              <w:pStyle w:val="a3"/>
              <w:jc w:val="both"/>
              <w:rPr>
                <w:rFonts w:ascii="Times New Roman" w:hAnsi="Times New Roman"/>
                <w:sz w:val="24"/>
                <w:szCs w:val="24"/>
              </w:rPr>
            </w:pPr>
          </w:p>
        </w:tc>
        <w:tc>
          <w:tcPr>
            <w:tcW w:w="3424" w:type="dxa"/>
            <w:tcBorders>
              <w:left w:val="single" w:sz="8" w:space="0" w:color="000000"/>
              <w:right w:val="single" w:sz="8" w:space="0" w:color="000000"/>
            </w:tcBorders>
            <w:tcMar>
              <w:top w:w="60" w:type="dxa"/>
              <w:left w:w="60" w:type="dxa"/>
              <w:bottom w:w="60" w:type="dxa"/>
              <w:right w:w="60" w:type="dxa"/>
            </w:tcMar>
            <w:vAlign w:val="center"/>
            <w:hideMark/>
          </w:tcPr>
          <w:p w:rsidR="00DB6660" w:rsidRPr="00813FD5" w:rsidRDefault="00DB6660" w:rsidP="000319E9">
            <w:pPr>
              <w:pStyle w:val="a3"/>
              <w:rPr>
                <w:rFonts w:ascii="Times New Roman" w:hAnsi="Times New Roman"/>
                <w:sz w:val="24"/>
                <w:szCs w:val="24"/>
              </w:rPr>
            </w:pPr>
            <w:r w:rsidRPr="00813FD5">
              <w:rPr>
                <w:rFonts w:ascii="Times New Roman" w:hAnsi="Times New Roman"/>
                <w:sz w:val="24"/>
                <w:szCs w:val="24"/>
              </w:rPr>
              <w:t>– с подотчетными лицами</w:t>
            </w:r>
          </w:p>
        </w:tc>
        <w:tc>
          <w:tcPr>
            <w:tcW w:w="2472" w:type="dxa"/>
            <w:tcBorders>
              <w:left w:val="single" w:sz="8" w:space="0" w:color="000000"/>
              <w:right w:val="single" w:sz="8" w:space="0" w:color="000000"/>
            </w:tcBorders>
            <w:tcMar>
              <w:top w:w="60" w:type="dxa"/>
              <w:left w:w="60" w:type="dxa"/>
              <w:bottom w:w="60" w:type="dxa"/>
              <w:right w:w="60" w:type="dxa"/>
            </w:tcMar>
            <w:vAlign w:val="center"/>
            <w:hideMark/>
          </w:tcPr>
          <w:p w:rsidR="00DB6660" w:rsidRPr="00813FD5" w:rsidRDefault="00DB6660" w:rsidP="000319E9">
            <w:pPr>
              <w:pStyle w:val="a3"/>
              <w:jc w:val="center"/>
              <w:rPr>
                <w:rFonts w:ascii="Times New Roman" w:hAnsi="Times New Roman"/>
                <w:sz w:val="24"/>
                <w:szCs w:val="24"/>
              </w:rPr>
            </w:pPr>
            <w:r w:rsidRPr="00813FD5">
              <w:rPr>
                <w:rFonts w:ascii="Times New Roman" w:hAnsi="Times New Roman"/>
                <w:sz w:val="24"/>
                <w:szCs w:val="24"/>
              </w:rPr>
              <w:t>Один раз в три месяца</w:t>
            </w:r>
          </w:p>
        </w:tc>
        <w:tc>
          <w:tcPr>
            <w:tcW w:w="2502" w:type="dxa"/>
            <w:tcBorders>
              <w:left w:val="single" w:sz="8" w:space="0" w:color="000000"/>
              <w:right w:val="single" w:sz="8" w:space="0" w:color="000000"/>
            </w:tcBorders>
            <w:tcMar>
              <w:top w:w="60" w:type="dxa"/>
              <w:left w:w="60" w:type="dxa"/>
              <w:bottom w:w="60" w:type="dxa"/>
              <w:right w:w="60" w:type="dxa"/>
            </w:tcMar>
            <w:vAlign w:val="center"/>
            <w:hideMark/>
          </w:tcPr>
          <w:p w:rsidR="00DB6660" w:rsidRPr="00813FD5" w:rsidRDefault="00DB6660" w:rsidP="000319E9">
            <w:pPr>
              <w:pStyle w:val="a3"/>
              <w:jc w:val="center"/>
              <w:rPr>
                <w:rFonts w:ascii="Times New Roman" w:hAnsi="Times New Roman"/>
                <w:sz w:val="24"/>
                <w:szCs w:val="24"/>
              </w:rPr>
            </w:pPr>
            <w:r w:rsidRPr="00813FD5">
              <w:rPr>
                <w:rFonts w:ascii="Times New Roman" w:hAnsi="Times New Roman"/>
                <w:sz w:val="24"/>
                <w:szCs w:val="24"/>
              </w:rPr>
              <w:t>Последние три месяца</w:t>
            </w:r>
          </w:p>
        </w:tc>
      </w:tr>
      <w:tr w:rsidR="00DB6660" w:rsidRPr="00813FD5" w:rsidTr="000319E9">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B6660" w:rsidRPr="00813FD5" w:rsidRDefault="00DB6660" w:rsidP="000319E9">
            <w:pPr>
              <w:pStyle w:val="a3"/>
              <w:jc w:val="both"/>
              <w:rPr>
                <w:rFonts w:ascii="Times New Roman" w:hAnsi="Times New Roman"/>
                <w:sz w:val="24"/>
                <w:szCs w:val="24"/>
              </w:rPr>
            </w:pPr>
          </w:p>
        </w:tc>
        <w:tc>
          <w:tcPr>
            <w:tcW w:w="3424" w:type="dxa"/>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813FD5" w:rsidRDefault="00DB6660" w:rsidP="000319E9">
            <w:pPr>
              <w:pStyle w:val="a3"/>
              <w:rPr>
                <w:rFonts w:ascii="Times New Roman" w:hAnsi="Times New Roman"/>
                <w:sz w:val="24"/>
                <w:szCs w:val="24"/>
              </w:rPr>
            </w:pPr>
            <w:r w:rsidRPr="00813FD5">
              <w:rPr>
                <w:rFonts w:ascii="Times New Roman" w:hAnsi="Times New Roman"/>
                <w:sz w:val="24"/>
                <w:szCs w:val="24"/>
              </w:rPr>
              <w:t>– с организациями и учреждениями</w:t>
            </w:r>
          </w:p>
        </w:tc>
        <w:tc>
          <w:tcPr>
            <w:tcW w:w="2472" w:type="dxa"/>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813FD5" w:rsidRDefault="00DB6660" w:rsidP="000319E9">
            <w:pPr>
              <w:pStyle w:val="a3"/>
              <w:jc w:val="center"/>
              <w:rPr>
                <w:rFonts w:ascii="Times New Roman" w:hAnsi="Times New Roman"/>
                <w:sz w:val="24"/>
                <w:szCs w:val="24"/>
              </w:rPr>
            </w:pPr>
            <w:r w:rsidRPr="00813FD5">
              <w:rPr>
                <w:rFonts w:ascii="Times New Roman" w:hAnsi="Times New Roman"/>
                <w:sz w:val="24"/>
                <w:szCs w:val="24"/>
              </w:rPr>
              <w:t>Ежегодно на 1 декабря</w:t>
            </w:r>
          </w:p>
        </w:tc>
        <w:tc>
          <w:tcPr>
            <w:tcW w:w="2502" w:type="dxa"/>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813FD5" w:rsidRDefault="00DB6660" w:rsidP="000319E9">
            <w:pPr>
              <w:pStyle w:val="a3"/>
              <w:jc w:val="center"/>
              <w:rPr>
                <w:rFonts w:ascii="Times New Roman" w:hAnsi="Times New Roman"/>
                <w:sz w:val="24"/>
                <w:szCs w:val="24"/>
              </w:rPr>
            </w:pPr>
            <w:r w:rsidRPr="00813FD5">
              <w:rPr>
                <w:rFonts w:ascii="Times New Roman" w:hAnsi="Times New Roman"/>
                <w:sz w:val="24"/>
                <w:szCs w:val="24"/>
              </w:rPr>
              <w:t>Год</w:t>
            </w:r>
          </w:p>
        </w:tc>
      </w:tr>
      <w:tr w:rsidR="00DB6660" w:rsidRPr="00813FD5" w:rsidTr="000319E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813FD5" w:rsidRDefault="00DB6660" w:rsidP="000319E9">
            <w:pPr>
              <w:pStyle w:val="a3"/>
              <w:jc w:val="both"/>
              <w:rPr>
                <w:rFonts w:ascii="Times New Roman" w:hAnsi="Times New Roman"/>
                <w:sz w:val="24"/>
                <w:szCs w:val="24"/>
              </w:rPr>
            </w:pPr>
            <w:r w:rsidRPr="00813FD5">
              <w:rPr>
                <w:rStyle w:val="fill"/>
                <w:rFonts w:ascii="Times New Roman" w:hAnsi="Times New Roman"/>
                <w:color w:val="auto"/>
                <w:sz w:val="24"/>
                <w:szCs w:val="24"/>
              </w:rPr>
              <w:t>5</w:t>
            </w:r>
          </w:p>
        </w:tc>
        <w:tc>
          <w:tcPr>
            <w:tcW w:w="342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813FD5" w:rsidRDefault="00DB6660" w:rsidP="000319E9">
            <w:pPr>
              <w:pStyle w:val="a3"/>
              <w:rPr>
                <w:rFonts w:ascii="Times New Roman" w:hAnsi="Times New Roman"/>
                <w:sz w:val="24"/>
                <w:szCs w:val="24"/>
              </w:rPr>
            </w:pPr>
            <w:r w:rsidRPr="00813FD5">
              <w:rPr>
                <w:rFonts w:ascii="Times New Roman" w:hAnsi="Times New Roman"/>
                <w:sz w:val="24"/>
                <w:szCs w:val="24"/>
              </w:rPr>
              <w:t>Внезапные инвентаризации</w:t>
            </w:r>
          </w:p>
          <w:p w:rsidR="00DB6660" w:rsidRPr="00813FD5" w:rsidRDefault="00DB6660" w:rsidP="000319E9">
            <w:pPr>
              <w:pStyle w:val="a3"/>
              <w:rPr>
                <w:rFonts w:ascii="Times New Roman" w:hAnsi="Times New Roman"/>
                <w:sz w:val="24"/>
                <w:szCs w:val="24"/>
              </w:rPr>
            </w:pPr>
            <w:r w:rsidRPr="00813FD5">
              <w:rPr>
                <w:rFonts w:ascii="Times New Roman" w:hAnsi="Times New Roman"/>
                <w:sz w:val="24"/>
                <w:szCs w:val="24"/>
              </w:rPr>
              <w:t>всех видов имущества</w:t>
            </w:r>
          </w:p>
        </w:tc>
        <w:tc>
          <w:tcPr>
            <w:tcW w:w="247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813FD5" w:rsidRDefault="00DB6660" w:rsidP="000319E9">
            <w:pPr>
              <w:pStyle w:val="a3"/>
              <w:jc w:val="center"/>
              <w:rPr>
                <w:rFonts w:ascii="Times New Roman" w:hAnsi="Times New Roman"/>
                <w:sz w:val="24"/>
                <w:szCs w:val="24"/>
              </w:rPr>
            </w:pPr>
            <w:r w:rsidRPr="00813FD5">
              <w:rPr>
                <w:rFonts w:ascii="Times New Roman" w:hAnsi="Times New Roman"/>
                <w:sz w:val="24"/>
                <w:szCs w:val="24"/>
              </w:rPr>
              <w:t>–</w:t>
            </w:r>
          </w:p>
        </w:tc>
        <w:tc>
          <w:tcPr>
            <w:tcW w:w="250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B6660" w:rsidRPr="00813FD5" w:rsidRDefault="00DB6660" w:rsidP="000319E9">
            <w:pPr>
              <w:pStyle w:val="a3"/>
              <w:jc w:val="center"/>
              <w:rPr>
                <w:rFonts w:ascii="Times New Roman" w:hAnsi="Times New Roman"/>
                <w:sz w:val="24"/>
                <w:szCs w:val="24"/>
              </w:rPr>
            </w:pPr>
            <w:r w:rsidRPr="00813FD5">
              <w:rPr>
                <w:rFonts w:ascii="Times New Roman" w:hAnsi="Times New Roman"/>
                <w:sz w:val="24"/>
                <w:szCs w:val="24"/>
              </w:rPr>
              <w:t>При необходимости в соответствии</w:t>
            </w:r>
            <w:r w:rsidRPr="00813FD5">
              <w:rPr>
                <w:rFonts w:ascii="Times New Roman" w:hAnsi="Times New Roman"/>
                <w:sz w:val="24"/>
                <w:szCs w:val="24"/>
              </w:rPr>
              <w:br/>
              <w:t>с приказом руководителя или</w:t>
            </w:r>
            <w:r w:rsidRPr="00813FD5">
              <w:rPr>
                <w:rFonts w:ascii="Times New Roman" w:hAnsi="Times New Roman"/>
                <w:sz w:val="24"/>
                <w:szCs w:val="24"/>
              </w:rPr>
              <w:br/>
              <w:t>учредителя</w:t>
            </w:r>
          </w:p>
        </w:tc>
      </w:tr>
    </w:tbl>
    <w:p w:rsidR="00DB6660" w:rsidRPr="00A734B1" w:rsidRDefault="00DB6660" w:rsidP="00DB6660">
      <w:pPr>
        <w:pStyle w:val="a3"/>
        <w:jc w:val="both"/>
        <w:rPr>
          <w:rFonts w:ascii="Times New Roman" w:hAnsi="Times New Roman"/>
          <w:sz w:val="24"/>
          <w:szCs w:val="24"/>
        </w:rPr>
        <w:sectPr w:rsidR="00DB6660" w:rsidRPr="00A734B1" w:rsidSect="002524C7">
          <w:pgSz w:w="11906" w:h="16838"/>
          <w:pgMar w:top="709" w:right="851" w:bottom="1134" w:left="709" w:header="709" w:footer="709" w:gutter="0"/>
          <w:cols w:space="708"/>
          <w:docGrid w:linePitch="360"/>
        </w:sectPr>
      </w:pPr>
    </w:p>
    <w:p w:rsidR="00E47EF9" w:rsidRDefault="00E47EF9"/>
    <w:sectPr w:rsidR="00E47E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E189D"/>
    <w:multiLevelType w:val="hybridMultilevel"/>
    <w:tmpl w:val="54745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637AE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7C3371"/>
    <w:multiLevelType w:val="hybridMultilevel"/>
    <w:tmpl w:val="53C88FCC"/>
    <w:lvl w:ilvl="0" w:tplc="E19E099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D71F5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4F111F"/>
    <w:multiLevelType w:val="hybridMultilevel"/>
    <w:tmpl w:val="F5D48C5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5842EF0"/>
    <w:multiLevelType w:val="hybridMultilevel"/>
    <w:tmpl w:val="7AB60D5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1B40E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0560BE"/>
    <w:multiLevelType w:val="multilevel"/>
    <w:tmpl w:val="41140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2B71A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FB0DC3"/>
    <w:multiLevelType w:val="multilevel"/>
    <w:tmpl w:val="6972A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A0530E"/>
    <w:multiLevelType w:val="multilevel"/>
    <w:tmpl w:val="5B22B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757F0A"/>
    <w:multiLevelType w:val="multilevel"/>
    <w:tmpl w:val="EB06D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D264A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59354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7B2E1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A57126"/>
    <w:multiLevelType w:val="multilevel"/>
    <w:tmpl w:val="F90CC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D65A9F"/>
    <w:multiLevelType w:val="multilevel"/>
    <w:tmpl w:val="7EB69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CE1AEE"/>
    <w:multiLevelType w:val="multilevel"/>
    <w:tmpl w:val="B7722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4247C1D"/>
    <w:multiLevelType w:val="multilevel"/>
    <w:tmpl w:val="CA12BA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6F04E8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994B7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8F429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905E7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A420E5"/>
    <w:multiLevelType w:val="multilevel"/>
    <w:tmpl w:val="32287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7A22AA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AE3972"/>
    <w:multiLevelType w:val="multilevel"/>
    <w:tmpl w:val="08C23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4068B3"/>
    <w:multiLevelType w:val="hybridMultilevel"/>
    <w:tmpl w:val="AD181024"/>
    <w:lvl w:ilvl="0" w:tplc="90C07FC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10F48F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14B4B1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3267D8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34047A7"/>
    <w:multiLevelType w:val="hybridMultilevel"/>
    <w:tmpl w:val="177C3B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A0343B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6929AE"/>
    <w:multiLevelType w:val="multilevel"/>
    <w:tmpl w:val="660C4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F526F87"/>
    <w:multiLevelType w:val="multilevel"/>
    <w:tmpl w:val="2BB63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4E6787F"/>
    <w:multiLevelType w:val="multilevel"/>
    <w:tmpl w:val="E4120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54E7725"/>
    <w:multiLevelType w:val="singleLevel"/>
    <w:tmpl w:val="0419000F"/>
    <w:lvl w:ilvl="0">
      <w:start w:val="1"/>
      <w:numFmt w:val="decimal"/>
      <w:lvlText w:val="%1."/>
      <w:lvlJc w:val="left"/>
      <w:pPr>
        <w:tabs>
          <w:tab w:val="num" w:pos="360"/>
        </w:tabs>
        <w:ind w:left="360" w:hanging="360"/>
      </w:pPr>
    </w:lvl>
  </w:abstractNum>
  <w:abstractNum w:abstractNumId="36" w15:restartNumberingAfterBreak="0">
    <w:nsid w:val="7A9D3323"/>
    <w:multiLevelType w:val="multilevel"/>
    <w:tmpl w:val="1FA8B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D4D3F34"/>
    <w:multiLevelType w:val="multilevel"/>
    <w:tmpl w:val="BE648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E113388"/>
    <w:multiLevelType w:val="hybridMultilevel"/>
    <w:tmpl w:val="13EA7CA2"/>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EE72E76"/>
    <w:multiLevelType w:val="hybridMultilevel"/>
    <w:tmpl w:val="6764F44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15:restartNumberingAfterBreak="0">
    <w:nsid w:val="7F897450"/>
    <w:multiLevelType w:val="hybridMultilevel"/>
    <w:tmpl w:val="FFAAA3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0"/>
  </w:num>
  <w:num w:numId="2">
    <w:abstractNumId w:val="22"/>
  </w:num>
  <w:num w:numId="3">
    <w:abstractNumId w:val="12"/>
  </w:num>
  <w:num w:numId="4">
    <w:abstractNumId w:val="21"/>
  </w:num>
  <w:num w:numId="5">
    <w:abstractNumId w:val="20"/>
  </w:num>
  <w:num w:numId="6">
    <w:abstractNumId w:val="3"/>
  </w:num>
  <w:num w:numId="7">
    <w:abstractNumId w:val="28"/>
  </w:num>
  <w:num w:numId="8">
    <w:abstractNumId w:val="31"/>
  </w:num>
  <w:num w:numId="9">
    <w:abstractNumId w:val="19"/>
  </w:num>
  <w:num w:numId="10">
    <w:abstractNumId w:val="1"/>
  </w:num>
  <w:num w:numId="11">
    <w:abstractNumId w:val="6"/>
  </w:num>
  <w:num w:numId="12">
    <w:abstractNumId w:val="8"/>
  </w:num>
  <w:num w:numId="13">
    <w:abstractNumId w:val="24"/>
  </w:num>
  <w:num w:numId="14">
    <w:abstractNumId w:val="29"/>
  </w:num>
  <w:num w:numId="15">
    <w:abstractNumId w:val="14"/>
  </w:num>
  <w:num w:numId="16">
    <w:abstractNumId w:val="18"/>
  </w:num>
  <w:num w:numId="17">
    <w:abstractNumId w:val="13"/>
  </w:num>
  <w:num w:numId="18">
    <w:abstractNumId w:val="27"/>
  </w:num>
  <w:num w:numId="19">
    <w:abstractNumId w:val="2"/>
  </w:num>
  <w:num w:numId="20">
    <w:abstractNumId w:val="5"/>
  </w:num>
  <w:num w:numId="21">
    <w:abstractNumId w:val="0"/>
  </w:num>
  <w:num w:numId="22">
    <w:abstractNumId w:val="17"/>
  </w:num>
  <w:num w:numId="23">
    <w:abstractNumId w:val="10"/>
  </w:num>
  <w:num w:numId="24">
    <w:abstractNumId w:val="30"/>
  </w:num>
  <w:num w:numId="25">
    <w:abstractNumId w:val="11"/>
  </w:num>
  <w:num w:numId="26">
    <w:abstractNumId w:val="35"/>
  </w:num>
  <w:num w:numId="27">
    <w:abstractNumId w:val="33"/>
  </w:num>
  <w:num w:numId="28">
    <w:abstractNumId w:val="16"/>
  </w:num>
  <w:num w:numId="29">
    <w:abstractNumId w:val="7"/>
  </w:num>
  <w:num w:numId="30">
    <w:abstractNumId w:val="15"/>
  </w:num>
  <w:num w:numId="31">
    <w:abstractNumId w:val="23"/>
  </w:num>
  <w:num w:numId="32">
    <w:abstractNumId w:val="36"/>
  </w:num>
  <w:num w:numId="33">
    <w:abstractNumId w:val="32"/>
  </w:num>
  <w:num w:numId="34">
    <w:abstractNumId w:val="34"/>
  </w:num>
  <w:num w:numId="35">
    <w:abstractNumId w:val="25"/>
  </w:num>
  <w:num w:numId="36">
    <w:abstractNumId w:val="37"/>
  </w:num>
  <w:num w:numId="37">
    <w:abstractNumId w:val="9"/>
  </w:num>
  <w:num w:numId="3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num>
  <w:num w:numId="40">
    <w:abstractNumId w:val="4"/>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5F3"/>
    <w:rsid w:val="000F35F3"/>
    <w:rsid w:val="00503272"/>
    <w:rsid w:val="00DB6660"/>
    <w:rsid w:val="00E47E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29A160-F36E-4468-BF80-7091535BD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6660"/>
    <w:pPr>
      <w:spacing w:after="200" w:line="276" w:lineRule="auto"/>
    </w:pPr>
    <w:rPr>
      <w:rFonts w:eastAsiaTheme="minorEastAsia"/>
      <w:lang w:eastAsia="ru-RU"/>
    </w:rPr>
  </w:style>
  <w:style w:type="paragraph" w:styleId="1">
    <w:name w:val="heading 1"/>
    <w:basedOn w:val="a"/>
    <w:next w:val="a"/>
    <w:link w:val="10"/>
    <w:uiPriority w:val="9"/>
    <w:qFormat/>
    <w:rsid w:val="00DB6660"/>
    <w:pPr>
      <w:keepNext/>
      <w:keepLines/>
      <w:spacing w:before="100" w:beforeAutospacing="1" w:after="100" w:afterAutospacing="1" w:line="240" w:lineRule="auto"/>
      <w:outlineLvl w:val="0"/>
    </w:pPr>
    <w:rPr>
      <w:rFonts w:asciiTheme="majorHAnsi" w:eastAsiaTheme="majorEastAsia" w:hAnsiTheme="majorHAnsi" w:cstheme="majorBidi"/>
      <w:b/>
      <w:bCs/>
      <w:color w:val="2E74B5" w:themeColor="accent1" w:themeShade="BF"/>
      <w:sz w:val="28"/>
      <w:szCs w:val="28"/>
      <w:lang w:val="en-US" w:eastAsia="en-US"/>
    </w:rPr>
  </w:style>
  <w:style w:type="paragraph" w:styleId="2">
    <w:name w:val="heading 2"/>
    <w:basedOn w:val="a"/>
    <w:next w:val="a"/>
    <w:link w:val="20"/>
    <w:uiPriority w:val="9"/>
    <w:semiHidden/>
    <w:unhideWhenUsed/>
    <w:qFormat/>
    <w:rsid w:val="00DB6660"/>
    <w:pPr>
      <w:keepNext/>
      <w:keepLines/>
      <w:spacing w:before="200" w:after="0" w:line="240" w:lineRule="auto"/>
      <w:outlineLvl w:val="1"/>
    </w:pPr>
    <w:rPr>
      <w:rFonts w:ascii="Cambria" w:eastAsia="Times New Roman" w:hAnsi="Cambria" w:cs="Times New Roman"/>
      <w:b/>
      <w:bCs/>
      <w:color w:val="4F81BD"/>
      <w:sz w:val="26"/>
      <w:szCs w:val="26"/>
    </w:rPr>
  </w:style>
  <w:style w:type="paragraph" w:styleId="3">
    <w:name w:val="heading 3"/>
    <w:basedOn w:val="a"/>
    <w:link w:val="30"/>
    <w:uiPriority w:val="9"/>
    <w:qFormat/>
    <w:rsid w:val="00DB6660"/>
    <w:pPr>
      <w:spacing w:before="100" w:beforeAutospacing="1" w:after="100" w:afterAutospacing="1" w:line="240" w:lineRule="auto"/>
      <w:outlineLvl w:val="2"/>
    </w:pPr>
    <w:rPr>
      <w:rFonts w:ascii="Arial" w:eastAsia="Times New Roman" w:hAnsi="Arial" w:cs="Arial"/>
      <w:b/>
      <w:bCs/>
      <w:sz w:val="32"/>
      <w:szCs w:val="32"/>
    </w:rPr>
  </w:style>
  <w:style w:type="paragraph" w:styleId="6">
    <w:name w:val="heading 6"/>
    <w:basedOn w:val="a"/>
    <w:next w:val="a"/>
    <w:link w:val="60"/>
    <w:uiPriority w:val="9"/>
    <w:semiHidden/>
    <w:unhideWhenUsed/>
    <w:qFormat/>
    <w:rsid w:val="00DB6660"/>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6660"/>
    <w:rPr>
      <w:rFonts w:asciiTheme="majorHAnsi" w:eastAsiaTheme="majorEastAsia" w:hAnsiTheme="majorHAnsi" w:cstheme="majorBidi"/>
      <w:b/>
      <w:bCs/>
      <w:color w:val="2E74B5" w:themeColor="accent1" w:themeShade="BF"/>
      <w:sz w:val="28"/>
      <w:szCs w:val="28"/>
      <w:lang w:val="en-US"/>
    </w:rPr>
  </w:style>
  <w:style w:type="character" w:customStyle="1" w:styleId="20">
    <w:name w:val="Заголовок 2 Знак"/>
    <w:basedOn w:val="a0"/>
    <w:link w:val="2"/>
    <w:uiPriority w:val="9"/>
    <w:semiHidden/>
    <w:rsid w:val="00DB6660"/>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
    <w:rsid w:val="00DB6660"/>
    <w:rPr>
      <w:rFonts w:ascii="Arial" w:eastAsia="Times New Roman" w:hAnsi="Arial" w:cs="Arial"/>
      <w:b/>
      <w:bCs/>
      <w:sz w:val="32"/>
      <w:szCs w:val="32"/>
      <w:lang w:eastAsia="ru-RU"/>
    </w:rPr>
  </w:style>
  <w:style w:type="character" w:customStyle="1" w:styleId="60">
    <w:name w:val="Заголовок 6 Знак"/>
    <w:basedOn w:val="a0"/>
    <w:link w:val="6"/>
    <w:uiPriority w:val="9"/>
    <w:semiHidden/>
    <w:rsid w:val="00DB6660"/>
    <w:rPr>
      <w:rFonts w:asciiTheme="majorHAnsi" w:eastAsiaTheme="majorEastAsia" w:hAnsiTheme="majorHAnsi" w:cstheme="majorBidi"/>
      <w:i/>
      <w:iCs/>
      <w:color w:val="1F4D78" w:themeColor="accent1" w:themeShade="7F"/>
      <w:lang w:eastAsia="ru-RU"/>
    </w:rPr>
  </w:style>
  <w:style w:type="paragraph" w:styleId="a3">
    <w:name w:val="No Spacing"/>
    <w:uiPriority w:val="1"/>
    <w:qFormat/>
    <w:rsid w:val="00DB6660"/>
    <w:pPr>
      <w:spacing w:after="0" w:line="240" w:lineRule="auto"/>
    </w:pPr>
    <w:rPr>
      <w:rFonts w:ascii="Calibri" w:eastAsia="Times New Roman" w:hAnsi="Calibri" w:cs="Times New Roman"/>
      <w:lang w:eastAsia="ru-RU"/>
    </w:rPr>
  </w:style>
  <w:style w:type="paragraph" w:styleId="a4">
    <w:name w:val="Balloon Text"/>
    <w:basedOn w:val="a"/>
    <w:link w:val="a5"/>
    <w:uiPriority w:val="99"/>
    <w:semiHidden/>
    <w:unhideWhenUsed/>
    <w:rsid w:val="00DB666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B6660"/>
    <w:rPr>
      <w:rFonts w:ascii="Tahoma" w:eastAsiaTheme="minorEastAsia" w:hAnsi="Tahoma" w:cs="Tahoma"/>
      <w:sz w:val="16"/>
      <w:szCs w:val="16"/>
      <w:lang w:eastAsia="ru-RU"/>
    </w:rPr>
  </w:style>
  <w:style w:type="paragraph" w:customStyle="1" w:styleId="ConsPlusNormal">
    <w:name w:val="ConsPlusNormal"/>
    <w:rsid w:val="00DB66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DB666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6">
    <w:name w:val="Table Grid"/>
    <w:basedOn w:val="a1"/>
    <w:uiPriority w:val="39"/>
    <w:rsid w:val="00DB66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DB6660"/>
    <w:rPr>
      <w:color w:val="0000FF"/>
      <w:u w:val="single"/>
    </w:rPr>
  </w:style>
  <w:style w:type="paragraph" w:styleId="a8">
    <w:name w:val="List Paragraph"/>
    <w:basedOn w:val="a"/>
    <w:uiPriority w:val="34"/>
    <w:qFormat/>
    <w:rsid w:val="00DB6660"/>
    <w:pPr>
      <w:spacing w:before="100" w:beforeAutospacing="1" w:after="100" w:afterAutospacing="1" w:line="240" w:lineRule="auto"/>
      <w:ind w:left="720"/>
      <w:contextualSpacing/>
    </w:pPr>
    <w:rPr>
      <w:rFonts w:eastAsiaTheme="minorHAnsi"/>
      <w:lang w:val="en-US" w:eastAsia="en-US"/>
    </w:rPr>
  </w:style>
  <w:style w:type="character" w:customStyle="1" w:styleId="fill">
    <w:name w:val="fill"/>
    <w:rsid w:val="00DB6660"/>
    <w:rPr>
      <w:b/>
      <w:bCs/>
      <w:i/>
      <w:iCs/>
      <w:color w:val="FF0000"/>
    </w:rPr>
  </w:style>
  <w:style w:type="paragraph" w:customStyle="1" w:styleId="header-listtarget">
    <w:name w:val="header-listtarget"/>
    <w:basedOn w:val="a"/>
    <w:rsid w:val="00DB6660"/>
    <w:pPr>
      <w:shd w:val="clear" w:color="auto" w:fill="E66E5A"/>
      <w:spacing w:before="100" w:beforeAutospacing="1" w:after="100" w:afterAutospacing="1" w:line="240" w:lineRule="auto"/>
    </w:pPr>
    <w:rPr>
      <w:rFonts w:ascii="Arial" w:eastAsia="Times New Roman" w:hAnsi="Arial" w:cs="Arial"/>
    </w:rPr>
  </w:style>
  <w:style w:type="character" w:customStyle="1" w:styleId="lspace">
    <w:name w:val="lspace"/>
    <w:rsid w:val="00DB6660"/>
    <w:rPr>
      <w:color w:val="FF9900"/>
    </w:rPr>
  </w:style>
  <w:style w:type="character" w:customStyle="1" w:styleId="small">
    <w:name w:val="small"/>
    <w:rsid w:val="00DB6660"/>
    <w:rPr>
      <w:sz w:val="16"/>
      <w:szCs w:val="16"/>
    </w:rPr>
  </w:style>
  <w:style w:type="character" w:customStyle="1" w:styleId="enp">
    <w:name w:val="enp"/>
    <w:rsid w:val="00DB6660"/>
    <w:rPr>
      <w:color w:val="3C7828"/>
    </w:rPr>
  </w:style>
  <w:style w:type="character" w:customStyle="1" w:styleId="kdkss">
    <w:name w:val="kdkss"/>
    <w:rsid w:val="00DB6660"/>
    <w:rPr>
      <w:color w:val="BE780A"/>
    </w:rPr>
  </w:style>
  <w:style w:type="paragraph" w:styleId="a9">
    <w:name w:val="annotation text"/>
    <w:basedOn w:val="a"/>
    <w:link w:val="aa"/>
    <w:uiPriority w:val="99"/>
    <w:semiHidden/>
    <w:unhideWhenUsed/>
    <w:rsid w:val="00DB6660"/>
    <w:pPr>
      <w:spacing w:after="0" w:line="240" w:lineRule="auto"/>
    </w:pPr>
    <w:rPr>
      <w:rFonts w:ascii="Arial" w:eastAsia="Times New Roman" w:hAnsi="Arial" w:cs="Arial"/>
      <w:sz w:val="20"/>
      <w:szCs w:val="20"/>
    </w:rPr>
  </w:style>
  <w:style w:type="character" w:customStyle="1" w:styleId="aa">
    <w:name w:val="Текст примечания Знак"/>
    <w:basedOn w:val="a0"/>
    <w:link w:val="a9"/>
    <w:uiPriority w:val="99"/>
    <w:semiHidden/>
    <w:rsid w:val="00DB6660"/>
    <w:rPr>
      <w:rFonts w:ascii="Arial" w:eastAsia="Times New Roman" w:hAnsi="Arial" w:cs="Arial"/>
      <w:sz w:val="20"/>
      <w:szCs w:val="20"/>
      <w:lang w:eastAsia="ru-RU"/>
    </w:rPr>
  </w:style>
  <w:style w:type="character" w:styleId="ab">
    <w:name w:val="annotation reference"/>
    <w:uiPriority w:val="99"/>
    <w:semiHidden/>
    <w:unhideWhenUsed/>
    <w:rsid w:val="00DB6660"/>
    <w:rPr>
      <w:sz w:val="16"/>
      <w:szCs w:val="16"/>
    </w:rPr>
  </w:style>
  <w:style w:type="paragraph" w:styleId="ac">
    <w:name w:val="Normal (Web)"/>
    <w:basedOn w:val="a"/>
    <w:uiPriority w:val="99"/>
    <w:unhideWhenUsed/>
    <w:rsid w:val="00DB6660"/>
    <w:pPr>
      <w:spacing w:before="100" w:beforeAutospacing="1" w:after="100" w:afterAutospacing="1" w:line="240" w:lineRule="auto"/>
    </w:pPr>
    <w:rPr>
      <w:rFonts w:ascii="Arial" w:eastAsia="Times New Roman" w:hAnsi="Arial" w:cs="Arial"/>
      <w:sz w:val="20"/>
      <w:szCs w:val="20"/>
    </w:rPr>
  </w:style>
  <w:style w:type="paragraph" w:styleId="ad">
    <w:name w:val="header"/>
    <w:basedOn w:val="a"/>
    <w:link w:val="ae"/>
    <w:uiPriority w:val="99"/>
    <w:semiHidden/>
    <w:unhideWhenUsed/>
    <w:rsid w:val="00DB6660"/>
    <w:pPr>
      <w:tabs>
        <w:tab w:val="center" w:pos="4677"/>
        <w:tab w:val="right" w:pos="9355"/>
      </w:tabs>
      <w:spacing w:after="0" w:line="240" w:lineRule="auto"/>
    </w:pPr>
    <w:rPr>
      <w:rFonts w:ascii="Arial" w:eastAsia="Times New Roman" w:hAnsi="Arial" w:cs="Arial"/>
      <w:sz w:val="20"/>
      <w:szCs w:val="24"/>
    </w:rPr>
  </w:style>
  <w:style w:type="character" w:customStyle="1" w:styleId="ae">
    <w:name w:val="Верхний колонтитул Знак"/>
    <w:basedOn w:val="a0"/>
    <w:link w:val="ad"/>
    <w:uiPriority w:val="99"/>
    <w:semiHidden/>
    <w:rsid w:val="00DB6660"/>
    <w:rPr>
      <w:rFonts w:ascii="Arial" w:eastAsia="Times New Roman" w:hAnsi="Arial" w:cs="Arial"/>
      <w:sz w:val="20"/>
      <w:szCs w:val="24"/>
      <w:lang w:eastAsia="ru-RU"/>
    </w:rPr>
  </w:style>
  <w:style w:type="paragraph" w:styleId="af">
    <w:name w:val="footer"/>
    <w:basedOn w:val="a"/>
    <w:link w:val="af0"/>
    <w:uiPriority w:val="99"/>
    <w:semiHidden/>
    <w:unhideWhenUsed/>
    <w:rsid w:val="00DB6660"/>
    <w:pPr>
      <w:tabs>
        <w:tab w:val="center" w:pos="4677"/>
        <w:tab w:val="right" w:pos="9355"/>
      </w:tabs>
      <w:spacing w:after="0" w:line="240" w:lineRule="auto"/>
    </w:pPr>
    <w:rPr>
      <w:rFonts w:ascii="Arial" w:eastAsia="Times New Roman" w:hAnsi="Arial" w:cs="Arial"/>
      <w:sz w:val="20"/>
      <w:szCs w:val="24"/>
    </w:rPr>
  </w:style>
  <w:style w:type="character" w:customStyle="1" w:styleId="af0">
    <w:name w:val="Нижний колонтитул Знак"/>
    <w:basedOn w:val="a0"/>
    <w:link w:val="af"/>
    <w:uiPriority w:val="99"/>
    <w:semiHidden/>
    <w:rsid w:val="00DB6660"/>
    <w:rPr>
      <w:rFonts w:ascii="Arial" w:eastAsia="Times New Roman" w:hAnsi="Arial" w:cs="Arial"/>
      <w:sz w:val="20"/>
      <w:szCs w:val="24"/>
      <w:lang w:eastAsia="ru-RU"/>
    </w:rPr>
  </w:style>
  <w:style w:type="paragraph" w:styleId="af1">
    <w:name w:val="Body Text Indent"/>
    <w:basedOn w:val="a"/>
    <w:link w:val="af2"/>
    <w:rsid w:val="00DB6660"/>
    <w:pPr>
      <w:spacing w:after="120" w:line="240" w:lineRule="auto"/>
      <w:ind w:left="283"/>
    </w:pPr>
    <w:rPr>
      <w:rFonts w:ascii="Times New Roman" w:eastAsia="Times New Roman" w:hAnsi="Times New Roman" w:cs="Times New Roman"/>
      <w:sz w:val="24"/>
      <w:szCs w:val="24"/>
    </w:rPr>
  </w:style>
  <w:style w:type="character" w:customStyle="1" w:styleId="af2">
    <w:name w:val="Основной текст с отступом Знак"/>
    <w:basedOn w:val="a0"/>
    <w:link w:val="af1"/>
    <w:rsid w:val="00DB6660"/>
    <w:rPr>
      <w:rFonts w:ascii="Times New Roman" w:eastAsia="Times New Roman" w:hAnsi="Times New Roman" w:cs="Times New Roman"/>
      <w:sz w:val="24"/>
      <w:szCs w:val="24"/>
      <w:lang w:eastAsia="ru-RU"/>
    </w:rPr>
  </w:style>
  <w:style w:type="paragraph" w:styleId="af3">
    <w:name w:val="Title"/>
    <w:basedOn w:val="a"/>
    <w:link w:val="af4"/>
    <w:uiPriority w:val="99"/>
    <w:qFormat/>
    <w:rsid w:val="00DB6660"/>
    <w:pPr>
      <w:autoSpaceDE w:val="0"/>
      <w:autoSpaceDN w:val="0"/>
      <w:spacing w:after="0" w:line="240" w:lineRule="auto"/>
      <w:jc w:val="center"/>
    </w:pPr>
    <w:rPr>
      <w:rFonts w:ascii="Times New Roman" w:eastAsia="Times New Roman" w:hAnsi="Times New Roman" w:cs="Times New Roman"/>
      <w:b/>
      <w:bCs/>
    </w:rPr>
  </w:style>
  <w:style w:type="character" w:customStyle="1" w:styleId="af4">
    <w:name w:val="Заголовок Знак"/>
    <w:basedOn w:val="a0"/>
    <w:link w:val="af3"/>
    <w:uiPriority w:val="99"/>
    <w:rsid w:val="00DB6660"/>
    <w:rPr>
      <w:rFonts w:ascii="Times New Roman" w:eastAsia="Times New Roman" w:hAnsi="Times New Roman" w:cs="Times New Roman"/>
      <w:b/>
      <w:bCs/>
      <w:lang w:eastAsia="ru-RU"/>
    </w:rPr>
  </w:style>
  <w:style w:type="paragraph" w:styleId="af5">
    <w:name w:val="Subtitle"/>
    <w:basedOn w:val="a"/>
    <w:link w:val="af6"/>
    <w:qFormat/>
    <w:rsid w:val="00DB6660"/>
    <w:pPr>
      <w:spacing w:after="0" w:line="240" w:lineRule="auto"/>
      <w:ind w:right="5385"/>
      <w:jc w:val="center"/>
    </w:pPr>
    <w:rPr>
      <w:rFonts w:ascii="Times New Roman" w:eastAsia="Times New Roman" w:hAnsi="Times New Roman" w:cs="Times New Roman"/>
      <w:b/>
      <w:sz w:val="28"/>
      <w:szCs w:val="20"/>
    </w:rPr>
  </w:style>
  <w:style w:type="character" w:customStyle="1" w:styleId="af6">
    <w:name w:val="Подзаголовок Знак"/>
    <w:basedOn w:val="a0"/>
    <w:link w:val="af5"/>
    <w:rsid w:val="00DB6660"/>
    <w:rPr>
      <w:rFonts w:ascii="Times New Roman" w:eastAsia="Times New Roman" w:hAnsi="Times New Roman" w:cs="Times New Roman"/>
      <w:b/>
      <w:sz w:val="28"/>
      <w:szCs w:val="20"/>
      <w:lang w:eastAsia="ru-RU"/>
    </w:rPr>
  </w:style>
  <w:style w:type="paragraph" w:customStyle="1" w:styleId="11">
    <w:name w:val="Заголовок1"/>
    <w:basedOn w:val="a"/>
    <w:next w:val="af7"/>
    <w:rsid w:val="00DB6660"/>
    <w:pPr>
      <w:suppressAutoHyphens/>
      <w:spacing w:after="0" w:line="240" w:lineRule="auto"/>
      <w:jc w:val="center"/>
    </w:pPr>
    <w:rPr>
      <w:rFonts w:ascii="Times New Roman" w:eastAsia="Times New Roman" w:hAnsi="Times New Roman" w:cs="Times New Roman"/>
      <w:b/>
      <w:sz w:val="28"/>
      <w:szCs w:val="20"/>
      <w:lang w:eastAsia="zh-CN"/>
    </w:rPr>
  </w:style>
  <w:style w:type="character" w:customStyle="1" w:styleId="wmi-callto">
    <w:name w:val="wmi-callto"/>
    <w:rsid w:val="00DB6660"/>
  </w:style>
  <w:style w:type="paragraph" w:styleId="af7">
    <w:name w:val="Body Text"/>
    <w:basedOn w:val="a"/>
    <w:link w:val="af8"/>
    <w:uiPriority w:val="99"/>
    <w:semiHidden/>
    <w:unhideWhenUsed/>
    <w:rsid w:val="00DB6660"/>
    <w:pPr>
      <w:spacing w:after="120"/>
    </w:pPr>
  </w:style>
  <w:style w:type="character" w:customStyle="1" w:styleId="af8">
    <w:name w:val="Основной текст Знак"/>
    <w:basedOn w:val="a0"/>
    <w:link w:val="af7"/>
    <w:uiPriority w:val="99"/>
    <w:semiHidden/>
    <w:rsid w:val="00DB6660"/>
    <w:rPr>
      <w:rFonts w:eastAsiaTheme="minorEastAsia"/>
      <w:lang w:eastAsia="ru-RU"/>
    </w:rPr>
  </w:style>
  <w:style w:type="paragraph" w:customStyle="1" w:styleId="paragraphscxw250471991bcx3">
    <w:name w:val="paragraph scxw250471991 bcx3"/>
    <w:basedOn w:val="a"/>
    <w:uiPriority w:val="99"/>
    <w:rsid w:val="00DB6660"/>
    <w:pPr>
      <w:spacing w:after="0" w:line="240" w:lineRule="auto"/>
    </w:pPr>
    <w:rPr>
      <w:rFonts w:ascii="Times New Roman" w:eastAsia="Calibri" w:hAnsi="Times New Roman" w:cs="Times New Roman"/>
      <w:sz w:val="24"/>
      <w:szCs w:val="24"/>
    </w:rPr>
  </w:style>
  <w:style w:type="character" w:customStyle="1" w:styleId="normaltextrunscxw250471991bcx3">
    <w:name w:val="normaltextrun scxw250471991 bcx3"/>
    <w:basedOn w:val="a0"/>
    <w:uiPriority w:val="99"/>
    <w:rsid w:val="00DB6660"/>
    <w:rPr>
      <w:rFonts w:cs="Times New Roman"/>
    </w:rPr>
  </w:style>
  <w:style w:type="character" w:customStyle="1" w:styleId="eopscxw250471991bcx3">
    <w:name w:val="eop scxw250471991 bcx3"/>
    <w:basedOn w:val="a0"/>
    <w:uiPriority w:val="99"/>
    <w:rsid w:val="00DB6660"/>
    <w:rPr>
      <w:rFonts w:cs="Times New Roman"/>
    </w:rPr>
  </w:style>
  <w:style w:type="character" w:customStyle="1" w:styleId="spellingerrorscxw250471991bcx3">
    <w:name w:val="spellingerror scxw250471991 bcx3"/>
    <w:basedOn w:val="a0"/>
    <w:uiPriority w:val="99"/>
    <w:rsid w:val="00DB6660"/>
    <w:rPr>
      <w:rFonts w:cs="Times New Roman"/>
    </w:rPr>
  </w:style>
  <w:style w:type="character" w:customStyle="1" w:styleId="contextualspellingandgrammarerrorscxw250471991bcx3">
    <w:name w:val="contextualspellingandgrammarerror scxw250471991 bcx3"/>
    <w:basedOn w:val="a0"/>
    <w:uiPriority w:val="99"/>
    <w:rsid w:val="00DB6660"/>
    <w:rPr>
      <w:rFonts w:cs="Times New Roman"/>
    </w:rPr>
  </w:style>
  <w:style w:type="character" w:customStyle="1" w:styleId="apple-converted-space">
    <w:name w:val="apple-converted-space"/>
    <w:basedOn w:val="a0"/>
    <w:uiPriority w:val="99"/>
    <w:rsid w:val="00DB6660"/>
    <w:rPr>
      <w:rFonts w:cs="Times New Roman"/>
    </w:rPr>
  </w:style>
  <w:style w:type="paragraph" w:customStyle="1" w:styleId="Standard">
    <w:name w:val="Standard"/>
    <w:rsid w:val="00DB6660"/>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FE720-48E9-40D4-A868-8ACB7C315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18482</Words>
  <Characters>105350</Characters>
  <Application>Microsoft Office Word</Application>
  <DocSecurity>0</DocSecurity>
  <Lines>877</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Анастасия</cp:lastModifiedBy>
  <cp:revision>3</cp:revision>
  <dcterms:created xsi:type="dcterms:W3CDTF">2021-04-17T16:26:00Z</dcterms:created>
  <dcterms:modified xsi:type="dcterms:W3CDTF">2021-04-17T16:26:00Z</dcterms:modified>
</cp:coreProperties>
</file>