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53" w:rsidRDefault="00846453" w:rsidP="00846453">
      <w:pPr>
        <w:autoSpaceDE w:val="0"/>
        <w:autoSpaceDN w:val="0"/>
        <w:adjustRightInd w:val="0"/>
        <w:rPr>
          <w:b/>
        </w:rPr>
      </w:pPr>
    </w:p>
    <w:p w:rsidR="00846453" w:rsidRDefault="00846453" w:rsidP="00846453">
      <w:pPr>
        <w:pStyle w:val="a3"/>
        <w:jc w:val="center"/>
        <w:rPr>
          <w:sz w:val="24"/>
        </w:rPr>
      </w:pPr>
    </w:p>
    <w:p w:rsidR="00846453" w:rsidRDefault="00846453" w:rsidP="00846453">
      <w:pPr>
        <w:pStyle w:val="a3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2529840</wp:posOffset>
            </wp:positionH>
            <wp:positionV relativeFrom="paragraph">
              <wp:posOffset>13335</wp:posOffset>
            </wp:positionV>
            <wp:extent cx="647700" cy="8001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53" w:rsidRDefault="00846453" w:rsidP="00846453">
      <w:pPr>
        <w:pStyle w:val="a3"/>
        <w:jc w:val="both"/>
      </w:pPr>
    </w:p>
    <w:p w:rsidR="00846453" w:rsidRDefault="00846453" w:rsidP="00846453">
      <w:pPr>
        <w:pStyle w:val="a3"/>
        <w:jc w:val="both"/>
      </w:pPr>
    </w:p>
    <w:p w:rsidR="00846453" w:rsidRDefault="00846453" w:rsidP="00846453">
      <w:pPr>
        <w:pStyle w:val="a3"/>
        <w:jc w:val="both"/>
      </w:pPr>
    </w:p>
    <w:p w:rsidR="00846453" w:rsidRDefault="00846453" w:rsidP="00846453">
      <w:pPr>
        <w:pStyle w:val="a3"/>
        <w:jc w:val="both"/>
        <w:rPr>
          <w:sz w:val="16"/>
        </w:rPr>
      </w:pPr>
    </w:p>
    <w:p w:rsidR="00846453" w:rsidRDefault="00846453" w:rsidP="00846453">
      <w:pPr>
        <w:pStyle w:val="a3"/>
        <w:jc w:val="center"/>
        <w:rPr>
          <w:b/>
          <w:sz w:val="24"/>
        </w:rPr>
      </w:pPr>
    </w:p>
    <w:p w:rsidR="00846453" w:rsidRDefault="00846453" w:rsidP="00846453">
      <w:pPr>
        <w:pStyle w:val="a3"/>
        <w:jc w:val="center"/>
        <w:rPr>
          <w:b/>
          <w:sz w:val="24"/>
        </w:rPr>
      </w:pPr>
    </w:p>
    <w:p w:rsidR="00846453" w:rsidRDefault="00846453" w:rsidP="00846453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Курганская область</w:t>
      </w:r>
    </w:p>
    <w:p w:rsidR="00846453" w:rsidRPr="008F1ECE" w:rsidRDefault="00846453" w:rsidP="00846453">
      <w:pPr>
        <w:pStyle w:val="a3"/>
        <w:jc w:val="center"/>
        <w:rPr>
          <w:b/>
          <w:sz w:val="24"/>
        </w:rPr>
      </w:pPr>
    </w:p>
    <w:p w:rsidR="00846453" w:rsidRDefault="00846453" w:rsidP="00846453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Шадринский район</w:t>
      </w:r>
    </w:p>
    <w:p w:rsidR="00846453" w:rsidRPr="008F1ECE" w:rsidRDefault="00846453" w:rsidP="00846453">
      <w:pPr>
        <w:pStyle w:val="a3"/>
        <w:jc w:val="center"/>
        <w:rPr>
          <w:b/>
          <w:sz w:val="24"/>
        </w:rPr>
      </w:pPr>
    </w:p>
    <w:p w:rsidR="00846453" w:rsidRPr="008F1ECE" w:rsidRDefault="00846453" w:rsidP="00846453">
      <w:pPr>
        <w:pStyle w:val="a3"/>
        <w:jc w:val="center"/>
        <w:rPr>
          <w:sz w:val="24"/>
        </w:rPr>
      </w:pPr>
      <w:r w:rsidRPr="008F1ECE">
        <w:rPr>
          <w:sz w:val="24"/>
        </w:rPr>
        <w:t>КРАСНОМЫЛЬСКАЯ   СЕЛЬСКАЯ  ДУМА</w:t>
      </w:r>
    </w:p>
    <w:p w:rsidR="00846453" w:rsidRPr="008F1ECE" w:rsidRDefault="00846453" w:rsidP="00846453">
      <w:pPr>
        <w:pStyle w:val="a3"/>
        <w:jc w:val="center"/>
        <w:rPr>
          <w:sz w:val="24"/>
        </w:rPr>
      </w:pPr>
    </w:p>
    <w:p w:rsidR="00846453" w:rsidRPr="008F1ECE" w:rsidRDefault="00846453" w:rsidP="00846453">
      <w:pPr>
        <w:pStyle w:val="a3"/>
        <w:jc w:val="both"/>
        <w:rPr>
          <w:sz w:val="24"/>
        </w:rPr>
      </w:pPr>
    </w:p>
    <w:p w:rsidR="00846453" w:rsidRPr="008F1ECE" w:rsidRDefault="00846453" w:rsidP="00846453">
      <w:pPr>
        <w:pStyle w:val="a3"/>
        <w:jc w:val="center"/>
        <w:rPr>
          <w:sz w:val="24"/>
        </w:rPr>
      </w:pPr>
      <w:r w:rsidRPr="008F1ECE">
        <w:rPr>
          <w:sz w:val="24"/>
        </w:rPr>
        <w:t>РЕШЕНИЕ</w:t>
      </w:r>
    </w:p>
    <w:p w:rsidR="00846453" w:rsidRPr="008F1ECE" w:rsidRDefault="00846453" w:rsidP="00846453">
      <w:pPr>
        <w:pStyle w:val="a3"/>
        <w:jc w:val="both"/>
        <w:rPr>
          <w:b/>
          <w:sz w:val="24"/>
        </w:rPr>
      </w:pPr>
      <w:r>
        <w:rPr>
          <w:sz w:val="24"/>
          <w:szCs w:val="24"/>
        </w:rPr>
        <w:t>от " 15" февраля  2017</w:t>
      </w:r>
      <w:r w:rsidRPr="008F1ECE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Pr="008F1ECE">
        <w:rPr>
          <w:sz w:val="24"/>
          <w:szCs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</w:r>
      <w:r w:rsidRPr="008F1ECE">
        <w:rPr>
          <w:sz w:val="24"/>
        </w:rPr>
        <w:tab/>
        <w:t xml:space="preserve">                     №</w:t>
      </w:r>
      <w:r>
        <w:rPr>
          <w:sz w:val="24"/>
          <w:szCs w:val="24"/>
        </w:rPr>
        <w:t xml:space="preserve"> 80</w:t>
      </w:r>
    </w:p>
    <w:p w:rsidR="00846453" w:rsidRPr="001832A9" w:rsidRDefault="00846453" w:rsidP="00846453">
      <w:pPr>
        <w:pStyle w:val="a3"/>
        <w:jc w:val="center"/>
        <w:rPr>
          <w:b/>
          <w:sz w:val="24"/>
        </w:rPr>
      </w:pPr>
      <w:r w:rsidRPr="008F1ECE">
        <w:rPr>
          <w:b/>
          <w:sz w:val="24"/>
        </w:rPr>
        <w:t>с.</w:t>
      </w:r>
      <w:r>
        <w:rPr>
          <w:b/>
          <w:sz w:val="24"/>
        </w:rPr>
        <w:t xml:space="preserve"> </w:t>
      </w:r>
      <w:r w:rsidRPr="008F1ECE">
        <w:rPr>
          <w:b/>
          <w:sz w:val="24"/>
        </w:rPr>
        <w:t>Красномыльское</w:t>
      </w:r>
    </w:p>
    <w:p w:rsidR="00846453" w:rsidRDefault="00846453" w:rsidP="00846453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46453" w:rsidRPr="001832A9" w:rsidRDefault="00846453" w:rsidP="00846453">
      <w:pPr>
        <w:pStyle w:val="a3"/>
        <w:rPr>
          <w:sz w:val="24"/>
        </w:rPr>
      </w:pPr>
      <w:proofErr w:type="gramStart"/>
      <w:r w:rsidRPr="001832A9">
        <w:rPr>
          <w:sz w:val="24"/>
        </w:rPr>
        <w:t>О</w:t>
      </w:r>
      <w:proofErr w:type="gramEnd"/>
      <w:r w:rsidRPr="001832A9">
        <w:rPr>
          <w:sz w:val="24"/>
        </w:rPr>
        <w:t xml:space="preserve"> внесений изменений и дополнений </w:t>
      </w:r>
    </w:p>
    <w:p w:rsidR="00846453" w:rsidRPr="001832A9" w:rsidRDefault="00846453" w:rsidP="00846453">
      <w:pPr>
        <w:pStyle w:val="a3"/>
        <w:rPr>
          <w:sz w:val="24"/>
        </w:rPr>
      </w:pPr>
      <w:r w:rsidRPr="001832A9">
        <w:rPr>
          <w:sz w:val="24"/>
        </w:rPr>
        <w:t xml:space="preserve">в решение Красномыльской сельской Думы </w:t>
      </w:r>
    </w:p>
    <w:p w:rsidR="00846453" w:rsidRPr="001832A9" w:rsidRDefault="00846453" w:rsidP="00846453">
      <w:pPr>
        <w:pStyle w:val="a3"/>
        <w:rPr>
          <w:sz w:val="24"/>
        </w:rPr>
      </w:pPr>
      <w:r w:rsidRPr="001832A9">
        <w:rPr>
          <w:sz w:val="24"/>
        </w:rPr>
        <w:t>от 23 декабря 2016</w:t>
      </w:r>
      <w:r w:rsidR="003A5F21">
        <w:rPr>
          <w:sz w:val="24"/>
        </w:rPr>
        <w:t xml:space="preserve"> года </w:t>
      </w:r>
      <w:r w:rsidRPr="001832A9">
        <w:rPr>
          <w:sz w:val="24"/>
        </w:rPr>
        <w:t xml:space="preserve"> № 75 «О передаче </w:t>
      </w:r>
    </w:p>
    <w:p w:rsidR="00846453" w:rsidRPr="001832A9" w:rsidRDefault="00846453" w:rsidP="00846453">
      <w:pPr>
        <w:pStyle w:val="a3"/>
        <w:rPr>
          <w:sz w:val="24"/>
        </w:rPr>
      </w:pPr>
      <w:r w:rsidRPr="001832A9">
        <w:rPr>
          <w:sz w:val="24"/>
        </w:rPr>
        <w:t xml:space="preserve">полномочий по осуществлению </w:t>
      </w:r>
      <w:proofErr w:type="gramStart"/>
      <w:r w:rsidRPr="001832A9">
        <w:rPr>
          <w:sz w:val="24"/>
        </w:rPr>
        <w:t>внутреннего</w:t>
      </w:r>
      <w:proofErr w:type="gramEnd"/>
    </w:p>
    <w:p w:rsidR="00846453" w:rsidRPr="001832A9" w:rsidRDefault="00846453" w:rsidP="00846453">
      <w:pPr>
        <w:pStyle w:val="a3"/>
        <w:rPr>
          <w:sz w:val="24"/>
        </w:rPr>
      </w:pPr>
      <w:r w:rsidRPr="001832A9">
        <w:rPr>
          <w:sz w:val="24"/>
        </w:rPr>
        <w:t xml:space="preserve"> муниципального финансового контроля »</w:t>
      </w:r>
    </w:p>
    <w:p w:rsidR="00846453" w:rsidRDefault="00846453" w:rsidP="00846453">
      <w:pPr>
        <w:tabs>
          <w:tab w:val="left" w:pos="5040"/>
        </w:tabs>
        <w:ind w:right="4315"/>
        <w:jc w:val="both"/>
      </w:pPr>
    </w:p>
    <w:p w:rsidR="00846453" w:rsidRPr="001832A9" w:rsidRDefault="00846453" w:rsidP="00846453">
      <w:pPr>
        <w:ind w:firstLine="540"/>
        <w:jc w:val="both"/>
        <w:rPr>
          <w:rFonts w:ascii="Times New Roman" w:hAnsi="Times New Roman" w:cs="Times New Roman"/>
          <w:sz w:val="24"/>
        </w:rPr>
      </w:pPr>
      <w:r w:rsidRPr="001832A9">
        <w:rPr>
          <w:rFonts w:ascii="Times New Roman" w:hAnsi="Times New Roman" w:cs="Times New Roman"/>
          <w:sz w:val="24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Бюджетным кодексом Рос</w:t>
      </w:r>
      <w:r>
        <w:rPr>
          <w:rFonts w:ascii="Times New Roman" w:hAnsi="Times New Roman" w:cs="Times New Roman"/>
          <w:sz w:val="24"/>
        </w:rPr>
        <w:t xml:space="preserve">сийской Федерации, Уставом Красномыльского </w:t>
      </w:r>
      <w:r w:rsidRPr="001832A9">
        <w:rPr>
          <w:rFonts w:ascii="Times New Roman" w:hAnsi="Times New Roman" w:cs="Times New Roman"/>
          <w:sz w:val="24"/>
        </w:rPr>
        <w:t>сельсовета Шадринског</w:t>
      </w:r>
      <w:r>
        <w:rPr>
          <w:rFonts w:ascii="Times New Roman" w:hAnsi="Times New Roman" w:cs="Times New Roman"/>
          <w:sz w:val="24"/>
        </w:rPr>
        <w:t>о района Курганской области, Красномыльская</w:t>
      </w:r>
      <w:r w:rsidRPr="001832A9">
        <w:rPr>
          <w:rFonts w:ascii="Times New Roman" w:hAnsi="Times New Roman" w:cs="Times New Roman"/>
          <w:sz w:val="24"/>
        </w:rPr>
        <w:t xml:space="preserve"> сельская Дума </w:t>
      </w:r>
    </w:p>
    <w:p w:rsidR="00846453" w:rsidRPr="00027FAC" w:rsidRDefault="00846453" w:rsidP="00846453">
      <w:pPr>
        <w:rPr>
          <w:rFonts w:ascii="Times New Roman" w:hAnsi="Times New Roman" w:cs="Times New Roman"/>
          <w:b/>
          <w:sz w:val="28"/>
        </w:rPr>
      </w:pPr>
      <w:r w:rsidRPr="00027FAC">
        <w:rPr>
          <w:rFonts w:ascii="Times New Roman" w:hAnsi="Times New Roman" w:cs="Times New Roman"/>
          <w:b/>
          <w:sz w:val="28"/>
        </w:rPr>
        <w:t>РЕШИЛА: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1. Внести в решение Красномыльской сельской Думы от  23 декабря 2016 года №  75 «О передаче полномочий по осуществлению внутреннего финансового контроля» следующие изменения: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1.1. Дополнить решение пунктами 2 и 3 следующего содержания: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«2. Поручить Администрации Красномыльского сельсовета заключить Соглашение о передаче Администрации Шадринского района полномочий от Администрации Красномыльского сельсовета Шадринского района по осуществлению внутреннего финансового контроля.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3. Установить срок действия соглашения с 1 января 2017 года по 31 декабря 2017 года. Если за два месяца до окончания срока действия Соглашения ни одна из сторон не потребует его прекращения в письменной форме, соглашение пролонгируется на прежних условиях на следующий календарный год. Дальнейшая пролонгация настоящего соглашения осуществляется в том же порядке</w:t>
      </w:r>
      <w:proofErr w:type="gramStart"/>
      <w:r w:rsidRPr="00027FAC">
        <w:rPr>
          <w:sz w:val="24"/>
        </w:rPr>
        <w:t>.».</w:t>
      </w:r>
      <w:proofErr w:type="gramEnd"/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 xml:space="preserve">1.2. пункт 2 считать пунктом 4. 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2.  Настоящее решение обнародовать на доске информации в здании Администрации Красномыльского сельсовета.</w:t>
      </w: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</w:p>
    <w:p w:rsidR="00846453" w:rsidRPr="00027FAC" w:rsidRDefault="00846453" w:rsidP="00846453">
      <w:pPr>
        <w:pStyle w:val="a3"/>
        <w:ind w:firstLine="426"/>
        <w:jc w:val="both"/>
        <w:rPr>
          <w:sz w:val="24"/>
        </w:rPr>
      </w:pPr>
      <w:r w:rsidRPr="00027FAC">
        <w:rPr>
          <w:sz w:val="24"/>
        </w:rPr>
        <w:t>Глава  Красномыльского сельсовета                                          Г. А. Стародумова</w:t>
      </w:r>
    </w:p>
    <w:p w:rsidR="00816BE7" w:rsidRDefault="00816BE7"/>
    <w:sectPr w:rsidR="00816BE7" w:rsidSect="0084645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453"/>
    <w:rsid w:val="003A5F21"/>
    <w:rsid w:val="00816BE7"/>
    <w:rsid w:val="00846453"/>
    <w:rsid w:val="00AA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6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2017-03-03T03:48:00Z</cp:lastPrinted>
  <dcterms:created xsi:type="dcterms:W3CDTF">2017-02-21T08:07:00Z</dcterms:created>
  <dcterms:modified xsi:type="dcterms:W3CDTF">2017-03-03T03:58:00Z</dcterms:modified>
</cp:coreProperties>
</file>