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20" w:rsidRPr="00B90F20" w:rsidRDefault="00B90F20" w:rsidP="00B90F20">
      <w:pPr>
        <w:pStyle w:val="a3"/>
        <w:jc w:val="right"/>
        <w:rPr>
          <w:rFonts w:ascii="Liberation Serif" w:hAnsi="Liberation Serif"/>
        </w:rPr>
      </w:pPr>
      <w:r w:rsidRPr="00B90F20">
        <w:rPr>
          <w:rFonts w:ascii="Liberation Serif" w:hAnsi="Liberation Serif"/>
        </w:rPr>
        <w:t xml:space="preserve">                                Приложение </w:t>
      </w:r>
    </w:p>
    <w:p w:rsidR="00B90F20" w:rsidRPr="00B90F20" w:rsidRDefault="00B90F20" w:rsidP="00B90F20">
      <w:pPr>
        <w:pStyle w:val="a3"/>
        <w:jc w:val="right"/>
        <w:rPr>
          <w:rFonts w:ascii="Liberation Serif" w:hAnsi="Liberation Serif"/>
        </w:rPr>
      </w:pPr>
      <w:r w:rsidRPr="00B90F20">
        <w:rPr>
          <w:rFonts w:ascii="Liberation Serif" w:hAnsi="Liberation Serif"/>
        </w:rPr>
        <w:t xml:space="preserve">к решению Красномыльской сельской Думы </w:t>
      </w:r>
    </w:p>
    <w:p w:rsidR="00B90F20" w:rsidRPr="00B90F20" w:rsidRDefault="00B90F20" w:rsidP="00B90F20">
      <w:pPr>
        <w:pStyle w:val="a3"/>
        <w:jc w:val="right"/>
        <w:rPr>
          <w:rFonts w:ascii="Liberation Serif" w:hAnsi="Liberation Serif"/>
        </w:rPr>
      </w:pPr>
      <w:r w:rsidRPr="00B90F20">
        <w:rPr>
          <w:rFonts w:ascii="Liberation Serif" w:hAnsi="Liberation Serif"/>
        </w:rPr>
        <w:t xml:space="preserve">от 20.12. 2019 года № 13 </w:t>
      </w:r>
    </w:p>
    <w:p w:rsidR="00B90F20" w:rsidRPr="00B90F20" w:rsidRDefault="00B90F20" w:rsidP="00B90F20">
      <w:pPr>
        <w:pStyle w:val="a3"/>
        <w:jc w:val="right"/>
        <w:rPr>
          <w:rFonts w:ascii="Liberation Serif" w:hAnsi="Liberation Serif"/>
        </w:rPr>
      </w:pPr>
      <w:r w:rsidRPr="00B90F20">
        <w:rPr>
          <w:rFonts w:ascii="Liberation Serif" w:hAnsi="Liberation Serif"/>
        </w:rPr>
        <w:t xml:space="preserve">«О внесении изменений в  Реестр </w:t>
      </w:r>
      <w:proofErr w:type="gramStart"/>
      <w:r w:rsidRPr="00B90F20">
        <w:rPr>
          <w:rFonts w:ascii="Liberation Serif" w:hAnsi="Liberation Serif"/>
        </w:rPr>
        <w:t>муниципальной</w:t>
      </w:r>
      <w:proofErr w:type="gramEnd"/>
      <w:r w:rsidRPr="00B90F20">
        <w:rPr>
          <w:rFonts w:ascii="Liberation Serif" w:hAnsi="Liberation Serif"/>
        </w:rPr>
        <w:t xml:space="preserve"> </w:t>
      </w:r>
    </w:p>
    <w:p w:rsidR="00B90F20" w:rsidRPr="00B90F20" w:rsidRDefault="00B90F20" w:rsidP="00B90F20">
      <w:pPr>
        <w:pStyle w:val="a3"/>
        <w:jc w:val="right"/>
        <w:rPr>
          <w:rFonts w:ascii="Liberation Serif" w:hAnsi="Liberation Serif"/>
        </w:rPr>
      </w:pPr>
      <w:r w:rsidRPr="00B90F20">
        <w:rPr>
          <w:rFonts w:ascii="Liberation Serif" w:hAnsi="Liberation Serif"/>
        </w:rPr>
        <w:t xml:space="preserve">собственности муниципального образования </w:t>
      </w:r>
    </w:p>
    <w:p w:rsidR="00B90F20" w:rsidRPr="00B90F20" w:rsidRDefault="00B90F20" w:rsidP="00B90F20">
      <w:pPr>
        <w:pStyle w:val="a3"/>
        <w:jc w:val="right"/>
        <w:rPr>
          <w:rFonts w:ascii="Liberation Serif" w:hAnsi="Liberation Serif"/>
        </w:rPr>
      </w:pPr>
      <w:r w:rsidRPr="00B90F20">
        <w:rPr>
          <w:rFonts w:ascii="Liberation Serif" w:hAnsi="Liberation Serif"/>
        </w:rPr>
        <w:t>Красномыльского сельсовета»</w:t>
      </w:r>
    </w:p>
    <w:p w:rsidR="00B90F20" w:rsidRPr="00B90F20" w:rsidRDefault="00B90F20" w:rsidP="00B90F20">
      <w:pPr>
        <w:pStyle w:val="a3"/>
        <w:jc w:val="right"/>
        <w:rPr>
          <w:rFonts w:ascii="Liberation Serif" w:hAnsi="Liberation Serif"/>
        </w:rPr>
      </w:pPr>
    </w:p>
    <w:p w:rsidR="00B90F20" w:rsidRPr="00B90F20" w:rsidRDefault="00B90F20" w:rsidP="00B90F20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B90F20">
        <w:rPr>
          <w:rFonts w:ascii="Liberation Serif" w:hAnsi="Liberation Serif"/>
          <w:b/>
          <w:sz w:val="28"/>
          <w:szCs w:val="28"/>
        </w:rPr>
        <w:t>РЕЕСТР</w:t>
      </w:r>
    </w:p>
    <w:p w:rsidR="00B90F20" w:rsidRPr="00B90F20" w:rsidRDefault="00B90F20" w:rsidP="00B90F20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B90F20">
        <w:rPr>
          <w:rFonts w:ascii="Liberation Serif" w:hAnsi="Liberation Serif"/>
          <w:b/>
          <w:sz w:val="28"/>
          <w:szCs w:val="28"/>
        </w:rPr>
        <w:t>муниципальной собственности муниципального образования  Красномыльского сельсовета</w:t>
      </w:r>
    </w:p>
    <w:p w:rsidR="00B90F20" w:rsidRPr="00B90F20" w:rsidRDefault="00B90F20" w:rsidP="00B90F20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B90F20">
        <w:rPr>
          <w:rFonts w:ascii="Liberation Serif" w:hAnsi="Liberation Serif"/>
          <w:b/>
          <w:sz w:val="28"/>
          <w:szCs w:val="28"/>
        </w:rPr>
        <w:t>Шадринского района Курганской области</w:t>
      </w:r>
    </w:p>
    <w:p w:rsidR="00B90F20" w:rsidRPr="00B90F20" w:rsidRDefault="00B90F20" w:rsidP="00B90F20">
      <w:pPr>
        <w:pStyle w:val="a3"/>
        <w:jc w:val="center"/>
        <w:rPr>
          <w:rFonts w:ascii="Liberation Serif" w:hAnsi="Liberation Serif"/>
          <w:b/>
          <w:sz w:val="28"/>
        </w:rPr>
      </w:pPr>
      <w:r w:rsidRPr="00B90F20">
        <w:rPr>
          <w:rFonts w:ascii="Liberation Serif" w:hAnsi="Liberation Serif"/>
          <w:b/>
          <w:sz w:val="28"/>
        </w:rPr>
        <w:t>по состоянию на "20" декабря 2019 года</w:t>
      </w:r>
    </w:p>
    <w:p w:rsidR="00B90F20" w:rsidRPr="00B90F20" w:rsidRDefault="00B90F20" w:rsidP="00B90F20">
      <w:pPr>
        <w:pStyle w:val="a3"/>
        <w:rPr>
          <w:rFonts w:ascii="Liberation Serif" w:hAnsi="Liberation Serif"/>
          <w:sz w:val="32"/>
          <w:szCs w:val="28"/>
        </w:rPr>
      </w:pPr>
    </w:p>
    <w:p w:rsidR="00B90F20" w:rsidRPr="00B90F20" w:rsidRDefault="00B90F20" w:rsidP="00B90F20">
      <w:pPr>
        <w:pStyle w:val="a3"/>
        <w:rPr>
          <w:rFonts w:ascii="Liberation Serif" w:hAnsi="Liberation Serif"/>
          <w:b/>
          <w:sz w:val="28"/>
          <w:szCs w:val="28"/>
        </w:rPr>
      </w:pPr>
      <w:r w:rsidRPr="00B90F20">
        <w:rPr>
          <w:rFonts w:ascii="Liberation Serif" w:hAnsi="Liberation Serif"/>
          <w:b/>
          <w:sz w:val="28"/>
          <w:szCs w:val="28"/>
        </w:rPr>
        <w:t>Раздел 1. Недвижимое имущество (казна)</w:t>
      </w:r>
    </w:p>
    <w:tbl>
      <w:tblPr>
        <w:tblW w:w="149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620"/>
        <w:gridCol w:w="1388"/>
        <w:gridCol w:w="1852"/>
        <w:gridCol w:w="990"/>
        <w:gridCol w:w="1598"/>
        <w:gridCol w:w="1421"/>
        <w:gridCol w:w="1764"/>
        <w:gridCol w:w="1620"/>
        <w:gridCol w:w="1800"/>
        <w:gridCol w:w="46"/>
      </w:tblGrid>
      <w:tr w:rsidR="00B90F20" w:rsidRPr="00B90F20" w:rsidTr="00E21910">
        <w:trPr>
          <w:gridAfter w:val="1"/>
          <w:wAfter w:w="46" w:type="dxa"/>
          <w:trHeight w:val="2595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</w:rPr>
              <w:t xml:space="preserve">№ </w:t>
            </w:r>
            <w:proofErr w:type="gramStart"/>
            <w:r w:rsidRPr="00B90F20">
              <w:rPr>
                <w:rFonts w:ascii="Liberation Serif" w:hAnsi="Liberation Serif"/>
                <w:b/>
              </w:rPr>
              <w:t>п</w:t>
            </w:r>
            <w:proofErr w:type="gramEnd"/>
            <w:r w:rsidRPr="00B90F20">
              <w:rPr>
                <w:rFonts w:ascii="Liberation Serif" w:hAnsi="Liberation Serif"/>
                <w:b/>
              </w:rPr>
              <w:t>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</w:rPr>
              <w:t>Адрес местонахождения объекта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</w:rPr>
              <w:t>Наименование объекта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</w:rPr>
              <w:t>Кадастровый номер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</w:rPr>
              <w:t>Общая площадь (кв.м.) Протяженность (</w:t>
            </w:r>
            <w:proofErr w:type="gramStart"/>
            <w:r w:rsidRPr="00B90F20">
              <w:rPr>
                <w:rFonts w:ascii="Liberation Serif" w:hAnsi="Liberation Serif"/>
                <w:b/>
              </w:rPr>
              <w:t>км</w:t>
            </w:r>
            <w:proofErr w:type="gramEnd"/>
            <w:r w:rsidRPr="00B90F20">
              <w:rPr>
                <w:rFonts w:ascii="Liberation Serif" w:hAnsi="Liberation Serif"/>
                <w:b/>
              </w:rPr>
              <w:t>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</w:rPr>
              <w:t>Балансовая стоимость/ кадастровая стоимость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</w:rPr>
              <w:t>(руб.)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</w:rPr>
              <w:t>Дата возникновения и прекращения права собственности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</w:rPr>
              <w:t>Реквизиты документов-оснований возникновения (прекращения) права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</w:rPr>
              <w:t>Сведения о правообладателе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</w:rPr>
              <w:t>Сведения  об установленных  в отношении муниципального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B90F20" w:rsidRPr="00B90F20" w:rsidTr="00E21910">
        <w:tc>
          <w:tcPr>
            <w:tcW w:w="14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</w:rPr>
              <w:t>Подраздел 1. Здания, сооружения.</w:t>
            </w:r>
          </w:p>
        </w:tc>
      </w:tr>
      <w:tr w:rsidR="00B90F20" w:rsidRPr="00B90F20" w:rsidTr="00E21910">
        <w:trPr>
          <w:gridAfter w:val="1"/>
          <w:wAfter w:w="4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1.1.1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proofErr w:type="gramStart"/>
            <w:r w:rsidRPr="00B90F20">
              <w:rPr>
                <w:rFonts w:ascii="Liberation Serif" w:hAnsi="Liberation Serif"/>
              </w:rPr>
              <w:t>Россия, Курганская область, Шадринский район, с. Красномыльское, ул. Пролетарская, д. № 2г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Здание мельницы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45:20:030904:64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154, 5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593400,95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14.09.2015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Свидетельство о государственной регистрации права от 14. 09. 2015 г.; договор пожертвования от 02. 09. 2015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B90F20" w:rsidRPr="00B90F20" w:rsidTr="00E21910">
        <w:trPr>
          <w:gridAfter w:val="1"/>
          <w:wAfter w:w="4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1.1.2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proofErr w:type="gramStart"/>
            <w:r w:rsidRPr="00B90F20">
              <w:rPr>
                <w:rFonts w:ascii="Liberation Serif" w:hAnsi="Liberation Serif"/>
              </w:rPr>
              <w:t xml:space="preserve">Россия, Курганская область, </w:t>
            </w:r>
            <w:r w:rsidRPr="00B90F20">
              <w:rPr>
                <w:rFonts w:ascii="Liberation Serif" w:hAnsi="Liberation Serif"/>
              </w:rPr>
              <w:lastRenderedPageBreak/>
              <w:t>Шадринский район, с. Красномыльское, ул. Пролетарская, д. № 2е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lastRenderedPageBreak/>
              <w:t xml:space="preserve">Тракторный гараж бригады № </w:t>
            </w:r>
            <w:r w:rsidRPr="00B90F20">
              <w:rPr>
                <w:rFonts w:ascii="Liberation Serif" w:hAnsi="Liberation Serif"/>
              </w:rPr>
              <w:lastRenderedPageBreak/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lastRenderedPageBreak/>
              <w:t>45:20:030904:69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374,7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51307,38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11. 09.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2015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Свидетельство о государственно</w:t>
            </w:r>
            <w:r w:rsidRPr="00B90F20">
              <w:rPr>
                <w:rFonts w:ascii="Liberation Serif" w:hAnsi="Liberation Serif"/>
              </w:rPr>
              <w:lastRenderedPageBreak/>
              <w:t>й регистрации права от 11. 09. 2015 г.; договор пожертвования от 02. 09. 2015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lastRenderedPageBreak/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B90F20" w:rsidRPr="00B90F20" w:rsidTr="00E21910">
        <w:trPr>
          <w:gridAfter w:val="1"/>
          <w:wAfter w:w="46" w:type="dxa"/>
          <w:trHeight w:val="10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lastRenderedPageBreak/>
              <w:t>1.1.3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proofErr w:type="gramStart"/>
            <w:r w:rsidRPr="00B90F20">
              <w:rPr>
                <w:rFonts w:ascii="Liberation Serif" w:hAnsi="Liberation Serif"/>
              </w:rPr>
              <w:t>Россия, Курганская область, Шадринский район, с. Красномыльское, пер. Советский, д. 10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Пожарный пост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45:20:030904:125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  140,1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450990,51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06. 04. 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Решение Красномыльской сельской Думы № 26 от 29. 11. 2005 г.;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Собственность 45:20:030904:125-45/002/2017-1, 06. 04. 2017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B90F20" w:rsidRPr="00B90F20" w:rsidTr="00E21910">
        <w:trPr>
          <w:gridAfter w:val="1"/>
          <w:wAfter w:w="4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1.1.4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Россия, Курганская область, Шадринский район, д. Тюрикова, ул. Набережная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Обелиск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45:20:031101:320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       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color w:val="000000"/>
              </w:rPr>
            </w:pPr>
            <w:r w:rsidRPr="00B90F20">
              <w:rPr>
                <w:rFonts w:ascii="Liberation Serif" w:hAnsi="Liberation Serif"/>
                <w:color w:val="000000"/>
              </w:rPr>
              <w:t>16000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07. 04. 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Решение Красномыльской сельской Думы № 26 от 29. 11. 2005 г.; собственность, 45:20:031101:320-45/002/2017-1, 07. 04. 2017 г.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B90F20" w:rsidRPr="00B90F20" w:rsidTr="00E21910">
        <w:trPr>
          <w:gridAfter w:val="1"/>
          <w:wAfter w:w="4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1.1.5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proofErr w:type="gramStart"/>
            <w:r w:rsidRPr="00B90F20">
              <w:rPr>
                <w:rFonts w:ascii="Liberation Serif" w:hAnsi="Liberation Serif"/>
              </w:rPr>
              <w:t xml:space="preserve">Россия, Курганская область, Шадринский </w:t>
            </w:r>
            <w:r w:rsidRPr="00B90F20">
              <w:rPr>
                <w:rFonts w:ascii="Liberation Serif" w:hAnsi="Liberation Serif"/>
              </w:rPr>
              <w:lastRenderedPageBreak/>
              <w:t>район, с. Красномыльское, пер. Советский, д. 11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lastRenderedPageBreak/>
              <w:t>Стадион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45:20:030904:126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1625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color w:val="000000"/>
              </w:rPr>
            </w:pPr>
            <w:r w:rsidRPr="00B90F20">
              <w:rPr>
                <w:rFonts w:ascii="Liberation Serif" w:hAnsi="Liberation Serif"/>
                <w:color w:val="000000"/>
              </w:rPr>
              <w:t>23000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12. 04. 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Решение Красномыльской сельской Думы № 26 от </w:t>
            </w:r>
            <w:r w:rsidRPr="00B90F20">
              <w:rPr>
                <w:rFonts w:ascii="Liberation Serif" w:hAnsi="Liberation Serif"/>
              </w:rPr>
              <w:lastRenderedPageBreak/>
              <w:t>29. 11. 2005 г.; собственность, 45:20:030904:126-45/002/2017-1, 12. 04. 2017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lastRenderedPageBreak/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B90F20" w:rsidRPr="00B90F20" w:rsidTr="00E21910">
        <w:trPr>
          <w:gridAfter w:val="1"/>
          <w:wAfter w:w="4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lastRenderedPageBreak/>
              <w:t>1.1.6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proofErr w:type="gramStart"/>
            <w:r w:rsidRPr="00B90F20">
              <w:rPr>
                <w:rFonts w:ascii="Liberation Serif" w:hAnsi="Liberation Serif"/>
                <w:color w:val="000000"/>
              </w:rPr>
              <w:t>Россия, Курганская область, Шадринский район, с. Красномыльское ул. Набережная, д. 76а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Здание детского сада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45:20:030902:262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369,5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color w:val="000000"/>
              </w:rPr>
            </w:pPr>
            <w:r w:rsidRPr="00B90F20">
              <w:rPr>
                <w:rFonts w:ascii="Liberation Serif" w:hAnsi="Liberation Serif"/>
                <w:color w:val="000000"/>
              </w:rPr>
              <w:t>1150436,94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29. 10. 2015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Свидетельство о государственной регистрации права от 29. 10. 2015 г.; Решение Красномыльской сельской Думы № 26 от 29. 11. 2005 г.; распоряжение администрации Красномыльского сельсовета № 99-р от 03. 11.2009 г.; распоряжение администрации Красномыльского сельсовета № 25-р от 11. 05.2010 г.;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B90F20" w:rsidRPr="00B90F20" w:rsidTr="00E21910">
        <w:trPr>
          <w:gridAfter w:val="1"/>
          <w:wAfter w:w="46" w:type="dxa"/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lastRenderedPageBreak/>
              <w:t>1.1.7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Россия, Курганская область, Шадринский район, с. Красномыльское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ул. Набережная, д. 40Б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Здание Дома культуры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45:20:030902:383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819,5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476840,73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06. 04. 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Решение Красномыльской сельской Думы № 26 от 29. 11. 2005 г.; собственность 45:20:030902:383-45/002/2017-1, 06.04.2017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B90F20" w:rsidRPr="00B90F20" w:rsidTr="00E21910">
        <w:trPr>
          <w:gridAfter w:val="1"/>
          <w:wAfter w:w="46" w:type="dxa"/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1.1.8.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proofErr w:type="gramStart"/>
            <w:r w:rsidRPr="00B90F20">
              <w:rPr>
                <w:rFonts w:ascii="Liberation Serif" w:hAnsi="Liberation Serif"/>
              </w:rPr>
              <w:t>Россия, Курганская область, Шадринский район, с.  Красномыльское, ул. Архангельского, д.  № 53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Здание гаража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45:20:030902:252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843,3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color w:val="000000"/>
              </w:rPr>
            </w:pPr>
            <w:r w:rsidRPr="00B90F20">
              <w:rPr>
                <w:rFonts w:ascii="Liberation Serif" w:hAnsi="Liberation Serif"/>
                <w:color w:val="000000"/>
              </w:rPr>
              <w:t>85729,00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20.04.2017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Общая долевая собственность: 3/5, 45:20:030902:252-45/002/2017-2, 20. 04. 2017 г.; договор пожертвования от 05. 04. 2017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B90F20" w:rsidRPr="00B90F20" w:rsidTr="00E21910">
        <w:trPr>
          <w:gridAfter w:val="1"/>
          <w:wAfter w:w="46" w:type="dxa"/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1.1.9.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proofErr w:type="gramStart"/>
            <w:r w:rsidRPr="00B90F20">
              <w:rPr>
                <w:rFonts w:ascii="Liberation Serif" w:hAnsi="Liberation Serif"/>
              </w:rPr>
              <w:t>Россия, Курганская область, Шадринский район, с.  Красномыльское, ул. Архангельског</w:t>
            </w:r>
            <w:r w:rsidRPr="00B90F20">
              <w:rPr>
                <w:rFonts w:ascii="Liberation Serif" w:hAnsi="Liberation Serif"/>
              </w:rPr>
              <w:lastRenderedPageBreak/>
              <w:t>о, д. № 53а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highlight w:val="yellow"/>
              </w:rPr>
            </w:pPr>
            <w:r w:rsidRPr="00B90F20">
              <w:rPr>
                <w:rFonts w:ascii="Liberation Serif" w:hAnsi="Liberation Serif"/>
              </w:rPr>
              <w:lastRenderedPageBreak/>
              <w:t>Корт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2515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color w:val="000000"/>
                <w:highlight w:val="yellow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</w:tr>
      <w:tr w:rsidR="00B90F20" w:rsidRPr="00B90F20" w:rsidTr="00E21910">
        <w:trPr>
          <w:gridAfter w:val="1"/>
          <w:wAfter w:w="46" w:type="dxa"/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lastRenderedPageBreak/>
              <w:t>1.1.10.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Россия, Курганская область, Шадринский район, с. Красномыльское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Газоснабжение жилых домов </w:t>
            </w:r>
            <w:proofErr w:type="gramStart"/>
            <w:r w:rsidRPr="00B90F20">
              <w:rPr>
                <w:rFonts w:ascii="Liberation Serif" w:hAnsi="Liberation Serif"/>
              </w:rPr>
              <w:t>в</w:t>
            </w:r>
            <w:proofErr w:type="gramEnd"/>
            <w:r w:rsidRPr="00B90F20">
              <w:rPr>
                <w:rFonts w:ascii="Liberation Serif" w:hAnsi="Liberation Serif"/>
              </w:rPr>
              <w:t xml:space="preserve"> с. Красномыльское Шадринского </w:t>
            </w:r>
            <w:proofErr w:type="gramStart"/>
            <w:r w:rsidRPr="00B90F20">
              <w:rPr>
                <w:rFonts w:ascii="Liberation Serif" w:hAnsi="Liberation Serif"/>
              </w:rPr>
              <w:t>района</w:t>
            </w:r>
            <w:proofErr w:type="gramEnd"/>
            <w:r w:rsidRPr="00B90F20">
              <w:rPr>
                <w:rFonts w:ascii="Liberation Serif" w:hAnsi="Liberation Serif"/>
              </w:rPr>
              <w:t xml:space="preserve"> Курганской области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45:20:030901:179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45:20:030901:167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lang w:val="en-US"/>
              </w:rPr>
            </w:pPr>
            <w:r w:rsidRPr="00B90F20">
              <w:rPr>
                <w:rFonts w:ascii="Liberation Serif" w:hAnsi="Liberation Serif"/>
                <w:lang w:val="en-US"/>
              </w:rPr>
              <w:t>3368.2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4281627,00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20. 06. 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Решение Шадринского районного суда Курганской области от 20. 06. 2017 г.; собственность, 45:20:030901:179-45/002/2017-2, 20. 06. 2017 г.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Решение Шадринского районного суда Курганской области от 20. 04. 2017 г.; собственность, 45:20:030901:167-45/002/2017-2, 20. 06. 2017 г.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B90F20" w:rsidRPr="00B90F20" w:rsidTr="00E21910">
        <w:trPr>
          <w:gridAfter w:val="1"/>
          <w:wAfter w:w="46" w:type="dxa"/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lastRenderedPageBreak/>
              <w:t>1.1.11.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Россия, Курганская область, Шадринский район, с. Красномыльское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Подводящий газопровод– 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г. Шадринск - с. Красномыльское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45:20:030901:163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lang w:val="en-US"/>
              </w:rPr>
            </w:pPr>
            <w:r w:rsidRPr="00B90F20">
              <w:rPr>
                <w:rFonts w:ascii="Liberation Serif" w:hAnsi="Liberation Serif"/>
                <w:lang w:val="en-US"/>
              </w:rPr>
              <w:t>14611.5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14623000,00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20. 06. 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Решение Шадринского районного суда Курганской области от 20. 04. 2017 г.; собственность, 45:20:030901:163-45/002/2017-2, 20. 06. 2017 г.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B90F20" w:rsidRPr="00B90F20" w:rsidTr="00E21910">
        <w:trPr>
          <w:gridAfter w:val="1"/>
          <w:wAfter w:w="46" w:type="dxa"/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1.1.12.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Россия, Курганская область, Шадринский район, с. Красномыльское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Водопровод с. Красномыльское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45:20:000000:2918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    4500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1497000,00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30. 01. 2018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Решение Красномыльской сельской Думы № 84 от </w:t>
            </w:r>
            <w:proofErr w:type="spellStart"/>
            <w:proofErr w:type="gramStart"/>
            <w:r w:rsidRPr="00B90F20">
              <w:rPr>
                <w:rFonts w:ascii="Liberation Serif" w:hAnsi="Liberation Serif"/>
              </w:rPr>
              <w:t>от</w:t>
            </w:r>
            <w:proofErr w:type="spellEnd"/>
            <w:proofErr w:type="gramEnd"/>
            <w:r w:rsidRPr="00B90F20">
              <w:rPr>
                <w:rFonts w:ascii="Liberation Serif" w:hAnsi="Liberation Serif"/>
              </w:rPr>
              <w:t xml:space="preserve"> 11. 04. 2017 г.; собственность, 45:20:000000:2918-45/002/2018-1, 30. 01. 2018 г.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B90F20" w:rsidRPr="00B90F20" w:rsidTr="00E21910">
        <w:trPr>
          <w:gridAfter w:val="1"/>
          <w:wAfter w:w="46" w:type="dxa"/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1.1.13.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Россия, Курганская область, Шадринский район, д. Деулина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Водопровод д. Деулина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917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56000,00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B90F20" w:rsidRPr="00B90F20" w:rsidTr="00E21910">
        <w:trPr>
          <w:gridAfter w:val="1"/>
          <w:wAfter w:w="46" w:type="dxa"/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lastRenderedPageBreak/>
              <w:t>1.1.14.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Россия, Курганская область, Шадринский район, в границах бывшего СХК колхоз «Рассвет»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Сооружение - скважина № 16, глубина (м)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97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color w:val="000000"/>
              </w:rPr>
            </w:pPr>
            <w:r w:rsidRPr="00B90F20">
              <w:rPr>
                <w:rFonts w:ascii="Liberation Serif" w:hAnsi="Liberation Serif"/>
                <w:color w:val="000000"/>
              </w:rPr>
              <w:t>26000,00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color w:val="000000"/>
                <w:highlight w:val="yellow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14. 07. 2011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Свидетельство о государственной регистрации права от 14. 07. 2011 г.; Решение Красномыльской сельской Думы № 64 от 16. 07. 2007 г.; Решение Красномыльской сельской Думы № 26 от 29. 11. 2005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B90F20" w:rsidRPr="00B90F20" w:rsidTr="00E21910">
        <w:trPr>
          <w:gridAfter w:val="1"/>
          <w:wAfter w:w="46" w:type="dxa"/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1.1.15.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Россия, Курганская область, Шадринский район, в границах бывшего СХК колхоз «Рассвет»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Сооружение - скважина № 17 (резервная), глубина (м)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97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color w:val="000000"/>
              </w:rPr>
            </w:pPr>
            <w:r w:rsidRPr="00B90F20">
              <w:rPr>
                <w:rFonts w:ascii="Liberation Serif" w:hAnsi="Liberation Serif"/>
                <w:color w:val="000000"/>
              </w:rPr>
              <w:t>26000,00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color w:val="000000"/>
                <w:highlight w:val="yellow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14. 07. 2011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Свидетельство о государственной регистрации права от 14. 07. 2011 г.;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Решение Красномыльской сельской Думы № 26 от 29. 11. 2005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B90F20" w:rsidRPr="00B90F20" w:rsidTr="00E21910">
        <w:trPr>
          <w:gridAfter w:val="1"/>
          <w:wAfter w:w="46" w:type="dxa"/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lastRenderedPageBreak/>
              <w:t>1.1.16.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Россия, Курганская область, Шадринский район, д. Деулина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Сооружение - скважина № 19 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глубина (м)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45:20:031001:180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59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color w:val="000000"/>
                <w:highlight w:val="yellow"/>
              </w:rPr>
            </w:pPr>
            <w:r w:rsidRPr="00B90F20">
              <w:rPr>
                <w:rFonts w:ascii="Liberation Serif" w:hAnsi="Liberation Serif"/>
                <w:color w:val="000000"/>
              </w:rPr>
              <w:t xml:space="preserve">        22000,00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05. 03. 2018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Собственность, 45:20:031001:180-45/002/2018-1, 05. 03. 2018 г.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B90F20" w:rsidRPr="00B90F20" w:rsidTr="00E21910">
        <w:trPr>
          <w:gridAfter w:val="1"/>
          <w:wAfter w:w="46" w:type="dxa"/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1.1.17.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Россия, Курганская область, Шадринский район, д. Деулина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Газоснабжение жилых домов в д. Деулина Шадринского района Курганской области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45:20:031001:130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lang w:val="en-US"/>
              </w:rPr>
            </w:pPr>
            <w:r w:rsidRPr="00B90F20">
              <w:rPr>
                <w:rFonts w:ascii="Liberation Serif" w:hAnsi="Liberation Serif"/>
                <w:lang w:val="en-US"/>
              </w:rPr>
              <w:t>2571.4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3499188,4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21. 06. 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Решение Шадринского районного суда Курганской области от 20. 04. 2017 г.; собственность, 45:20:031001:130-45/002/2017-2, 21. 06. 2017 г.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B90F20" w:rsidRPr="00B90F20" w:rsidTr="00E21910">
        <w:trPr>
          <w:gridAfter w:val="1"/>
          <w:wAfter w:w="46" w:type="dxa"/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1.1.18.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Россия, Курганская область, Шадринский район, с. Красномыльское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Мемориальный комплекс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45:20:030902:367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98275,00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21. 04. 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Ст. 3. 1. ФЗ «О введении в действие Земельного кодекса Российской Федерации», № 137_ФЗ от 25. 10. 2001 г.; Решение Красномыльско</w:t>
            </w:r>
            <w:r w:rsidRPr="00B90F20">
              <w:rPr>
                <w:rFonts w:ascii="Liberation Serif" w:hAnsi="Liberation Serif"/>
              </w:rPr>
              <w:lastRenderedPageBreak/>
              <w:t>й сельской Думы № 26 от 29. 11. 2005 г.; собственность, 45:20:030902:367-45/002/2017-1, 21. 04. 2017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lastRenderedPageBreak/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B90F20" w:rsidRPr="00B90F20" w:rsidTr="00E21910">
        <w:trPr>
          <w:gridAfter w:val="1"/>
          <w:wAfter w:w="46" w:type="dxa"/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lastRenderedPageBreak/>
              <w:t>1.1.19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proofErr w:type="gramStart"/>
            <w:r w:rsidRPr="00B90F20">
              <w:rPr>
                <w:rFonts w:ascii="Liberation Serif" w:hAnsi="Liberation Serif"/>
              </w:rPr>
              <w:t>Россия, Курганская область, Шадринский район, с. Красномыльское, ул. Архангельского, д. 30</w:t>
            </w:r>
            <w:proofErr w:type="gramEnd"/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Помещение пекарни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45:20:030902:349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194,5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4098309,5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35.02.2019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Договор пожертвования, выдан 15.02.2019 г., акт приема-передачи, выдан 11.02.2019 г.; собственность 45:20:030902:349-45/067/2019-1, 25.02.2019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B90F20" w:rsidRPr="00B90F20" w:rsidTr="00E21910">
        <w:tc>
          <w:tcPr>
            <w:tcW w:w="14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</w:rPr>
              <w:t>Подраздел 2. Земельные участки.</w:t>
            </w:r>
          </w:p>
        </w:tc>
      </w:tr>
      <w:tr w:rsidR="00B90F20" w:rsidRPr="00B90F20" w:rsidTr="00E21910">
        <w:trPr>
          <w:gridAfter w:val="1"/>
          <w:wAfter w:w="4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1.2.1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Примерно в 700 метрах по направлению на юго-запад от ориентира жилой дом, расположенного за </w:t>
            </w:r>
            <w:r w:rsidRPr="00B90F20">
              <w:rPr>
                <w:rFonts w:ascii="Liberation Serif" w:hAnsi="Liberation Serif"/>
              </w:rPr>
              <w:lastRenderedPageBreak/>
              <w:t xml:space="preserve">пределами участка, адрес ориентира: Россия, Курганская область, Шадринский район, с. Красномыльское, ул. Пролетарская, 52 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lastRenderedPageBreak/>
              <w:t>Земельный участок для размещения полигона ТБО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45:20:030901:102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10000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color w:val="000000"/>
              </w:rPr>
            </w:pPr>
            <w:r w:rsidRPr="00B90F20">
              <w:rPr>
                <w:rFonts w:ascii="Liberation Serif" w:hAnsi="Liberation Serif"/>
                <w:color w:val="000000"/>
              </w:rPr>
              <w:t>210900,00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color w:val="FF0000"/>
              </w:rPr>
            </w:pP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color w:val="FF0000"/>
                <w:highlight w:val="yellow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11. 05. 2012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Свидетельство о государственной регистрации права от 11. 05. 2012 г.; постановление Администрации </w:t>
            </w:r>
            <w:r w:rsidRPr="00B90F20">
              <w:rPr>
                <w:rFonts w:ascii="Liberation Serif" w:hAnsi="Liberation Serif"/>
              </w:rPr>
              <w:lastRenderedPageBreak/>
              <w:t>Шадринского района Курганской области № 352 от 12. 04. 2012 г.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lastRenderedPageBreak/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B90F20" w:rsidRPr="00B90F20" w:rsidTr="00E21910">
        <w:trPr>
          <w:gridAfter w:val="1"/>
          <w:wAfter w:w="4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lastRenderedPageBreak/>
              <w:t>1.2.2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proofErr w:type="gramStart"/>
            <w:r w:rsidRPr="00B90F20">
              <w:rPr>
                <w:rFonts w:ascii="Liberation Serif" w:hAnsi="Liberation Serif"/>
              </w:rPr>
              <w:t>Россия, Курганская область, Шадринский район, с. Красномыльское, ул. Пролетарская, д. № 2г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Земельный участок для эксплуатации и содержания здания мельницы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45:20:030904:113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3921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57336,74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14. 09. 2015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Свидетельство о государственной регистрации права от 14. 09. 2015 г.; договор пожертвования от 02. 09. 2015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B90F20" w:rsidRPr="00B90F20" w:rsidTr="00E21910">
        <w:trPr>
          <w:gridAfter w:val="1"/>
          <w:wAfter w:w="4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1.2.3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proofErr w:type="gramStart"/>
            <w:r w:rsidRPr="00B90F20">
              <w:rPr>
                <w:rFonts w:ascii="Liberation Serif" w:hAnsi="Liberation Serif"/>
              </w:rPr>
              <w:t>Россия, Курганская область, Шадринский район, с. Красномыльск</w:t>
            </w:r>
            <w:r w:rsidRPr="00B90F20">
              <w:rPr>
                <w:rFonts w:ascii="Liberation Serif" w:hAnsi="Liberation Serif"/>
              </w:rPr>
              <w:lastRenderedPageBreak/>
              <w:t>ое, ул. Пролетарская, д. № 2е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lastRenderedPageBreak/>
              <w:t xml:space="preserve">Земельный участок для размещения производственного здания и </w:t>
            </w:r>
            <w:r w:rsidRPr="00B90F20">
              <w:rPr>
                <w:rFonts w:ascii="Liberation Serif" w:hAnsi="Liberation Serif"/>
              </w:rPr>
              <w:lastRenderedPageBreak/>
              <w:t>яблоневого сада.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lastRenderedPageBreak/>
              <w:t>45:20:030904:55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14252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103162,73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11. 09. 2015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Свидетельство о государственной регистрации права от 11. 09. 2015 г.; договор </w:t>
            </w:r>
            <w:r w:rsidRPr="00B90F20">
              <w:rPr>
                <w:rFonts w:ascii="Liberation Serif" w:hAnsi="Liberation Serif"/>
              </w:rPr>
              <w:lastRenderedPageBreak/>
              <w:t>пожертвования от 02. 09. 2015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lastRenderedPageBreak/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B90F20" w:rsidRPr="00B90F20" w:rsidTr="00E21910">
        <w:trPr>
          <w:gridAfter w:val="1"/>
          <w:wAfter w:w="4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lastRenderedPageBreak/>
              <w:t>1.2.4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proofErr w:type="gramStart"/>
            <w:r w:rsidRPr="00B90F20">
              <w:rPr>
                <w:rFonts w:ascii="Liberation Serif" w:hAnsi="Liberation Serif"/>
              </w:rPr>
              <w:t>Россия, Курганская область, Шадринский район, с. Красномыльское, ул. Набережная, д. № 40Б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Земельный участок для размещения  здания Дома культуры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45:20:030902:367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2786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375636,38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21. 04. 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Ст. 3. 1. ФЗ «О введении в действие Земельного кодекса Российской Федерации», № 137_ФЗ от 25. 10. 2001 г.; Решение Красномыльской сельской Думы № 26 от 29. 11. 2005 г.; собственность, 45:20:030902:367-45/002/2017-1, 21. 04. 2017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B90F20" w:rsidRPr="00B90F20" w:rsidTr="00E21910">
        <w:trPr>
          <w:gridAfter w:val="1"/>
          <w:wAfter w:w="4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1.2.5.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proofErr w:type="gramStart"/>
            <w:r w:rsidRPr="00B90F20">
              <w:rPr>
                <w:rFonts w:ascii="Liberation Serif" w:hAnsi="Liberation Serif"/>
              </w:rPr>
              <w:t xml:space="preserve">Россия, Курганская область, Шадринский район, с. Красномыльское, пер. </w:t>
            </w:r>
            <w:r w:rsidRPr="00B90F20">
              <w:rPr>
                <w:rFonts w:ascii="Liberation Serif" w:hAnsi="Liberation Serif"/>
              </w:rPr>
              <w:lastRenderedPageBreak/>
              <w:t>Советский, д. № 11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lastRenderedPageBreak/>
              <w:t>Земельный участок для размещения  стадиона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45:20:030904:118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21256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2865946,48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20. 07. 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Ст. 3. 1. ФЗ «О введении в действие Земельного кодекса Российской Федерации», № </w:t>
            </w:r>
            <w:r w:rsidRPr="00B90F20">
              <w:rPr>
                <w:rFonts w:ascii="Liberation Serif" w:hAnsi="Liberation Serif"/>
              </w:rPr>
              <w:lastRenderedPageBreak/>
              <w:t>137_ФЗ от 25. 10. 2001 г.; Решение Красномыльской сельской Думы № 26 от 29. 11. 2005 г.; собственность, 45:20:030904:118-45/002/2017-1, 21. 04. 2017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lastRenderedPageBreak/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B90F20" w:rsidRPr="00B90F20" w:rsidTr="00E21910">
        <w:trPr>
          <w:gridAfter w:val="1"/>
          <w:wAfter w:w="4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lastRenderedPageBreak/>
              <w:t>1.2.6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proofErr w:type="gramStart"/>
            <w:r w:rsidRPr="00B90F20">
              <w:rPr>
                <w:rFonts w:ascii="Liberation Serif" w:hAnsi="Liberation Serif"/>
              </w:rPr>
              <w:t>Россия, Курганская область, Шадринский район, с. Красномыльское, пер. Советский, д. № 10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Земельный участок для размещения производственного здания (пожарного поста)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45:20:030904:117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1400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188762,0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20. 04. 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Ст. 3. 1. ФЗ «О введении в действие Земельного кодекса Российской Федерации», № 137_ФЗ от 25. 10. 2001 г.; Решение Красномыльской сельской Думы № 26 от 29. 11. 2005 г.; собственность, 45:20:030904:117-45/002/2017-1, </w:t>
            </w:r>
            <w:r w:rsidRPr="00B90F20">
              <w:rPr>
                <w:rFonts w:ascii="Liberation Serif" w:hAnsi="Liberation Serif"/>
              </w:rPr>
              <w:lastRenderedPageBreak/>
              <w:t>20. 04. 2017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lastRenderedPageBreak/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B90F20" w:rsidRPr="00B90F20" w:rsidTr="00E21910">
        <w:trPr>
          <w:gridAfter w:val="1"/>
          <w:wAfter w:w="4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lastRenderedPageBreak/>
              <w:t>1.2.7.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proofErr w:type="gramStart"/>
            <w:r w:rsidRPr="00B90F20">
              <w:rPr>
                <w:rFonts w:ascii="Liberation Serif" w:hAnsi="Liberation Serif"/>
                <w:color w:val="000000"/>
              </w:rPr>
              <w:t>Россия, Курганская область, Шадринский район, с. Красномыльское, ул. Набережная, д. 76а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Земельный участок для размещения  здания детского сада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45:20:030902:157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2143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188940,69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29. 10. 2015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Свидетельство о государственной регистрации права от 29. 10. 2015 г.; Решение Красномыльской сельской Думы № 26 от 29. 11. 2005 г.; распоряжение администрации Красномыльского сельсовета № 99-р от 03. 11.2009 г.; распоряжение администрации Красномыльского сельсовета № 25-р от 11. 05.2010 г.; ст. 3. 1. ФЗ «О введении в действие Земельного </w:t>
            </w:r>
            <w:r w:rsidRPr="00B90F20">
              <w:rPr>
                <w:rFonts w:ascii="Liberation Serif" w:hAnsi="Liberation Serif"/>
              </w:rPr>
              <w:lastRenderedPageBreak/>
              <w:t>кодекса Российской Федерации» № 137-ФЗ от 25. 10. 2001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lastRenderedPageBreak/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B90F20" w:rsidRPr="00B90F20" w:rsidTr="00E21910">
        <w:trPr>
          <w:gridAfter w:val="1"/>
          <w:wAfter w:w="4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lastRenderedPageBreak/>
              <w:t>1.2.8.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color w:val="000000"/>
              </w:rPr>
            </w:pPr>
            <w:proofErr w:type="gramStart"/>
            <w:r w:rsidRPr="00B90F20">
              <w:rPr>
                <w:rFonts w:ascii="Liberation Serif" w:hAnsi="Liberation Serif"/>
                <w:color w:val="000000"/>
              </w:rPr>
              <w:t>Россия, Курганская область, Шадринский район, с. Красномыльское ул. Архангельского, д. 53а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Земельный участок для размещения хоккейного корта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45:20:030902:374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2515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339097,45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01.11. 2018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О разграничении государственной собственности на землю, №101-ФЗ, выдан 17. 07. 2001 г. Решение Красномыльской сельской Думы № 84 от 11.04. 2017 г.;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Собственность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45:20:030902:374-45/060/2018-1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01.11.2018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B90F20" w:rsidRPr="00B90F20" w:rsidTr="00E21910">
        <w:trPr>
          <w:gridAfter w:val="1"/>
          <w:wAfter w:w="4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highlight w:val="yellow"/>
              </w:rPr>
            </w:pPr>
            <w:r w:rsidRPr="00B90F20">
              <w:rPr>
                <w:rFonts w:ascii="Liberation Serif" w:hAnsi="Liberation Serif"/>
              </w:rPr>
              <w:t>1.2.9.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color w:val="000000"/>
                <w:highlight w:val="yellow"/>
              </w:rPr>
            </w:pPr>
            <w:proofErr w:type="gramStart"/>
            <w:r w:rsidRPr="00B90F20">
              <w:rPr>
                <w:rFonts w:ascii="Liberation Serif" w:hAnsi="Liberation Serif"/>
                <w:color w:val="000000"/>
              </w:rPr>
              <w:t xml:space="preserve">Россия, Курганская область, Шадринский район, с. Красномыльское ул. </w:t>
            </w:r>
            <w:r w:rsidRPr="00B90F20">
              <w:rPr>
                <w:rFonts w:ascii="Liberation Serif" w:hAnsi="Liberation Serif"/>
                <w:color w:val="000000"/>
              </w:rPr>
              <w:lastRenderedPageBreak/>
              <w:t>Архангельского, д. 30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lastRenderedPageBreak/>
              <w:t>Земельный участок для размещения пекарни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45:20:030902:186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875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142415,0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25.02.2019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Договор пожертвования, выдан 15.02.2019 г., акт приема-передачи, выдан </w:t>
            </w:r>
            <w:r w:rsidRPr="00B90F20">
              <w:rPr>
                <w:rFonts w:ascii="Liberation Serif" w:hAnsi="Liberation Serif"/>
              </w:rPr>
              <w:lastRenderedPageBreak/>
              <w:t>11.02.2019 г.; собственность 45:20:030902:186-45/069/2019-2, 25.02.2019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lastRenderedPageBreak/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B90F20" w:rsidRPr="00B90F20" w:rsidTr="00E21910">
        <w:trPr>
          <w:gridAfter w:val="1"/>
          <w:wAfter w:w="4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lastRenderedPageBreak/>
              <w:t>1.2.10.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color w:val="000000"/>
              </w:rPr>
            </w:pPr>
            <w:r w:rsidRPr="00B90F20">
              <w:rPr>
                <w:rFonts w:ascii="Liberation Serif" w:hAnsi="Liberation Serif"/>
                <w:color w:val="000000"/>
                <w:sz w:val="20"/>
              </w:rPr>
              <w:t xml:space="preserve">Россия, </w:t>
            </w:r>
            <w:r w:rsidRPr="00B90F20">
              <w:rPr>
                <w:rFonts w:ascii="Liberation Serif" w:hAnsi="Liberation Serif"/>
              </w:rPr>
              <w:t>Курганская обл., Шадринский район, с. Красномыльское, в границах бывшего СХК колхоза «Рассвет»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Земельный участок для сельскохозяйственного производства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45:20:031301:420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576000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3375360,0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11.04.2019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Собственность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45:20:031301:420-45/051/2019-1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11.04.2019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B90F20" w:rsidRPr="00B90F20" w:rsidTr="00E21910">
        <w:trPr>
          <w:gridAfter w:val="1"/>
          <w:wAfter w:w="4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1.2.11.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proofErr w:type="gramStart"/>
            <w:r w:rsidRPr="00B90F20">
              <w:rPr>
                <w:rFonts w:ascii="Liberation Serif" w:hAnsi="Liberation Serif"/>
              </w:rPr>
              <w:t>Местоположение) установлено относительно ориентира, расположенного в границах участка.</w:t>
            </w:r>
            <w:proofErr w:type="gramEnd"/>
            <w:r w:rsidRPr="00B90F20">
              <w:rPr>
                <w:rFonts w:ascii="Liberation Serif" w:hAnsi="Liberation Serif"/>
              </w:rPr>
              <w:t xml:space="preserve"> Почтовый адрес ориентира: Курганская область, </w:t>
            </w:r>
            <w:r w:rsidRPr="00B90F20">
              <w:rPr>
                <w:rFonts w:ascii="Liberation Serif" w:hAnsi="Liberation Serif"/>
              </w:rPr>
              <w:lastRenderedPageBreak/>
              <w:t>Шадринский район, СХК колхоз «Рассвет».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lastRenderedPageBreak/>
              <w:t>Земельный участок для сельскохозяйственного производства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45:20:000000:2 (Единое землепользование)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936767,0, доля в общей долевой собственности 384000,0 кв.м.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54894587,22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04.12.2019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Решение Шадринского районного суда Курганской области  от 18.01.2017 г.; общая долевая собственность, 38,4га, 45:20:000000:2-45/059/2019-6, 04. 12. 2019; 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B90F20" w:rsidRPr="00B90F20" w:rsidTr="00E21910">
        <w:trPr>
          <w:gridAfter w:val="1"/>
          <w:wAfter w:w="4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lastRenderedPageBreak/>
              <w:t>1.2.12.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proofErr w:type="gramStart"/>
            <w:r w:rsidRPr="00B90F20">
              <w:rPr>
                <w:rFonts w:ascii="Liberation Serif" w:hAnsi="Liberation Serif"/>
              </w:rPr>
              <w:t>Местоположение) установлено относительно ориентира, расположенного в границах участка.</w:t>
            </w:r>
            <w:proofErr w:type="gramEnd"/>
            <w:r w:rsidRPr="00B90F20">
              <w:rPr>
                <w:rFonts w:ascii="Liberation Serif" w:hAnsi="Liberation Serif"/>
              </w:rPr>
              <w:t xml:space="preserve"> Почтовый адрес ориентира: Курганская область, Шадринский район, СХК колхоз «Рассвет».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Земельный участок для сельскохозяйственного производства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45:20:000000:2 (Единое землепользование)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936767,0, доля в общей долевой собственности 672000,0 кв.м.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54894587,22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04.12.2019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Решение Шадринского районного суда Курганской области  от 30.01.2017 г.; общая долевая собственность, 67,2га, 45:20:000000:2-45/059/2019-5, 04. 12. 2019; 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B90F20" w:rsidRPr="00B90F20" w:rsidTr="00E21910">
        <w:trPr>
          <w:gridAfter w:val="1"/>
          <w:wAfter w:w="4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1.2.13.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proofErr w:type="gramStart"/>
            <w:r w:rsidRPr="00B90F20">
              <w:rPr>
                <w:rFonts w:ascii="Liberation Serif" w:hAnsi="Liberation Serif"/>
              </w:rPr>
              <w:t xml:space="preserve">Местоположение) установлено относительно ориентира, </w:t>
            </w:r>
            <w:r w:rsidRPr="00B90F20">
              <w:rPr>
                <w:rFonts w:ascii="Liberation Serif" w:hAnsi="Liberation Serif"/>
              </w:rPr>
              <w:lastRenderedPageBreak/>
              <w:t>расположенного в границах участка.</w:t>
            </w:r>
            <w:proofErr w:type="gramEnd"/>
            <w:r w:rsidRPr="00B90F20">
              <w:rPr>
                <w:rFonts w:ascii="Liberation Serif" w:hAnsi="Liberation Serif"/>
              </w:rPr>
              <w:t xml:space="preserve"> Почтовый адрес ориентира: Курганская область, Шадринский район, СХК колхоз «Рассвет».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lastRenderedPageBreak/>
              <w:t>Земельный участок для сельскохозяйственного производств</w:t>
            </w:r>
            <w:r w:rsidRPr="00B90F20">
              <w:rPr>
                <w:rFonts w:ascii="Liberation Serif" w:hAnsi="Liberation Serif"/>
              </w:rPr>
              <w:lastRenderedPageBreak/>
              <w:t>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lastRenderedPageBreak/>
              <w:t>45:20:000000:2 (Единое землепользование)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936767,0, доля в общей долевой собстве</w:t>
            </w:r>
            <w:r w:rsidRPr="00B90F20">
              <w:rPr>
                <w:rFonts w:ascii="Liberation Serif" w:hAnsi="Liberation Serif"/>
              </w:rPr>
              <w:lastRenderedPageBreak/>
              <w:t>нности 96000,0 кв.м.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lastRenderedPageBreak/>
              <w:t>54894587,22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04.12.2019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Решение Шадринского районного суда Курганской области  от </w:t>
            </w:r>
            <w:r w:rsidRPr="00B90F20">
              <w:rPr>
                <w:rFonts w:ascii="Liberation Serif" w:hAnsi="Liberation Serif"/>
              </w:rPr>
              <w:lastRenderedPageBreak/>
              <w:t xml:space="preserve">10.08.2017 г.; общая долевая собственность, 9,6га, 45:20:000000:2-45/059/2019-7, 04. 12. 2019; 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lastRenderedPageBreak/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B90F20" w:rsidRPr="00B90F20" w:rsidTr="00E21910">
        <w:tc>
          <w:tcPr>
            <w:tcW w:w="14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</w:rPr>
              <w:lastRenderedPageBreak/>
              <w:t>Подраздел 3. Жилой фонд.</w:t>
            </w:r>
          </w:p>
        </w:tc>
      </w:tr>
      <w:tr w:rsidR="00B90F20" w:rsidRPr="00B90F20" w:rsidTr="00E21910">
        <w:trPr>
          <w:gridAfter w:val="1"/>
          <w:wAfter w:w="4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1.3.1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sz w:val="16"/>
                <w:szCs w:val="16"/>
              </w:rPr>
            </w:pPr>
            <w:r w:rsidRPr="00B90F20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B90F20" w:rsidRPr="00B90F20" w:rsidTr="00E21910">
        <w:tc>
          <w:tcPr>
            <w:tcW w:w="14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</w:rPr>
              <w:t>Подраздел 4. Объекты инженерной инфраструктуры</w:t>
            </w:r>
          </w:p>
        </w:tc>
      </w:tr>
      <w:tr w:rsidR="00B90F20" w:rsidRPr="00B90F20" w:rsidTr="00E21910">
        <w:trPr>
          <w:gridAfter w:val="1"/>
          <w:wAfter w:w="4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1.4.1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Россия, Курганская область, Шадринский район, с. Красномыльское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Автомобильная дорога общего пользования местного значения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45:20:000000:2235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7652</w:t>
            </w:r>
          </w:p>
        </w:tc>
        <w:tc>
          <w:tcPr>
            <w:tcW w:w="1598" w:type="dxa"/>
            <w:shd w:val="clear" w:color="auto" w:fill="auto"/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0F20" w:rsidRPr="00B90F20" w:rsidTr="00E21910">
        <w:trPr>
          <w:gridAfter w:val="1"/>
          <w:wAfter w:w="4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1.4.2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Россия, Курганская область, Шадринский район, д. </w:t>
            </w:r>
            <w:r w:rsidRPr="00B90F20">
              <w:rPr>
                <w:rFonts w:ascii="Liberation Serif" w:hAnsi="Liberation Serif"/>
              </w:rPr>
              <w:lastRenderedPageBreak/>
              <w:t>Деулина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lastRenderedPageBreak/>
              <w:t xml:space="preserve">Автомобильная дорога общего пользования местного </w:t>
            </w:r>
            <w:r w:rsidRPr="00B90F20">
              <w:rPr>
                <w:rFonts w:ascii="Liberation Serif" w:hAnsi="Liberation Serif"/>
              </w:rPr>
              <w:lastRenderedPageBreak/>
              <w:t>значения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lastRenderedPageBreak/>
              <w:t>45:20:000000:2234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1599</w:t>
            </w:r>
          </w:p>
        </w:tc>
        <w:tc>
          <w:tcPr>
            <w:tcW w:w="1598" w:type="dxa"/>
            <w:shd w:val="clear" w:color="auto" w:fill="auto"/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0F20" w:rsidRPr="00B90F20" w:rsidTr="00E21910">
        <w:trPr>
          <w:gridAfter w:val="1"/>
          <w:wAfter w:w="4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lastRenderedPageBreak/>
              <w:t>1.4.3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Россия, Курганская область, Шадринский район, д. Тюрикова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Автомобильная дорога общего пользования местного значения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45:20:000000:2233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3549</w:t>
            </w:r>
          </w:p>
        </w:tc>
        <w:tc>
          <w:tcPr>
            <w:tcW w:w="1598" w:type="dxa"/>
            <w:shd w:val="clear" w:color="auto" w:fill="auto"/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B90F20" w:rsidRPr="00B90F20" w:rsidRDefault="00B90F20" w:rsidP="00B90F20">
      <w:pPr>
        <w:pStyle w:val="a3"/>
        <w:rPr>
          <w:rFonts w:ascii="Liberation Serif" w:hAnsi="Liberation Serif"/>
          <w:b/>
          <w:sz w:val="28"/>
          <w:szCs w:val="28"/>
        </w:rPr>
      </w:pPr>
    </w:p>
    <w:p w:rsidR="00B90F20" w:rsidRPr="00B90F20" w:rsidRDefault="00B90F20" w:rsidP="00B90F20">
      <w:pPr>
        <w:pStyle w:val="a3"/>
        <w:rPr>
          <w:rFonts w:ascii="Liberation Serif" w:hAnsi="Liberation Serif"/>
          <w:b/>
          <w:sz w:val="28"/>
          <w:szCs w:val="28"/>
        </w:rPr>
      </w:pPr>
      <w:r w:rsidRPr="00B90F20">
        <w:rPr>
          <w:rFonts w:ascii="Liberation Serif" w:hAnsi="Liberation Serif"/>
          <w:b/>
          <w:sz w:val="28"/>
          <w:szCs w:val="28"/>
        </w:rPr>
        <w:t>Раздел 2. 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0"/>
        <w:gridCol w:w="1888"/>
        <w:gridCol w:w="1440"/>
        <w:gridCol w:w="2520"/>
        <w:gridCol w:w="2520"/>
        <w:gridCol w:w="2258"/>
        <w:gridCol w:w="3060"/>
      </w:tblGrid>
      <w:tr w:rsidR="00B90F20" w:rsidRPr="00B90F20" w:rsidTr="00E21910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</w:rPr>
              <w:t xml:space="preserve">Подраздел 1. Транспорт </w:t>
            </w:r>
          </w:p>
        </w:tc>
      </w:tr>
      <w:tr w:rsidR="00B90F20" w:rsidRPr="00B90F20" w:rsidTr="00E21910">
        <w:trPr>
          <w:cantSplit/>
          <w:trHeight w:val="182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  <w:color w:val="000000"/>
              </w:rPr>
              <w:t xml:space="preserve">№ </w:t>
            </w:r>
            <w:proofErr w:type="gramStart"/>
            <w:r w:rsidRPr="00B90F20">
              <w:rPr>
                <w:rFonts w:ascii="Liberation Serif" w:hAnsi="Liberation Serif"/>
                <w:b/>
                <w:color w:val="000000"/>
              </w:rPr>
              <w:t>п</w:t>
            </w:r>
            <w:proofErr w:type="gramEnd"/>
            <w:r w:rsidRPr="00B90F20">
              <w:rPr>
                <w:rFonts w:ascii="Liberation Serif" w:hAnsi="Liberation Serif"/>
                <w:b/>
                <w:color w:val="000000"/>
              </w:rPr>
              <w:t>/п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  <w:color w:val="000000"/>
              </w:rPr>
              <w:t>Наименование 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  <w:color w:val="00000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  <w:color w:val="00000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  <w:color w:val="00000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  <w:color w:val="00000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b/>
                <w:color w:val="000000"/>
              </w:rPr>
            </w:pPr>
            <w:r w:rsidRPr="00B90F20">
              <w:rPr>
                <w:rFonts w:ascii="Liberation Serif" w:hAnsi="Liberation Serif"/>
                <w:b/>
                <w:color w:val="00000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B90F20" w:rsidRPr="00B90F20" w:rsidTr="00E2191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2.1.1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Автомобиль  ВАЗ-21074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color w:val="000000"/>
              </w:rPr>
            </w:pPr>
            <w:r w:rsidRPr="00B90F20">
              <w:rPr>
                <w:rFonts w:ascii="Liberation Serif" w:hAnsi="Liberation Serif"/>
                <w:color w:val="000000"/>
              </w:rPr>
              <w:t>97000,00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  <w:color w:val="000000"/>
              </w:rPr>
              <w:t>97000,00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30.09.2008 г.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ПТС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63 КН 356009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Администрация Красномыльского сельсовета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</w:tr>
      <w:tr w:rsidR="00B90F20" w:rsidRPr="00B90F20" w:rsidTr="00E2191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2.1.2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Автобус КАВЗ3976 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color w:val="000000"/>
              </w:rPr>
            </w:pPr>
            <w:r w:rsidRPr="00B90F20">
              <w:rPr>
                <w:rFonts w:ascii="Liberation Serif" w:hAnsi="Liberation Serif"/>
                <w:color w:val="000000"/>
              </w:rPr>
              <w:t>383160,00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color w:val="000000"/>
              </w:rPr>
            </w:pPr>
            <w:r w:rsidRPr="00B90F20">
              <w:rPr>
                <w:rFonts w:ascii="Liberation Serif" w:hAnsi="Liberation Serif"/>
                <w:color w:val="000000"/>
              </w:rPr>
              <w:t>383160,00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color w:val="000000"/>
              </w:rPr>
            </w:pPr>
            <w:r w:rsidRPr="00B90F20">
              <w:rPr>
                <w:rFonts w:ascii="Liberation Serif" w:hAnsi="Liberation Serif"/>
                <w:color w:val="000000"/>
              </w:rPr>
              <w:t>01.04.2015г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Акт приема-передачи от 01. 04. 2015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Администрация Красномыльского сельсовета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</w:tr>
      <w:tr w:rsidR="00B90F20" w:rsidRPr="00B90F20" w:rsidTr="00E2191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2.1.3.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proofErr w:type="gramStart"/>
            <w:r w:rsidRPr="00B90F20">
              <w:rPr>
                <w:rFonts w:ascii="Liberation Serif" w:hAnsi="Liberation Serif"/>
              </w:rPr>
              <w:t>Спец</w:t>
            </w:r>
            <w:proofErr w:type="gramEnd"/>
            <w:r w:rsidRPr="00B90F20">
              <w:rPr>
                <w:rFonts w:ascii="Liberation Serif" w:hAnsi="Liberation Serif"/>
              </w:rPr>
              <w:t xml:space="preserve">. Автомобиль </w:t>
            </w:r>
            <w:r w:rsidRPr="00B90F20">
              <w:rPr>
                <w:rFonts w:ascii="Liberation Serif" w:hAnsi="Liberation Serif"/>
              </w:rPr>
              <w:lastRenderedPageBreak/>
              <w:t>ГАЗ3307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АЦ-30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color w:val="000000"/>
              </w:rPr>
            </w:pPr>
            <w:r w:rsidRPr="00B90F20">
              <w:rPr>
                <w:rFonts w:ascii="Liberation Serif" w:hAnsi="Liberation Serif"/>
                <w:color w:val="000000"/>
              </w:rPr>
              <w:lastRenderedPageBreak/>
              <w:t>1,00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color w:val="FF0000"/>
              </w:rPr>
            </w:pPr>
            <w:r w:rsidRPr="00B90F20">
              <w:rPr>
                <w:rFonts w:ascii="Liberation Serif" w:hAnsi="Liberation Serif"/>
                <w:color w:val="000000"/>
              </w:rPr>
              <w:t>1,00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15.02.2008 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Акт приема-передачи от 15. 02. 2008 г.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Администрация Красномыльского </w:t>
            </w:r>
            <w:r w:rsidRPr="00B90F20">
              <w:rPr>
                <w:rFonts w:ascii="Liberation Serif" w:hAnsi="Liberation Serif"/>
              </w:rPr>
              <w:lastRenderedPageBreak/>
              <w:t>сельсовета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</w:tr>
      <w:tr w:rsidR="00B90F20" w:rsidRPr="00B90F20" w:rsidTr="00E2191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lastRenderedPageBreak/>
              <w:t>2.1.4.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Трактор Беларус МТЗ -82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 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571957,90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380449,36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2012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Акт приема-передачи от 20. 08. 2012 г.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Администрация Красномыльского сельсовета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</w:tr>
      <w:tr w:rsidR="00B90F20" w:rsidRPr="00B90F20" w:rsidTr="00E2191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2.1.5.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proofErr w:type="gramStart"/>
            <w:r w:rsidRPr="00B90F20">
              <w:rPr>
                <w:rFonts w:ascii="Liberation Serif" w:hAnsi="Liberation Serif"/>
              </w:rPr>
              <w:t>Спец</w:t>
            </w:r>
            <w:proofErr w:type="gramEnd"/>
            <w:r w:rsidRPr="00B90F20">
              <w:rPr>
                <w:rFonts w:ascii="Liberation Serif" w:hAnsi="Liberation Serif"/>
              </w:rPr>
              <w:t>. Автомобиль ГАЗ3307-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47036,62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45507,84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2007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Договор купли продажи 01.08.2007 г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Администрация Красномыльского сельсовета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</w:tr>
      <w:tr w:rsidR="00B90F20" w:rsidRPr="00B90F20" w:rsidTr="00E2191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2.1.6.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Трактор 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Т-25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106596,00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68272,20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Акт приема-передачи от 31. 08. 2015 г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Администрация Красномыльского сельсовета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</w:tr>
      <w:tr w:rsidR="00B90F20" w:rsidRPr="00B90F20" w:rsidTr="00E2191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2.1.7.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 Прицеп 2 ПТС-4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28490,64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28490,64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2012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Акт приема-передачи от 20. 08. 2012 г.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Администрация Красномыльского сельсовета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</w:tr>
      <w:tr w:rsidR="00B90F20" w:rsidRPr="00B90F20" w:rsidTr="00E2191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B90F20">
              <w:rPr>
                <w:rFonts w:ascii="Liberation Serif" w:hAnsi="Liberation Serif"/>
              </w:rPr>
              <w:t>2.1.8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Прицеп РЖТ-4МТО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199000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33166,56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Акт приема-передачи от 21. 08. 2012 г.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Администрация Красномыльского сельсовета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</w:tr>
      <w:tr w:rsidR="00B90F20" w:rsidRPr="00B90F20" w:rsidTr="00E2191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2.1.9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Навесное оборудование погрузчика ПФН -09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121159,18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80591,50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2012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Акт приема-передачи от 21. 08. 2012 г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Администрация Красномыльского сельсовета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</w:tr>
      <w:tr w:rsidR="00B90F20" w:rsidRPr="00B90F20" w:rsidTr="00E21910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</w:rPr>
              <w:t>Подраздел 2. Оборудование.</w:t>
            </w:r>
          </w:p>
        </w:tc>
      </w:tr>
      <w:tr w:rsidR="00B90F20" w:rsidRPr="00B90F20" w:rsidTr="00E2191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2.2.1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Резервуар для воды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100 м куб.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21000,00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21000,00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2005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Акт  приема-передачи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2005г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Администрация Красномыльского сельсовета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</w:tr>
      <w:tr w:rsidR="00B90F20" w:rsidRPr="00B90F20" w:rsidTr="00E2191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2.2.2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Газовое оборудование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116503,00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116503,00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Акт приема-передачи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2016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Администрация Красномыльского сельсовета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</w:tr>
      <w:tr w:rsidR="00B90F20" w:rsidRPr="00B90F20" w:rsidTr="00E2191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2.2.3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Насосы глубинные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43415,00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43415,00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2005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Администрация Красномыльского сельсовета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</w:tr>
    </w:tbl>
    <w:p w:rsidR="00B90F20" w:rsidRPr="00B90F20" w:rsidRDefault="00B90F20" w:rsidP="00B90F20">
      <w:pPr>
        <w:pStyle w:val="a3"/>
        <w:rPr>
          <w:rFonts w:ascii="Liberation Serif" w:hAnsi="Liberation Serif"/>
          <w:b/>
          <w:sz w:val="28"/>
          <w:szCs w:val="28"/>
        </w:rPr>
      </w:pPr>
    </w:p>
    <w:p w:rsidR="00B90F20" w:rsidRPr="00B90F20" w:rsidRDefault="00B90F20" w:rsidP="00B90F20">
      <w:pPr>
        <w:pStyle w:val="a3"/>
        <w:rPr>
          <w:rFonts w:ascii="Liberation Serif" w:hAnsi="Liberation Serif"/>
          <w:b/>
          <w:sz w:val="28"/>
          <w:szCs w:val="28"/>
        </w:rPr>
      </w:pPr>
    </w:p>
    <w:p w:rsidR="00B90F20" w:rsidRDefault="00B90F20" w:rsidP="00B90F20">
      <w:pPr>
        <w:pStyle w:val="a3"/>
        <w:rPr>
          <w:rFonts w:ascii="Liberation Serif" w:hAnsi="Liberation Serif"/>
          <w:b/>
          <w:sz w:val="28"/>
          <w:szCs w:val="28"/>
        </w:rPr>
      </w:pPr>
    </w:p>
    <w:p w:rsidR="00B90F20" w:rsidRDefault="00B90F20" w:rsidP="00B90F20">
      <w:pPr>
        <w:pStyle w:val="a3"/>
        <w:rPr>
          <w:rFonts w:ascii="Liberation Serif" w:hAnsi="Liberation Serif"/>
          <w:b/>
          <w:sz w:val="28"/>
          <w:szCs w:val="28"/>
        </w:rPr>
      </w:pPr>
    </w:p>
    <w:p w:rsidR="00B90F20" w:rsidRDefault="00B90F20" w:rsidP="00B90F20">
      <w:pPr>
        <w:pStyle w:val="a3"/>
        <w:rPr>
          <w:rFonts w:ascii="Liberation Serif" w:hAnsi="Liberation Serif"/>
          <w:b/>
          <w:sz w:val="28"/>
          <w:szCs w:val="28"/>
        </w:rPr>
      </w:pPr>
    </w:p>
    <w:p w:rsidR="00B90F20" w:rsidRDefault="00B90F20" w:rsidP="00B90F20">
      <w:pPr>
        <w:pStyle w:val="a3"/>
        <w:rPr>
          <w:rFonts w:ascii="Liberation Serif" w:hAnsi="Liberation Serif"/>
          <w:b/>
          <w:sz w:val="28"/>
          <w:szCs w:val="28"/>
        </w:rPr>
      </w:pPr>
    </w:p>
    <w:p w:rsidR="00B90F20" w:rsidRPr="00B90F20" w:rsidRDefault="00B90F20" w:rsidP="00B90F20">
      <w:pPr>
        <w:pStyle w:val="a3"/>
        <w:rPr>
          <w:rFonts w:ascii="Liberation Serif" w:hAnsi="Liberation Serif"/>
          <w:b/>
          <w:sz w:val="28"/>
          <w:szCs w:val="28"/>
        </w:rPr>
      </w:pPr>
    </w:p>
    <w:p w:rsidR="00B90F20" w:rsidRPr="00B90F20" w:rsidRDefault="00B90F20" w:rsidP="00B90F20">
      <w:pPr>
        <w:pStyle w:val="a3"/>
        <w:rPr>
          <w:rFonts w:ascii="Liberation Serif" w:hAnsi="Liberation Serif"/>
          <w:b/>
          <w:sz w:val="28"/>
          <w:szCs w:val="28"/>
        </w:rPr>
      </w:pPr>
    </w:p>
    <w:p w:rsidR="00B90F20" w:rsidRPr="00B90F20" w:rsidRDefault="00B90F20" w:rsidP="00B90F20">
      <w:pPr>
        <w:pStyle w:val="a3"/>
        <w:rPr>
          <w:rFonts w:ascii="Liberation Serif" w:hAnsi="Liberation Serif"/>
          <w:b/>
          <w:sz w:val="28"/>
          <w:szCs w:val="28"/>
        </w:rPr>
      </w:pPr>
      <w:r w:rsidRPr="00B90F20">
        <w:rPr>
          <w:rFonts w:ascii="Liberation Serif" w:hAnsi="Liberation Serif"/>
          <w:b/>
          <w:sz w:val="28"/>
          <w:szCs w:val="28"/>
        </w:rPr>
        <w:t xml:space="preserve">Раздел 3. Муниципальные унитарные предприятия, муниципальные учреждения, хозяйственные общества, </w:t>
      </w:r>
    </w:p>
    <w:p w:rsidR="00B90F20" w:rsidRPr="00B90F20" w:rsidRDefault="00B90F20" w:rsidP="00B90F20">
      <w:pPr>
        <w:pStyle w:val="a3"/>
        <w:rPr>
          <w:rFonts w:ascii="Liberation Serif" w:hAnsi="Liberation Serif"/>
          <w:b/>
          <w:sz w:val="28"/>
          <w:szCs w:val="28"/>
        </w:rPr>
      </w:pPr>
      <w:r w:rsidRPr="00B90F20">
        <w:rPr>
          <w:rFonts w:ascii="Liberation Serif" w:hAnsi="Liberation Serif"/>
          <w:b/>
          <w:sz w:val="28"/>
          <w:szCs w:val="28"/>
        </w:rPr>
        <w:t xml:space="preserve">акции, доли (вклады) в уставном  (складочном) капитале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991"/>
        <w:gridCol w:w="2066"/>
        <w:gridCol w:w="1894"/>
        <w:gridCol w:w="1933"/>
        <w:gridCol w:w="1330"/>
        <w:gridCol w:w="1843"/>
        <w:gridCol w:w="1701"/>
        <w:gridCol w:w="1417"/>
      </w:tblGrid>
      <w:tr w:rsidR="00B90F20" w:rsidRPr="00B90F20" w:rsidTr="00E21910">
        <w:trPr>
          <w:cantSplit/>
          <w:trHeight w:val="30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b/>
                <w:color w:val="000000"/>
              </w:rPr>
            </w:pP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b/>
                <w:color w:val="000000"/>
              </w:rPr>
            </w:pPr>
            <w:r w:rsidRPr="00B90F20">
              <w:rPr>
                <w:rFonts w:ascii="Liberation Serif" w:hAnsi="Liberation Serif"/>
                <w:b/>
                <w:color w:val="000000"/>
              </w:rPr>
              <w:t>Реестровый номер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b/>
                <w:color w:val="000000"/>
              </w:rPr>
            </w:pP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b/>
                <w:color w:val="000000"/>
              </w:rPr>
            </w:pP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b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b/>
                <w:color w:val="000000"/>
              </w:rPr>
            </w:pPr>
            <w:r w:rsidRPr="00B90F20">
              <w:rPr>
                <w:rFonts w:ascii="Liberation Serif" w:hAnsi="Liberation Serif"/>
                <w:b/>
                <w:color w:val="000000"/>
              </w:rPr>
              <w:t xml:space="preserve">       Полное 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b/>
                <w:color w:val="000000"/>
              </w:rPr>
            </w:pPr>
            <w:r w:rsidRPr="00B90F20">
              <w:rPr>
                <w:rFonts w:ascii="Liberation Serif" w:hAnsi="Liberation Serif"/>
                <w:b/>
                <w:color w:val="000000"/>
              </w:rPr>
              <w:t xml:space="preserve">наименование и 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b/>
                <w:color w:val="000000"/>
              </w:rPr>
            </w:pPr>
            <w:r w:rsidRPr="00B90F20">
              <w:rPr>
                <w:rFonts w:ascii="Liberation Serif" w:hAnsi="Liberation Serif"/>
                <w:b/>
                <w:color w:val="000000"/>
              </w:rPr>
              <w:t>организационно-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b/>
                <w:color w:val="000000"/>
              </w:rPr>
            </w:pPr>
            <w:r w:rsidRPr="00B90F20">
              <w:rPr>
                <w:rFonts w:ascii="Liberation Serif" w:hAnsi="Liberation Serif"/>
                <w:b/>
                <w:color w:val="000000"/>
              </w:rPr>
              <w:t xml:space="preserve">правовая форма 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  <w:color w:val="000000"/>
              </w:rPr>
              <w:t>юридического лица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b/>
                <w:color w:val="000000"/>
              </w:rPr>
            </w:pPr>
            <w:r w:rsidRPr="00B90F20">
              <w:rPr>
                <w:rFonts w:ascii="Liberation Serif" w:hAnsi="Liberation Serif"/>
                <w:b/>
                <w:color w:val="000000"/>
              </w:rPr>
              <w:t>Адрес (местонахождение)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b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  <w:color w:val="00000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  <w:color w:val="00000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  <w:color w:val="00000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b/>
                <w:color w:val="000000"/>
              </w:rPr>
            </w:pPr>
            <w:r w:rsidRPr="00B90F20">
              <w:rPr>
                <w:rFonts w:ascii="Liberation Serif" w:hAnsi="Liberation Serif"/>
                <w:b/>
                <w:color w:val="00000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b/>
                <w:color w:val="000000"/>
              </w:rPr>
            </w:pPr>
            <w:r w:rsidRPr="00B90F20">
              <w:rPr>
                <w:rFonts w:ascii="Liberation Serif" w:hAnsi="Liberation Serif"/>
                <w:b/>
                <w:color w:val="00000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  <w:color w:val="000000"/>
              </w:rPr>
              <w:t>Среднесписочная численность работников (для муниципальных учреждений и муниципальных унитарных предприятий).</w:t>
            </w:r>
          </w:p>
        </w:tc>
      </w:tr>
      <w:tr w:rsidR="00B90F20" w:rsidRPr="00B90F20" w:rsidTr="00E219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highlight w:val="yellow"/>
              </w:rPr>
            </w:pPr>
            <w:r w:rsidRPr="00B90F20">
              <w:rPr>
                <w:rFonts w:ascii="Liberation Serif" w:hAnsi="Liberation Serif"/>
                <w:b/>
              </w:rPr>
              <w:t>Подраздел  1.  Муниципальные учреждения</w:t>
            </w:r>
          </w:p>
        </w:tc>
      </w:tr>
      <w:tr w:rsidR="00B90F20" w:rsidRPr="00B90F20" w:rsidTr="00E219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3.1.1.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Муниципальное учреждение культуры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«Красномыльское культурно-досуговое объединение»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Курганская область, Шадринский район, </w:t>
            </w:r>
            <w:proofErr w:type="gramStart"/>
            <w:r w:rsidRPr="00B90F20">
              <w:rPr>
                <w:rFonts w:ascii="Liberation Serif" w:hAnsi="Liberation Serif"/>
              </w:rPr>
              <w:t>с</w:t>
            </w:r>
            <w:proofErr w:type="gramEnd"/>
            <w:r w:rsidRPr="00B90F20">
              <w:rPr>
                <w:rFonts w:ascii="Liberation Serif" w:hAnsi="Liberation Serif"/>
              </w:rPr>
              <w:t>.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Красномыльское, ул.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Набережная, д.40Б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ОГРН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111450200100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От 08.12.2011 г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Постановление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Администрации Красномыльского сельсовета № 23 от 28.11.2011 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5</w:t>
            </w:r>
          </w:p>
        </w:tc>
      </w:tr>
      <w:tr w:rsidR="00B90F20" w:rsidRPr="00B90F20" w:rsidTr="00E219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  <w:b/>
              </w:rPr>
              <w:t>Подраздел  2. Муниципальные предприятия</w:t>
            </w:r>
          </w:p>
        </w:tc>
      </w:tr>
      <w:tr w:rsidR="00B90F20" w:rsidRPr="00B90F20" w:rsidTr="00E219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3.2.1.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Муниципальное унитарное предприятие «Красномыльское жилищно-коммунальное хозяйство» Красномыльского сельсовета Шадринского </w:t>
            </w:r>
            <w:r w:rsidRPr="00B90F20">
              <w:rPr>
                <w:rFonts w:ascii="Liberation Serif" w:hAnsi="Liberation Serif"/>
              </w:rPr>
              <w:lastRenderedPageBreak/>
              <w:t>района Курганской области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lastRenderedPageBreak/>
              <w:t>Курганская область, Шадринский район, с. Красномыльское, ул.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Набережная, д. 40Б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      ОГРН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1124502000457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От 31.07.2012 г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Постановление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Администрации Красномыльского сельсовета № 26 от 19.07.2012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sz w:val="20"/>
              </w:rPr>
            </w:pPr>
            <w:r w:rsidRPr="00B90F20">
              <w:rPr>
                <w:rFonts w:ascii="Liberation Serif" w:hAnsi="Liberation Serif"/>
                <w:sz w:val="20"/>
              </w:rPr>
              <w:t>544925,37</w:t>
            </w:r>
          </w:p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sz w:val="20"/>
              </w:rPr>
            </w:pPr>
            <w:r w:rsidRPr="00B90F20">
              <w:rPr>
                <w:rFonts w:ascii="Liberation Serif" w:hAnsi="Liberation Serif"/>
                <w:sz w:val="20"/>
              </w:rPr>
              <w:t>504625,11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sz w:val="20"/>
              </w:rPr>
            </w:pPr>
            <w:r w:rsidRPr="00B90F20">
              <w:rPr>
                <w:rFonts w:ascii="Liberation Serif" w:hAnsi="Liberation Serif"/>
                <w:sz w:val="20"/>
              </w:rPr>
              <w:t>3</w:t>
            </w:r>
          </w:p>
        </w:tc>
      </w:tr>
      <w:tr w:rsidR="00B90F20" w:rsidRPr="00B90F20" w:rsidTr="00E219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</w:tr>
      <w:tr w:rsidR="00B90F20" w:rsidRPr="00B90F20" w:rsidTr="00E219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  <w:b/>
              </w:rPr>
              <w:t>Подраздел  3. Общества с ограниченной ответственностью</w:t>
            </w:r>
          </w:p>
        </w:tc>
      </w:tr>
      <w:tr w:rsidR="00B90F20" w:rsidRPr="00B90F20" w:rsidTr="00E219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</w:tr>
      <w:tr w:rsidR="00B90F20" w:rsidRPr="00B90F20" w:rsidTr="00E219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  <w:b/>
              </w:rPr>
              <w:t>Подраздел  ……</w:t>
            </w:r>
          </w:p>
        </w:tc>
      </w:tr>
      <w:tr w:rsidR="00B90F20" w:rsidRPr="00B90F20" w:rsidTr="00E219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b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0" w:rsidRPr="00B90F20" w:rsidRDefault="00B90F20" w:rsidP="00B90F20">
            <w:pPr>
              <w:pStyle w:val="a3"/>
              <w:rPr>
                <w:rFonts w:ascii="Liberation Serif" w:hAnsi="Liberation Serif"/>
              </w:rPr>
            </w:pPr>
          </w:p>
        </w:tc>
      </w:tr>
    </w:tbl>
    <w:p w:rsidR="00B90F20" w:rsidRPr="00B90F20" w:rsidRDefault="00B90F20" w:rsidP="00B90F20">
      <w:pPr>
        <w:pStyle w:val="a3"/>
        <w:rPr>
          <w:rFonts w:ascii="Liberation Serif" w:hAnsi="Liberation Serif"/>
        </w:rPr>
      </w:pPr>
    </w:p>
    <w:p w:rsidR="00B90F20" w:rsidRPr="00B90F20" w:rsidRDefault="00B90F20" w:rsidP="00B90F20">
      <w:pPr>
        <w:pStyle w:val="a3"/>
        <w:rPr>
          <w:rFonts w:ascii="Liberation Serif" w:hAnsi="Liberation Serif"/>
          <w:b/>
          <w:sz w:val="28"/>
          <w:szCs w:val="28"/>
        </w:rPr>
      </w:pPr>
      <w:r w:rsidRPr="00B90F20">
        <w:rPr>
          <w:rFonts w:ascii="Liberation Serif" w:hAnsi="Liberation Serif"/>
        </w:rPr>
        <w:t xml:space="preserve">                              Глава Красномыльского  сельсовета                                                                               Г. А. Стародумова </w:t>
      </w:r>
    </w:p>
    <w:p w:rsidR="00B90F20" w:rsidRPr="00B90F20" w:rsidRDefault="00B90F20" w:rsidP="00B90F20">
      <w:pPr>
        <w:pStyle w:val="a3"/>
        <w:rPr>
          <w:rFonts w:ascii="Liberation Serif" w:hAnsi="Liberation Serif"/>
          <w:b/>
          <w:sz w:val="28"/>
          <w:szCs w:val="28"/>
        </w:rPr>
      </w:pPr>
      <w:r w:rsidRPr="00B90F20">
        <w:rPr>
          <w:rFonts w:ascii="Liberation Serif" w:hAnsi="Liberation Serif"/>
        </w:rPr>
        <w:t xml:space="preserve"> </w:t>
      </w:r>
    </w:p>
    <w:p w:rsidR="00B90F20" w:rsidRPr="00B90F20" w:rsidRDefault="00B90F20" w:rsidP="00B90F20">
      <w:pPr>
        <w:pStyle w:val="a3"/>
        <w:rPr>
          <w:rFonts w:ascii="Liberation Serif" w:hAnsi="Liberation Serif"/>
          <w:sz w:val="24"/>
        </w:rPr>
      </w:pPr>
    </w:p>
    <w:sectPr w:rsidR="00B90F20" w:rsidRPr="00B90F20" w:rsidSect="00D73717">
      <w:pgSz w:w="16838" w:h="11906" w:orient="landscape"/>
      <w:pgMar w:top="993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0F20"/>
    <w:rsid w:val="006528A3"/>
    <w:rsid w:val="00AD1D49"/>
    <w:rsid w:val="00B9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0F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B90F2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90F20"/>
  </w:style>
  <w:style w:type="character" w:customStyle="1" w:styleId="HTML">
    <w:name w:val="Стандартный HTML Знак"/>
    <w:link w:val="HTML0"/>
    <w:locked/>
    <w:rsid w:val="00B90F20"/>
    <w:rPr>
      <w:rFonts w:ascii="Courier New" w:hAnsi="Courier New"/>
    </w:rPr>
  </w:style>
  <w:style w:type="paragraph" w:styleId="HTML0">
    <w:name w:val="HTML Preformatted"/>
    <w:basedOn w:val="a"/>
    <w:link w:val="HTML"/>
    <w:rsid w:val="00B90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B90F2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2774</Words>
  <Characters>15816</Characters>
  <Application>Microsoft Office Word</Application>
  <DocSecurity>0</DocSecurity>
  <Lines>131</Lines>
  <Paragraphs>37</Paragraphs>
  <ScaleCrop>false</ScaleCrop>
  <Company/>
  <LinksUpToDate>false</LinksUpToDate>
  <CharactersWithSpaces>18553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2020-01-22T06:11:00Z</dcterms:created>
  <dcterms:modified xsi:type="dcterms:W3CDTF">2020-01-22T06:47:00Z</dcterms:modified>
</cp:coreProperties>
</file>