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5" w:type="dxa"/>
        <w:tblInd w:w="108" w:type="dxa"/>
        <w:tblLook w:val="0000"/>
      </w:tblPr>
      <w:tblGrid>
        <w:gridCol w:w="2616"/>
        <w:gridCol w:w="4252"/>
        <w:gridCol w:w="2047"/>
      </w:tblGrid>
      <w:tr w:rsidR="00C44117" w:rsidRPr="0045038E" w:rsidTr="00767B0B">
        <w:trPr>
          <w:trHeight w:val="25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Приложение 1</w:t>
            </w:r>
          </w:p>
          <w:p w:rsidR="00C44117" w:rsidRPr="0045038E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к решению Красномыльской сельской Думы</w:t>
            </w:r>
          </w:p>
          <w:p w:rsidR="00C44117" w:rsidRPr="0045038E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 апреля 2019 г № 145</w:t>
            </w:r>
          </w:p>
          <w:p w:rsidR="00C44117" w:rsidRPr="0045038E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«О внесении изменений и дополнений в</w:t>
            </w:r>
          </w:p>
          <w:p w:rsidR="00C44117" w:rsidRPr="0045038E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решение Красномыльской сельской Думы</w:t>
            </w:r>
          </w:p>
          <w:p w:rsidR="00C44117" w:rsidRPr="0045038E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22декабря</w:t>
            </w:r>
            <w:r w:rsidRPr="0045038E">
              <w:rPr>
                <w:sz w:val="24"/>
                <w:szCs w:val="24"/>
              </w:rPr>
              <w:t xml:space="preserve">    2017 г. №</w:t>
            </w:r>
            <w:r>
              <w:rPr>
                <w:sz w:val="24"/>
                <w:szCs w:val="24"/>
              </w:rPr>
              <w:t>101</w:t>
            </w:r>
            <w:r w:rsidRPr="0045038E">
              <w:rPr>
                <w:sz w:val="24"/>
                <w:szCs w:val="24"/>
              </w:rPr>
              <w:t xml:space="preserve">  </w:t>
            </w:r>
          </w:p>
          <w:p w:rsidR="00C44117" w:rsidRPr="0045038E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«О бюджете Красномыльского сельсовета на 2018 год</w:t>
            </w:r>
          </w:p>
          <w:p w:rsidR="00C44117" w:rsidRPr="0045038E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и плановый период 2019-2020гг.»</w:t>
            </w:r>
          </w:p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45038E" w:rsidTr="00767B0B">
        <w:trPr>
          <w:trHeight w:val="300"/>
        </w:trPr>
        <w:tc>
          <w:tcPr>
            <w:tcW w:w="8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Источники внутреннего финансирования дефицита бюджета на 2018 год</w:t>
            </w:r>
          </w:p>
        </w:tc>
      </w:tr>
      <w:tr w:rsidR="00C44117" w:rsidRPr="0045038E" w:rsidTr="00767B0B">
        <w:trPr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В тыс.руб.</w:t>
            </w:r>
          </w:p>
        </w:tc>
      </w:tr>
      <w:tr w:rsidR="00C44117" w:rsidRPr="0045038E" w:rsidTr="00767B0B">
        <w:trPr>
          <w:trHeight w:val="93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Код бюджетной классификации бюджетов РФ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 xml:space="preserve">Сумма </w:t>
            </w:r>
          </w:p>
        </w:tc>
      </w:tr>
      <w:tr w:rsidR="00C44117" w:rsidRPr="0045038E" w:rsidTr="00767B0B">
        <w:trPr>
          <w:trHeight w:val="300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45038E" w:rsidTr="00767B0B">
        <w:trPr>
          <w:trHeight w:val="870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09901020000100000000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45038E">
              <w:rPr>
                <w:b/>
                <w:bCs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45038E" w:rsidTr="00767B0B">
        <w:trPr>
          <w:trHeight w:val="585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09901050000000000000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45038E">
              <w:rPr>
                <w:b/>
                <w:bCs/>
                <w:sz w:val="24"/>
                <w:szCs w:val="24"/>
              </w:rPr>
              <w:t xml:space="preserve">Изменение остатков средств на счетах по учету средств бюджета, </w:t>
            </w:r>
            <w:r w:rsidRPr="0045038E">
              <w:rPr>
                <w:sz w:val="24"/>
                <w:szCs w:val="24"/>
              </w:rPr>
              <w:t>в том числе: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67,0</w:t>
            </w:r>
          </w:p>
        </w:tc>
      </w:tr>
      <w:tr w:rsidR="00C44117" w:rsidRPr="0045038E" w:rsidTr="00767B0B">
        <w:trPr>
          <w:trHeight w:val="615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09901050201100000510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-9236,8</w:t>
            </w:r>
          </w:p>
        </w:tc>
      </w:tr>
      <w:tr w:rsidR="00C44117" w:rsidRPr="0045038E" w:rsidTr="00767B0B">
        <w:trPr>
          <w:trHeight w:val="600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09901050201100000610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9303,8</w:t>
            </w:r>
          </w:p>
        </w:tc>
      </w:tr>
      <w:tr w:rsidR="00C44117" w:rsidRPr="0045038E" w:rsidTr="00767B0B">
        <w:trPr>
          <w:trHeight w:val="600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45038E">
              <w:rPr>
                <w:b/>
                <w:bCs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45038E" w:rsidTr="00767B0B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45038E" w:rsidTr="00767B0B">
        <w:trPr>
          <w:trHeight w:val="25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45038E" w:rsidTr="00767B0B">
        <w:trPr>
          <w:trHeight w:val="25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45038E" w:rsidTr="00767B0B">
        <w:trPr>
          <w:trHeight w:val="300"/>
        </w:trPr>
        <w:tc>
          <w:tcPr>
            <w:tcW w:w="8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 xml:space="preserve">Глава Красномыльского сельсовета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45038E">
              <w:rPr>
                <w:sz w:val="24"/>
                <w:szCs w:val="24"/>
              </w:rPr>
              <w:t xml:space="preserve">              Г.А. Стародумова</w:t>
            </w:r>
          </w:p>
        </w:tc>
      </w:tr>
    </w:tbl>
    <w:p w:rsidR="00C44117" w:rsidRPr="0045038E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Pr="00BB3E49" w:rsidRDefault="00C44117" w:rsidP="00C44117">
      <w:pPr>
        <w:pStyle w:val="a3"/>
        <w:rPr>
          <w:sz w:val="24"/>
          <w:szCs w:val="24"/>
        </w:rPr>
      </w:pPr>
    </w:p>
    <w:p w:rsidR="00C44117" w:rsidRPr="00BB3E49" w:rsidRDefault="00C44117" w:rsidP="00C44117">
      <w:pPr>
        <w:pStyle w:val="a3"/>
        <w:jc w:val="right"/>
        <w:rPr>
          <w:sz w:val="24"/>
          <w:szCs w:val="24"/>
        </w:rPr>
      </w:pPr>
      <w:r w:rsidRPr="00BB3E49">
        <w:rPr>
          <w:sz w:val="24"/>
          <w:szCs w:val="24"/>
        </w:rPr>
        <w:t>Приложение 2</w:t>
      </w:r>
    </w:p>
    <w:p w:rsidR="00C44117" w:rsidRPr="00BB3E49" w:rsidRDefault="00C44117" w:rsidP="00C44117">
      <w:pPr>
        <w:pStyle w:val="a3"/>
        <w:jc w:val="right"/>
        <w:rPr>
          <w:sz w:val="24"/>
          <w:szCs w:val="24"/>
        </w:rPr>
      </w:pPr>
      <w:r w:rsidRPr="00BB3E49">
        <w:rPr>
          <w:sz w:val="24"/>
          <w:szCs w:val="24"/>
        </w:rPr>
        <w:t>к решению Красномыльской сельской Думы</w:t>
      </w:r>
    </w:p>
    <w:p w:rsidR="00C44117" w:rsidRPr="00BB3E49" w:rsidRDefault="00C44117" w:rsidP="00C4411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29 апреля</w:t>
      </w:r>
      <w:r w:rsidRPr="00BB3E49">
        <w:rPr>
          <w:sz w:val="24"/>
          <w:szCs w:val="24"/>
        </w:rPr>
        <w:t xml:space="preserve"> 2019 г.</w:t>
      </w:r>
      <w:r>
        <w:rPr>
          <w:sz w:val="24"/>
          <w:szCs w:val="24"/>
        </w:rPr>
        <w:t xml:space="preserve"> № 145</w:t>
      </w:r>
    </w:p>
    <w:p w:rsidR="00C44117" w:rsidRPr="00BB3E49" w:rsidRDefault="00C44117" w:rsidP="00C44117">
      <w:pPr>
        <w:pStyle w:val="a3"/>
        <w:jc w:val="right"/>
        <w:rPr>
          <w:sz w:val="24"/>
          <w:szCs w:val="24"/>
        </w:rPr>
      </w:pPr>
      <w:r w:rsidRPr="00BB3E49">
        <w:rPr>
          <w:sz w:val="24"/>
          <w:szCs w:val="24"/>
        </w:rPr>
        <w:t>«О внесении изменений и дополнений в</w:t>
      </w:r>
    </w:p>
    <w:p w:rsidR="00C44117" w:rsidRPr="00BB3E49" w:rsidRDefault="00C44117" w:rsidP="00C44117">
      <w:pPr>
        <w:pStyle w:val="a3"/>
        <w:jc w:val="right"/>
        <w:rPr>
          <w:sz w:val="24"/>
          <w:szCs w:val="24"/>
        </w:rPr>
      </w:pPr>
      <w:r w:rsidRPr="00BB3E49">
        <w:rPr>
          <w:sz w:val="24"/>
          <w:szCs w:val="24"/>
        </w:rPr>
        <w:t>решение Красномыльской сельской Думы</w:t>
      </w:r>
    </w:p>
    <w:p w:rsidR="00C44117" w:rsidRPr="00BB3E49" w:rsidRDefault="00C44117" w:rsidP="00C44117">
      <w:pPr>
        <w:pStyle w:val="a3"/>
        <w:jc w:val="right"/>
        <w:rPr>
          <w:sz w:val="24"/>
          <w:szCs w:val="24"/>
        </w:rPr>
      </w:pPr>
      <w:r w:rsidRPr="00BB3E49">
        <w:rPr>
          <w:sz w:val="24"/>
          <w:szCs w:val="24"/>
        </w:rPr>
        <w:t xml:space="preserve">от </w:t>
      </w:r>
      <w:r>
        <w:rPr>
          <w:sz w:val="24"/>
          <w:szCs w:val="24"/>
        </w:rPr>
        <w:t>22 декабря</w:t>
      </w:r>
      <w:r w:rsidRPr="00BB3E49">
        <w:rPr>
          <w:sz w:val="24"/>
          <w:szCs w:val="24"/>
        </w:rPr>
        <w:t xml:space="preserve">   2017 г. № </w:t>
      </w:r>
      <w:r>
        <w:rPr>
          <w:sz w:val="24"/>
          <w:szCs w:val="24"/>
        </w:rPr>
        <w:t>101</w:t>
      </w:r>
      <w:r w:rsidRPr="00BB3E49">
        <w:rPr>
          <w:sz w:val="24"/>
          <w:szCs w:val="24"/>
        </w:rPr>
        <w:t xml:space="preserve"> </w:t>
      </w:r>
    </w:p>
    <w:p w:rsidR="00C44117" w:rsidRPr="00BB3E49" w:rsidRDefault="00C44117" w:rsidP="00C44117">
      <w:pPr>
        <w:pStyle w:val="a3"/>
        <w:jc w:val="right"/>
        <w:rPr>
          <w:sz w:val="24"/>
          <w:szCs w:val="24"/>
        </w:rPr>
      </w:pPr>
      <w:r w:rsidRPr="00BB3E49">
        <w:rPr>
          <w:sz w:val="24"/>
          <w:szCs w:val="24"/>
        </w:rPr>
        <w:t>«О бюджете Красномыльского сельсовета на 2018 год</w:t>
      </w:r>
    </w:p>
    <w:p w:rsidR="00C44117" w:rsidRPr="00BB3E49" w:rsidRDefault="00C44117" w:rsidP="00C44117">
      <w:pPr>
        <w:pStyle w:val="a3"/>
        <w:jc w:val="right"/>
        <w:rPr>
          <w:sz w:val="24"/>
          <w:szCs w:val="24"/>
        </w:rPr>
      </w:pPr>
      <w:r w:rsidRPr="00BB3E49">
        <w:rPr>
          <w:sz w:val="24"/>
          <w:szCs w:val="24"/>
        </w:rPr>
        <w:t>и плановый период 2019-2020гг.»</w:t>
      </w:r>
    </w:p>
    <w:p w:rsidR="00C44117" w:rsidRPr="00BB3E49" w:rsidRDefault="00C44117" w:rsidP="00C44117">
      <w:pPr>
        <w:pStyle w:val="a3"/>
        <w:rPr>
          <w:sz w:val="24"/>
          <w:szCs w:val="24"/>
        </w:rPr>
      </w:pPr>
    </w:p>
    <w:tbl>
      <w:tblPr>
        <w:tblW w:w="10750" w:type="dxa"/>
        <w:tblInd w:w="108" w:type="dxa"/>
        <w:tblLayout w:type="fixed"/>
        <w:tblLook w:val="0000"/>
      </w:tblPr>
      <w:tblGrid>
        <w:gridCol w:w="1134"/>
        <w:gridCol w:w="6521"/>
        <w:gridCol w:w="236"/>
        <w:gridCol w:w="853"/>
        <w:gridCol w:w="775"/>
        <w:gridCol w:w="1231"/>
      </w:tblGrid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9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BB3E49" w:rsidRDefault="00C44117" w:rsidP="00081768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44117" w:rsidRPr="00BB3E49" w:rsidRDefault="00C44117" w:rsidP="00081768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BB3E49">
              <w:rPr>
                <w:b/>
                <w:bCs/>
                <w:i/>
                <w:iCs/>
                <w:sz w:val="24"/>
                <w:szCs w:val="24"/>
              </w:rPr>
              <w:t>Распределение бюджетных ассигнований бюджета поселения за 2018 год</w:t>
            </w:r>
          </w:p>
          <w:p w:rsidR="00C44117" w:rsidRPr="00BB3E49" w:rsidRDefault="00C44117" w:rsidP="00081768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BB3E49">
              <w:rPr>
                <w:b/>
                <w:bCs/>
                <w:i/>
                <w:iCs/>
                <w:sz w:val="24"/>
                <w:szCs w:val="24"/>
              </w:rPr>
              <w:t>по разделам и подразделам классификации расходов бюджета</w:t>
            </w:r>
          </w:p>
        </w:tc>
      </w:tr>
      <w:tr w:rsidR="00C44117" w:rsidRPr="00BB3E49" w:rsidTr="00081768">
        <w:trPr>
          <w:gridAfter w:val="1"/>
          <w:wAfter w:w="1231" w:type="dxa"/>
          <w:trHeight w:val="1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1381,7</w:t>
            </w:r>
          </w:p>
        </w:tc>
      </w:tr>
      <w:tr w:rsidR="00C44117" w:rsidRPr="00BB3E49" w:rsidTr="00081768">
        <w:trPr>
          <w:gridAfter w:val="1"/>
          <w:wAfter w:w="1231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0102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435,1</w:t>
            </w:r>
          </w:p>
        </w:tc>
      </w:tr>
      <w:tr w:rsidR="00C44117" w:rsidRPr="00BB3E49" w:rsidTr="00081768">
        <w:trPr>
          <w:gridAfter w:val="1"/>
          <w:wAfter w:w="1231" w:type="dxa"/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0104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852,9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0113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93,7</w:t>
            </w:r>
          </w:p>
        </w:tc>
      </w:tr>
      <w:tr w:rsidR="00C44117" w:rsidRPr="00BB3E49" w:rsidTr="00081768">
        <w:trPr>
          <w:gridAfter w:val="1"/>
          <w:wAfter w:w="1231" w:type="dxa"/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113,8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0203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113,8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1305,5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0310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1305,5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400,7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0409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393,1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0412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Другие вопросы в области национальной экономики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7,6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1630,0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0503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408,1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0505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1221,9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1582,9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0709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1582,9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2508,5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0801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Культура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2508,5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380,7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1101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380,7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9303,8</w:t>
            </w:r>
          </w:p>
        </w:tc>
      </w:tr>
      <w:tr w:rsidR="00C44117" w:rsidRPr="00BB3E49" w:rsidTr="00081768">
        <w:trPr>
          <w:trHeight w:val="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BB3E49" w:rsidTr="00081768">
        <w:trPr>
          <w:trHeight w:val="255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 xml:space="preserve">Глава Красномыльского сельсовета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Г.А. Стародумова</w:t>
            </w:r>
          </w:p>
        </w:tc>
      </w:tr>
    </w:tbl>
    <w:p w:rsidR="00C44117" w:rsidRPr="00BB3E49" w:rsidRDefault="00C44117" w:rsidP="00C44117">
      <w:pPr>
        <w:pStyle w:val="a3"/>
        <w:rPr>
          <w:sz w:val="24"/>
          <w:szCs w:val="24"/>
        </w:rPr>
      </w:pPr>
    </w:p>
    <w:p w:rsidR="00C44117" w:rsidRPr="00BB3E49" w:rsidRDefault="00C44117" w:rsidP="00C44117">
      <w:pPr>
        <w:pStyle w:val="a3"/>
        <w:rPr>
          <w:b/>
          <w:sz w:val="24"/>
          <w:szCs w:val="24"/>
        </w:rPr>
      </w:pPr>
    </w:p>
    <w:p w:rsidR="00C44117" w:rsidRPr="00BB3E49" w:rsidRDefault="00C44117" w:rsidP="00C44117">
      <w:pPr>
        <w:pStyle w:val="a3"/>
        <w:rPr>
          <w:b/>
          <w:sz w:val="24"/>
          <w:szCs w:val="24"/>
        </w:rPr>
      </w:pPr>
    </w:p>
    <w:p w:rsidR="00C44117" w:rsidRPr="00BB3E49" w:rsidRDefault="00C44117" w:rsidP="00C44117">
      <w:pPr>
        <w:pStyle w:val="a3"/>
        <w:rPr>
          <w:b/>
          <w:sz w:val="24"/>
          <w:szCs w:val="24"/>
        </w:rPr>
      </w:pPr>
    </w:p>
    <w:tbl>
      <w:tblPr>
        <w:tblW w:w="8868" w:type="dxa"/>
        <w:tblInd w:w="97" w:type="dxa"/>
        <w:tblLook w:val="04A0"/>
      </w:tblPr>
      <w:tblGrid>
        <w:gridCol w:w="4251"/>
        <w:gridCol w:w="775"/>
        <w:gridCol w:w="1593"/>
        <w:gridCol w:w="1112"/>
        <w:gridCol w:w="1743"/>
      </w:tblGrid>
      <w:tr w:rsidR="00C44117" w:rsidRPr="00D224CD" w:rsidTr="00081768">
        <w:trPr>
          <w:trHeight w:val="529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Приложение 3</w:t>
            </w:r>
          </w:p>
        </w:tc>
      </w:tr>
      <w:tr w:rsidR="00C44117" w:rsidRPr="00D224CD" w:rsidTr="00081768">
        <w:trPr>
          <w:trHeight w:val="529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 xml:space="preserve">          к решению Красномыльской сельской Думы</w:t>
            </w:r>
          </w:p>
        </w:tc>
      </w:tr>
      <w:tr w:rsidR="00C44117" w:rsidRPr="00D224CD" w:rsidTr="00081768">
        <w:trPr>
          <w:trHeight w:val="529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от  29 апреля </w:t>
            </w:r>
            <w:r w:rsidRPr="00D224C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145</w:t>
            </w:r>
            <w:r w:rsidRPr="00D224CD">
              <w:rPr>
                <w:sz w:val="24"/>
                <w:szCs w:val="24"/>
              </w:rPr>
              <w:t xml:space="preserve">      </w:t>
            </w:r>
          </w:p>
        </w:tc>
      </w:tr>
      <w:tr w:rsidR="00C44117" w:rsidRPr="00D224CD" w:rsidTr="00081768">
        <w:trPr>
          <w:trHeight w:val="2998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17" w:rsidRPr="00D224CD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"О внесении изменений и дополнений в</w:t>
            </w:r>
            <w:r w:rsidRPr="00D224CD">
              <w:rPr>
                <w:sz w:val="24"/>
                <w:szCs w:val="24"/>
              </w:rPr>
              <w:br/>
              <w:t>решение Красномыльской сельской Думы</w:t>
            </w:r>
            <w:r w:rsidRPr="00D224CD">
              <w:rPr>
                <w:sz w:val="24"/>
                <w:szCs w:val="24"/>
              </w:rPr>
              <w:br/>
              <w:t xml:space="preserve">от  </w:t>
            </w:r>
            <w:r>
              <w:rPr>
                <w:sz w:val="24"/>
                <w:szCs w:val="24"/>
              </w:rPr>
              <w:t xml:space="preserve">22 декабря  </w:t>
            </w:r>
            <w:r w:rsidRPr="00D224CD">
              <w:rPr>
                <w:sz w:val="24"/>
                <w:szCs w:val="24"/>
              </w:rPr>
              <w:t xml:space="preserve">  2017 года №</w:t>
            </w:r>
            <w:r>
              <w:rPr>
                <w:sz w:val="24"/>
                <w:szCs w:val="24"/>
              </w:rPr>
              <w:t>101</w:t>
            </w:r>
            <w:r w:rsidRPr="00D224CD">
              <w:rPr>
                <w:sz w:val="24"/>
                <w:szCs w:val="24"/>
              </w:rPr>
              <w:t xml:space="preserve"> </w:t>
            </w:r>
            <w:r w:rsidRPr="00D224CD">
              <w:rPr>
                <w:sz w:val="24"/>
                <w:szCs w:val="24"/>
              </w:rPr>
              <w:br/>
              <w:t xml:space="preserve">«О бюджете Красномыльского сельсовета </w:t>
            </w:r>
            <w:r w:rsidRPr="00D224CD">
              <w:rPr>
                <w:sz w:val="24"/>
                <w:szCs w:val="24"/>
              </w:rPr>
              <w:br/>
              <w:t>на 2018 год и плановый период 2019 и 2020гг."</w:t>
            </w:r>
          </w:p>
        </w:tc>
      </w:tr>
      <w:tr w:rsidR="00C44117" w:rsidRPr="00D224CD" w:rsidTr="00081768">
        <w:trPr>
          <w:trHeight w:val="52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D224CD" w:rsidTr="00081768">
        <w:trPr>
          <w:trHeight w:val="529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D224CD" w:rsidRDefault="00C44117" w:rsidP="0008176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Ведомственная структура расходов  бюджета</w:t>
            </w:r>
          </w:p>
        </w:tc>
      </w:tr>
      <w:tr w:rsidR="00C44117" w:rsidRPr="00D224CD" w:rsidTr="00081768">
        <w:trPr>
          <w:trHeight w:val="529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Красномыльского сельсовета на 2018 год</w:t>
            </w:r>
          </w:p>
        </w:tc>
      </w:tr>
      <w:tr w:rsidR="00C44117" w:rsidRPr="00D224CD" w:rsidTr="00081768">
        <w:trPr>
          <w:trHeight w:val="52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D224CD" w:rsidTr="00081768">
        <w:trPr>
          <w:trHeight w:val="1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РЗПР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ЦСР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ВР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Утвержденные бюджетные назначения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4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9600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8923,0</w:t>
            </w:r>
          </w:p>
        </w:tc>
      </w:tr>
      <w:tr w:rsidR="00C44117" w:rsidRPr="00D224CD" w:rsidTr="00081768">
        <w:trPr>
          <w:trHeight w:val="1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5010081090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47,6</w:t>
            </w:r>
          </w:p>
        </w:tc>
      </w:tr>
      <w:tr w:rsidR="00C44117" w:rsidRPr="00D224CD" w:rsidTr="00081768">
        <w:trPr>
          <w:trHeight w:val="23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5010081090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47,6</w:t>
            </w:r>
          </w:p>
        </w:tc>
      </w:tr>
      <w:tr w:rsidR="00C44117" w:rsidRPr="00D224CD" w:rsidTr="00081768">
        <w:trPr>
          <w:trHeight w:val="21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lastRenderedPageBreak/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5010088090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387,5</w:t>
            </w:r>
          </w:p>
        </w:tc>
      </w:tr>
      <w:tr w:rsidR="00C44117" w:rsidRPr="00D224CD" w:rsidTr="00081768">
        <w:trPr>
          <w:trHeight w:val="22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5010088090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387,5</w:t>
            </w:r>
          </w:p>
        </w:tc>
      </w:tr>
      <w:tr w:rsidR="00C44117" w:rsidRPr="00D224CD" w:rsidTr="00081768">
        <w:trPr>
          <w:trHeight w:val="1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5020081090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262,5</w:t>
            </w:r>
          </w:p>
        </w:tc>
      </w:tr>
      <w:tr w:rsidR="00C44117" w:rsidRPr="00D224CD" w:rsidTr="00081768">
        <w:trPr>
          <w:trHeight w:val="22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5020081090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97,8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5020081090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149,4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5020081090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15,3</w:t>
            </w:r>
          </w:p>
        </w:tc>
      </w:tr>
      <w:tr w:rsidR="00C44117" w:rsidRPr="00D224CD" w:rsidTr="00081768">
        <w:trPr>
          <w:trHeight w:val="21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5020088090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590,4</w:t>
            </w:r>
          </w:p>
        </w:tc>
      </w:tr>
      <w:tr w:rsidR="00C44117" w:rsidRPr="00D224CD" w:rsidTr="00081768">
        <w:trPr>
          <w:trHeight w:val="2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5020088090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589,3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5020088090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1,1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93,7</w:t>
            </w:r>
          </w:p>
        </w:tc>
      </w:tr>
      <w:tr w:rsidR="00C44117" w:rsidRPr="00D224CD" w:rsidTr="00081768">
        <w:trPr>
          <w:trHeight w:val="7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0500385050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90,9</w:t>
            </w:r>
          </w:p>
        </w:tc>
      </w:tr>
      <w:tr w:rsidR="00C44117" w:rsidRPr="00D224CD" w:rsidTr="00081768">
        <w:trPr>
          <w:trHeight w:val="2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5090080130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1,3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5090081190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1,5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5090051180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113,8</w:t>
            </w:r>
          </w:p>
        </w:tc>
      </w:tr>
      <w:tr w:rsidR="00C44117" w:rsidRPr="00D224CD" w:rsidTr="00081768">
        <w:trPr>
          <w:trHeight w:val="23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0203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76,8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0203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37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1305,5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1305,5</w:t>
            </w:r>
          </w:p>
        </w:tc>
      </w:tr>
      <w:tr w:rsidR="00C44117" w:rsidRPr="00D224CD" w:rsidTr="00081768">
        <w:trPr>
          <w:trHeight w:val="22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1100181020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73,4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1100181020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230,8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1100181020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15,6</w:t>
            </w:r>
          </w:p>
        </w:tc>
      </w:tr>
      <w:tr w:rsidR="00C44117" w:rsidRPr="00D224CD" w:rsidTr="00081768">
        <w:trPr>
          <w:trHeight w:val="21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1100188030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935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1100188030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9,2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1100188030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41,5</w:t>
            </w:r>
          </w:p>
        </w:tc>
      </w:tr>
      <w:tr w:rsidR="00C44117" w:rsidRPr="00D224CD" w:rsidTr="00081768">
        <w:trPr>
          <w:trHeight w:val="1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5090080280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177,6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0409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5090080280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177,6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Расходы на содержание гидротехнических сооружений из  местного бюджета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5090080290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215,5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0409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5090080290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215,5</w:t>
            </w:r>
          </w:p>
        </w:tc>
      </w:tr>
      <w:tr w:rsidR="00C44117" w:rsidRPr="00D224CD" w:rsidTr="00081768">
        <w:trPr>
          <w:trHeight w:val="1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Расходы местного бюджета по исполнению мероприятий в сфере распоряжения и содержания муниципального имущества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5090081050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7,6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0412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5090081050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7,6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Расходы из МБ по организации сбора и вывоза бытовых отходов,  мусора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408,1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5090080280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37,1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5090080290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180,7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97,1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67,1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5090080320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1,9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5090088091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24,2</w:t>
            </w:r>
          </w:p>
        </w:tc>
      </w:tr>
      <w:tr w:rsidR="00C44117" w:rsidRPr="00D224CD" w:rsidTr="00081768">
        <w:trPr>
          <w:trHeight w:val="21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1221,9</w:t>
            </w:r>
          </w:p>
        </w:tc>
      </w:tr>
      <w:tr w:rsidR="00C44117" w:rsidRPr="00D224CD" w:rsidTr="00081768">
        <w:trPr>
          <w:trHeight w:val="2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5090081190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103,1</w:t>
            </w:r>
          </w:p>
        </w:tc>
      </w:tr>
      <w:tr w:rsidR="00C44117" w:rsidRPr="00D224CD" w:rsidTr="00081768">
        <w:trPr>
          <w:trHeight w:val="1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5090081190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741,6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5090081190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3,4</w:t>
            </w:r>
          </w:p>
        </w:tc>
      </w:tr>
      <w:tr w:rsidR="00C44117" w:rsidRPr="00D224CD" w:rsidTr="00081768">
        <w:trPr>
          <w:trHeight w:val="20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367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6,8</w:t>
            </w:r>
          </w:p>
        </w:tc>
      </w:tr>
      <w:tr w:rsidR="00C44117" w:rsidRPr="00D224CD" w:rsidTr="00081768">
        <w:trPr>
          <w:trHeight w:val="24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5090000000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1582,9</w:t>
            </w:r>
          </w:p>
        </w:tc>
      </w:tr>
      <w:tr w:rsidR="00C44117" w:rsidRPr="00D224CD" w:rsidTr="00081768">
        <w:trPr>
          <w:trHeight w:val="24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5090081190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336,1</w:t>
            </w:r>
          </w:p>
        </w:tc>
      </w:tr>
      <w:tr w:rsidR="00C44117" w:rsidRPr="00D224CD" w:rsidTr="00081768">
        <w:trPr>
          <w:trHeight w:val="10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5090081190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</w:t>
            </w:r>
          </w:p>
        </w:tc>
      </w:tr>
      <w:tr w:rsidR="00C44117" w:rsidRPr="00D224CD" w:rsidTr="00081768">
        <w:trPr>
          <w:trHeight w:val="23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1205,8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33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0500385030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1423</w:t>
            </w:r>
          </w:p>
        </w:tc>
      </w:tr>
      <w:tr w:rsidR="00C44117" w:rsidRPr="00D224CD" w:rsidTr="00081768">
        <w:trPr>
          <w:trHeight w:val="19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0500385030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386,9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0500385030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1035,6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0500385030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0,5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0500385050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0500385050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15</w:t>
            </w:r>
          </w:p>
        </w:tc>
      </w:tr>
      <w:tr w:rsidR="00C44117" w:rsidRPr="00D224CD" w:rsidTr="00081768">
        <w:trPr>
          <w:trHeight w:val="1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5090010970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5090010970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32</w:t>
            </w:r>
          </w:p>
        </w:tc>
      </w:tr>
      <w:tr w:rsidR="00C44117" w:rsidRPr="00D224CD" w:rsidTr="00081768">
        <w:trPr>
          <w:trHeight w:val="21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lastRenderedPageBreak/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5090088090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1038,4</w:t>
            </w:r>
          </w:p>
        </w:tc>
      </w:tr>
      <w:tr w:rsidR="00C44117" w:rsidRPr="00D224CD" w:rsidTr="00081768">
        <w:trPr>
          <w:trHeight w:val="22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931,5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106,9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0800186010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380,7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0800186010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332,2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48,5</w:t>
            </w:r>
          </w:p>
        </w:tc>
      </w:tr>
      <w:tr w:rsidR="00C44117" w:rsidRPr="00D224CD" w:rsidTr="00081768">
        <w:trPr>
          <w:trHeight w:val="42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D224CD" w:rsidTr="00081768">
        <w:trPr>
          <w:trHeight w:val="42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D224CD" w:rsidTr="00081768">
        <w:trPr>
          <w:trHeight w:val="42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Глава Красномыльского сельсовета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Стародумова Г.А.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D224CD" w:rsidTr="00081768">
        <w:trPr>
          <w:trHeight w:val="42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</w:tbl>
    <w:p w:rsidR="00C44117" w:rsidRPr="00D224CD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tbl>
      <w:tblPr>
        <w:tblW w:w="9618" w:type="dxa"/>
        <w:tblInd w:w="97" w:type="dxa"/>
        <w:tblLook w:val="04A0"/>
      </w:tblPr>
      <w:tblGrid>
        <w:gridCol w:w="4560"/>
        <w:gridCol w:w="2114"/>
        <w:gridCol w:w="1194"/>
        <w:gridCol w:w="1750"/>
      </w:tblGrid>
      <w:tr w:rsidR="00C44117" w:rsidRPr="00B9613C" w:rsidTr="00081768">
        <w:trPr>
          <w:trHeight w:val="512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47671D" w:rsidRDefault="00C44117" w:rsidP="00081768">
            <w:pPr>
              <w:pStyle w:val="a3"/>
              <w:jc w:val="right"/>
              <w:rPr>
                <w:sz w:val="22"/>
                <w:szCs w:val="22"/>
              </w:rPr>
            </w:pPr>
            <w:r w:rsidRPr="0047671D">
              <w:rPr>
                <w:sz w:val="22"/>
                <w:szCs w:val="22"/>
              </w:rPr>
              <w:t>Приложение 4</w:t>
            </w:r>
          </w:p>
        </w:tc>
      </w:tr>
      <w:tr w:rsidR="00C44117" w:rsidRPr="00B9613C" w:rsidTr="00081768">
        <w:trPr>
          <w:trHeight w:val="512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47671D" w:rsidRDefault="00C44117" w:rsidP="00081768">
            <w:pPr>
              <w:pStyle w:val="a3"/>
              <w:jc w:val="right"/>
              <w:rPr>
                <w:sz w:val="22"/>
                <w:szCs w:val="22"/>
              </w:rPr>
            </w:pPr>
            <w:r w:rsidRPr="0047671D">
              <w:rPr>
                <w:sz w:val="22"/>
                <w:szCs w:val="22"/>
              </w:rPr>
              <w:t xml:space="preserve">          к решению Красномыльской сельской Думы</w:t>
            </w:r>
          </w:p>
        </w:tc>
      </w:tr>
      <w:tr w:rsidR="00C44117" w:rsidRPr="00B9613C" w:rsidTr="00081768">
        <w:trPr>
          <w:trHeight w:val="264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47671D" w:rsidRDefault="00C44117" w:rsidP="00081768">
            <w:pPr>
              <w:pStyle w:val="a3"/>
              <w:jc w:val="right"/>
              <w:rPr>
                <w:sz w:val="22"/>
                <w:szCs w:val="22"/>
              </w:rPr>
            </w:pPr>
            <w:r w:rsidRPr="0047671D">
              <w:rPr>
                <w:sz w:val="22"/>
                <w:szCs w:val="22"/>
              </w:rPr>
              <w:t xml:space="preserve">        от  29 апреля 2019г № 145     </w:t>
            </w:r>
          </w:p>
        </w:tc>
      </w:tr>
      <w:tr w:rsidR="00C44117" w:rsidRPr="00B9613C" w:rsidTr="00081768">
        <w:trPr>
          <w:trHeight w:val="1401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17" w:rsidRPr="0047671D" w:rsidRDefault="00C44117" w:rsidP="00081768">
            <w:pPr>
              <w:pStyle w:val="a3"/>
              <w:jc w:val="right"/>
              <w:rPr>
                <w:sz w:val="22"/>
                <w:szCs w:val="22"/>
              </w:rPr>
            </w:pPr>
            <w:r w:rsidRPr="0047671D">
              <w:rPr>
                <w:sz w:val="22"/>
                <w:szCs w:val="22"/>
              </w:rPr>
              <w:t>"О внесении изменений и дополнений в</w:t>
            </w:r>
            <w:r w:rsidRPr="0047671D">
              <w:rPr>
                <w:sz w:val="22"/>
                <w:szCs w:val="22"/>
              </w:rPr>
              <w:br/>
              <w:t>решение Красномыльской сельской Думы</w:t>
            </w:r>
            <w:r w:rsidRPr="0047671D">
              <w:rPr>
                <w:sz w:val="22"/>
                <w:szCs w:val="22"/>
              </w:rPr>
              <w:br/>
              <w:t>от  22 декабря     2017 года № 101</w:t>
            </w:r>
            <w:r w:rsidRPr="0047671D">
              <w:rPr>
                <w:sz w:val="22"/>
                <w:szCs w:val="22"/>
              </w:rPr>
              <w:br/>
              <w:t xml:space="preserve">«О бюджете Красномыльского сельсовета </w:t>
            </w:r>
            <w:r w:rsidRPr="0047671D">
              <w:rPr>
                <w:sz w:val="22"/>
                <w:szCs w:val="22"/>
              </w:rPr>
              <w:br/>
              <w:t>на 2018 год и плановый период 2019 и 2020гг."</w:t>
            </w:r>
          </w:p>
        </w:tc>
      </w:tr>
      <w:tr w:rsidR="00C44117" w:rsidRPr="00B9613C" w:rsidTr="00081768">
        <w:trPr>
          <w:trHeight w:val="2339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Красномыльского сельсовета на 2018 год   </w:t>
            </w:r>
            <w:r w:rsidRPr="00B9613C">
              <w:rPr>
                <w:b/>
                <w:bCs/>
                <w:sz w:val="24"/>
                <w:szCs w:val="24"/>
              </w:rPr>
              <w:br/>
              <w:t xml:space="preserve">   </w:t>
            </w:r>
          </w:p>
        </w:tc>
      </w:tr>
      <w:tr w:rsidR="00C44117" w:rsidRPr="00B9613C" w:rsidTr="00081768">
        <w:trPr>
          <w:trHeight w:val="5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B9613C" w:rsidTr="00081768">
        <w:trPr>
          <w:trHeight w:val="12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ЦСР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ВР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Утвержденные бюджетные назначения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4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0000000000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8923,0</w:t>
            </w:r>
          </w:p>
        </w:tc>
      </w:tr>
      <w:tr w:rsidR="00C44117" w:rsidRPr="00B9613C" w:rsidTr="00081768">
        <w:trPr>
          <w:trHeight w:val="124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5010081090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47,6</w:t>
            </w:r>
          </w:p>
        </w:tc>
      </w:tr>
      <w:tr w:rsidR="00C44117" w:rsidRPr="00B9613C" w:rsidTr="00081768">
        <w:trPr>
          <w:trHeight w:val="2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5010081090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47,6</w:t>
            </w:r>
          </w:p>
        </w:tc>
      </w:tr>
      <w:tr w:rsidR="00C44117" w:rsidRPr="00B9613C" w:rsidTr="00081768">
        <w:trPr>
          <w:trHeight w:val="20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lastRenderedPageBreak/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5010088090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387,5</w:t>
            </w:r>
          </w:p>
        </w:tc>
      </w:tr>
      <w:tr w:rsidR="00C44117" w:rsidRPr="00B9613C" w:rsidTr="00081768">
        <w:trPr>
          <w:trHeight w:val="214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5010088090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387,5</w:t>
            </w:r>
          </w:p>
        </w:tc>
      </w:tr>
      <w:tr w:rsidR="00C44117" w:rsidRPr="00B9613C" w:rsidTr="00081768">
        <w:trPr>
          <w:trHeight w:val="124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5020081090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262,5</w:t>
            </w:r>
          </w:p>
        </w:tc>
      </w:tr>
      <w:tr w:rsidR="00C44117" w:rsidRPr="00B9613C" w:rsidTr="00081768">
        <w:trPr>
          <w:trHeight w:val="22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5020081090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97,8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5020081090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149,4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5020081090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15,3</w:t>
            </w:r>
          </w:p>
        </w:tc>
      </w:tr>
      <w:tr w:rsidR="00C44117" w:rsidRPr="00B9613C" w:rsidTr="00081768">
        <w:trPr>
          <w:trHeight w:val="20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5020088090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590,4</w:t>
            </w:r>
          </w:p>
        </w:tc>
      </w:tr>
      <w:tr w:rsidR="00C44117" w:rsidRPr="00B9613C" w:rsidTr="00081768">
        <w:trPr>
          <w:trHeight w:val="20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5020088090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589,3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5020088090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1,1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93,7</w:t>
            </w:r>
          </w:p>
        </w:tc>
      </w:tr>
      <w:tr w:rsidR="00C44117" w:rsidRPr="00B9613C" w:rsidTr="00081768">
        <w:trPr>
          <w:trHeight w:val="70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0500385050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90,9</w:t>
            </w:r>
          </w:p>
        </w:tc>
      </w:tr>
      <w:tr w:rsidR="00C44117" w:rsidRPr="00B9613C" w:rsidTr="00081768">
        <w:trPr>
          <w:trHeight w:val="20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5090080130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1,3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5090081190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1,5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5090051180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113,8</w:t>
            </w:r>
          </w:p>
        </w:tc>
      </w:tr>
      <w:tr w:rsidR="00C44117" w:rsidRPr="00B9613C" w:rsidTr="00081768">
        <w:trPr>
          <w:trHeight w:val="224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5090051180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76,8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5090051180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37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1305,5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1100000000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1305,5</w:t>
            </w:r>
          </w:p>
        </w:tc>
      </w:tr>
      <w:tr w:rsidR="00C44117" w:rsidRPr="00B9613C" w:rsidTr="00081768">
        <w:trPr>
          <w:trHeight w:val="22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1100181020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73,4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1100181020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230,8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1100181020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15,6</w:t>
            </w:r>
          </w:p>
        </w:tc>
      </w:tr>
      <w:tr w:rsidR="00C44117" w:rsidRPr="00B9613C" w:rsidTr="00081768">
        <w:trPr>
          <w:trHeight w:val="20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1100188030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935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1100188030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9,2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1100188030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41,5</w:t>
            </w:r>
          </w:p>
        </w:tc>
      </w:tr>
      <w:tr w:rsidR="00C44117" w:rsidRPr="00B9613C" w:rsidTr="00081768">
        <w:trPr>
          <w:trHeight w:val="124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5090080280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177,6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5090080280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177,6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Расходы на содержание гидротехнических сооружений из  местного бюджета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5090080290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215,5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5090080290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215,5</w:t>
            </w:r>
          </w:p>
        </w:tc>
      </w:tr>
      <w:tr w:rsidR="00C44117" w:rsidRPr="00B9613C" w:rsidTr="00081768">
        <w:trPr>
          <w:trHeight w:val="124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Расходы местного бюджета по исполнению мероприятий в сфере распоряжения и содержания муниципального имущества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5090081050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7,6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5090081050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7,6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Расходы из МБ по организации сбора и вывоза бытовых отходов,  мусора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00000000000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408,1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5090080280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37,1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5090080290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180,7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5090080300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97,1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5090080310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67,1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5090080320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1,9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5090088091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24,2</w:t>
            </w:r>
          </w:p>
        </w:tc>
      </w:tr>
      <w:tr w:rsidR="00C44117" w:rsidRPr="00B9613C" w:rsidTr="00081768">
        <w:trPr>
          <w:trHeight w:val="20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lastRenderedPageBreak/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1221,9</w:t>
            </w:r>
          </w:p>
        </w:tc>
      </w:tr>
      <w:tr w:rsidR="00C44117" w:rsidRPr="00B9613C" w:rsidTr="00081768">
        <w:trPr>
          <w:trHeight w:val="20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5090081190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103,1</w:t>
            </w:r>
          </w:p>
        </w:tc>
      </w:tr>
      <w:tr w:rsidR="00C44117" w:rsidRPr="00B9613C" w:rsidTr="00081768">
        <w:trPr>
          <w:trHeight w:val="11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5090081190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741,6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5090081190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3,4</w:t>
            </w:r>
          </w:p>
        </w:tc>
      </w:tr>
      <w:tr w:rsidR="00C44117" w:rsidRPr="00B9613C" w:rsidTr="00081768">
        <w:trPr>
          <w:trHeight w:val="199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367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6,8</w:t>
            </w:r>
          </w:p>
        </w:tc>
      </w:tr>
      <w:tr w:rsidR="00C44117" w:rsidRPr="00B9613C" w:rsidTr="00081768">
        <w:trPr>
          <w:trHeight w:val="24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5090000000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1582,9</w:t>
            </w:r>
          </w:p>
        </w:tc>
      </w:tr>
      <w:tr w:rsidR="00C44117" w:rsidRPr="00B9613C" w:rsidTr="00081768">
        <w:trPr>
          <w:trHeight w:val="24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5090081190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336,1</w:t>
            </w:r>
          </w:p>
        </w:tc>
      </w:tr>
      <w:tr w:rsidR="00C44117" w:rsidRPr="00B9613C" w:rsidTr="00081768">
        <w:trPr>
          <w:trHeight w:val="97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5090081190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</w:t>
            </w:r>
          </w:p>
        </w:tc>
      </w:tr>
      <w:tr w:rsidR="00C44117" w:rsidRPr="00B9613C" w:rsidTr="00081768">
        <w:trPr>
          <w:trHeight w:val="22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1205,8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33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0500385030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1423</w:t>
            </w:r>
          </w:p>
        </w:tc>
      </w:tr>
      <w:tr w:rsidR="00C44117" w:rsidRPr="00B9613C" w:rsidTr="00081768">
        <w:trPr>
          <w:trHeight w:val="19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0500385030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386,9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0500385030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1035,6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0500385030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0,5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0500385050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0500385050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15</w:t>
            </w:r>
          </w:p>
        </w:tc>
      </w:tr>
      <w:tr w:rsidR="00C44117" w:rsidRPr="00B9613C" w:rsidTr="00081768">
        <w:trPr>
          <w:trHeight w:val="124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5090010970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5090010970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32</w:t>
            </w:r>
          </w:p>
        </w:tc>
      </w:tr>
      <w:tr w:rsidR="00C44117" w:rsidRPr="00B9613C" w:rsidTr="00081768">
        <w:trPr>
          <w:trHeight w:val="20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5090088090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1038,4</w:t>
            </w:r>
          </w:p>
        </w:tc>
      </w:tr>
      <w:tr w:rsidR="00C44117" w:rsidRPr="00B9613C" w:rsidTr="00081768">
        <w:trPr>
          <w:trHeight w:val="214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931,5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106,9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0800186010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380,7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0800186010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332,2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48,5</w:t>
            </w:r>
          </w:p>
        </w:tc>
      </w:tr>
      <w:tr w:rsidR="00C44117" w:rsidRPr="00B9613C" w:rsidTr="00081768">
        <w:trPr>
          <w:trHeight w:val="41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Красномыльского сельсовета                             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Г.А.Стародумова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</w:tbl>
    <w:p w:rsidR="00C821E3" w:rsidRDefault="00C821E3"/>
    <w:sectPr w:rsidR="00C821E3" w:rsidSect="003D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>
    <w:nsid w:val="423402E3"/>
    <w:multiLevelType w:val="hybridMultilevel"/>
    <w:tmpl w:val="EA9892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6447DD"/>
    <w:multiLevelType w:val="hybridMultilevel"/>
    <w:tmpl w:val="7CCC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7D5F44"/>
    <w:multiLevelType w:val="hybridMultilevel"/>
    <w:tmpl w:val="312CEF14"/>
    <w:lvl w:ilvl="0" w:tplc="DA0ECF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/>
  <w:defaultTabStop w:val="708"/>
  <w:characterSpacingControl w:val="doNotCompress"/>
  <w:compat>
    <w:useFELayout/>
  </w:compat>
  <w:rsids>
    <w:rsidRoot w:val="00C44117"/>
    <w:rsid w:val="003D3BFC"/>
    <w:rsid w:val="00767B0B"/>
    <w:rsid w:val="00C44117"/>
    <w:rsid w:val="00C8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FC"/>
  </w:style>
  <w:style w:type="paragraph" w:styleId="1">
    <w:name w:val="heading 1"/>
    <w:basedOn w:val="a"/>
    <w:next w:val="a"/>
    <w:link w:val="10"/>
    <w:uiPriority w:val="99"/>
    <w:qFormat/>
    <w:rsid w:val="00C44117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C4411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411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C441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rsid w:val="00C44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441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4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C4411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C44117"/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C4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C44117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C44117"/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uiPriority w:val="99"/>
    <w:rsid w:val="00C4411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</w:rPr>
  </w:style>
  <w:style w:type="character" w:customStyle="1" w:styleId="aa">
    <w:name w:val="Не вступил в силу"/>
    <w:basedOn w:val="a0"/>
    <w:rsid w:val="00C44117"/>
    <w:rPr>
      <w:rFonts w:cs="Times New Roman"/>
      <w:color w:val="008080"/>
    </w:rPr>
  </w:style>
  <w:style w:type="paragraph" w:customStyle="1" w:styleId="p3">
    <w:name w:val="p3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C44117"/>
  </w:style>
  <w:style w:type="paragraph" w:customStyle="1" w:styleId="p4">
    <w:name w:val="p4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uiPriority w:val="99"/>
    <w:rsid w:val="00C44117"/>
  </w:style>
  <w:style w:type="paragraph" w:customStyle="1" w:styleId="p7">
    <w:name w:val="p7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uiPriority w:val="99"/>
    <w:rsid w:val="00C44117"/>
  </w:style>
  <w:style w:type="paragraph" w:customStyle="1" w:styleId="p15">
    <w:name w:val="p15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uiPriority w:val="99"/>
    <w:rsid w:val="00C44117"/>
  </w:style>
  <w:style w:type="character" w:customStyle="1" w:styleId="s5">
    <w:name w:val="s5"/>
    <w:uiPriority w:val="99"/>
    <w:rsid w:val="00C44117"/>
  </w:style>
  <w:style w:type="character" w:customStyle="1" w:styleId="s6">
    <w:name w:val="s6"/>
    <w:uiPriority w:val="99"/>
    <w:rsid w:val="00C44117"/>
  </w:style>
  <w:style w:type="paragraph" w:customStyle="1" w:styleId="p16">
    <w:name w:val="p16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C44117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C44117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uiPriority w:val="99"/>
    <w:rsid w:val="00C4411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d">
    <w:name w:val="Hyperlink"/>
    <w:basedOn w:val="a0"/>
    <w:uiPriority w:val="99"/>
    <w:rsid w:val="00C44117"/>
    <w:rPr>
      <w:rFonts w:cs="Times New Roman"/>
      <w:color w:val="000080"/>
      <w:u w:val="single"/>
    </w:rPr>
  </w:style>
  <w:style w:type="character" w:styleId="ae">
    <w:name w:val="Strong"/>
    <w:basedOn w:val="a0"/>
    <w:uiPriority w:val="99"/>
    <w:qFormat/>
    <w:rsid w:val="00C4411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C44117"/>
    <w:rPr>
      <w:b/>
      <w:color w:val="26282F"/>
    </w:rPr>
  </w:style>
  <w:style w:type="paragraph" w:customStyle="1" w:styleId="ConsPlusNormal">
    <w:name w:val="ConsPlusNormal"/>
    <w:uiPriority w:val="99"/>
    <w:rsid w:val="00C44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441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body">
    <w:name w:val="Text body"/>
    <w:basedOn w:val="a"/>
    <w:uiPriority w:val="99"/>
    <w:rsid w:val="00C4411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11">
    <w:name w:val="Heading 11"/>
    <w:basedOn w:val="a"/>
    <w:next w:val="a"/>
    <w:uiPriority w:val="99"/>
    <w:rsid w:val="00C44117"/>
    <w:pPr>
      <w:keepNext/>
      <w:suppressAutoHyphens/>
      <w:autoSpaceDN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Arial"/>
      <w:b/>
      <w:bCs/>
      <w:kern w:val="3"/>
      <w:sz w:val="32"/>
      <w:szCs w:val="32"/>
    </w:rPr>
  </w:style>
  <w:style w:type="paragraph" w:customStyle="1" w:styleId="Heading21">
    <w:name w:val="Heading 21"/>
    <w:basedOn w:val="a"/>
    <w:next w:val="a"/>
    <w:uiPriority w:val="99"/>
    <w:rsid w:val="00C44117"/>
    <w:pPr>
      <w:keepNext/>
      <w:suppressAutoHyphens/>
      <w:autoSpaceDN w:val="0"/>
      <w:spacing w:before="998" w:after="136" w:line="240" w:lineRule="auto"/>
      <w:jc w:val="center"/>
      <w:textAlignment w:val="baseline"/>
      <w:outlineLvl w:val="1"/>
    </w:pPr>
    <w:rPr>
      <w:rFonts w:ascii="Times New Roman" w:eastAsia="Times New Roman" w:hAnsi="Times New Roman" w:cs="Arial"/>
      <w:b/>
      <w:bCs/>
      <w:i/>
      <w:iCs/>
      <w:kern w:val="3"/>
      <w:sz w:val="28"/>
      <w:szCs w:val="28"/>
    </w:rPr>
  </w:style>
  <w:style w:type="paragraph" w:customStyle="1" w:styleId="TableContents">
    <w:name w:val="Table Contents"/>
    <w:basedOn w:val="Standard"/>
    <w:uiPriority w:val="99"/>
    <w:rsid w:val="00C44117"/>
    <w:pPr>
      <w:suppressLineNumbers/>
    </w:pPr>
  </w:style>
  <w:style w:type="paragraph" w:styleId="af1">
    <w:name w:val="List Paragraph"/>
    <w:basedOn w:val="a"/>
    <w:uiPriority w:val="99"/>
    <w:qFormat/>
    <w:rsid w:val="00C4411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аголовок"/>
    <w:basedOn w:val="a"/>
    <w:next w:val="a7"/>
    <w:rsid w:val="00C44117"/>
    <w:pPr>
      <w:keepNext/>
      <w:suppressAutoHyphens/>
      <w:spacing w:before="240" w:after="120" w:line="240" w:lineRule="auto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3103</Words>
  <Characters>17692</Characters>
  <Application>Microsoft Office Word</Application>
  <DocSecurity>0</DocSecurity>
  <Lines>147</Lines>
  <Paragraphs>41</Paragraphs>
  <ScaleCrop>false</ScaleCrop>
  <Company>Microsoft</Company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2019-05-06T06:13:00Z</dcterms:created>
  <dcterms:modified xsi:type="dcterms:W3CDTF">2019-05-06T06:13:00Z</dcterms:modified>
</cp:coreProperties>
</file>