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8" w:type="dxa"/>
        <w:tblInd w:w="97" w:type="dxa"/>
        <w:tblLook w:val="04A0"/>
      </w:tblPr>
      <w:tblGrid>
        <w:gridCol w:w="4560"/>
        <w:gridCol w:w="2114"/>
        <w:gridCol w:w="1194"/>
        <w:gridCol w:w="1750"/>
      </w:tblGrid>
      <w:tr w:rsidR="00727D0C" w:rsidRPr="00B9613C" w:rsidTr="00FA6A8A">
        <w:trPr>
          <w:trHeight w:val="414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D0C" w:rsidRPr="00B9613C" w:rsidRDefault="00727D0C" w:rsidP="00FA6A8A">
            <w:pPr>
              <w:pStyle w:val="a3"/>
              <w:rPr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40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2510155</wp:posOffset>
                  </wp:positionH>
                  <wp:positionV relativeFrom="paragraph">
                    <wp:posOffset>-311150</wp:posOffset>
                  </wp:positionV>
                  <wp:extent cx="648970" cy="803275"/>
                  <wp:effectExtent l="19050" t="0" r="0" b="0"/>
                  <wp:wrapNone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803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D0C" w:rsidRPr="00B9613C" w:rsidRDefault="00727D0C" w:rsidP="00FA6A8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D0C" w:rsidRPr="00B9613C" w:rsidRDefault="00727D0C" w:rsidP="00FA6A8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D0C" w:rsidRPr="00B9613C" w:rsidRDefault="00727D0C" w:rsidP="00FA6A8A">
            <w:pPr>
              <w:pStyle w:val="a3"/>
              <w:rPr>
                <w:sz w:val="24"/>
                <w:szCs w:val="24"/>
              </w:rPr>
            </w:pPr>
          </w:p>
        </w:tc>
      </w:tr>
    </w:tbl>
    <w:p w:rsidR="00727D0C" w:rsidRDefault="00727D0C" w:rsidP="00727D0C">
      <w:pPr>
        <w:ind w:right="-2"/>
        <w:rPr>
          <w:b/>
          <w:sz w:val="16"/>
        </w:rPr>
      </w:pPr>
    </w:p>
    <w:p w:rsidR="00727D0C" w:rsidRPr="00816E2A" w:rsidRDefault="00727D0C" w:rsidP="00727D0C">
      <w:pPr>
        <w:pStyle w:val="a3"/>
        <w:jc w:val="center"/>
        <w:rPr>
          <w:b/>
          <w:sz w:val="24"/>
        </w:rPr>
      </w:pPr>
      <w:r w:rsidRPr="00816E2A">
        <w:rPr>
          <w:b/>
          <w:sz w:val="24"/>
        </w:rPr>
        <w:t>Курганская область</w:t>
      </w:r>
    </w:p>
    <w:p w:rsidR="00727D0C" w:rsidRPr="00816E2A" w:rsidRDefault="00727D0C" w:rsidP="00727D0C">
      <w:pPr>
        <w:pStyle w:val="a3"/>
        <w:jc w:val="center"/>
        <w:rPr>
          <w:b/>
          <w:sz w:val="24"/>
        </w:rPr>
      </w:pPr>
      <w:r w:rsidRPr="00816E2A">
        <w:rPr>
          <w:b/>
          <w:sz w:val="24"/>
        </w:rPr>
        <w:t>Шадринский район</w:t>
      </w:r>
    </w:p>
    <w:p w:rsidR="00727D0C" w:rsidRPr="00816E2A" w:rsidRDefault="00727D0C" w:rsidP="00727D0C">
      <w:pPr>
        <w:pStyle w:val="a3"/>
        <w:jc w:val="center"/>
        <w:rPr>
          <w:b/>
          <w:sz w:val="24"/>
        </w:rPr>
      </w:pPr>
    </w:p>
    <w:p w:rsidR="00727D0C" w:rsidRPr="00816E2A" w:rsidRDefault="00727D0C" w:rsidP="00727D0C">
      <w:pPr>
        <w:pStyle w:val="a3"/>
        <w:jc w:val="center"/>
        <w:rPr>
          <w:b/>
          <w:sz w:val="24"/>
        </w:rPr>
      </w:pPr>
      <w:r w:rsidRPr="00816E2A">
        <w:rPr>
          <w:b/>
          <w:sz w:val="24"/>
        </w:rPr>
        <w:t>КРАСНОМЫЛЬСКАЯ   СЕЛЬСКАЯ  ДУМА</w:t>
      </w:r>
    </w:p>
    <w:p w:rsidR="00727D0C" w:rsidRPr="00816E2A" w:rsidRDefault="00727D0C" w:rsidP="00727D0C">
      <w:pPr>
        <w:pStyle w:val="a3"/>
        <w:jc w:val="center"/>
        <w:rPr>
          <w:b/>
          <w:sz w:val="24"/>
        </w:rPr>
      </w:pPr>
    </w:p>
    <w:p w:rsidR="00727D0C" w:rsidRPr="00816E2A" w:rsidRDefault="00727D0C" w:rsidP="00727D0C">
      <w:pPr>
        <w:pStyle w:val="2"/>
        <w:jc w:val="center"/>
        <w:rPr>
          <w:color w:val="auto"/>
        </w:rPr>
      </w:pPr>
      <w:r w:rsidRPr="00816E2A">
        <w:rPr>
          <w:color w:val="auto"/>
        </w:rPr>
        <w:t>РЕШЕНИЕ</w:t>
      </w:r>
    </w:p>
    <w:p w:rsidR="00727D0C" w:rsidRPr="0087793F" w:rsidRDefault="00727D0C" w:rsidP="00727D0C"/>
    <w:p w:rsidR="00727D0C" w:rsidRPr="001C4AEC" w:rsidRDefault="00727D0C" w:rsidP="00727D0C">
      <w:pPr>
        <w:pStyle w:val="a3"/>
        <w:rPr>
          <w:b/>
          <w:sz w:val="24"/>
        </w:rPr>
      </w:pPr>
      <w:r>
        <w:rPr>
          <w:sz w:val="24"/>
        </w:rPr>
        <w:t xml:space="preserve"> от "29" апреля</w:t>
      </w:r>
      <w:r w:rsidRPr="001C4AEC">
        <w:rPr>
          <w:sz w:val="24"/>
        </w:rPr>
        <w:t xml:space="preserve"> 2019 года</w:t>
      </w:r>
      <w:r w:rsidRPr="001C4AEC">
        <w:rPr>
          <w:sz w:val="24"/>
        </w:rPr>
        <w:tab/>
      </w:r>
      <w:r w:rsidRPr="001C4AEC">
        <w:rPr>
          <w:sz w:val="24"/>
        </w:rPr>
        <w:tab/>
      </w:r>
      <w:r w:rsidRPr="001C4AEC">
        <w:rPr>
          <w:sz w:val="24"/>
        </w:rPr>
        <w:tab/>
        <w:t xml:space="preserve">                                       </w:t>
      </w:r>
      <w:r>
        <w:rPr>
          <w:sz w:val="24"/>
        </w:rPr>
        <w:t xml:space="preserve">                            № 146</w:t>
      </w:r>
    </w:p>
    <w:p w:rsidR="00727D0C" w:rsidRPr="001C4AEC" w:rsidRDefault="00727D0C" w:rsidP="00727D0C">
      <w:pPr>
        <w:pStyle w:val="a3"/>
        <w:jc w:val="center"/>
        <w:rPr>
          <w:sz w:val="24"/>
        </w:rPr>
      </w:pPr>
      <w:r w:rsidRPr="001C4AEC">
        <w:rPr>
          <w:sz w:val="24"/>
        </w:rPr>
        <w:t>с. Красномыльское</w:t>
      </w:r>
    </w:p>
    <w:p w:rsidR="00727D0C" w:rsidRPr="001C4AEC" w:rsidRDefault="00727D0C" w:rsidP="00727D0C">
      <w:pPr>
        <w:pStyle w:val="a3"/>
        <w:rPr>
          <w:sz w:val="24"/>
        </w:rPr>
      </w:pPr>
    </w:p>
    <w:p w:rsidR="00727D0C" w:rsidRPr="00F1163F" w:rsidRDefault="00727D0C" w:rsidP="00727D0C">
      <w:pPr>
        <w:pStyle w:val="a3"/>
        <w:rPr>
          <w:sz w:val="24"/>
        </w:rPr>
      </w:pPr>
      <w:r w:rsidRPr="00F1163F">
        <w:rPr>
          <w:sz w:val="24"/>
        </w:rPr>
        <w:t>О внесении изменений в решение</w:t>
      </w:r>
    </w:p>
    <w:p w:rsidR="00727D0C" w:rsidRPr="00F1163F" w:rsidRDefault="00727D0C" w:rsidP="00727D0C">
      <w:pPr>
        <w:pStyle w:val="a3"/>
        <w:rPr>
          <w:sz w:val="24"/>
        </w:rPr>
      </w:pPr>
      <w:r w:rsidRPr="00F1163F">
        <w:rPr>
          <w:sz w:val="24"/>
        </w:rPr>
        <w:t xml:space="preserve"> Красномыльской  сельской Думы </w:t>
      </w:r>
    </w:p>
    <w:p w:rsidR="00727D0C" w:rsidRPr="00F1163F" w:rsidRDefault="00727D0C" w:rsidP="00727D0C">
      <w:pPr>
        <w:pStyle w:val="a3"/>
        <w:rPr>
          <w:sz w:val="24"/>
        </w:rPr>
      </w:pPr>
      <w:r w:rsidRPr="00F1163F">
        <w:rPr>
          <w:sz w:val="24"/>
        </w:rPr>
        <w:t>от 08. 12. 2016 года  № 72</w:t>
      </w:r>
    </w:p>
    <w:p w:rsidR="00727D0C" w:rsidRPr="00F1163F" w:rsidRDefault="00727D0C" w:rsidP="00727D0C">
      <w:pPr>
        <w:pStyle w:val="a3"/>
        <w:rPr>
          <w:sz w:val="24"/>
        </w:rPr>
      </w:pPr>
      <w:r w:rsidRPr="00F1163F">
        <w:rPr>
          <w:sz w:val="24"/>
        </w:rPr>
        <w:t xml:space="preserve"> «Об утверждении Положения </w:t>
      </w:r>
    </w:p>
    <w:p w:rsidR="00727D0C" w:rsidRPr="00F1163F" w:rsidRDefault="00727D0C" w:rsidP="00727D0C">
      <w:pPr>
        <w:pStyle w:val="a3"/>
        <w:rPr>
          <w:sz w:val="24"/>
        </w:rPr>
      </w:pPr>
      <w:r w:rsidRPr="00F1163F">
        <w:rPr>
          <w:sz w:val="24"/>
        </w:rPr>
        <w:t xml:space="preserve">об учете муниципального имущества </w:t>
      </w:r>
    </w:p>
    <w:p w:rsidR="00727D0C" w:rsidRPr="00F1163F" w:rsidRDefault="00727D0C" w:rsidP="00727D0C">
      <w:pPr>
        <w:pStyle w:val="a3"/>
        <w:rPr>
          <w:sz w:val="24"/>
        </w:rPr>
      </w:pPr>
      <w:r w:rsidRPr="00F1163F">
        <w:rPr>
          <w:sz w:val="24"/>
        </w:rPr>
        <w:t>и ведения Реестра объектов</w:t>
      </w:r>
    </w:p>
    <w:p w:rsidR="00727D0C" w:rsidRPr="00F1163F" w:rsidRDefault="00727D0C" w:rsidP="00727D0C">
      <w:pPr>
        <w:pStyle w:val="a3"/>
        <w:rPr>
          <w:sz w:val="24"/>
        </w:rPr>
      </w:pPr>
      <w:r w:rsidRPr="00F1163F">
        <w:rPr>
          <w:sz w:val="24"/>
        </w:rPr>
        <w:t>муниципальной собственности</w:t>
      </w:r>
    </w:p>
    <w:p w:rsidR="00727D0C" w:rsidRPr="00F1163F" w:rsidRDefault="00727D0C" w:rsidP="00727D0C">
      <w:pPr>
        <w:pStyle w:val="a3"/>
        <w:rPr>
          <w:sz w:val="24"/>
        </w:rPr>
      </w:pPr>
      <w:r w:rsidRPr="00F1163F">
        <w:rPr>
          <w:sz w:val="24"/>
        </w:rPr>
        <w:t>муниципального образования</w:t>
      </w:r>
    </w:p>
    <w:p w:rsidR="00727D0C" w:rsidRPr="00F1163F" w:rsidRDefault="00727D0C" w:rsidP="00727D0C">
      <w:pPr>
        <w:pStyle w:val="a3"/>
        <w:rPr>
          <w:sz w:val="24"/>
        </w:rPr>
      </w:pPr>
      <w:r w:rsidRPr="00F1163F">
        <w:rPr>
          <w:sz w:val="24"/>
        </w:rPr>
        <w:t>Красномыльского сельсовета</w:t>
      </w:r>
    </w:p>
    <w:p w:rsidR="00727D0C" w:rsidRPr="001C4AEC" w:rsidRDefault="00727D0C" w:rsidP="00727D0C">
      <w:pPr>
        <w:pStyle w:val="a3"/>
        <w:rPr>
          <w:sz w:val="24"/>
        </w:rPr>
      </w:pPr>
      <w:r w:rsidRPr="00F1163F">
        <w:rPr>
          <w:sz w:val="24"/>
        </w:rPr>
        <w:t>Шадринского района Курганской области»</w:t>
      </w:r>
    </w:p>
    <w:p w:rsidR="00727D0C" w:rsidRPr="001C4AEC" w:rsidRDefault="00727D0C" w:rsidP="00727D0C">
      <w:pPr>
        <w:pStyle w:val="a3"/>
        <w:rPr>
          <w:sz w:val="24"/>
        </w:rPr>
      </w:pPr>
    </w:p>
    <w:p w:rsidR="00727D0C" w:rsidRPr="001C4AEC" w:rsidRDefault="00727D0C" w:rsidP="00727D0C">
      <w:pPr>
        <w:pStyle w:val="a3"/>
        <w:rPr>
          <w:sz w:val="24"/>
        </w:rPr>
      </w:pPr>
    </w:p>
    <w:p w:rsidR="00727D0C" w:rsidRPr="00E74C30" w:rsidRDefault="00727D0C" w:rsidP="00727D0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            </w:t>
      </w:r>
      <w:proofErr w:type="gramStart"/>
      <w:r w:rsidRPr="00E74C30">
        <w:rPr>
          <w:sz w:val="24"/>
          <w:szCs w:val="24"/>
        </w:rPr>
        <w:t>В</w:t>
      </w:r>
      <w:r w:rsidRPr="00E74C30">
        <w:rPr>
          <w:color w:val="000000"/>
          <w:sz w:val="24"/>
          <w:szCs w:val="24"/>
        </w:rPr>
        <w:t xml:space="preserve"> целях организации учета муниципального имущества, а также совершенствования механизмов управления и распоряжения этим имуществом,</w:t>
      </w:r>
      <w:r w:rsidRPr="00E74C30">
        <w:rPr>
          <w:sz w:val="24"/>
          <w:szCs w:val="24"/>
        </w:rPr>
        <w:t xml:space="preserve"> в соответствии с Федеральным законом от 06.10.2003 г.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г. № 424 «Об утверждении Порядка ведения органами местного самоуправления реестров муниципального имущества», Красномыльская сельская Дума</w:t>
      </w:r>
      <w:proofErr w:type="gramEnd"/>
    </w:p>
    <w:p w:rsidR="00727D0C" w:rsidRPr="00E74C30" w:rsidRDefault="00727D0C" w:rsidP="00727D0C">
      <w:pPr>
        <w:pStyle w:val="a3"/>
        <w:jc w:val="both"/>
        <w:rPr>
          <w:sz w:val="28"/>
        </w:rPr>
      </w:pPr>
    </w:p>
    <w:p w:rsidR="00727D0C" w:rsidRPr="001C4AEC" w:rsidRDefault="00727D0C" w:rsidP="00727D0C">
      <w:pPr>
        <w:pStyle w:val="a3"/>
        <w:rPr>
          <w:sz w:val="24"/>
        </w:rPr>
      </w:pPr>
      <w:r w:rsidRPr="001C4AEC">
        <w:rPr>
          <w:sz w:val="24"/>
        </w:rPr>
        <w:t>РЕШИЛА:</w:t>
      </w:r>
    </w:p>
    <w:p w:rsidR="00727D0C" w:rsidRPr="001C4AEC" w:rsidRDefault="00727D0C" w:rsidP="00727D0C">
      <w:pPr>
        <w:pStyle w:val="a3"/>
        <w:jc w:val="both"/>
        <w:rPr>
          <w:sz w:val="24"/>
        </w:rPr>
      </w:pPr>
    </w:p>
    <w:p w:rsidR="00727D0C" w:rsidRDefault="00727D0C" w:rsidP="00727D0C">
      <w:pPr>
        <w:pStyle w:val="a3"/>
        <w:jc w:val="both"/>
        <w:rPr>
          <w:sz w:val="24"/>
        </w:rPr>
      </w:pPr>
      <w:r>
        <w:rPr>
          <w:sz w:val="24"/>
        </w:rPr>
        <w:t xml:space="preserve">        </w:t>
      </w:r>
      <w:r w:rsidRPr="001C4AEC">
        <w:rPr>
          <w:sz w:val="24"/>
        </w:rPr>
        <w:t xml:space="preserve">1. </w:t>
      </w:r>
      <w:r>
        <w:rPr>
          <w:sz w:val="24"/>
        </w:rPr>
        <w:t>Внести в решение Красномыльской  сельской Думы от «08» декабря 2016 года № 72</w:t>
      </w:r>
      <w:r w:rsidRPr="001C4AEC">
        <w:rPr>
          <w:sz w:val="24"/>
        </w:rPr>
        <w:t xml:space="preserve"> «</w:t>
      </w:r>
      <w:r w:rsidRPr="00F1163F">
        <w:rPr>
          <w:sz w:val="24"/>
        </w:rPr>
        <w:t>О внесении изменений в решение  Красномыльской  сельской Думы  от 08. 12. 2016 года  № 72  «Об утверждении Положения об учете муниципального имущества и ведения Реестра объектов муниципальной собственности муниципального образования Красномыльского сельсовета Шадринского района Курганской области</w:t>
      </w:r>
      <w:r w:rsidRPr="001C4AEC">
        <w:rPr>
          <w:sz w:val="24"/>
        </w:rPr>
        <w:t>» следующие изменения:</w:t>
      </w:r>
    </w:p>
    <w:p w:rsidR="00727D0C" w:rsidRPr="001C4AEC" w:rsidRDefault="00727D0C" w:rsidP="00727D0C">
      <w:pPr>
        <w:pStyle w:val="a3"/>
        <w:jc w:val="both"/>
        <w:rPr>
          <w:sz w:val="24"/>
        </w:rPr>
      </w:pPr>
      <w:r>
        <w:rPr>
          <w:sz w:val="24"/>
        </w:rPr>
        <w:t xml:space="preserve">       1.1.  разделы 2-4, 6 приложения к решению, пункты 5.3-5.12, 5.14-5.15 раздела 5 приложения к решению исключить.</w:t>
      </w:r>
    </w:p>
    <w:p w:rsidR="00727D0C" w:rsidRDefault="00727D0C" w:rsidP="00727D0C">
      <w:pPr>
        <w:pStyle w:val="a3"/>
        <w:ind w:firstLine="426"/>
        <w:jc w:val="both"/>
        <w:rPr>
          <w:sz w:val="24"/>
        </w:rPr>
      </w:pPr>
      <w:proofErr w:type="gramStart"/>
      <w:r>
        <w:rPr>
          <w:sz w:val="24"/>
        </w:rPr>
        <w:t>1.2. в пункте 5. 13 приложения к решению слова «являющейся правообладателем муниципального имущества (балансодержателем)» исключить.</w:t>
      </w:r>
      <w:proofErr w:type="gramEnd"/>
    </w:p>
    <w:p w:rsidR="00727D0C" w:rsidRPr="0068263B" w:rsidRDefault="00727D0C" w:rsidP="00727D0C">
      <w:pPr>
        <w:pStyle w:val="a3"/>
        <w:ind w:firstLine="567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2</w:t>
      </w:r>
      <w:r w:rsidRPr="0068263B">
        <w:rPr>
          <w:rFonts w:eastAsia="Arial"/>
          <w:sz w:val="24"/>
          <w:szCs w:val="24"/>
        </w:rPr>
        <w:t>. Настоящее решение обнародовать на доске информации в здании Администрации Красномыльского сельсовета и разместить на официальном сайте муниципального образования Красномыльского сельсовета в сети «Интернет».</w:t>
      </w:r>
    </w:p>
    <w:p w:rsidR="00727D0C" w:rsidRPr="00E74C30" w:rsidRDefault="00727D0C" w:rsidP="00727D0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8263B">
        <w:rPr>
          <w:sz w:val="24"/>
          <w:szCs w:val="24"/>
        </w:rPr>
        <w:t>. </w:t>
      </w:r>
      <w:proofErr w:type="gramStart"/>
      <w:r w:rsidRPr="0068263B">
        <w:rPr>
          <w:sz w:val="24"/>
          <w:szCs w:val="24"/>
        </w:rPr>
        <w:t>Контроль за</w:t>
      </w:r>
      <w:proofErr w:type="gramEnd"/>
      <w:r w:rsidRPr="0068263B">
        <w:rPr>
          <w:sz w:val="24"/>
          <w:szCs w:val="24"/>
        </w:rPr>
        <w:t xml:space="preserve"> выполнением настоящего решения возложить на планово-бюджетную комиссию Красномыльской сельской Думы (Комарову З.Л.). </w:t>
      </w:r>
    </w:p>
    <w:p w:rsidR="00727D0C" w:rsidRPr="001C4AEC" w:rsidRDefault="00727D0C" w:rsidP="00727D0C">
      <w:pPr>
        <w:pStyle w:val="a3"/>
        <w:jc w:val="both"/>
        <w:rPr>
          <w:sz w:val="24"/>
        </w:rPr>
      </w:pPr>
    </w:p>
    <w:p w:rsidR="00727D0C" w:rsidRPr="001C4AEC" w:rsidRDefault="00727D0C" w:rsidP="00727D0C">
      <w:pPr>
        <w:pStyle w:val="a3"/>
        <w:rPr>
          <w:sz w:val="24"/>
        </w:rPr>
      </w:pPr>
      <w:r>
        <w:rPr>
          <w:sz w:val="24"/>
        </w:rPr>
        <w:t xml:space="preserve">Глава  Красномыльского </w:t>
      </w:r>
      <w:r w:rsidRPr="001C4AEC">
        <w:rPr>
          <w:sz w:val="24"/>
        </w:rPr>
        <w:t xml:space="preserve">сельсовета  </w:t>
      </w:r>
      <w:r>
        <w:rPr>
          <w:sz w:val="24"/>
        </w:rPr>
        <w:t xml:space="preserve">                                          Г. А. Стародумова</w:t>
      </w:r>
    </w:p>
    <w:p w:rsidR="00026BD6" w:rsidRDefault="00026BD6"/>
    <w:sectPr w:rsidR="00026BD6" w:rsidSect="00727D0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27D0C"/>
    <w:rsid w:val="00026BD6"/>
    <w:rsid w:val="0072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727D0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27D0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727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2019-05-13T04:29:00Z</dcterms:created>
  <dcterms:modified xsi:type="dcterms:W3CDTF">2019-05-13T04:29:00Z</dcterms:modified>
</cp:coreProperties>
</file>