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8E8" w:rsidRDefault="00A868E8" w:rsidP="00A868E8">
      <w:pPr>
        <w:pStyle w:val="a3"/>
        <w:ind w:firstLine="567"/>
        <w:jc w:val="both"/>
        <w:rPr>
          <w:rFonts w:ascii="Times New Roman" w:hAnsi="Times New Roman"/>
          <w:b/>
          <w:color w:val="FF0000"/>
          <w:sz w:val="24"/>
          <w:szCs w:val="24"/>
        </w:rPr>
      </w:pPr>
      <w:r>
        <w:rPr>
          <w:rFonts w:ascii="Times New Roman" w:hAnsi="Times New Roman"/>
          <w:b/>
          <w:noProof/>
          <w:color w:val="FF0000"/>
          <w:sz w:val="24"/>
          <w:szCs w:val="24"/>
        </w:rPr>
        <w:drawing>
          <wp:anchor distT="0" distB="0" distL="114300" distR="114300" simplePos="0" relativeHeight="251659264" behindDoc="0" locked="0" layoutInCell="1" allowOverlap="1">
            <wp:simplePos x="0" y="0"/>
            <wp:positionH relativeFrom="column">
              <wp:posOffset>2628265</wp:posOffset>
            </wp:positionH>
            <wp:positionV relativeFrom="paragraph">
              <wp:posOffset>-123825</wp:posOffset>
            </wp:positionV>
            <wp:extent cx="656590" cy="795020"/>
            <wp:effectExtent l="19050" t="0" r="0" b="0"/>
            <wp:wrapNone/>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srcRect/>
                    <a:stretch>
                      <a:fillRect/>
                    </a:stretch>
                  </pic:blipFill>
                  <pic:spPr bwMode="auto">
                    <a:xfrm>
                      <a:off x="0" y="0"/>
                      <a:ext cx="656590" cy="795020"/>
                    </a:xfrm>
                    <a:prstGeom prst="rect">
                      <a:avLst/>
                    </a:prstGeom>
                    <a:noFill/>
                  </pic:spPr>
                </pic:pic>
              </a:graphicData>
            </a:graphic>
          </wp:anchor>
        </w:drawing>
      </w:r>
    </w:p>
    <w:p w:rsidR="00A868E8" w:rsidRDefault="00A868E8" w:rsidP="00A868E8">
      <w:pPr>
        <w:pStyle w:val="a3"/>
        <w:ind w:firstLine="567"/>
        <w:jc w:val="both"/>
        <w:rPr>
          <w:rFonts w:ascii="Times New Roman" w:hAnsi="Times New Roman"/>
          <w:b/>
          <w:color w:val="FF0000"/>
          <w:sz w:val="24"/>
          <w:szCs w:val="24"/>
        </w:rPr>
      </w:pPr>
    </w:p>
    <w:p w:rsidR="00A868E8" w:rsidRDefault="00A868E8" w:rsidP="00A868E8">
      <w:pPr>
        <w:pStyle w:val="a3"/>
        <w:ind w:firstLine="567"/>
        <w:jc w:val="both"/>
        <w:rPr>
          <w:rFonts w:ascii="Times New Roman" w:hAnsi="Times New Roman"/>
          <w:b/>
          <w:color w:val="FF0000"/>
          <w:sz w:val="24"/>
          <w:szCs w:val="24"/>
        </w:rPr>
      </w:pPr>
    </w:p>
    <w:p w:rsidR="00A868E8" w:rsidRDefault="00A868E8" w:rsidP="00A868E8">
      <w:pPr>
        <w:pStyle w:val="a3"/>
        <w:ind w:firstLine="567"/>
        <w:jc w:val="both"/>
        <w:rPr>
          <w:rFonts w:ascii="Times New Roman" w:hAnsi="Times New Roman"/>
          <w:b/>
          <w:color w:val="FF0000"/>
          <w:sz w:val="24"/>
          <w:szCs w:val="24"/>
        </w:rPr>
      </w:pPr>
    </w:p>
    <w:p w:rsidR="00A868E8" w:rsidRDefault="00A868E8" w:rsidP="00A868E8">
      <w:pPr>
        <w:pStyle w:val="a3"/>
        <w:ind w:firstLine="567"/>
        <w:jc w:val="both"/>
        <w:rPr>
          <w:rFonts w:ascii="Times New Roman" w:hAnsi="Times New Roman"/>
          <w:b/>
          <w:color w:val="FF0000"/>
          <w:sz w:val="24"/>
          <w:szCs w:val="24"/>
        </w:rPr>
      </w:pPr>
    </w:p>
    <w:p w:rsidR="00A868E8" w:rsidRPr="00743292" w:rsidRDefault="00A868E8" w:rsidP="00A868E8">
      <w:pPr>
        <w:pStyle w:val="a3"/>
        <w:ind w:firstLine="426"/>
        <w:rPr>
          <w:rFonts w:ascii="Times New Roman" w:hAnsi="Times New Roman"/>
          <w:sz w:val="24"/>
          <w:szCs w:val="24"/>
        </w:rPr>
      </w:pPr>
    </w:p>
    <w:p w:rsidR="00A868E8" w:rsidRPr="00743292" w:rsidRDefault="00A868E8" w:rsidP="00A868E8">
      <w:pPr>
        <w:pStyle w:val="a3"/>
        <w:ind w:firstLine="426"/>
        <w:jc w:val="center"/>
        <w:rPr>
          <w:rFonts w:ascii="Times New Roman" w:hAnsi="Times New Roman"/>
          <w:sz w:val="24"/>
          <w:szCs w:val="24"/>
        </w:rPr>
      </w:pPr>
      <w:r w:rsidRPr="00743292">
        <w:rPr>
          <w:rFonts w:ascii="Times New Roman" w:hAnsi="Times New Roman"/>
          <w:sz w:val="24"/>
          <w:szCs w:val="24"/>
        </w:rPr>
        <w:t>КУРГАНСКАЯ ОБЛАСТЬ</w:t>
      </w:r>
    </w:p>
    <w:p w:rsidR="00A868E8" w:rsidRPr="00743292" w:rsidRDefault="00A868E8" w:rsidP="00A868E8">
      <w:pPr>
        <w:pStyle w:val="a3"/>
        <w:ind w:firstLine="426"/>
        <w:jc w:val="center"/>
        <w:rPr>
          <w:rFonts w:ascii="Times New Roman" w:hAnsi="Times New Roman"/>
          <w:sz w:val="24"/>
          <w:szCs w:val="24"/>
        </w:rPr>
      </w:pPr>
    </w:p>
    <w:p w:rsidR="00A868E8" w:rsidRPr="00743292" w:rsidRDefault="00A868E8" w:rsidP="00A868E8">
      <w:pPr>
        <w:pStyle w:val="a3"/>
        <w:ind w:firstLine="426"/>
        <w:jc w:val="center"/>
        <w:rPr>
          <w:rFonts w:ascii="Times New Roman" w:hAnsi="Times New Roman"/>
          <w:sz w:val="24"/>
          <w:szCs w:val="24"/>
        </w:rPr>
      </w:pPr>
      <w:r w:rsidRPr="00743292">
        <w:rPr>
          <w:rFonts w:ascii="Times New Roman" w:hAnsi="Times New Roman"/>
          <w:sz w:val="24"/>
          <w:szCs w:val="24"/>
        </w:rPr>
        <w:t>ШАДРИНСКИЙ РАЙОН</w:t>
      </w:r>
    </w:p>
    <w:p w:rsidR="00A868E8" w:rsidRPr="00743292" w:rsidRDefault="00A868E8" w:rsidP="00A868E8">
      <w:pPr>
        <w:pStyle w:val="a3"/>
        <w:ind w:firstLine="426"/>
        <w:jc w:val="center"/>
        <w:rPr>
          <w:rFonts w:ascii="Times New Roman" w:hAnsi="Times New Roman"/>
          <w:sz w:val="24"/>
          <w:szCs w:val="24"/>
        </w:rPr>
      </w:pPr>
      <w:r w:rsidRPr="00743292">
        <w:rPr>
          <w:rFonts w:ascii="Times New Roman" w:hAnsi="Times New Roman"/>
          <w:sz w:val="24"/>
          <w:szCs w:val="24"/>
        </w:rPr>
        <w:t>АДМИНИСТРАЦИЯ  КРАСНОМЫЛЬСКОГО СЕЛЬСОВЕТА</w:t>
      </w:r>
    </w:p>
    <w:p w:rsidR="00A868E8" w:rsidRPr="00743292" w:rsidRDefault="00A868E8" w:rsidP="00A868E8">
      <w:pPr>
        <w:pStyle w:val="a3"/>
        <w:ind w:firstLine="426"/>
        <w:jc w:val="center"/>
        <w:rPr>
          <w:rFonts w:ascii="Times New Roman" w:hAnsi="Times New Roman"/>
          <w:sz w:val="24"/>
          <w:szCs w:val="24"/>
        </w:rPr>
      </w:pPr>
    </w:p>
    <w:p w:rsidR="00A868E8" w:rsidRPr="00743292" w:rsidRDefault="00A868E8" w:rsidP="00A868E8">
      <w:pPr>
        <w:pStyle w:val="a3"/>
        <w:ind w:firstLine="426"/>
        <w:jc w:val="center"/>
        <w:rPr>
          <w:rFonts w:ascii="Times New Roman" w:hAnsi="Times New Roman"/>
          <w:sz w:val="24"/>
          <w:szCs w:val="24"/>
        </w:rPr>
      </w:pPr>
      <w:r w:rsidRPr="00743292">
        <w:rPr>
          <w:rFonts w:ascii="Times New Roman" w:hAnsi="Times New Roman"/>
          <w:sz w:val="24"/>
          <w:szCs w:val="24"/>
        </w:rPr>
        <w:t>ПОСТАНОВЛЕНИЕ</w:t>
      </w:r>
    </w:p>
    <w:p w:rsidR="00A868E8" w:rsidRPr="00743292" w:rsidRDefault="00A868E8" w:rsidP="00A868E8">
      <w:pPr>
        <w:pStyle w:val="a3"/>
        <w:ind w:firstLine="426"/>
        <w:rPr>
          <w:rFonts w:ascii="Times New Roman" w:hAnsi="Times New Roman"/>
          <w:sz w:val="24"/>
          <w:szCs w:val="24"/>
        </w:rPr>
      </w:pPr>
    </w:p>
    <w:p w:rsidR="00A868E8" w:rsidRPr="00743292" w:rsidRDefault="00A868E8" w:rsidP="00A868E8">
      <w:pPr>
        <w:pStyle w:val="a3"/>
        <w:ind w:firstLine="426"/>
        <w:rPr>
          <w:rFonts w:ascii="Times New Roman" w:hAnsi="Times New Roman"/>
          <w:sz w:val="24"/>
          <w:szCs w:val="24"/>
        </w:rPr>
      </w:pPr>
      <w:r w:rsidRPr="00743292">
        <w:rPr>
          <w:rFonts w:ascii="Times New Roman" w:hAnsi="Times New Roman"/>
          <w:sz w:val="24"/>
          <w:szCs w:val="24"/>
        </w:rPr>
        <w:t>от  26 .03. 2019 г.        № 13</w:t>
      </w:r>
      <w:r w:rsidRPr="00743292">
        <w:rPr>
          <w:rFonts w:ascii="Times New Roman" w:hAnsi="Times New Roman"/>
          <w:sz w:val="24"/>
          <w:szCs w:val="24"/>
        </w:rPr>
        <w:tab/>
      </w:r>
    </w:p>
    <w:p w:rsidR="00A868E8" w:rsidRPr="00743292" w:rsidRDefault="00A868E8" w:rsidP="00A868E8">
      <w:pPr>
        <w:pStyle w:val="a3"/>
        <w:ind w:firstLine="426"/>
        <w:rPr>
          <w:rFonts w:ascii="Times New Roman" w:hAnsi="Times New Roman"/>
          <w:sz w:val="24"/>
          <w:szCs w:val="24"/>
        </w:rPr>
      </w:pPr>
      <w:r w:rsidRPr="00743292">
        <w:rPr>
          <w:rFonts w:ascii="Times New Roman" w:hAnsi="Times New Roman"/>
          <w:sz w:val="24"/>
          <w:szCs w:val="24"/>
        </w:rPr>
        <w:t>с. Красномыльское</w:t>
      </w:r>
    </w:p>
    <w:p w:rsidR="00A868E8" w:rsidRPr="00743292" w:rsidRDefault="00A868E8" w:rsidP="00A868E8">
      <w:pPr>
        <w:pStyle w:val="a3"/>
        <w:rPr>
          <w:rFonts w:ascii="Times New Roman" w:hAnsi="Times New Roman"/>
          <w:color w:val="3C3C3C"/>
          <w:sz w:val="24"/>
          <w:szCs w:val="24"/>
        </w:rPr>
      </w:pPr>
    </w:p>
    <w:p w:rsidR="00A868E8" w:rsidRPr="00743292" w:rsidRDefault="00A868E8" w:rsidP="00A868E8">
      <w:pPr>
        <w:pStyle w:val="a3"/>
        <w:ind w:firstLine="426"/>
        <w:rPr>
          <w:rFonts w:ascii="Times New Roman" w:hAnsi="Times New Roman"/>
          <w:sz w:val="24"/>
          <w:szCs w:val="24"/>
        </w:rPr>
      </w:pPr>
      <w:r w:rsidRPr="00743292">
        <w:rPr>
          <w:rFonts w:ascii="Times New Roman" w:hAnsi="Times New Roman"/>
          <w:sz w:val="24"/>
          <w:szCs w:val="24"/>
        </w:rPr>
        <w:t xml:space="preserve">Об утверждении Порядка определения </w:t>
      </w:r>
    </w:p>
    <w:p w:rsidR="00A868E8" w:rsidRPr="00743292" w:rsidRDefault="00A868E8" w:rsidP="00A868E8">
      <w:pPr>
        <w:pStyle w:val="a3"/>
        <w:ind w:firstLine="426"/>
        <w:rPr>
          <w:rFonts w:ascii="Times New Roman" w:hAnsi="Times New Roman"/>
          <w:sz w:val="24"/>
          <w:szCs w:val="24"/>
        </w:rPr>
      </w:pPr>
      <w:r w:rsidRPr="00743292">
        <w:rPr>
          <w:rFonts w:ascii="Times New Roman" w:hAnsi="Times New Roman"/>
          <w:sz w:val="24"/>
          <w:szCs w:val="24"/>
        </w:rPr>
        <w:t>мест размещения контейнерных</w:t>
      </w:r>
    </w:p>
    <w:p w:rsidR="00A868E8" w:rsidRPr="00743292" w:rsidRDefault="00A868E8" w:rsidP="00A868E8">
      <w:pPr>
        <w:pStyle w:val="a3"/>
        <w:ind w:firstLine="426"/>
        <w:rPr>
          <w:rFonts w:ascii="Times New Roman" w:hAnsi="Times New Roman"/>
          <w:sz w:val="24"/>
          <w:szCs w:val="24"/>
        </w:rPr>
      </w:pPr>
      <w:r w:rsidRPr="00743292">
        <w:rPr>
          <w:rFonts w:ascii="Times New Roman" w:hAnsi="Times New Roman"/>
          <w:sz w:val="24"/>
          <w:szCs w:val="24"/>
        </w:rPr>
        <w:t xml:space="preserve">площадок для сбора твердых </w:t>
      </w:r>
    </w:p>
    <w:p w:rsidR="00A868E8" w:rsidRPr="00743292" w:rsidRDefault="00A868E8" w:rsidP="00A868E8">
      <w:pPr>
        <w:pStyle w:val="a3"/>
        <w:ind w:firstLine="426"/>
        <w:rPr>
          <w:rFonts w:ascii="Times New Roman" w:hAnsi="Times New Roman"/>
          <w:sz w:val="24"/>
          <w:szCs w:val="24"/>
        </w:rPr>
      </w:pPr>
      <w:r w:rsidRPr="00743292">
        <w:rPr>
          <w:rFonts w:ascii="Times New Roman" w:hAnsi="Times New Roman"/>
          <w:sz w:val="24"/>
          <w:szCs w:val="24"/>
        </w:rPr>
        <w:t>коммунальных отходов на территории</w:t>
      </w:r>
    </w:p>
    <w:p w:rsidR="00A868E8" w:rsidRPr="00743292" w:rsidRDefault="00A868E8" w:rsidP="00A868E8">
      <w:pPr>
        <w:pStyle w:val="a3"/>
        <w:ind w:firstLine="426"/>
        <w:rPr>
          <w:rFonts w:ascii="Times New Roman" w:hAnsi="Times New Roman"/>
          <w:sz w:val="24"/>
          <w:szCs w:val="24"/>
        </w:rPr>
      </w:pPr>
      <w:r w:rsidRPr="00743292">
        <w:rPr>
          <w:rFonts w:ascii="Times New Roman" w:hAnsi="Times New Roman"/>
          <w:sz w:val="24"/>
          <w:szCs w:val="24"/>
        </w:rPr>
        <w:t>Красномыльского сельсовет </w:t>
      </w:r>
    </w:p>
    <w:p w:rsidR="00A868E8" w:rsidRPr="00743292" w:rsidRDefault="00A868E8" w:rsidP="00A868E8">
      <w:pPr>
        <w:pStyle w:val="a3"/>
        <w:ind w:firstLine="426"/>
        <w:rPr>
          <w:rFonts w:ascii="Times New Roman" w:hAnsi="Times New Roman"/>
          <w:sz w:val="24"/>
          <w:szCs w:val="24"/>
        </w:rPr>
      </w:pPr>
    </w:p>
    <w:p w:rsidR="00A868E8" w:rsidRPr="00743292" w:rsidRDefault="00A868E8" w:rsidP="00A868E8">
      <w:pPr>
        <w:pStyle w:val="a3"/>
        <w:ind w:firstLine="426"/>
        <w:rPr>
          <w:rFonts w:ascii="Times New Roman" w:hAnsi="Times New Roman"/>
          <w:sz w:val="24"/>
          <w:szCs w:val="24"/>
        </w:rPr>
      </w:pPr>
    </w:p>
    <w:p w:rsidR="00A868E8" w:rsidRPr="00743292" w:rsidRDefault="00A868E8" w:rsidP="00A868E8">
      <w:pPr>
        <w:pStyle w:val="a3"/>
        <w:ind w:firstLine="426"/>
        <w:jc w:val="both"/>
        <w:rPr>
          <w:rFonts w:ascii="Times New Roman" w:hAnsi="Times New Roman"/>
          <w:szCs w:val="24"/>
        </w:rPr>
      </w:pPr>
      <w:r w:rsidRPr="00743292">
        <w:rPr>
          <w:rFonts w:ascii="Times New Roman" w:hAnsi="Times New Roman"/>
          <w:szCs w:val="24"/>
        </w:rPr>
        <w:t xml:space="preserve">        </w:t>
      </w:r>
      <w:proofErr w:type="gramStart"/>
      <w:r w:rsidRPr="00743292">
        <w:rPr>
          <w:rFonts w:ascii="Times New Roman" w:hAnsi="Times New Roman"/>
          <w:szCs w:val="24"/>
        </w:rPr>
        <w:t xml:space="preserve">В соответствии со ст.14 Федеральным законом от 06.10.2003 № 131 –ФЗ «Об общих принципах организации местного самоуправления в Российской Федерации», ч.1ст.8 Федерального закона от 24.06.1998 № 89-ФЗ «Об отходах производства и потребления», </w:t>
      </w:r>
      <w:proofErr w:type="spellStart"/>
      <w:r w:rsidRPr="00743292">
        <w:rPr>
          <w:rFonts w:ascii="Times New Roman" w:hAnsi="Times New Roman"/>
          <w:szCs w:val="24"/>
        </w:rPr>
        <w:t>СанПиН</w:t>
      </w:r>
      <w:proofErr w:type="spellEnd"/>
      <w:r w:rsidRPr="00743292">
        <w:rPr>
          <w:rFonts w:ascii="Times New Roman" w:hAnsi="Times New Roman"/>
          <w:szCs w:val="24"/>
        </w:rPr>
        <w:t xml:space="preserve"> 2.1.2.2645-10 «Санитарно-эпидемиологические правила и нормативы» утвержденными постановлением Главного государственного санитарного врача Российской федерации от 10 июня 2010 года № 64, Правилами благоустройства на территории Красномыльского сельсовета</w:t>
      </w:r>
      <w:proofErr w:type="gramEnd"/>
      <w:r w:rsidRPr="00743292">
        <w:rPr>
          <w:rFonts w:ascii="Times New Roman" w:hAnsi="Times New Roman"/>
          <w:szCs w:val="24"/>
        </w:rPr>
        <w:t xml:space="preserve">, </w:t>
      </w:r>
      <w:proofErr w:type="gramStart"/>
      <w:r w:rsidRPr="00743292">
        <w:rPr>
          <w:rFonts w:ascii="Times New Roman" w:hAnsi="Times New Roman"/>
          <w:szCs w:val="24"/>
        </w:rPr>
        <w:t>утверж</w:t>
      </w:r>
      <w:r>
        <w:rPr>
          <w:rFonts w:ascii="Times New Roman" w:hAnsi="Times New Roman"/>
          <w:szCs w:val="24"/>
        </w:rPr>
        <w:t>денными</w:t>
      </w:r>
      <w:proofErr w:type="gramEnd"/>
      <w:r>
        <w:rPr>
          <w:rFonts w:ascii="Times New Roman" w:hAnsi="Times New Roman"/>
          <w:szCs w:val="24"/>
        </w:rPr>
        <w:t xml:space="preserve"> решением  Красномыльск</w:t>
      </w:r>
      <w:r w:rsidRPr="00743292">
        <w:rPr>
          <w:rFonts w:ascii="Times New Roman" w:hAnsi="Times New Roman"/>
          <w:szCs w:val="24"/>
        </w:rPr>
        <w:t>ой сельской Думы  от 22. 01. 2019 № 132, Администрация Красномыльского</w:t>
      </w:r>
      <w:r>
        <w:rPr>
          <w:rFonts w:ascii="Times New Roman" w:hAnsi="Times New Roman"/>
          <w:szCs w:val="24"/>
        </w:rPr>
        <w:t xml:space="preserve"> </w:t>
      </w:r>
      <w:r w:rsidRPr="00743292">
        <w:rPr>
          <w:rFonts w:ascii="Times New Roman" w:hAnsi="Times New Roman"/>
          <w:szCs w:val="24"/>
        </w:rPr>
        <w:t>сельсовета </w:t>
      </w:r>
    </w:p>
    <w:p w:rsidR="00A868E8" w:rsidRPr="00743292" w:rsidRDefault="00A868E8" w:rsidP="00A868E8">
      <w:pPr>
        <w:pStyle w:val="a3"/>
        <w:ind w:firstLine="426"/>
        <w:rPr>
          <w:rFonts w:ascii="Times New Roman" w:hAnsi="Times New Roman"/>
          <w:sz w:val="24"/>
          <w:szCs w:val="24"/>
        </w:rPr>
      </w:pPr>
    </w:p>
    <w:p w:rsidR="00A868E8" w:rsidRPr="00743292" w:rsidRDefault="00A868E8" w:rsidP="00A868E8">
      <w:pPr>
        <w:pStyle w:val="a3"/>
        <w:ind w:firstLine="426"/>
        <w:rPr>
          <w:rFonts w:ascii="Times New Roman" w:hAnsi="Times New Roman"/>
          <w:sz w:val="24"/>
          <w:szCs w:val="24"/>
        </w:rPr>
      </w:pPr>
      <w:r w:rsidRPr="00743292">
        <w:rPr>
          <w:rFonts w:ascii="Times New Roman" w:hAnsi="Times New Roman"/>
          <w:sz w:val="24"/>
          <w:szCs w:val="24"/>
        </w:rPr>
        <w:t>ПОСТАНОВЛЯЕТ:</w:t>
      </w:r>
    </w:p>
    <w:p w:rsidR="00A868E8" w:rsidRPr="00743292" w:rsidRDefault="00A868E8" w:rsidP="00A868E8">
      <w:pPr>
        <w:pStyle w:val="a3"/>
        <w:ind w:firstLine="426"/>
        <w:rPr>
          <w:rFonts w:ascii="Times New Roman" w:hAnsi="Times New Roman"/>
          <w:sz w:val="24"/>
          <w:szCs w:val="24"/>
        </w:rPr>
      </w:pP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1. Утвердить Порядок определения мест размещения контейнерных площадок для сбора твердых коммунальных отходов на территории Красномыльского сельсовета (Приложение 1).</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2. 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Красномыльского сельсовета (Приложение  2).</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3. Утвердить Положение о постоянно действующей комиссии по определению мест размещения контейнерных</w:t>
      </w:r>
      <w:r>
        <w:rPr>
          <w:rFonts w:ascii="Times New Roman" w:hAnsi="Times New Roman"/>
          <w:sz w:val="24"/>
          <w:szCs w:val="24"/>
        </w:rPr>
        <w:t xml:space="preserve"> </w:t>
      </w:r>
      <w:r w:rsidRPr="00743292">
        <w:rPr>
          <w:rFonts w:ascii="Times New Roman" w:hAnsi="Times New Roman"/>
          <w:sz w:val="24"/>
          <w:szCs w:val="24"/>
        </w:rPr>
        <w:t>площадок для сбора ТКО на территории Красномыльского сельсовета (Приложение  3)</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4. Обнародовать настоящее постановление на информационном стенде в здании Администрации Красномыльского сельсовета и на официальном сайте Администрации Красномыльского сельсовета в сети Интернет.</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5. Контроль исполнения настоящего Постановления оставляю за собой.</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 </w:t>
      </w:r>
    </w:p>
    <w:p w:rsidR="00A868E8" w:rsidRPr="00743292" w:rsidRDefault="00A868E8" w:rsidP="00A868E8">
      <w:pPr>
        <w:pStyle w:val="a3"/>
        <w:ind w:firstLine="426"/>
        <w:jc w:val="both"/>
        <w:rPr>
          <w:rFonts w:ascii="Times New Roman" w:hAnsi="Times New Roman"/>
          <w:sz w:val="24"/>
          <w:szCs w:val="24"/>
        </w:rPr>
      </w:pPr>
    </w:p>
    <w:p w:rsidR="00A868E8" w:rsidRPr="00743292" w:rsidRDefault="00A868E8" w:rsidP="00A868E8">
      <w:pPr>
        <w:pStyle w:val="a3"/>
        <w:ind w:firstLine="426"/>
        <w:jc w:val="both"/>
        <w:rPr>
          <w:rFonts w:ascii="Times New Roman" w:hAnsi="Times New Roman"/>
          <w:sz w:val="24"/>
          <w:szCs w:val="24"/>
        </w:rPr>
      </w:pPr>
    </w:p>
    <w:p w:rsidR="00A868E8" w:rsidRPr="00743292" w:rsidRDefault="00A868E8" w:rsidP="00A868E8">
      <w:pPr>
        <w:pStyle w:val="a3"/>
        <w:ind w:firstLine="426"/>
        <w:rPr>
          <w:rFonts w:ascii="Times New Roman" w:hAnsi="Times New Roman"/>
          <w:sz w:val="24"/>
          <w:szCs w:val="24"/>
        </w:rPr>
      </w:pPr>
      <w:r w:rsidRPr="00743292">
        <w:rPr>
          <w:rFonts w:ascii="Times New Roman" w:hAnsi="Times New Roman"/>
          <w:sz w:val="24"/>
          <w:szCs w:val="24"/>
        </w:rPr>
        <w:t xml:space="preserve">Глава Красномыльского сельсовета:                    </w:t>
      </w:r>
      <w:r>
        <w:rPr>
          <w:rFonts w:ascii="Times New Roman" w:hAnsi="Times New Roman"/>
          <w:sz w:val="24"/>
          <w:szCs w:val="24"/>
        </w:rPr>
        <w:t xml:space="preserve">   </w:t>
      </w:r>
      <w:r w:rsidRPr="00743292">
        <w:rPr>
          <w:rFonts w:ascii="Times New Roman" w:hAnsi="Times New Roman"/>
          <w:sz w:val="24"/>
          <w:szCs w:val="24"/>
        </w:rPr>
        <w:t xml:space="preserve"> </w:t>
      </w:r>
      <w:r>
        <w:rPr>
          <w:rFonts w:ascii="Times New Roman" w:hAnsi="Times New Roman"/>
          <w:sz w:val="24"/>
          <w:szCs w:val="24"/>
        </w:rPr>
        <w:t xml:space="preserve">                      </w:t>
      </w:r>
      <w:r w:rsidRPr="00743292">
        <w:rPr>
          <w:rFonts w:ascii="Times New Roman" w:hAnsi="Times New Roman"/>
          <w:sz w:val="24"/>
          <w:szCs w:val="24"/>
        </w:rPr>
        <w:t xml:space="preserve">  Г.</w:t>
      </w:r>
      <w:r>
        <w:rPr>
          <w:rFonts w:ascii="Times New Roman" w:hAnsi="Times New Roman"/>
          <w:sz w:val="24"/>
          <w:szCs w:val="24"/>
        </w:rPr>
        <w:t xml:space="preserve"> </w:t>
      </w:r>
      <w:r w:rsidRPr="00743292">
        <w:rPr>
          <w:rFonts w:ascii="Times New Roman" w:hAnsi="Times New Roman"/>
          <w:sz w:val="24"/>
          <w:szCs w:val="24"/>
        </w:rPr>
        <w:t>А.</w:t>
      </w:r>
      <w:r>
        <w:rPr>
          <w:rFonts w:ascii="Times New Roman" w:hAnsi="Times New Roman"/>
          <w:sz w:val="24"/>
          <w:szCs w:val="24"/>
        </w:rPr>
        <w:t xml:space="preserve"> </w:t>
      </w:r>
      <w:r w:rsidRPr="00743292">
        <w:rPr>
          <w:rFonts w:ascii="Times New Roman" w:hAnsi="Times New Roman"/>
          <w:sz w:val="24"/>
          <w:szCs w:val="24"/>
        </w:rPr>
        <w:t>Стародумова</w:t>
      </w:r>
    </w:p>
    <w:p w:rsidR="00A868E8" w:rsidRPr="00743292" w:rsidRDefault="00A868E8" w:rsidP="00A868E8">
      <w:pPr>
        <w:pStyle w:val="a3"/>
        <w:rPr>
          <w:rFonts w:ascii="Times New Roman" w:hAnsi="Times New Roman"/>
          <w:sz w:val="24"/>
          <w:szCs w:val="24"/>
        </w:rPr>
      </w:pPr>
    </w:p>
    <w:p w:rsidR="00A868E8" w:rsidRPr="00743292" w:rsidRDefault="00A868E8" w:rsidP="00A868E8">
      <w:pPr>
        <w:pStyle w:val="a3"/>
        <w:ind w:firstLine="426"/>
        <w:jc w:val="right"/>
        <w:rPr>
          <w:rFonts w:ascii="Times New Roman" w:hAnsi="Times New Roman"/>
          <w:i/>
          <w:szCs w:val="24"/>
        </w:rPr>
      </w:pPr>
      <w:r w:rsidRPr="00743292">
        <w:rPr>
          <w:rFonts w:ascii="Times New Roman" w:hAnsi="Times New Roman"/>
          <w:i/>
          <w:szCs w:val="24"/>
        </w:rPr>
        <w:lastRenderedPageBreak/>
        <w:t>Приложение 1</w:t>
      </w:r>
      <w:r w:rsidRPr="00743292">
        <w:rPr>
          <w:rFonts w:ascii="Times New Roman" w:hAnsi="Times New Roman"/>
          <w:i/>
          <w:szCs w:val="24"/>
        </w:rPr>
        <w:br/>
        <w:t>к постановлению администрации</w:t>
      </w:r>
    </w:p>
    <w:p w:rsidR="00A868E8" w:rsidRPr="00743292" w:rsidRDefault="00A868E8" w:rsidP="00A868E8">
      <w:pPr>
        <w:pStyle w:val="a3"/>
        <w:ind w:firstLine="426"/>
        <w:jc w:val="right"/>
        <w:rPr>
          <w:rFonts w:ascii="Times New Roman" w:hAnsi="Times New Roman"/>
          <w:i/>
          <w:szCs w:val="24"/>
        </w:rPr>
      </w:pPr>
      <w:r w:rsidRPr="00743292">
        <w:rPr>
          <w:rFonts w:ascii="Times New Roman" w:hAnsi="Times New Roman"/>
          <w:i/>
          <w:szCs w:val="24"/>
        </w:rPr>
        <w:t>Красномыльского сельсовета от   26.03.2019 г. № 13</w:t>
      </w:r>
    </w:p>
    <w:p w:rsidR="00A868E8" w:rsidRPr="00743292" w:rsidRDefault="00A868E8" w:rsidP="00A868E8">
      <w:pPr>
        <w:pStyle w:val="a3"/>
        <w:ind w:firstLine="426"/>
        <w:jc w:val="right"/>
        <w:rPr>
          <w:rFonts w:ascii="Times New Roman" w:hAnsi="Times New Roman"/>
          <w:i/>
          <w:szCs w:val="24"/>
        </w:rPr>
      </w:pPr>
      <w:r w:rsidRPr="00743292">
        <w:rPr>
          <w:rFonts w:ascii="Times New Roman" w:hAnsi="Times New Roman"/>
          <w:i/>
          <w:szCs w:val="24"/>
        </w:rPr>
        <w:t xml:space="preserve">«Об утверждении Порядка определения </w:t>
      </w:r>
    </w:p>
    <w:p w:rsidR="00A868E8" w:rsidRPr="00743292" w:rsidRDefault="00A868E8" w:rsidP="00A868E8">
      <w:pPr>
        <w:pStyle w:val="a3"/>
        <w:ind w:firstLine="426"/>
        <w:jc w:val="right"/>
        <w:rPr>
          <w:rFonts w:ascii="Times New Roman" w:hAnsi="Times New Roman"/>
          <w:i/>
          <w:szCs w:val="24"/>
        </w:rPr>
      </w:pPr>
      <w:r w:rsidRPr="00743292">
        <w:rPr>
          <w:rFonts w:ascii="Times New Roman" w:hAnsi="Times New Roman"/>
          <w:i/>
          <w:szCs w:val="24"/>
        </w:rPr>
        <w:t xml:space="preserve">мест размещения контейнерных площадок </w:t>
      </w:r>
    </w:p>
    <w:p w:rsidR="00A868E8" w:rsidRPr="00743292" w:rsidRDefault="00A868E8" w:rsidP="00A868E8">
      <w:pPr>
        <w:pStyle w:val="a3"/>
        <w:ind w:firstLine="426"/>
        <w:jc w:val="right"/>
        <w:rPr>
          <w:rFonts w:ascii="Times New Roman" w:hAnsi="Times New Roman"/>
          <w:i/>
          <w:szCs w:val="24"/>
        </w:rPr>
      </w:pPr>
      <w:r w:rsidRPr="00743292">
        <w:rPr>
          <w:rFonts w:ascii="Times New Roman" w:hAnsi="Times New Roman"/>
          <w:i/>
          <w:szCs w:val="24"/>
        </w:rPr>
        <w:t xml:space="preserve">для сбора твердых коммунальных отходов </w:t>
      </w:r>
    </w:p>
    <w:p w:rsidR="00A868E8" w:rsidRPr="00743292" w:rsidRDefault="00A868E8" w:rsidP="00A868E8">
      <w:pPr>
        <w:pStyle w:val="a3"/>
        <w:ind w:firstLine="426"/>
        <w:jc w:val="right"/>
        <w:rPr>
          <w:rFonts w:ascii="Times New Roman" w:hAnsi="Times New Roman"/>
          <w:i/>
          <w:szCs w:val="24"/>
        </w:rPr>
      </w:pPr>
      <w:r w:rsidRPr="00743292">
        <w:rPr>
          <w:rFonts w:ascii="Times New Roman" w:hAnsi="Times New Roman"/>
          <w:i/>
          <w:szCs w:val="24"/>
        </w:rPr>
        <w:t>на территории Красномыльского сельсовет» </w:t>
      </w:r>
    </w:p>
    <w:p w:rsidR="00A868E8" w:rsidRPr="00743292" w:rsidRDefault="00A868E8" w:rsidP="00A868E8">
      <w:pPr>
        <w:pStyle w:val="a3"/>
        <w:ind w:firstLine="426"/>
        <w:jc w:val="right"/>
        <w:rPr>
          <w:rFonts w:ascii="Times New Roman" w:hAnsi="Times New Roman"/>
          <w:i/>
          <w:szCs w:val="24"/>
        </w:rPr>
      </w:pPr>
    </w:p>
    <w:p w:rsidR="00A868E8" w:rsidRPr="00743292" w:rsidRDefault="00A868E8" w:rsidP="00A868E8">
      <w:pPr>
        <w:pStyle w:val="a3"/>
        <w:ind w:firstLine="426"/>
        <w:rPr>
          <w:rFonts w:ascii="Times New Roman" w:hAnsi="Times New Roman"/>
          <w:sz w:val="24"/>
          <w:szCs w:val="24"/>
        </w:rPr>
      </w:pPr>
      <w:r w:rsidRPr="00743292">
        <w:rPr>
          <w:rFonts w:ascii="Times New Roman" w:hAnsi="Times New Roman"/>
          <w:sz w:val="24"/>
          <w:szCs w:val="24"/>
        </w:rPr>
        <w:t> </w:t>
      </w:r>
    </w:p>
    <w:p w:rsidR="00A868E8" w:rsidRPr="00743292" w:rsidRDefault="00A868E8" w:rsidP="00A868E8">
      <w:pPr>
        <w:pStyle w:val="a3"/>
        <w:ind w:firstLine="426"/>
        <w:jc w:val="center"/>
        <w:rPr>
          <w:rFonts w:ascii="Times New Roman" w:hAnsi="Times New Roman"/>
          <w:b/>
          <w:sz w:val="24"/>
          <w:szCs w:val="24"/>
        </w:rPr>
      </w:pPr>
      <w:r w:rsidRPr="00743292">
        <w:rPr>
          <w:rFonts w:ascii="Times New Roman" w:hAnsi="Times New Roman"/>
          <w:b/>
          <w:bCs/>
          <w:sz w:val="24"/>
          <w:szCs w:val="24"/>
        </w:rPr>
        <w:t>Порядок</w:t>
      </w:r>
    </w:p>
    <w:p w:rsidR="00A868E8" w:rsidRPr="00743292" w:rsidRDefault="00A868E8" w:rsidP="00A868E8">
      <w:pPr>
        <w:pStyle w:val="a3"/>
        <w:ind w:firstLine="426"/>
        <w:jc w:val="center"/>
        <w:rPr>
          <w:rFonts w:ascii="Times New Roman" w:hAnsi="Times New Roman"/>
          <w:b/>
          <w:bCs/>
          <w:sz w:val="24"/>
          <w:szCs w:val="24"/>
        </w:rPr>
      </w:pPr>
      <w:r w:rsidRPr="00743292">
        <w:rPr>
          <w:rFonts w:ascii="Times New Roman" w:hAnsi="Times New Roman"/>
          <w:b/>
          <w:bCs/>
          <w:sz w:val="24"/>
          <w:szCs w:val="24"/>
        </w:rPr>
        <w:t>определения мест размещения контейнерных площадок для сбора твердых коммунальных отходов на территории Красномыльского сельсовета</w:t>
      </w:r>
    </w:p>
    <w:p w:rsidR="00A868E8" w:rsidRPr="00743292" w:rsidRDefault="00A868E8" w:rsidP="00A868E8">
      <w:pPr>
        <w:pStyle w:val="a3"/>
        <w:ind w:firstLine="426"/>
        <w:rPr>
          <w:rFonts w:ascii="Times New Roman" w:hAnsi="Times New Roman"/>
          <w:sz w:val="24"/>
          <w:szCs w:val="24"/>
        </w:rPr>
      </w:pPr>
      <w:r w:rsidRPr="00743292">
        <w:rPr>
          <w:rFonts w:ascii="Times New Roman" w:hAnsi="Times New Roman"/>
          <w:bCs/>
          <w:sz w:val="24"/>
          <w:szCs w:val="24"/>
        </w:rPr>
        <w:t> </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1. Настоящий порядок определения мест размещения контейнерных площадок для сбора твердых коммунальных отходов (далее ТКО) устанавливает процедуру определения мест размещения контейнерных площадок для сбора ТКО на территории Красномыльского сельсовета, где отсутствует возможность соблюдения установленных санитарными нормами расстояний для размещения контейнерных площадок для сбора ТКО.</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2. Настоящий Порядок действует на всей территории Красномыльского сельсовета и обязателен для всех юридических и физических лиц.</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3. Определение места размещения контейнерных площадок для сбора ТКО в районах сложившейся застройки</w:t>
      </w:r>
      <w:r>
        <w:rPr>
          <w:rFonts w:ascii="Times New Roman" w:hAnsi="Times New Roman"/>
          <w:sz w:val="24"/>
          <w:szCs w:val="24"/>
        </w:rPr>
        <w:t xml:space="preserve"> </w:t>
      </w:r>
      <w:r w:rsidRPr="00743292">
        <w:rPr>
          <w:rFonts w:ascii="Times New Roman" w:hAnsi="Times New Roman"/>
          <w:sz w:val="24"/>
          <w:szCs w:val="24"/>
        </w:rPr>
        <w:t>поселения, осуществляет постоянно действующая комиссия, состав которой утверждается постановлением Администрации Красномыльского</w:t>
      </w:r>
      <w:r>
        <w:rPr>
          <w:rFonts w:ascii="Times New Roman" w:hAnsi="Times New Roman"/>
          <w:sz w:val="24"/>
          <w:szCs w:val="24"/>
        </w:rPr>
        <w:t xml:space="preserve"> </w:t>
      </w:r>
      <w:r w:rsidRPr="00743292">
        <w:rPr>
          <w:rFonts w:ascii="Times New Roman" w:hAnsi="Times New Roman"/>
          <w:sz w:val="24"/>
          <w:szCs w:val="24"/>
        </w:rPr>
        <w:t>сельсовета.</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4. На земельном участке многоквартирного дома рассмотрение вопроса размещения контейнерной площадки может осуществляться управляющей организацией многоквартирного дома, товариществом собственников жилья, жилищно-строительным кооперативом, собственниками многоквартирного дома на основании рекомендации постоянно действующей комиссии по определению места размещения контейнерных площадок для сбора ТКО в районах сложившейся застройки территории Красномыльского сельсовета.</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5. Рассмотрение вопроса размещения контейнерной площадки на муниципальном земельном участке и на земельном участке пользование, на который не разграничено на территории Красномыльского сельсовета находится в компетенции постоянно действующей комиссии по определению места размещения контейнерных площадок для сбора ТКО в районах сложившейся на территории Красномыльского сельсовета.</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6. Место установки контейнерной площадки ТКО определяется в соответствии с действующим законодательством Российской Федерации, санитарными нормами и правилами,  визуальном осмотре территории существующего и предлагаемого места размещения контейнерных площадок для сбора ТКО в районах сложившейся застройки.</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7. Место установки контейнерной площадки определяется на свободном земельном участке, в том числе от подземных и воздушных коммуникаций, возможности подъезда и проведения маневровых работ спецтехники осуществляющей сбор и вывоз ТКО.</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8. Запрещается устанавливать контейнера на проезжей части, тротуарах, газонах и в проходных арках домов.</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9. Запрещается самовольная установка контейнеров без согласования с Администрацией Красномыльского сельсовета.</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 xml:space="preserve">10. Допускается временная (на срок до 1 суток) установка контейнеров для сбора строительных отходов вблизи мест производства ремонтных, аварийных работ и работ по уборке территории, выполняемых юридическими и физическими лицами. При проведении культурно- массовых мероприятий. Места временной установки контейнеров должны </w:t>
      </w:r>
      <w:r w:rsidRPr="00743292">
        <w:rPr>
          <w:rFonts w:ascii="Times New Roman" w:hAnsi="Times New Roman"/>
          <w:sz w:val="24"/>
          <w:szCs w:val="24"/>
        </w:rPr>
        <w:lastRenderedPageBreak/>
        <w:t>быть согласованы с собственником, пользователем территории, где планируется разместить ТКО.</w:t>
      </w:r>
    </w:p>
    <w:p w:rsidR="00A868E8" w:rsidRPr="00743292" w:rsidRDefault="00A868E8" w:rsidP="00A868E8">
      <w:pPr>
        <w:pStyle w:val="a3"/>
        <w:ind w:firstLine="426"/>
        <w:jc w:val="both"/>
        <w:rPr>
          <w:rFonts w:ascii="Times New Roman" w:hAnsi="Times New Roman"/>
          <w:sz w:val="24"/>
          <w:szCs w:val="24"/>
        </w:rPr>
      </w:pPr>
    </w:p>
    <w:p w:rsidR="00A868E8" w:rsidRPr="00743292"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Pr="00743292" w:rsidRDefault="00A868E8" w:rsidP="00A868E8">
      <w:pPr>
        <w:pStyle w:val="a3"/>
        <w:ind w:firstLine="426"/>
        <w:jc w:val="both"/>
        <w:rPr>
          <w:rFonts w:ascii="Times New Roman" w:hAnsi="Times New Roman"/>
          <w:sz w:val="24"/>
          <w:szCs w:val="24"/>
        </w:rPr>
      </w:pPr>
    </w:p>
    <w:p w:rsidR="00A868E8" w:rsidRPr="00743292" w:rsidRDefault="00A868E8" w:rsidP="00A868E8">
      <w:pPr>
        <w:pStyle w:val="a3"/>
        <w:ind w:firstLine="426"/>
        <w:rPr>
          <w:rFonts w:ascii="Times New Roman" w:hAnsi="Times New Roman"/>
          <w:sz w:val="24"/>
          <w:szCs w:val="24"/>
        </w:rPr>
      </w:pPr>
    </w:p>
    <w:p w:rsidR="00A868E8" w:rsidRPr="00743292" w:rsidRDefault="00A868E8" w:rsidP="00A868E8">
      <w:pPr>
        <w:pStyle w:val="a3"/>
        <w:ind w:firstLine="426"/>
        <w:jc w:val="right"/>
        <w:rPr>
          <w:rFonts w:ascii="Times New Roman" w:hAnsi="Times New Roman"/>
          <w:i/>
          <w:szCs w:val="24"/>
        </w:rPr>
      </w:pPr>
      <w:r w:rsidRPr="00743292">
        <w:rPr>
          <w:rFonts w:ascii="Times New Roman" w:hAnsi="Times New Roman"/>
          <w:i/>
          <w:szCs w:val="24"/>
        </w:rPr>
        <w:lastRenderedPageBreak/>
        <w:t>Приложение 2</w:t>
      </w:r>
      <w:r w:rsidRPr="00743292">
        <w:rPr>
          <w:rFonts w:ascii="Times New Roman" w:hAnsi="Times New Roman"/>
          <w:i/>
          <w:szCs w:val="24"/>
        </w:rPr>
        <w:br/>
        <w:t>к постановлению администрации</w:t>
      </w:r>
    </w:p>
    <w:p w:rsidR="00A868E8" w:rsidRPr="00743292" w:rsidRDefault="00A868E8" w:rsidP="00A868E8">
      <w:pPr>
        <w:pStyle w:val="a3"/>
        <w:ind w:firstLine="426"/>
        <w:jc w:val="right"/>
        <w:rPr>
          <w:rFonts w:ascii="Times New Roman" w:hAnsi="Times New Roman"/>
          <w:i/>
          <w:szCs w:val="24"/>
        </w:rPr>
      </w:pPr>
      <w:r w:rsidRPr="00743292">
        <w:rPr>
          <w:rFonts w:ascii="Times New Roman" w:hAnsi="Times New Roman"/>
          <w:i/>
          <w:szCs w:val="24"/>
        </w:rPr>
        <w:t>Красномыльского сельсовета от   26.03.2019 г.  № 13</w:t>
      </w:r>
    </w:p>
    <w:p w:rsidR="00A868E8" w:rsidRPr="00743292" w:rsidRDefault="00A868E8" w:rsidP="00A868E8">
      <w:pPr>
        <w:pStyle w:val="a3"/>
        <w:ind w:firstLine="426"/>
        <w:jc w:val="right"/>
        <w:rPr>
          <w:rFonts w:ascii="Times New Roman" w:hAnsi="Times New Roman"/>
          <w:i/>
          <w:szCs w:val="24"/>
        </w:rPr>
      </w:pPr>
      <w:r w:rsidRPr="00743292">
        <w:rPr>
          <w:rFonts w:ascii="Times New Roman" w:hAnsi="Times New Roman"/>
          <w:i/>
          <w:szCs w:val="24"/>
        </w:rPr>
        <w:t xml:space="preserve">«Об утверждении Порядка определения </w:t>
      </w:r>
    </w:p>
    <w:p w:rsidR="00A868E8" w:rsidRPr="00743292" w:rsidRDefault="00A868E8" w:rsidP="00A868E8">
      <w:pPr>
        <w:pStyle w:val="a3"/>
        <w:ind w:firstLine="426"/>
        <w:jc w:val="right"/>
        <w:rPr>
          <w:rFonts w:ascii="Times New Roman" w:hAnsi="Times New Roman"/>
          <w:i/>
          <w:szCs w:val="24"/>
        </w:rPr>
      </w:pPr>
      <w:r w:rsidRPr="00743292">
        <w:rPr>
          <w:rFonts w:ascii="Times New Roman" w:hAnsi="Times New Roman"/>
          <w:i/>
          <w:szCs w:val="24"/>
        </w:rPr>
        <w:t xml:space="preserve">мест размещения контейнерных площадок </w:t>
      </w:r>
    </w:p>
    <w:p w:rsidR="00A868E8" w:rsidRPr="00743292" w:rsidRDefault="00A868E8" w:rsidP="00A868E8">
      <w:pPr>
        <w:pStyle w:val="a3"/>
        <w:ind w:firstLine="426"/>
        <w:jc w:val="right"/>
        <w:rPr>
          <w:rFonts w:ascii="Times New Roman" w:hAnsi="Times New Roman"/>
          <w:i/>
          <w:szCs w:val="24"/>
        </w:rPr>
      </w:pPr>
      <w:r w:rsidRPr="00743292">
        <w:rPr>
          <w:rFonts w:ascii="Times New Roman" w:hAnsi="Times New Roman"/>
          <w:i/>
          <w:szCs w:val="24"/>
        </w:rPr>
        <w:t xml:space="preserve">для сбора твердых коммунальных отходов </w:t>
      </w:r>
    </w:p>
    <w:p w:rsidR="00A868E8" w:rsidRPr="00743292" w:rsidRDefault="00A868E8" w:rsidP="00A868E8">
      <w:pPr>
        <w:pStyle w:val="a3"/>
        <w:ind w:firstLine="426"/>
        <w:jc w:val="right"/>
        <w:rPr>
          <w:rFonts w:ascii="Times New Roman" w:hAnsi="Times New Roman"/>
          <w:i/>
          <w:szCs w:val="24"/>
        </w:rPr>
      </w:pPr>
      <w:r w:rsidRPr="00743292">
        <w:rPr>
          <w:rFonts w:ascii="Times New Roman" w:hAnsi="Times New Roman"/>
          <w:i/>
          <w:szCs w:val="24"/>
        </w:rPr>
        <w:t>на территории Красномыльского сельсовет» </w:t>
      </w:r>
    </w:p>
    <w:p w:rsidR="00A868E8" w:rsidRPr="00743292" w:rsidRDefault="00A868E8" w:rsidP="00A868E8">
      <w:pPr>
        <w:pStyle w:val="a3"/>
        <w:ind w:firstLine="426"/>
        <w:rPr>
          <w:rFonts w:ascii="Times New Roman" w:hAnsi="Times New Roman"/>
          <w:bCs/>
          <w:szCs w:val="24"/>
        </w:rPr>
      </w:pPr>
    </w:p>
    <w:p w:rsidR="00A868E8" w:rsidRPr="00743292" w:rsidRDefault="00A868E8" w:rsidP="00A868E8">
      <w:pPr>
        <w:pStyle w:val="a3"/>
        <w:ind w:firstLine="426"/>
        <w:jc w:val="center"/>
        <w:rPr>
          <w:rFonts w:ascii="Times New Roman" w:hAnsi="Times New Roman"/>
          <w:b/>
          <w:bCs/>
          <w:sz w:val="24"/>
          <w:szCs w:val="24"/>
        </w:rPr>
      </w:pPr>
      <w:r w:rsidRPr="00743292">
        <w:rPr>
          <w:rFonts w:ascii="Times New Roman" w:hAnsi="Times New Roman"/>
          <w:b/>
          <w:bCs/>
          <w:sz w:val="24"/>
          <w:szCs w:val="24"/>
        </w:rPr>
        <w:t>СОСТАВ</w:t>
      </w:r>
      <w:r w:rsidRPr="00743292">
        <w:rPr>
          <w:rFonts w:ascii="Times New Roman" w:hAnsi="Times New Roman"/>
          <w:b/>
          <w:sz w:val="24"/>
          <w:szCs w:val="24"/>
        </w:rPr>
        <w:br/>
      </w:r>
      <w:r w:rsidRPr="00743292">
        <w:rPr>
          <w:rFonts w:ascii="Times New Roman" w:hAnsi="Times New Roman"/>
          <w:b/>
          <w:bCs/>
          <w:sz w:val="24"/>
          <w:szCs w:val="24"/>
        </w:rPr>
        <w:t>постоянно действующей комиссии по определению мест размещения</w:t>
      </w:r>
    </w:p>
    <w:p w:rsidR="00A868E8" w:rsidRPr="00743292" w:rsidRDefault="00A868E8" w:rsidP="00A868E8">
      <w:pPr>
        <w:pStyle w:val="a3"/>
        <w:ind w:firstLine="426"/>
        <w:jc w:val="center"/>
        <w:rPr>
          <w:rFonts w:ascii="Times New Roman" w:hAnsi="Times New Roman"/>
          <w:b/>
          <w:bCs/>
          <w:sz w:val="24"/>
          <w:szCs w:val="24"/>
        </w:rPr>
      </w:pPr>
      <w:r w:rsidRPr="00743292">
        <w:rPr>
          <w:rFonts w:ascii="Times New Roman" w:hAnsi="Times New Roman"/>
          <w:b/>
          <w:bCs/>
          <w:sz w:val="24"/>
          <w:szCs w:val="24"/>
        </w:rPr>
        <w:t>контейнерных площадок для сбора твердых коммунальных отходов</w:t>
      </w:r>
    </w:p>
    <w:p w:rsidR="00A868E8" w:rsidRPr="00743292" w:rsidRDefault="00A868E8" w:rsidP="00A868E8">
      <w:pPr>
        <w:pStyle w:val="a3"/>
        <w:ind w:firstLine="426"/>
        <w:jc w:val="center"/>
        <w:rPr>
          <w:rFonts w:ascii="Times New Roman" w:hAnsi="Times New Roman"/>
          <w:b/>
          <w:sz w:val="24"/>
          <w:szCs w:val="24"/>
        </w:rPr>
      </w:pPr>
      <w:r w:rsidRPr="00743292">
        <w:rPr>
          <w:rFonts w:ascii="Times New Roman" w:hAnsi="Times New Roman"/>
          <w:b/>
          <w:bCs/>
          <w:sz w:val="24"/>
          <w:szCs w:val="24"/>
        </w:rPr>
        <w:t>в районах сложившейся застройки</w:t>
      </w:r>
    </w:p>
    <w:p w:rsidR="00A868E8" w:rsidRPr="00743292" w:rsidRDefault="00A868E8" w:rsidP="00A868E8">
      <w:pPr>
        <w:pStyle w:val="a3"/>
        <w:ind w:firstLine="426"/>
        <w:jc w:val="center"/>
        <w:rPr>
          <w:rFonts w:ascii="Times New Roman" w:hAnsi="Times New Roman"/>
          <w:b/>
          <w:sz w:val="24"/>
          <w:szCs w:val="24"/>
        </w:rPr>
      </w:pPr>
    </w:p>
    <w:p w:rsidR="00A868E8" w:rsidRPr="00743292" w:rsidRDefault="00A868E8" w:rsidP="00A868E8">
      <w:pPr>
        <w:pStyle w:val="a3"/>
        <w:ind w:firstLine="426"/>
        <w:rPr>
          <w:rFonts w:ascii="Times New Roman" w:hAnsi="Times New Roman"/>
          <w:sz w:val="24"/>
          <w:szCs w:val="24"/>
        </w:rPr>
      </w:pPr>
    </w:p>
    <w:p w:rsidR="00A868E8" w:rsidRPr="00743292" w:rsidRDefault="00A868E8" w:rsidP="00A868E8">
      <w:pPr>
        <w:pStyle w:val="a3"/>
        <w:ind w:firstLine="426"/>
        <w:rPr>
          <w:rFonts w:ascii="Times New Roman" w:hAnsi="Times New Roman"/>
          <w:sz w:val="24"/>
          <w:szCs w:val="24"/>
        </w:rPr>
      </w:pPr>
      <w:r w:rsidRPr="00743292">
        <w:rPr>
          <w:rFonts w:ascii="Times New Roman" w:hAnsi="Times New Roman"/>
          <w:sz w:val="24"/>
          <w:szCs w:val="24"/>
        </w:rPr>
        <w:t>Председатель комиссии:   Глава Красномыльского сельсовета   Стародумова Г.А.;</w:t>
      </w:r>
    </w:p>
    <w:p w:rsidR="00A868E8" w:rsidRPr="00743292" w:rsidRDefault="00A868E8" w:rsidP="00A868E8">
      <w:pPr>
        <w:pStyle w:val="a3"/>
        <w:ind w:firstLine="426"/>
        <w:rPr>
          <w:rFonts w:ascii="Times New Roman" w:hAnsi="Times New Roman"/>
          <w:sz w:val="24"/>
          <w:szCs w:val="24"/>
        </w:rPr>
      </w:pPr>
    </w:p>
    <w:p w:rsidR="00A868E8" w:rsidRPr="00743292" w:rsidRDefault="00A868E8" w:rsidP="00A868E8">
      <w:pPr>
        <w:pStyle w:val="a3"/>
        <w:ind w:firstLine="426"/>
        <w:rPr>
          <w:rFonts w:ascii="Times New Roman" w:hAnsi="Times New Roman"/>
          <w:sz w:val="24"/>
          <w:szCs w:val="24"/>
        </w:rPr>
      </w:pPr>
      <w:r w:rsidRPr="00743292">
        <w:rPr>
          <w:rFonts w:ascii="Times New Roman" w:hAnsi="Times New Roman"/>
          <w:sz w:val="24"/>
          <w:szCs w:val="24"/>
        </w:rPr>
        <w:t>Заместитель председателя комиссии:</w:t>
      </w:r>
      <w:r>
        <w:rPr>
          <w:rFonts w:ascii="Times New Roman" w:hAnsi="Times New Roman"/>
          <w:sz w:val="24"/>
          <w:szCs w:val="24"/>
        </w:rPr>
        <w:t xml:space="preserve"> </w:t>
      </w:r>
      <w:r w:rsidRPr="00743292">
        <w:rPr>
          <w:rFonts w:ascii="Times New Roman" w:hAnsi="Times New Roman"/>
          <w:sz w:val="24"/>
          <w:szCs w:val="24"/>
        </w:rPr>
        <w:t xml:space="preserve">Управделами администрации Красномыльского сельсовета </w:t>
      </w:r>
      <w:r>
        <w:rPr>
          <w:rFonts w:ascii="Times New Roman" w:hAnsi="Times New Roman"/>
          <w:sz w:val="24"/>
          <w:szCs w:val="24"/>
        </w:rPr>
        <w:t xml:space="preserve"> </w:t>
      </w:r>
      <w:r w:rsidRPr="00743292">
        <w:rPr>
          <w:rFonts w:ascii="Times New Roman" w:hAnsi="Times New Roman"/>
          <w:sz w:val="24"/>
          <w:szCs w:val="24"/>
        </w:rPr>
        <w:t>Шаврина Е.Н.</w:t>
      </w:r>
    </w:p>
    <w:p w:rsidR="00A868E8" w:rsidRPr="00743292" w:rsidRDefault="00A868E8" w:rsidP="00A868E8">
      <w:pPr>
        <w:pStyle w:val="a3"/>
        <w:ind w:firstLine="426"/>
        <w:rPr>
          <w:rFonts w:ascii="Times New Roman" w:hAnsi="Times New Roman"/>
          <w:sz w:val="24"/>
          <w:szCs w:val="24"/>
        </w:rPr>
      </w:pPr>
    </w:p>
    <w:p w:rsidR="00A868E8" w:rsidRPr="00743292" w:rsidRDefault="00A868E8" w:rsidP="00A868E8">
      <w:pPr>
        <w:pStyle w:val="a3"/>
        <w:ind w:firstLine="426"/>
        <w:rPr>
          <w:rFonts w:ascii="Times New Roman" w:hAnsi="Times New Roman"/>
          <w:sz w:val="24"/>
          <w:szCs w:val="24"/>
        </w:rPr>
      </w:pPr>
      <w:r w:rsidRPr="00743292">
        <w:rPr>
          <w:rFonts w:ascii="Times New Roman" w:hAnsi="Times New Roman"/>
          <w:sz w:val="24"/>
          <w:szCs w:val="24"/>
        </w:rPr>
        <w:t xml:space="preserve">Секретарь комиссии: </w:t>
      </w:r>
      <w:r>
        <w:rPr>
          <w:rFonts w:ascii="Times New Roman" w:hAnsi="Times New Roman"/>
          <w:sz w:val="24"/>
          <w:szCs w:val="24"/>
        </w:rPr>
        <w:t xml:space="preserve"> </w:t>
      </w:r>
      <w:r w:rsidRPr="00743292">
        <w:rPr>
          <w:rFonts w:ascii="Times New Roman" w:hAnsi="Times New Roman"/>
          <w:sz w:val="24"/>
          <w:szCs w:val="24"/>
        </w:rPr>
        <w:t>Кассир администрации Красномыльского сельсовета</w:t>
      </w:r>
      <w:r>
        <w:rPr>
          <w:rFonts w:ascii="Times New Roman" w:hAnsi="Times New Roman"/>
          <w:sz w:val="24"/>
          <w:szCs w:val="24"/>
        </w:rPr>
        <w:t xml:space="preserve"> </w:t>
      </w:r>
      <w:r w:rsidRPr="00743292">
        <w:rPr>
          <w:rFonts w:ascii="Times New Roman" w:hAnsi="Times New Roman"/>
          <w:sz w:val="24"/>
          <w:szCs w:val="24"/>
        </w:rPr>
        <w:t>Обухова Н.И.</w:t>
      </w:r>
    </w:p>
    <w:p w:rsidR="00A868E8" w:rsidRPr="00743292" w:rsidRDefault="00A868E8" w:rsidP="00A868E8">
      <w:pPr>
        <w:pStyle w:val="a3"/>
        <w:ind w:firstLine="426"/>
        <w:rPr>
          <w:rFonts w:ascii="Times New Roman" w:hAnsi="Times New Roman"/>
          <w:sz w:val="24"/>
          <w:szCs w:val="24"/>
        </w:rPr>
      </w:pPr>
    </w:p>
    <w:p w:rsidR="00A868E8" w:rsidRPr="00743292" w:rsidRDefault="00A868E8" w:rsidP="00A868E8">
      <w:pPr>
        <w:pStyle w:val="a3"/>
        <w:ind w:firstLine="426"/>
        <w:rPr>
          <w:rFonts w:ascii="Times New Roman" w:hAnsi="Times New Roman"/>
          <w:sz w:val="24"/>
          <w:szCs w:val="24"/>
        </w:rPr>
      </w:pPr>
      <w:r w:rsidRPr="00743292">
        <w:rPr>
          <w:rFonts w:ascii="Times New Roman" w:hAnsi="Times New Roman"/>
          <w:sz w:val="24"/>
          <w:szCs w:val="24"/>
        </w:rPr>
        <w:t>Члены комиссии:</w:t>
      </w:r>
    </w:p>
    <w:p w:rsidR="00A868E8" w:rsidRPr="00743292" w:rsidRDefault="00A868E8" w:rsidP="00A868E8">
      <w:pPr>
        <w:pStyle w:val="a3"/>
        <w:ind w:firstLine="426"/>
        <w:rPr>
          <w:rFonts w:ascii="Times New Roman" w:hAnsi="Times New Roman"/>
          <w:sz w:val="24"/>
          <w:szCs w:val="24"/>
        </w:rPr>
      </w:pPr>
    </w:p>
    <w:p w:rsidR="00A868E8" w:rsidRPr="00743292" w:rsidRDefault="00A868E8" w:rsidP="00A868E8">
      <w:pPr>
        <w:pStyle w:val="a3"/>
        <w:ind w:firstLine="426"/>
        <w:rPr>
          <w:rFonts w:ascii="Times New Roman" w:hAnsi="Times New Roman"/>
          <w:sz w:val="24"/>
          <w:szCs w:val="24"/>
        </w:rPr>
      </w:pPr>
      <w:r w:rsidRPr="00743292">
        <w:rPr>
          <w:rFonts w:ascii="Times New Roman" w:hAnsi="Times New Roman"/>
          <w:sz w:val="24"/>
          <w:szCs w:val="24"/>
        </w:rPr>
        <w:t xml:space="preserve">1. </w:t>
      </w:r>
      <w:r>
        <w:rPr>
          <w:rFonts w:ascii="Times New Roman" w:hAnsi="Times New Roman"/>
          <w:sz w:val="24"/>
          <w:szCs w:val="24"/>
        </w:rPr>
        <w:t xml:space="preserve">Временно исполняющий обязанности </w:t>
      </w:r>
      <w:r w:rsidRPr="00743292">
        <w:rPr>
          <w:rFonts w:ascii="Times New Roman" w:hAnsi="Times New Roman"/>
          <w:sz w:val="24"/>
          <w:szCs w:val="24"/>
        </w:rPr>
        <w:t>Директор МУП «Красномыльское</w:t>
      </w:r>
      <w:r>
        <w:rPr>
          <w:rFonts w:ascii="Times New Roman" w:hAnsi="Times New Roman"/>
          <w:sz w:val="24"/>
          <w:szCs w:val="24"/>
        </w:rPr>
        <w:t xml:space="preserve"> </w:t>
      </w:r>
      <w:r w:rsidRPr="00743292">
        <w:rPr>
          <w:rFonts w:ascii="Times New Roman" w:hAnsi="Times New Roman"/>
          <w:sz w:val="24"/>
          <w:szCs w:val="24"/>
        </w:rPr>
        <w:t>ЖКХ»  Попов Д.В.;</w:t>
      </w:r>
    </w:p>
    <w:p w:rsidR="00A868E8" w:rsidRPr="00743292" w:rsidRDefault="00A868E8" w:rsidP="00A868E8">
      <w:pPr>
        <w:pStyle w:val="a3"/>
        <w:ind w:firstLine="426"/>
        <w:rPr>
          <w:rFonts w:ascii="Times New Roman" w:hAnsi="Times New Roman"/>
          <w:sz w:val="24"/>
          <w:szCs w:val="24"/>
        </w:rPr>
      </w:pPr>
      <w:r>
        <w:rPr>
          <w:rFonts w:ascii="Times New Roman" w:hAnsi="Times New Roman"/>
          <w:sz w:val="24"/>
          <w:szCs w:val="24"/>
        </w:rPr>
        <w:t>2. Депутат Красномыльской</w:t>
      </w:r>
      <w:r w:rsidRPr="00743292">
        <w:rPr>
          <w:rFonts w:ascii="Times New Roman" w:hAnsi="Times New Roman"/>
          <w:sz w:val="24"/>
          <w:szCs w:val="24"/>
        </w:rPr>
        <w:t xml:space="preserve"> сельской Думы </w:t>
      </w:r>
      <w:proofErr w:type="spellStart"/>
      <w:r w:rsidRPr="00743292">
        <w:rPr>
          <w:rFonts w:ascii="Times New Roman" w:hAnsi="Times New Roman"/>
          <w:sz w:val="24"/>
          <w:szCs w:val="24"/>
        </w:rPr>
        <w:t>Оплетаева</w:t>
      </w:r>
      <w:proofErr w:type="spellEnd"/>
      <w:r w:rsidRPr="00743292">
        <w:rPr>
          <w:rFonts w:ascii="Times New Roman" w:hAnsi="Times New Roman"/>
          <w:sz w:val="24"/>
          <w:szCs w:val="24"/>
        </w:rPr>
        <w:t xml:space="preserve"> Л.М.  (по согласованию);</w:t>
      </w:r>
    </w:p>
    <w:p w:rsidR="00A868E8" w:rsidRPr="00743292" w:rsidRDefault="00A868E8" w:rsidP="00A868E8">
      <w:pPr>
        <w:pStyle w:val="a3"/>
        <w:ind w:firstLine="426"/>
        <w:rPr>
          <w:rFonts w:ascii="Times New Roman" w:hAnsi="Times New Roman"/>
          <w:sz w:val="24"/>
          <w:szCs w:val="24"/>
        </w:rPr>
      </w:pPr>
      <w:r w:rsidRPr="00743292">
        <w:rPr>
          <w:rFonts w:ascii="Times New Roman" w:hAnsi="Times New Roman"/>
          <w:sz w:val="24"/>
          <w:szCs w:val="24"/>
        </w:rPr>
        <w:t>3. Представитель</w:t>
      </w:r>
      <w:r>
        <w:rPr>
          <w:rFonts w:ascii="Times New Roman" w:hAnsi="Times New Roman"/>
          <w:sz w:val="24"/>
          <w:szCs w:val="24"/>
        </w:rPr>
        <w:t xml:space="preserve"> управляющей организации  (по согласованию)</w:t>
      </w:r>
      <w:r w:rsidRPr="00743292">
        <w:rPr>
          <w:rFonts w:ascii="Times New Roman" w:hAnsi="Times New Roman"/>
          <w:sz w:val="24"/>
          <w:szCs w:val="24"/>
        </w:rPr>
        <w:t>;</w:t>
      </w:r>
    </w:p>
    <w:p w:rsidR="00A868E8" w:rsidRPr="00743292" w:rsidRDefault="00A868E8" w:rsidP="00A868E8">
      <w:pPr>
        <w:pStyle w:val="a3"/>
        <w:ind w:firstLine="426"/>
        <w:rPr>
          <w:rFonts w:ascii="Times New Roman" w:hAnsi="Times New Roman"/>
          <w:sz w:val="24"/>
          <w:szCs w:val="24"/>
        </w:rPr>
      </w:pPr>
      <w:r w:rsidRPr="00743292">
        <w:rPr>
          <w:rFonts w:ascii="Times New Roman" w:hAnsi="Times New Roman"/>
          <w:sz w:val="24"/>
          <w:szCs w:val="24"/>
        </w:rPr>
        <w:t xml:space="preserve">4. Представитель </w:t>
      </w:r>
      <w:r>
        <w:rPr>
          <w:rFonts w:ascii="Times New Roman" w:hAnsi="Times New Roman"/>
          <w:sz w:val="24"/>
          <w:szCs w:val="24"/>
        </w:rPr>
        <w:t xml:space="preserve">собственников помещений   </w:t>
      </w:r>
      <w:r w:rsidRPr="00743292">
        <w:rPr>
          <w:rFonts w:ascii="Times New Roman" w:hAnsi="Times New Roman"/>
          <w:sz w:val="24"/>
          <w:szCs w:val="24"/>
        </w:rPr>
        <w:t>(по согласованию).</w:t>
      </w:r>
    </w:p>
    <w:p w:rsidR="00A868E8" w:rsidRPr="00743292" w:rsidRDefault="00A868E8" w:rsidP="00A868E8">
      <w:pPr>
        <w:pStyle w:val="a3"/>
        <w:ind w:firstLine="426"/>
        <w:rPr>
          <w:rFonts w:ascii="Times New Roman" w:hAnsi="Times New Roman"/>
          <w:sz w:val="24"/>
          <w:szCs w:val="24"/>
        </w:rPr>
      </w:pPr>
    </w:p>
    <w:p w:rsidR="00A868E8" w:rsidRPr="00743292" w:rsidRDefault="00A868E8" w:rsidP="00A868E8">
      <w:pPr>
        <w:pStyle w:val="a3"/>
        <w:ind w:firstLine="426"/>
        <w:rPr>
          <w:rFonts w:ascii="Times New Roman" w:hAnsi="Times New Roman"/>
          <w:sz w:val="24"/>
          <w:szCs w:val="24"/>
        </w:rPr>
      </w:pPr>
    </w:p>
    <w:p w:rsidR="00A868E8" w:rsidRPr="00743292" w:rsidRDefault="00A868E8" w:rsidP="00A868E8">
      <w:pPr>
        <w:pStyle w:val="a3"/>
        <w:ind w:firstLine="426"/>
        <w:rPr>
          <w:rFonts w:ascii="Times New Roman" w:hAnsi="Times New Roman"/>
          <w:sz w:val="24"/>
          <w:szCs w:val="24"/>
        </w:rPr>
      </w:pPr>
    </w:p>
    <w:p w:rsidR="00A868E8" w:rsidRPr="00743292" w:rsidRDefault="00A868E8" w:rsidP="00A868E8">
      <w:pPr>
        <w:pStyle w:val="a3"/>
        <w:ind w:firstLine="426"/>
        <w:rPr>
          <w:rFonts w:ascii="Times New Roman" w:hAnsi="Times New Roman"/>
          <w:sz w:val="24"/>
          <w:szCs w:val="24"/>
        </w:rPr>
      </w:pPr>
    </w:p>
    <w:p w:rsidR="00A868E8" w:rsidRPr="00743292" w:rsidRDefault="00A868E8" w:rsidP="00A868E8">
      <w:pPr>
        <w:pStyle w:val="a3"/>
        <w:ind w:firstLine="426"/>
        <w:rPr>
          <w:rFonts w:ascii="Times New Roman" w:hAnsi="Times New Roman"/>
          <w:sz w:val="24"/>
          <w:szCs w:val="24"/>
        </w:rPr>
      </w:pPr>
    </w:p>
    <w:p w:rsidR="00A868E8" w:rsidRPr="00743292" w:rsidRDefault="00A868E8" w:rsidP="00A868E8">
      <w:pPr>
        <w:pStyle w:val="a3"/>
        <w:ind w:firstLine="426"/>
        <w:rPr>
          <w:rFonts w:ascii="Times New Roman" w:hAnsi="Times New Roman"/>
          <w:sz w:val="24"/>
          <w:szCs w:val="24"/>
        </w:rPr>
      </w:pPr>
    </w:p>
    <w:p w:rsidR="00A868E8" w:rsidRPr="00743292" w:rsidRDefault="00A868E8" w:rsidP="00A868E8">
      <w:pPr>
        <w:pStyle w:val="a3"/>
        <w:ind w:firstLine="426"/>
        <w:rPr>
          <w:rFonts w:ascii="Times New Roman" w:hAnsi="Times New Roman"/>
          <w:sz w:val="24"/>
          <w:szCs w:val="24"/>
        </w:rPr>
      </w:pPr>
    </w:p>
    <w:p w:rsidR="00A868E8" w:rsidRPr="00743292" w:rsidRDefault="00A868E8" w:rsidP="00A868E8">
      <w:pPr>
        <w:pStyle w:val="a3"/>
        <w:ind w:firstLine="426"/>
        <w:rPr>
          <w:rFonts w:ascii="Times New Roman" w:hAnsi="Times New Roman"/>
          <w:sz w:val="24"/>
          <w:szCs w:val="24"/>
        </w:rPr>
      </w:pPr>
    </w:p>
    <w:p w:rsidR="00A868E8" w:rsidRPr="00743292" w:rsidRDefault="00A868E8" w:rsidP="00A868E8">
      <w:pPr>
        <w:pStyle w:val="a3"/>
        <w:ind w:firstLine="426"/>
        <w:rPr>
          <w:rFonts w:ascii="Times New Roman" w:hAnsi="Times New Roman"/>
          <w:sz w:val="24"/>
          <w:szCs w:val="24"/>
        </w:rPr>
      </w:pPr>
    </w:p>
    <w:p w:rsidR="00A868E8" w:rsidRPr="00743292" w:rsidRDefault="00A868E8" w:rsidP="00A868E8">
      <w:pPr>
        <w:pStyle w:val="a3"/>
        <w:ind w:firstLine="426"/>
        <w:rPr>
          <w:rFonts w:ascii="Times New Roman" w:hAnsi="Times New Roman"/>
          <w:sz w:val="24"/>
          <w:szCs w:val="24"/>
        </w:rPr>
      </w:pPr>
    </w:p>
    <w:p w:rsidR="00A868E8" w:rsidRPr="00743292" w:rsidRDefault="00A868E8" w:rsidP="00A868E8">
      <w:pPr>
        <w:pStyle w:val="a3"/>
        <w:ind w:firstLine="426"/>
        <w:rPr>
          <w:rFonts w:ascii="Times New Roman" w:hAnsi="Times New Roman"/>
          <w:sz w:val="24"/>
          <w:szCs w:val="24"/>
        </w:rPr>
      </w:pPr>
    </w:p>
    <w:p w:rsidR="00A868E8" w:rsidRPr="00743292" w:rsidRDefault="00A868E8" w:rsidP="00A868E8">
      <w:pPr>
        <w:pStyle w:val="a3"/>
        <w:ind w:firstLine="426"/>
        <w:rPr>
          <w:rFonts w:ascii="Times New Roman" w:hAnsi="Times New Roman"/>
          <w:sz w:val="24"/>
          <w:szCs w:val="24"/>
        </w:rPr>
      </w:pPr>
    </w:p>
    <w:p w:rsidR="00A868E8" w:rsidRPr="00743292" w:rsidRDefault="00A868E8" w:rsidP="00A868E8">
      <w:pPr>
        <w:pStyle w:val="a3"/>
        <w:ind w:firstLine="426"/>
        <w:rPr>
          <w:rFonts w:ascii="Times New Roman" w:hAnsi="Times New Roman"/>
          <w:sz w:val="24"/>
          <w:szCs w:val="24"/>
        </w:rPr>
      </w:pPr>
    </w:p>
    <w:p w:rsidR="00A868E8" w:rsidRPr="00743292" w:rsidRDefault="00A868E8" w:rsidP="00A868E8">
      <w:pPr>
        <w:pStyle w:val="a3"/>
        <w:ind w:firstLine="426"/>
        <w:rPr>
          <w:rFonts w:ascii="Times New Roman" w:hAnsi="Times New Roman"/>
          <w:sz w:val="24"/>
          <w:szCs w:val="24"/>
        </w:rPr>
      </w:pPr>
    </w:p>
    <w:p w:rsidR="00A868E8" w:rsidRPr="00743292" w:rsidRDefault="00A868E8" w:rsidP="00A868E8">
      <w:pPr>
        <w:pStyle w:val="a3"/>
        <w:ind w:firstLine="426"/>
        <w:rPr>
          <w:rFonts w:ascii="Times New Roman" w:hAnsi="Times New Roman"/>
          <w:sz w:val="24"/>
          <w:szCs w:val="24"/>
        </w:rPr>
      </w:pPr>
    </w:p>
    <w:p w:rsidR="00A868E8" w:rsidRPr="00743292" w:rsidRDefault="00A868E8" w:rsidP="00A868E8">
      <w:pPr>
        <w:pStyle w:val="a3"/>
        <w:ind w:firstLine="426"/>
        <w:rPr>
          <w:rFonts w:ascii="Times New Roman" w:hAnsi="Times New Roman"/>
          <w:sz w:val="24"/>
          <w:szCs w:val="24"/>
        </w:rPr>
      </w:pPr>
    </w:p>
    <w:p w:rsidR="00A868E8" w:rsidRDefault="00A868E8" w:rsidP="00A868E8">
      <w:pPr>
        <w:pStyle w:val="a3"/>
        <w:ind w:firstLine="426"/>
        <w:rPr>
          <w:rFonts w:ascii="Times New Roman" w:hAnsi="Times New Roman"/>
          <w:sz w:val="24"/>
          <w:szCs w:val="24"/>
        </w:rPr>
      </w:pPr>
    </w:p>
    <w:p w:rsidR="00A868E8" w:rsidRDefault="00A868E8" w:rsidP="00A868E8">
      <w:pPr>
        <w:pStyle w:val="a3"/>
        <w:ind w:firstLine="426"/>
        <w:rPr>
          <w:rFonts w:ascii="Times New Roman" w:hAnsi="Times New Roman"/>
          <w:sz w:val="24"/>
          <w:szCs w:val="24"/>
        </w:rPr>
      </w:pPr>
    </w:p>
    <w:p w:rsidR="00A868E8" w:rsidRDefault="00A868E8" w:rsidP="00A868E8">
      <w:pPr>
        <w:pStyle w:val="a3"/>
        <w:ind w:firstLine="426"/>
        <w:rPr>
          <w:rFonts w:ascii="Times New Roman" w:hAnsi="Times New Roman"/>
          <w:sz w:val="24"/>
          <w:szCs w:val="24"/>
        </w:rPr>
      </w:pPr>
    </w:p>
    <w:p w:rsidR="00A868E8" w:rsidRDefault="00A868E8" w:rsidP="00A868E8">
      <w:pPr>
        <w:pStyle w:val="a3"/>
        <w:ind w:firstLine="426"/>
        <w:rPr>
          <w:rFonts w:ascii="Times New Roman" w:hAnsi="Times New Roman"/>
          <w:sz w:val="24"/>
          <w:szCs w:val="24"/>
        </w:rPr>
      </w:pPr>
    </w:p>
    <w:p w:rsidR="00A868E8" w:rsidRDefault="00A868E8" w:rsidP="00A868E8">
      <w:pPr>
        <w:pStyle w:val="a3"/>
        <w:ind w:firstLine="426"/>
        <w:rPr>
          <w:rFonts w:ascii="Times New Roman" w:hAnsi="Times New Roman"/>
          <w:sz w:val="24"/>
          <w:szCs w:val="24"/>
        </w:rPr>
      </w:pPr>
    </w:p>
    <w:p w:rsidR="00A868E8" w:rsidRPr="00743292" w:rsidRDefault="00A868E8" w:rsidP="00A868E8">
      <w:pPr>
        <w:pStyle w:val="a3"/>
        <w:ind w:firstLine="426"/>
        <w:rPr>
          <w:rFonts w:ascii="Times New Roman" w:hAnsi="Times New Roman"/>
          <w:sz w:val="24"/>
          <w:szCs w:val="24"/>
        </w:rPr>
      </w:pPr>
    </w:p>
    <w:p w:rsidR="00A868E8" w:rsidRPr="00743292" w:rsidRDefault="00A868E8" w:rsidP="00A868E8">
      <w:pPr>
        <w:pStyle w:val="a3"/>
        <w:ind w:firstLine="426"/>
        <w:rPr>
          <w:rFonts w:ascii="Times New Roman" w:hAnsi="Times New Roman"/>
          <w:sz w:val="24"/>
          <w:szCs w:val="24"/>
        </w:rPr>
      </w:pPr>
    </w:p>
    <w:p w:rsidR="00A868E8" w:rsidRPr="00743292" w:rsidRDefault="00A868E8" w:rsidP="00A868E8">
      <w:pPr>
        <w:pStyle w:val="a3"/>
        <w:ind w:firstLine="426"/>
        <w:rPr>
          <w:rFonts w:ascii="Times New Roman" w:hAnsi="Times New Roman"/>
          <w:sz w:val="24"/>
          <w:szCs w:val="24"/>
        </w:rPr>
      </w:pPr>
    </w:p>
    <w:p w:rsidR="00A868E8" w:rsidRPr="00743292" w:rsidRDefault="00A868E8" w:rsidP="00A868E8">
      <w:pPr>
        <w:pStyle w:val="a3"/>
        <w:ind w:firstLine="426"/>
        <w:jc w:val="right"/>
        <w:rPr>
          <w:rFonts w:ascii="Times New Roman" w:hAnsi="Times New Roman"/>
          <w:i/>
          <w:szCs w:val="24"/>
        </w:rPr>
      </w:pPr>
      <w:r w:rsidRPr="00743292">
        <w:rPr>
          <w:rFonts w:ascii="Times New Roman" w:hAnsi="Times New Roman"/>
          <w:i/>
          <w:szCs w:val="24"/>
        </w:rPr>
        <w:lastRenderedPageBreak/>
        <w:t>Приложение 3</w:t>
      </w:r>
      <w:r w:rsidRPr="00743292">
        <w:rPr>
          <w:rFonts w:ascii="Times New Roman" w:hAnsi="Times New Roman"/>
          <w:i/>
          <w:szCs w:val="24"/>
        </w:rPr>
        <w:br/>
        <w:t>к постановлению администрации</w:t>
      </w:r>
    </w:p>
    <w:p w:rsidR="00A868E8" w:rsidRPr="00743292" w:rsidRDefault="00A868E8" w:rsidP="00A868E8">
      <w:pPr>
        <w:pStyle w:val="a3"/>
        <w:ind w:firstLine="426"/>
        <w:jc w:val="right"/>
        <w:rPr>
          <w:rFonts w:ascii="Times New Roman" w:hAnsi="Times New Roman"/>
          <w:i/>
          <w:szCs w:val="24"/>
        </w:rPr>
      </w:pPr>
      <w:r w:rsidRPr="00743292">
        <w:rPr>
          <w:rFonts w:ascii="Times New Roman" w:hAnsi="Times New Roman"/>
          <w:i/>
          <w:szCs w:val="24"/>
        </w:rPr>
        <w:t>Красномыльского сельсовета от   26.03.2019 г. № 13</w:t>
      </w:r>
    </w:p>
    <w:p w:rsidR="00A868E8" w:rsidRPr="00743292" w:rsidRDefault="00A868E8" w:rsidP="00A868E8">
      <w:pPr>
        <w:pStyle w:val="a3"/>
        <w:ind w:firstLine="426"/>
        <w:jc w:val="right"/>
        <w:rPr>
          <w:rFonts w:ascii="Times New Roman" w:hAnsi="Times New Roman"/>
          <w:i/>
          <w:szCs w:val="24"/>
        </w:rPr>
      </w:pPr>
      <w:r w:rsidRPr="00743292">
        <w:rPr>
          <w:rFonts w:ascii="Times New Roman" w:hAnsi="Times New Roman"/>
          <w:i/>
          <w:szCs w:val="24"/>
        </w:rPr>
        <w:t xml:space="preserve">«Об утверждении Порядка определения </w:t>
      </w:r>
    </w:p>
    <w:p w:rsidR="00A868E8" w:rsidRPr="00743292" w:rsidRDefault="00A868E8" w:rsidP="00A868E8">
      <w:pPr>
        <w:pStyle w:val="a3"/>
        <w:ind w:firstLine="426"/>
        <w:jc w:val="right"/>
        <w:rPr>
          <w:rFonts w:ascii="Times New Roman" w:hAnsi="Times New Roman"/>
          <w:i/>
          <w:szCs w:val="24"/>
        </w:rPr>
      </w:pPr>
      <w:r w:rsidRPr="00743292">
        <w:rPr>
          <w:rFonts w:ascii="Times New Roman" w:hAnsi="Times New Roman"/>
          <w:i/>
          <w:szCs w:val="24"/>
        </w:rPr>
        <w:t xml:space="preserve">мест размещения контейнерных площадок </w:t>
      </w:r>
    </w:p>
    <w:p w:rsidR="00A868E8" w:rsidRPr="00743292" w:rsidRDefault="00A868E8" w:rsidP="00A868E8">
      <w:pPr>
        <w:pStyle w:val="a3"/>
        <w:ind w:firstLine="426"/>
        <w:jc w:val="right"/>
        <w:rPr>
          <w:rFonts w:ascii="Times New Roman" w:hAnsi="Times New Roman"/>
          <w:i/>
          <w:szCs w:val="24"/>
        </w:rPr>
      </w:pPr>
      <w:r w:rsidRPr="00743292">
        <w:rPr>
          <w:rFonts w:ascii="Times New Roman" w:hAnsi="Times New Roman"/>
          <w:i/>
          <w:szCs w:val="24"/>
        </w:rPr>
        <w:t xml:space="preserve">для сбора твердых коммунальных отходов </w:t>
      </w:r>
    </w:p>
    <w:p w:rsidR="00A868E8" w:rsidRPr="00743292" w:rsidRDefault="00A868E8" w:rsidP="00A868E8">
      <w:pPr>
        <w:pStyle w:val="a3"/>
        <w:ind w:firstLine="426"/>
        <w:jc w:val="right"/>
        <w:rPr>
          <w:rFonts w:ascii="Times New Roman" w:hAnsi="Times New Roman"/>
          <w:i/>
          <w:szCs w:val="24"/>
        </w:rPr>
      </w:pPr>
      <w:r w:rsidRPr="00743292">
        <w:rPr>
          <w:rFonts w:ascii="Times New Roman" w:hAnsi="Times New Roman"/>
          <w:i/>
          <w:szCs w:val="24"/>
        </w:rPr>
        <w:t>на территории Красномыльского сельсовет» </w:t>
      </w:r>
    </w:p>
    <w:p w:rsidR="00A868E8" w:rsidRPr="00743292" w:rsidRDefault="00A868E8" w:rsidP="00A868E8">
      <w:pPr>
        <w:pStyle w:val="a3"/>
        <w:ind w:firstLine="426"/>
        <w:rPr>
          <w:rFonts w:ascii="Times New Roman" w:hAnsi="Times New Roman"/>
          <w:bCs/>
          <w:szCs w:val="24"/>
        </w:rPr>
      </w:pPr>
    </w:p>
    <w:p w:rsidR="00A868E8" w:rsidRPr="00743292" w:rsidRDefault="00A868E8" w:rsidP="00A868E8">
      <w:pPr>
        <w:pStyle w:val="a3"/>
        <w:ind w:firstLine="426"/>
        <w:rPr>
          <w:rFonts w:ascii="Times New Roman" w:hAnsi="Times New Roman"/>
          <w:bCs/>
          <w:sz w:val="24"/>
          <w:szCs w:val="24"/>
        </w:rPr>
      </w:pPr>
    </w:p>
    <w:p w:rsidR="00A868E8" w:rsidRPr="00743292" w:rsidRDefault="00A868E8" w:rsidP="00A868E8">
      <w:pPr>
        <w:pStyle w:val="a3"/>
        <w:ind w:firstLine="426"/>
        <w:jc w:val="center"/>
        <w:rPr>
          <w:rFonts w:ascii="Times New Roman" w:hAnsi="Times New Roman"/>
          <w:b/>
          <w:sz w:val="24"/>
          <w:szCs w:val="24"/>
        </w:rPr>
      </w:pPr>
      <w:r w:rsidRPr="00743292">
        <w:rPr>
          <w:rFonts w:ascii="Times New Roman" w:hAnsi="Times New Roman"/>
          <w:b/>
          <w:bCs/>
          <w:sz w:val="24"/>
          <w:szCs w:val="24"/>
        </w:rPr>
        <w:t>ПОЛОЖЕНИЕ</w:t>
      </w:r>
    </w:p>
    <w:p w:rsidR="00A868E8" w:rsidRPr="00743292" w:rsidRDefault="00A868E8" w:rsidP="00A868E8">
      <w:pPr>
        <w:pStyle w:val="a3"/>
        <w:ind w:firstLine="426"/>
        <w:jc w:val="center"/>
        <w:rPr>
          <w:rFonts w:ascii="Times New Roman" w:hAnsi="Times New Roman"/>
          <w:b/>
          <w:bCs/>
          <w:sz w:val="24"/>
          <w:szCs w:val="24"/>
        </w:rPr>
      </w:pPr>
      <w:r w:rsidRPr="00743292">
        <w:rPr>
          <w:rFonts w:ascii="Times New Roman" w:hAnsi="Times New Roman"/>
          <w:b/>
          <w:bCs/>
          <w:sz w:val="24"/>
          <w:szCs w:val="24"/>
        </w:rPr>
        <w:t>о постоянно действующей комиссии по определению мест размещения контейнерных площадок для сбора ТКО в районах сложившейся застройки на территории Красномыльского сельсовета</w:t>
      </w:r>
    </w:p>
    <w:p w:rsidR="00A868E8" w:rsidRPr="00743292" w:rsidRDefault="00A868E8" w:rsidP="00A868E8">
      <w:pPr>
        <w:pStyle w:val="a3"/>
        <w:ind w:firstLine="426"/>
        <w:jc w:val="center"/>
        <w:rPr>
          <w:rFonts w:ascii="Times New Roman" w:hAnsi="Times New Roman"/>
          <w:b/>
          <w:sz w:val="24"/>
          <w:szCs w:val="24"/>
        </w:rPr>
      </w:pP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1.Общие положения</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1.1. Комиссия по определению мест размещения контейнерных площадок для сбора ТКО в районах сложившейся застройки на территории Красномыльского сельсовета (далее по тексту – Комиссия) является постоянно действующим коллегиальным органом для рассмотрения вопросов, касающихся определения мест размещения контейнерных площадок для сбора ТКО в районах сложившейся застройки на территории Красномыльского сельсовета.</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 xml:space="preserve">1.2. </w:t>
      </w:r>
      <w:proofErr w:type="gramStart"/>
      <w:r w:rsidRPr="00743292">
        <w:rPr>
          <w:rFonts w:ascii="Times New Roman" w:hAnsi="Times New Roman"/>
          <w:sz w:val="24"/>
          <w:szCs w:val="24"/>
        </w:rPr>
        <w:t>В своей деятельности Комиссия руководствуется Жилищным кодексом Российской Федерации, Градостроительным кодексом Российской Федерации, Федеральными законами от 24.06.1998 года № 89-ФЗ «Об отходах производства и потребления», от 10.01.2002 №7-ФЗ «Об охране окружающей среды», от 06.10.2003 года № 131 –ФЗ «Об общих принципах организации местного самоуправления в Российской Федерации», Правилами и нормами технической эксплуатации жилищного фонда, утвержденными Постановлением Госстроя Росси</w:t>
      </w:r>
      <w:r>
        <w:rPr>
          <w:rFonts w:ascii="Times New Roman" w:hAnsi="Times New Roman"/>
          <w:sz w:val="24"/>
          <w:szCs w:val="24"/>
        </w:rPr>
        <w:t>и от 27.09.2003 года № 170</w:t>
      </w:r>
      <w:proofErr w:type="gramEnd"/>
      <w:r>
        <w:rPr>
          <w:rFonts w:ascii="Times New Roman" w:hAnsi="Times New Roman"/>
          <w:sz w:val="24"/>
          <w:szCs w:val="24"/>
        </w:rPr>
        <w:t xml:space="preserve">, </w:t>
      </w:r>
      <w:proofErr w:type="spellStart"/>
      <w:r>
        <w:rPr>
          <w:rFonts w:ascii="Times New Roman" w:hAnsi="Times New Roman"/>
          <w:sz w:val="24"/>
          <w:szCs w:val="24"/>
        </w:rPr>
        <w:t>СанПин</w:t>
      </w:r>
      <w:proofErr w:type="spellEnd"/>
      <w:r w:rsidRPr="00743292">
        <w:rPr>
          <w:rFonts w:ascii="Times New Roman" w:hAnsi="Times New Roman"/>
          <w:sz w:val="24"/>
          <w:szCs w:val="24"/>
        </w:rPr>
        <w:t xml:space="preserve"> 42-128-4690-88 «Санитарные правила содержания территорий населенных мест», </w:t>
      </w:r>
      <w:proofErr w:type="gramStart"/>
      <w:r w:rsidRPr="00743292">
        <w:rPr>
          <w:rFonts w:ascii="Times New Roman" w:hAnsi="Times New Roman"/>
          <w:sz w:val="24"/>
          <w:szCs w:val="24"/>
        </w:rPr>
        <w:t>утвержденными</w:t>
      </w:r>
      <w:proofErr w:type="gramEnd"/>
      <w:r w:rsidRPr="00743292">
        <w:rPr>
          <w:rFonts w:ascii="Times New Roman" w:hAnsi="Times New Roman"/>
          <w:sz w:val="24"/>
          <w:szCs w:val="24"/>
        </w:rPr>
        <w:t xml:space="preserve"> Минздравом СССР 05.08.1988 года № 4690.</w:t>
      </w:r>
    </w:p>
    <w:p w:rsidR="00A868E8" w:rsidRPr="00743292" w:rsidRDefault="00A868E8" w:rsidP="00A868E8">
      <w:pPr>
        <w:pStyle w:val="a3"/>
        <w:ind w:firstLine="426"/>
        <w:jc w:val="both"/>
        <w:rPr>
          <w:rFonts w:ascii="Times New Roman" w:hAnsi="Times New Roman"/>
          <w:sz w:val="24"/>
          <w:szCs w:val="24"/>
        </w:rPr>
      </w:pP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2. Цели, задачи и функции Комиссии</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2.1. Комиссия создается с целью определения мест размещения</w:t>
      </w:r>
      <w:r>
        <w:rPr>
          <w:rFonts w:ascii="Times New Roman" w:hAnsi="Times New Roman"/>
          <w:sz w:val="24"/>
          <w:szCs w:val="24"/>
        </w:rPr>
        <w:t xml:space="preserve"> </w:t>
      </w:r>
      <w:r w:rsidRPr="00743292">
        <w:rPr>
          <w:rFonts w:ascii="Times New Roman" w:hAnsi="Times New Roman"/>
          <w:sz w:val="24"/>
          <w:szCs w:val="24"/>
        </w:rPr>
        <w:t>контейнерных площадок для сбора ТКО в районах сложившейся застройки на территории Красномыльского сельсовета.</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2.2. Комиссия в соответствии с возложенными на нее задачами выполняет следующие функции:</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 определение мест размещения площадок для установки контейнеров;</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 рассмотрение заявлений и обращений граждан и юридических лиц по вопросу определения площадки (места размещения) для установки контейнеров;</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 организация выездов на места размещения контейнерных площадок с целью их дальнейшего согласования;</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 внесение предложений, направленных на определение площадок (мест размещения) для установки контейнеров.</w:t>
      </w:r>
    </w:p>
    <w:p w:rsidR="00A868E8" w:rsidRPr="00743292" w:rsidRDefault="00A868E8" w:rsidP="00A868E8">
      <w:pPr>
        <w:pStyle w:val="a3"/>
        <w:ind w:firstLine="426"/>
        <w:jc w:val="both"/>
        <w:rPr>
          <w:rFonts w:ascii="Times New Roman" w:hAnsi="Times New Roman"/>
          <w:sz w:val="24"/>
          <w:szCs w:val="24"/>
        </w:rPr>
      </w:pP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3. Организация работы Комиссии</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3.1. Положение о Комиссии, ее численный и персональный состав утверждается и изменяется постановлением Администрации Красномыльского сельсовета. Комиссия состоит из председателя, заместителя председателя, секретаря и членов Комиссии. </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3.2. Состав Комиссии должен исключать возможность возникновения конфликта интересов, который мог бы повлиять на принимаемые Комиссией решения.</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lastRenderedPageBreak/>
        <w:t>3.3.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 в районах сложившейся застройки.</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3.4. Заседания Комиссии проводятся по мере необходимости.</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3.5. Комиссия правомочна принимать решения при участии в ее работе не менее половины от общего числа ее членов. Члены комиссии осуществляют свою деятельность на общественных началах.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рассматриваемому вопросу в письменной форме.</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3.6. Решение Комиссии считается принятым, если за него проголосовало более половины участвующих в заседании членов Комиссии.</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3.7. Руководство деятельностью Комиссии осуществляет председатель Комиссии, который несет ответственность за выполнение возложенных на Комиссию задач и осуществление функций.</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Председатель Комиссии:</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 определяет время проведения выездных заседаний Комиссии и круг вопросов, вносимых на ее рассмотрение;</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 организует подготовку материалов для рассмотрения на Комиссии;</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 определяет повестку и проводит заседания Комиссии.</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В отсутствие председателя Комиссии его обязанности исполняет заместитель председателя Комиссии.</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Секретарь Комиссии:</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 формирует пакет документов на рассмотрение Комиссией;</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 ведет и оформляет протоколы заседаний Комиссии;</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 при организации выездного заседания Комиссии извещает членов Комиссии о дате и времени заседания;</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 подготавливает проекты актов об определении мест размещения контейнеров и контейнерных площадок для сбора твердых бытовых отходов.</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Члены Комиссии вправе вносить предложения о рассмотрении на заседаниях Комиссии вопросов, отнесенных к ее компетенции</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3.8. На заседаниях Комиссии ведется протокол, в котором указывается характер рассматриваемых вопросов. Протокол подписывается председателем и секретарем Комиссии.</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3.9. Результаты работы Комиссии оформляются актом об определении места размещения контейнерной площадки. К акту прилагается графический материал.</w:t>
      </w:r>
    </w:p>
    <w:p w:rsidR="00A868E8" w:rsidRPr="00743292" w:rsidRDefault="00A868E8" w:rsidP="00A868E8">
      <w:pPr>
        <w:pStyle w:val="a3"/>
        <w:ind w:firstLine="426"/>
        <w:jc w:val="both"/>
        <w:rPr>
          <w:rFonts w:ascii="Times New Roman" w:hAnsi="Times New Roman"/>
          <w:sz w:val="24"/>
          <w:szCs w:val="24"/>
        </w:rPr>
      </w:pPr>
      <w:r w:rsidRPr="00743292">
        <w:rPr>
          <w:rFonts w:ascii="Times New Roman" w:hAnsi="Times New Roman"/>
          <w:sz w:val="24"/>
          <w:szCs w:val="24"/>
        </w:rPr>
        <w:t>3.10. Акт об определении места размещения контейнерной площадки утверждается главой Красномыльского</w:t>
      </w:r>
      <w:bookmarkStart w:id="0" w:name="_GoBack"/>
      <w:bookmarkEnd w:id="0"/>
      <w:r w:rsidRPr="00743292">
        <w:rPr>
          <w:rFonts w:ascii="Times New Roman" w:hAnsi="Times New Roman"/>
          <w:sz w:val="24"/>
          <w:szCs w:val="24"/>
        </w:rPr>
        <w:t xml:space="preserve"> сельсовета. Утвержденный акт служит основанием для размещения контейнерной площадки.</w:t>
      </w:r>
    </w:p>
    <w:p w:rsidR="00A868E8" w:rsidRPr="00743292" w:rsidRDefault="00A868E8" w:rsidP="00A868E8">
      <w:pPr>
        <w:pStyle w:val="a3"/>
        <w:ind w:firstLine="426"/>
        <w:jc w:val="both"/>
        <w:rPr>
          <w:rFonts w:ascii="Times New Roman" w:hAnsi="Times New Roman"/>
          <w:sz w:val="24"/>
          <w:szCs w:val="24"/>
        </w:rPr>
      </w:pPr>
    </w:p>
    <w:p w:rsidR="00A868E8" w:rsidRPr="00743292" w:rsidRDefault="00A868E8" w:rsidP="00A868E8">
      <w:pPr>
        <w:pStyle w:val="a3"/>
        <w:ind w:firstLine="426"/>
        <w:jc w:val="both"/>
        <w:rPr>
          <w:rFonts w:ascii="Times New Roman" w:hAnsi="Times New Roman"/>
          <w:sz w:val="24"/>
          <w:szCs w:val="24"/>
        </w:rPr>
      </w:pPr>
    </w:p>
    <w:p w:rsidR="00A868E8" w:rsidRPr="00743292" w:rsidRDefault="00A868E8" w:rsidP="00A868E8">
      <w:pPr>
        <w:pStyle w:val="a3"/>
        <w:ind w:firstLine="426"/>
        <w:jc w:val="both"/>
        <w:rPr>
          <w:rFonts w:ascii="Times New Roman" w:hAnsi="Times New Roman"/>
          <w:sz w:val="24"/>
          <w:szCs w:val="24"/>
        </w:rPr>
      </w:pPr>
    </w:p>
    <w:p w:rsidR="00A868E8" w:rsidRPr="00743292" w:rsidRDefault="00A868E8" w:rsidP="00A868E8">
      <w:pPr>
        <w:pStyle w:val="a3"/>
        <w:ind w:firstLine="426"/>
        <w:jc w:val="both"/>
        <w:rPr>
          <w:rFonts w:ascii="Times New Roman" w:hAnsi="Times New Roman"/>
          <w:sz w:val="24"/>
          <w:szCs w:val="24"/>
        </w:rPr>
      </w:pPr>
    </w:p>
    <w:p w:rsidR="00A868E8" w:rsidRPr="00743292"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A868E8" w:rsidRDefault="00A868E8" w:rsidP="00A868E8">
      <w:pPr>
        <w:pStyle w:val="a3"/>
        <w:ind w:firstLine="426"/>
        <w:jc w:val="both"/>
        <w:rPr>
          <w:rFonts w:ascii="Times New Roman" w:hAnsi="Times New Roman"/>
          <w:sz w:val="24"/>
          <w:szCs w:val="24"/>
        </w:rPr>
      </w:pPr>
    </w:p>
    <w:p w:rsidR="003F63BB" w:rsidRDefault="003F63BB"/>
    <w:sectPr w:rsidR="003F63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868E8"/>
    <w:rsid w:val="003F63BB"/>
    <w:rsid w:val="00A86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68E8"/>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1644</Words>
  <Characters>9374</Characters>
  <Application>Microsoft Office Word</Application>
  <DocSecurity>0</DocSecurity>
  <Lines>78</Lines>
  <Paragraphs>21</Paragraphs>
  <ScaleCrop>false</ScaleCrop>
  <Company/>
  <LinksUpToDate>false</LinksUpToDate>
  <CharactersWithSpaces>10997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2019-03-28T10:38:00Z</dcterms:created>
  <dcterms:modified xsi:type="dcterms:W3CDTF">2019-03-28T10:39:00Z</dcterms:modified>
</cp:coreProperties>
</file>