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B1" w:rsidRPr="00B170BE" w:rsidRDefault="007D2BB1" w:rsidP="007D2BB1">
      <w:pPr>
        <w:pStyle w:val="a3"/>
        <w:ind w:firstLine="709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B170BE">
        <w:rPr>
          <w:rFonts w:ascii="Times New Roman" w:hAnsi="Times New Roman"/>
          <w:bCs/>
          <w:i/>
          <w:color w:val="26282F"/>
          <w:sz w:val="24"/>
          <w:szCs w:val="24"/>
        </w:rPr>
        <w:t>Приложение 1 к Порядку</w:t>
      </w:r>
    </w:p>
    <w:p w:rsidR="007D2BB1" w:rsidRPr="00B170BE" w:rsidRDefault="007D2BB1" w:rsidP="007D2BB1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7D2BB1" w:rsidRPr="00B170BE" w:rsidRDefault="007D2BB1" w:rsidP="007D2BB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>Красномыльского</w:t>
      </w:r>
      <w:r w:rsidRPr="00B170BE">
        <w:rPr>
          <w:rFonts w:ascii="Times New Roman" w:hAnsi="Times New Roman"/>
          <w:sz w:val="24"/>
          <w:szCs w:val="24"/>
        </w:rPr>
        <w:t xml:space="preserve"> сельсовета</w:t>
      </w:r>
    </w:p>
    <w:p w:rsidR="007D2BB1" w:rsidRPr="00B170BE" w:rsidRDefault="007D2BB1" w:rsidP="007D2BB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_____________________________________</w:t>
      </w:r>
    </w:p>
    <w:p w:rsidR="007D2BB1" w:rsidRPr="00B170BE" w:rsidRDefault="007D2BB1" w:rsidP="007D2BB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(фамилия, имя, отчество)</w:t>
      </w:r>
    </w:p>
    <w:p w:rsidR="007D2BB1" w:rsidRPr="00B170BE" w:rsidRDefault="007D2BB1" w:rsidP="007D2BB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_____________________________________</w:t>
      </w:r>
    </w:p>
    <w:p w:rsidR="007D2BB1" w:rsidRPr="00B170BE" w:rsidRDefault="007D2BB1" w:rsidP="007D2BB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(должность)</w:t>
      </w:r>
    </w:p>
    <w:p w:rsidR="007D2BB1" w:rsidRPr="00B170BE" w:rsidRDefault="007D2BB1" w:rsidP="007D2BB1">
      <w:pPr>
        <w:pStyle w:val="a3"/>
        <w:rPr>
          <w:rFonts w:ascii="Times New Roman" w:hAnsi="Times New Roman"/>
          <w:sz w:val="24"/>
          <w:szCs w:val="24"/>
        </w:rPr>
      </w:pP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B170BE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Уведомление о намерении выполнять иную оплачиваемую работу</w:t>
      </w:r>
    </w:p>
    <w:p w:rsidR="007D2BB1" w:rsidRPr="00B170BE" w:rsidRDefault="007D2BB1" w:rsidP="007D2BB1">
      <w:pPr>
        <w:pStyle w:val="a3"/>
        <w:rPr>
          <w:rFonts w:ascii="Times New Roman" w:hAnsi="Times New Roman"/>
          <w:sz w:val="24"/>
          <w:szCs w:val="24"/>
        </w:rPr>
      </w:pP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 xml:space="preserve">В соответствии с </w:t>
      </w:r>
      <w:r w:rsidRPr="00B170BE">
        <w:rPr>
          <w:rFonts w:ascii="Times New Roman" w:hAnsi="Times New Roman"/>
          <w:bCs/>
          <w:sz w:val="24"/>
          <w:szCs w:val="24"/>
        </w:rPr>
        <w:t>частью 2 статьи 11</w:t>
      </w:r>
      <w:r w:rsidRPr="00B170BE">
        <w:rPr>
          <w:rFonts w:ascii="Times New Roman" w:hAnsi="Times New Roman"/>
          <w:sz w:val="24"/>
          <w:szCs w:val="24"/>
        </w:rPr>
        <w:t xml:space="preserve"> Федерального закона от 2 марта 2007 года №25-ФЗ «О муниципальной службе в Российской Федерации» уведомляю о намерении выполнять иную оплачиваемую работу на основании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(основание осуществления иной оплачиваемой работы;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наименование и характеристика деятельности организации либо фамилия, имя, отчество физического лица,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с которым заключено (планируется к заключению) соглашение о выполнении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иной оплачиваемой работы)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К моим основным обязанностям при выполнении указанной деятельности относятся: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(основные обязанности при выполнении иной оплачиваемой работы)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Выполнение иной оплачиваемой работы планируется ______________________________________________________________________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(дата начала выполнения иной оплачиваемой работы или период ее выполнения)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График занятости (сроки и время выполнения иной оплачиваемой работы)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70BE">
        <w:rPr>
          <w:rFonts w:ascii="Times New Roman" w:hAnsi="Times New Roman"/>
          <w:sz w:val="24"/>
          <w:szCs w:val="24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02.03.2007г. №25-ФЗ «О муниципальной службе в Российской Федерации».</w:t>
      </w:r>
    </w:p>
    <w:p w:rsidR="007D2BB1" w:rsidRPr="00B170BE" w:rsidRDefault="007D2BB1" w:rsidP="007D2B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0"/>
        <w:gridCol w:w="5145"/>
      </w:tblGrid>
      <w:tr w:rsidR="007D2BB1" w:rsidRPr="00B170BE" w:rsidTr="007A5300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BB1" w:rsidRPr="00B170BE" w:rsidRDefault="007D2BB1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D2BB1" w:rsidRPr="00B170BE" w:rsidRDefault="007D2BB1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BB1" w:rsidRPr="00B170BE" w:rsidRDefault="007D2BB1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BB1" w:rsidRPr="00B170BE" w:rsidTr="007A5300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BB1" w:rsidRPr="00B170BE" w:rsidRDefault="007D2BB1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7D2BB1" w:rsidRPr="00B170BE" w:rsidRDefault="007D2BB1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BB1" w:rsidRDefault="007D2BB1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(подпись муниципального служащего)</w:t>
            </w:r>
          </w:p>
          <w:p w:rsidR="00581716" w:rsidRDefault="00581716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716" w:rsidRDefault="00581716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716" w:rsidRDefault="00581716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716" w:rsidRDefault="00581716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716" w:rsidRDefault="00581716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716" w:rsidRDefault="00581716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716" w:rsidRDefault="00581716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716" w:rsidRDefault="00581716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716" w:rsidRDefault="00581716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716" w:rsidRDefault="00581716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716" w:rsidRDefault="00581716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1716" w:rsidRDefault="00581716" w:rsidP="005817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81716" w:rsidRPr="00B170BE" w:rsidRDefault="00581716" w:rsidP="007A53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BB1" w:rsidRDefault="007D2BB1" w:rsidP="007D2BB1">
      <w:pPr>
        <w:pStyle w:val="a3"/>
        <w:rPr>
          <w:rFonts w:ascii="Times New Roman" w:hAnsi="Times New Roman"/>
          <w:sz w:val="24"/>
          <w:szCs w:val="24"/>
        </w:rPr>
        <w:sectPr w:rsidR="007D2BB1">
          <w:pgSz w:w="11906" w:h="16838"/>
          <w:pgMar w:top="1134" w:right="567" w:bottom="851" w:left="1418" w:header="709" w:footer="709" w:gutter="0"/>
          <w:cols w:space="720"/>
        </w:sectPr>
      </w:pPr>
    </w:p>
    <w:p w:rsidR="00581716" w:rsidRPr="00B170BE" w:rsidRDefault="00581716" w:rsidP="00581716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B170BE">
        <w:rPr>
          <w:rFonts w:ascii="Times New Roman" w:hAnsi="Times New Roman"/>
          <w:bCs/>
          <w:i/>
          <w:color w:val="26282F"/>
          <w:sz w:val="24"/>
          <w:szCs w:val="24"/>
        </w:rPr>
        <w:lastRenderedPageBreak/>
        <w:t>Приложение 2 к Порядку</w:t>
      </w:r>
    </w:p>
    <w:p w:rsidR="00581716" w:rsidRPr="00B170BE" w:rsidRDefault="00581716" w:rsidP="00581716">
      <w:pPr>
        <w:pStyle w:val="a3"/>
        <w:rPr>
          <w:rFonts w:ascii="Times New Roman" w:hAnsi="Times New Roman"/>
          <w:sz w:val="24"/>
          <w:szCs w:val="24"/>
        </w:rPr>
      </w:pPr>
    </w:p>
    <w:p w:rsidR="00581716" w:rsidRPr="00B170BE" w:rsidRDefault="00581716" w:rsidP="00581716">
      <w:pPr>
        <w:pStyle w:val="a3"/>
        <w:jc w:val="center"/>
        <w:rPr>
          <w:rFonts w:ascii="Times New Roman" w:hAnsi="Times New Roman"/>
          <w:b/>
          <w:bCs/>
          <w:color w:val="26282F"/>
          <w:sz w:val="24"/>
          <w:szCs w:val="24"/>
          <w:lang w:val="x-none"/>
        </w:rPr>
      </w:pPr>
      <w:r w:rsidRPr="00B170BE">
        <w:rPr>
          <w:rFonts w:ascii="Times New Roman" w:hAnsi="Times New Roman"/>
          <w:b/>
          <w:bCs/>
          <w:color w:val="26282F"/>
          <w:sz w:val="24"/>
          <w:szCs w:val="24"/>
          <w:lang w:val="x-none"/>
        </w:rPr>
        <w:t>Журнал регистрации уведомлений об иной оплачиваемой работе</w:t>
      </w:r>
    </w:p>
    <w:p w:rsidR="00581716" w:rsidRPr="00581716" w:rsidRDefault="00581716" w:rsidP="00581716">
      <w:pPr>
        <w:pStyle w:val="a3"/>
        <w:tabs>
          <w:tab w:val="left" w:pos="975"/>
        </w:tabs>
        <w:rPr>
          <w:rFonts w:ascii="Times New Roman" w:hAnsi="Times New Roman"/>
          <w:sz w:val="24"/>
          <w:szCs w:val="24"/>
          <w:lang w:val="x-none"/>
        </w:rPr>
      </w:pPr>
    </w:p>
    <w:p w:rsidR="00581716" w:rsidRDefault="00581716" w:rsidP="00581716">
      <w:pPr>
        <w:pStyle w:val="a3"/>
        <w:tabs>
          <w:tab w:val="left" w:pos="9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5"/>
        <w:gridCol w:w="1985"/>
        <w:gridCol w:w="1591"/>
        <w:gridCol w:w="1673"/>
        <w:gridCol w:w="1723"/>
        <w:gridCol w:w="1821"/>
        <w:gridCol w:w="1942"/>
        <w:gridCol w:w="1942"/>
      </w:tblGrid>
      <w:tr w:rsidR="00581716" w:rsidRPr="00B170BE" w:rsidTr="00777F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Дата направления уведомления работодателю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81716" w:rsidRPr="00B170BE" w:rsidTr="00777F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0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81716" w:rsidRPr="00B170BE" w:rsidTr="00777F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16" w:rsidRPr="00B170BE" w:rsidRDefault="00581716" w:rsidP="00777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BB1" w:rsidRPr="00581716" w:rsidRDefault="007D2BB1" w:rsidP="00581716">
      <w:pPr>
        <w:tabs>
          <w:tab w:val="left" w:pos="975"/>
        </w:tabs>
        <w:sectPr w:rsidR="007D2BB1" w:rsidRPr="00581716" w:rsidSect="00265B22">
          <w:pgSz w:w="16838" w:h="11906" w:orient="landscape"/>
          <w:pgMar w:top="1418" w:right="1134" w:bottom="567" w:left="851" w:header="709" w:footer="709" w:gutter="0"/>
          <w:cols w:space="720"/>
        </w:sectPr>
      </w:pPr>
    </w:p>
    <w:p w:rsidR="007D2BB1" w:rsidRDefault="007D2BB1" w:rsidP="0058171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7D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76" w:rsidRDefault="00CC3176" w:rsidP="00581716">
      <w:pPr>
        <w:spacing w:after="0" w:line="240" w:lineRule="auto"/>
      </w:pPr>
      <w:r>
        <w:separator/>
      </w:r>
    </w:p>
  </w:endnote>
  <w:endnote w:type="continuationSeparator" w:id="0">
    <w:p w:rsidR="00CC3176" w:rsidRDefault="00CC3176" w:rsidP="0058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76" w:rsidRDefault="00CC3176" w:rsidP="00581716">
      <w:pPr>
        <w:spacing w:after="0" w:line="240" w:lineRule="auto"/>
      </w:pPr>
      <w:r>
        <w:separator/>
      </w:r>
    </w:p>
  </w:footnote>
  <w:footnote w:type="continuationSeparator" w:id="0">
    <w:p w:rsidR="00CC3176" w:rsidRDefault="00CC3176" w:rsidP="00581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E5"/>
    <w:rsid w:val="000357D6"/>
    <w:rsid w:val="00581716"/>
    <w:rsid w:val="007D2BB1"/>
    <w:rsid w:val="00BD64E5"/>
    <w:rsid w:val="00CC3176"/>
    <w:rsid w:val="00D0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FCE3"/>
  <w15:chartTrackingRefBased/>
  <w15:docId w15:val="{C83E24C8-DACA-463E-80A6-031C78B7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B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B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8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7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8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17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Анастасия</cp:lastModifiedBy>
  <cp:revision>2</cp:revision>
  <dcterms:created xsi:type="dcterms:W3CDTF">2021-04-16T20:21:00Z</dcterms:created>
  <dcterms:modified xsi:type="dcterms:W3CDTF">2021-04-16T20:21:00Z</dcterms:modified>
</cp:coreProperties>
</file>