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B6" w:rsidRDefault="00F421B6" w:rsidP="00F421B6">
      <w:pPr>
        <w:jc w:val="both"/>
        <w:rPr>
          <w:b/>
          <w:bCs/>
        </w:rPr>
      </w:pPr>
    </w:p>
    <w:p w:rsidR="00F421B6" w:rsidRPr="008E0616" w:rsidRDefault="00F421B6" w:rsidP="00F421B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2558415</wp:posOffset>
            </wp:positionH>
            <wp:positionV relativeFrom="paragraph">
              <wp:posOffset>-56515</wp:posOffset>
            </wp:positionV>
            <wp:extent cx="647700" cy="800100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1B6" w:rsidRDefault="00F421B6" w:rsidP="00F421B6">
      <w:pPr>
        <w:pStyle w:val="a4"/>
      </w:pPr>
    </w:p>
    <w:p w:rsidR="00F421B6" w:rsidRDefault="00F421B6" w:rsidP="00F421B6">
      <w:pPr>
        <w:pStyle w:val="a4"/>
      </w:pPr>
    </w:p>
    <w:p w:rsidR="00F421B6" w:rsidRDefault="00F421B6" w:rsidP="00F421B6">
      <w:pPr>
        <w:ind w:right="-2"/>
        <w:jc w:val="center"/>
        <w:rPr>
          <w:b/>
          <w:sz w:val="16"/>
        </w:rPr>
      </w:pPr>
    </w:p>
    <w:p w:rsidR="00F421B6" w:rsidRDefault="00F421B6" w:rsidP="00F421B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1483A">
        <w:rPr>
          <w:rFonts w:ascii="Times New Roman" w:hAnsi="Times New Roman" w:cs="Times New Roman"/>
          <w:b/>
          <w:sz w:val="24"/>
        </w:rPr>
        <w:t>Курганская область</w:t>
      </w:r>
    </w:p>
    <w:p w:rsidR="00F421B6" w:rsidRPr="0021483A" w:rsidRDefault="00F421B6" w:rsidP="00F421B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421B6" w:rsidRDefault="00F421B6" w:rsidP="00F421B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1483A">
        <w:rPr>
          <w:rFonts w:ascii="Times New Roman" w:hAnsi="Times New Roman" w:cs="Times New Roman"/>
          <w:b/>
          <w:sz w:val="24"/>
        </w:rPr>
        <w:t>Шадринский район</w:t>
      </w:r>
    </w:p>
    <w:p w:rsidR="00F421B6" w:rsidRPr="0021483A" w:rsidRDefault="00F421B6" w:rsidP="00F421B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421B6" w:rsidRDefault="00F421B6" w:rsidP="00F421B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1483A">
        <w:rPr>
          <w:rFonts w:ascii="Times New Roman" w:hAnsi="Times New Roman" w:cs="Times New Roman"/>
          <w:b/>
          <w:sz w:val="24"/>
        </w:rPr>
        <w:t>КРАСНОМЫЛЬСКАЯ   СЕЛЬСКАЯ  ДУМА</w:t>
      </w:r>
    </w:p>
    <w:p w:rsidR="00F421B6" w:rsidRPr="0021483A" w:rsidRDefault="00F421B6" w:rsidP="00F421B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421B6" w:rsidRPr="0021483A" w:rsidRDefault="00F421B6" w:rsidP="00F421B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421B6" w:rsidRDefault="00F421B6" w:rsidP="00F421B6">
      <w:pPr>
        <w:pStyle w:val="a3"/>
        <w:jc w:val="center"/>
        <w:rPr>
          <w:rFonts w:ascii="Times New Roman" w:hAnsi="Times New Roman" w:cs="Times New Roman"/>
          <w:b/>
        </w:rPr>
      </w:pPr>
      <w:r w:rsidRPr="0021483A">
        <w:rPr>
          <w:rFonts w:ascii="Times New Roman" w:hAnsi="Times New Roman" w:cs="Times New Roman"/>
          <w:b/>
        </w:rPr>
        <w:t>РЕШЕНИЕ</w:t>
      </w:r>
    </w:p>
    <w:p w:rsidR="00F421B6" w:rsidRPr="0021483A" w:rsidRDefault="00F421B6" w:rsidP="00F421B6">
      <w:pPr>
        <w:pStyle w:val="a3"/>
        <w:jc w:val="center"/>
        <w:rPr>
          <w:rFonts w:ascii="Times New Roman" w:hAnsi="Times New Roman" w:cs="Times New Roman"/>
          <w:b/>
        </w:rPr>
      </w:pPr>
    </w:p>
    <w:p w:rsidR="00F421B6" w:rsidRPr="00EC68C2" w:rsidRDefault="00F421B6" w:rsidP="00F421B6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от " 25</w:t>
      </w:r>
      <w:r w:rsidRPr="00EC68C2">
        <w:rPr>
          <w:rFonts w:ascii="Times New Roman" w:hAnsi="Times New Roman" w:cs="Times New Roman"/>
          <w:sz w:val="24"/>
          <w:szCs w:val="24"/>
        </w:rPr>
        <w:t xml:space="preserve"> "   октября  2017 года</w:t>
      </w:r>
      <w:r w:rsidRPr="00EC68C2">
        <w:rPr>
          <w:rFonts w:ascii="Times New Roman" w:hAnsi="Times New Roman" w:cs="Times New Roman"/>
          <w:sz w:val="24"/>
          <w:szCs w:val="24"/>
        </w:rPr>
        <w:tab/>
      </w:r>
      <w:r w:rsidRPr="00EC68C2">
        <w:rPr>
          <w:rFonts w:ascii="Times New Roman" w:hAnsi="Times New Roman" w:cs="Times New Roman"/>
        </w:rPr>
        <w:tab/>
      </w:r>
      <w:r w:rsidRPr="00EC68C2">
        <w:rPr>
          <w:rFonts w:ascii="Times New Roman" w:hAnsi="Times New Roman" w:cs="Times New Roman"/>
        </w:rPr>
        <w:tab/>
      </w:r>
      <w:r w:rsidRPr="00EC68C2">
        <w:rPr>
          <w:rFonts w:ascii="Times New Roman" w:hAnsi="Times New Roman" w:cs="Times New Roman"/>
        </w:rPr>
        <w:tab/>
      </w:r>
      <w:r w:rsidRPr="00EC68C2">
        <w:rPr>
          <w:rFonts w:ascii="Times New Roman" w:hAnsi="Times New Roman" w:cs="Times New Roman"/>
        </w:rPr>
        <w:tab/>
      </w:r>
      <w:r w:rsidRPr="00EC68C2">
        <w:rPr>
          <w:rFonts w:ascii="Times New Roman" w:hAnsi="Times New Roman" w:cs="Times New Roman"/>
        </w:rPr>
        <w:tab/>
        <w:t xml:space="preserve">                      №</w:t>
      </w:r>
      <w:r w:rsidRPr="00EC68C2">
        <w:rPr>
          <w:rFonts w:ascii="Times New Roman" w:hAnsi="Times New Roman" w:cs="Times New Roman"/>
          <w:sz w:val="24"/>
          <w:szCs w:val="24"/>
        </w:rPr>
        <w:t xml:space="preserve">  97</w:t>
      </w:r>
    </w:p>
    <w:p w:rsidR="00F421B6" w:rsidRPr="00F67786" w:rsidRDefault="00F421B6" w:rsidP="00F421B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67786">
        <w:rPr>
          <w:rFonts w:ascii="Times New Roman" w:hAnsi="Times New Roman" w:cs="Times New Roman"/>
          <w:b/>
          <w:sz w:val="24"/>
        </w:rPr>
        <w:t>с. Красномыльское</w:t>
      </w:r>
    </w:p>
    <w:p w:rsidR="00F421B6" w:rsidRPr="00EC68C2" w:rsidRDefault="00F421B6" w:rsidP="00F421B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421B6" w:rsidRPr="00EC68C2" w:rsidRDefault="00F421B6" w:rsidP="00F421B6">
      <w:pPr>
        <w:pStyle w:val="a3"/>
        <w:jc w:val="both"/>
        <w:rPr>
          <w:rFonts w:ascii="Times New Roman" w:hAnsi="Times New Roman" w:cs="Times New Roman"/>
          <w:sz w:val="24"/>
        </w:rPr>
      </w:pPr>
      <w:r w:rsidRPr="00EC68C2">
        <w:rPr>
          <w:rFonts w:ascii="Times New Roman" w:hAnsi="Times New Roman" w:cs="Times New Roman"/>
          <w:sz w:val="24"/>
        </w:rPr>
        <w:t xml:space="preserve">О передаче </w:t>
      </w:r>
      <w:proofErr w:type="gramStart"/>
      <w:r w:rsidRPr="00EC68C2">
        <w:rPr>
          <w:rFonts w:ascii="Times New Roman" w:hAnsi="Times New Roman" w:cs="Times New Roman"/>
          <w:sz w:val="24"/>
        </w:rPr>
        <w:t>земельных</w:t>
      </w:r>
      <w:proofErr w:type="gramEnd"/>
      <w:r w:rsidRPr="00EC68C2">
        <w:rPr>
          <w:rFonts w:ascii="Times New Roman" w:hAnsi="Times New Roman" w:cs="Times New Roman"/>
          <w:sz w:val="24"/>
        </w:rPr>
        <w:t xml:space="preserve"> </w:t>
      </w:r>
    </w:p>
    <w:p w:rsidR="00F421B6" w:rsidRPr="00EC68C2" w:rsidRDefault="00F421B6" w:rsidP="00F421B6">
      <w:pPr>
        <w:pStyle w:val="a3"/>
        <w:jc w:val="both"/>
        <w:rPr>
          <w:rFonts w:ascii="Times New Roman" w:hAnsi="Times New Roman" w:cs="Times New Roman"/>
          <w:sz w:val="24"/>
        </w:rPr>
      </w:pPr>
      <w:r w:rsidRPr="00EC68C2">
        <w:rPr>
          <w:rFonts w:ascii="Times New Roman" w:hAnsi="Times New Roman" w:cs="Times New Roman"/>
          <w:sz w:val="24"/>
        </w:rPr>
        <w:t xml:space="preserve">участков, находящихся в </w:t>
      </w:r>
      <w:proofErr w:type="gramStart"/>
      <w:r w:rsidRPr="00EC68C2">
        <w:rPr>
          <w:rFonts w:ascii="Times New Roman" w:hAnsi="Times New Roman" w:cs="Times New Roman"/>
          <w:sz w:val="24"/>
        </w:rPr>
        <w:t>муниципальной</w:t>
      </w:r>
      <w:proofErr w:type="gramEnd"/>
      <w:r w:rsidRPr="00EC68C2">
        <w:rPr>
          <w:rFonts w:ascii="Times New Roman" w:hAnsi="Times New Roman" w:cs="Times New Roman"/>
          <w:sz w:val="24"/>
        </w:rPr>
        <w:t xml:space="preserve"> </w:t>
      </w:r>
    </w:p>
    <w:p w:rsidR="00F421B6" w:rsidRPr="00EC68C2" w:rsidRDefault="00F421B6" w:rsidP="00F421B6">
      <w:pPr>
        <w:pStyle w:val="a3"/>
        <w:jc w:val="both"/>
        <w:rPr>
          <w:rFonts w:ascii="Times New Roman" w:hAnsi="Times New Roman" w:cs="Times New Roman"/>
          <w:sz w:val="24"/>
        </w:rPr>
      </w:pPr>
      <w:r w:rsidRPr="00EC68C2">
        <w:rPr>
          <w:rFonts w:ascii="Times New Roman" w:hAnsi="Times New Roman" w:cs="Times New Roman"/>
          <w:sz w:val="24"/>
        </w:rPr>
        <w:t>собственности.</w:t>
      </w:r>
    </w:p>
    <w:p w:rsidR="00F421B6" w:rsidRPr="00EC68C2" w:rsidRDefault="00F421B6" w:rsidP="00F421B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421B6" w:rsidRPr="00EC68C2" w:rsidRDefault="00F421B6" w:rsidP="00F421B6">
      <w:pPr>
        <w:pStyle w:val="a3"/>
        <w:jc w:val="both"/>
        <w:rPr>
          <w:rFonts w:ascii="Times New Roman" w:hAnsi="Times New Roman" w:cs="Times New Roman"/>
          <w:sz w:val="24"/>
        </w:rPr>
      </w:pPr>
      <w:r w:rsidRPr="00EC68C2">
        <w:rPr>
          <w:rFonts w:ascii="Times New Roman" w:hAnsi="Times New Roman" w:cs="Times New Roman"/>
          <w:sz w:val="24"/>
        </w:rPr>
        <w:t xml:space="preserve">       Руководствуясь Федеральным Законом от 24.07.2002г. № 101-ФЗ  (в ред. от 13.07.2015) «Об обороте земель сельскохозяйственного назначения» ст.10 п. 5.1, на основании Устава Красномыльского сельсовета ст.7 п.3, заявления директор</w:t>
      </w:r>
      <w:proofErr w:type="gramStart"/>
      <w:r w:rsidRPr="00EC68C2">
        <w:rPr>
          <w:rFonts w:ascii="Times New Roman" w:hAnsi="Times New Roman" w:cs="Times New Roman"/>
          <w:sz w:val="24"/>
        </w:rPr>
        <w:t>а ООО</w:t>
      </w:r>
      <w:proofErr w:type="gramEnd"/>
      <w:r w:rsidRPr="00EC68C2">
        <w:rPr>
          <w:rFonts w:ascii="Times New Roman" w:hAnsi="Times New Roman" w:cs="Times New Roman"/>
          <w:sz w:val="24"/>
        </w:rPr>
        <w:t xml:space="preserve"> «Рассвет» Баева Р.В.</w:t>
      </w:r>
      <w:r>
        <w:rPr>
          <w:rFonts w:ascii="Times New Roman" w:hAnsi="Times New Roman" w:cs="Times New Roman"/>
          <w:sz w:val="24"/>
        </w:rPr>
        <w:t xml:space="preserve"> </w:t>
      </w:r>
      <w:r w:rsidRPr="00E855BD">
        <w:rPr>
          <w:rFonts w:ascii="Times New Roman" w:hAnsi="Times New Roman" w:cs="Times New Roman"/>
          <w:sz w:val="24"/>
        </w:rPr>
        <w:t>от 13.</w:t>
      </w:r>
      <w:r>
        <w:rPr>
          <w:rFonts w:ascii="Times New Roman" w:hAnsi="Times New Roman" w:cs="Times New Roman"/>
          <w:sz w:val="24"/>
        </w:rPr>
        <w:t xml:space="preserve"> </w:t>
      </w:r>
      <w:r w:rsidRPr="00E855BD">
        <w:rPr>
          <w:rFonts w:ascii="Times New Roman" w:hAnsi="Times New Roman" w:cs="Times New Roman"/>
          <w:sz w:val="24"/>
        </w:rPr>
        <w:t>10.</w:t>
      </w:r>
      <w:r>
        <w:rPr>
          <w:rFonts w:ascii="Times New Roman" w:hAnsi="Times New Roman" w:cs="Times New Roman"/>
          <w:sz w:val="24"/>
        </w:rPr>
        <w:t xml:space="preserve"> </w:t>
      </w:r>
      <w:r w:rsidRPr="00E855BD">
        <w:rPr>
          <w:rFonts w:ascii="Times New Roman" w:hAnsi="Times New Roman" w:cs="Times New Roman"/>
          <w:sz w:val="24"/>
        </w:rPr>
        <w:t>2017</w:t>
      </w:r>
      <w:r>
        <w:rPr>
          <w:rFonts w:ascii="Times New Roman" w:hAnsi="Times New Roman" w:cs="Times New Roman"/>
          <w:sz w:val="24"/>
        </w:rPr>
        <w:t xml:space="preserve"> </w:t>
      </w:r>
      <w:r w:rsidRPr="00E855BD">
        <w:rPr>
          <w:rFonts w:ascii="Times New Roman" w:hAnsi="Times New Roman" w:cs="Times New Roman"/>
          <w:sz w:val="24"/>
        </w:rPr>
        <w:t>г.,</w:t>
      </w:r>
      <w:r w:rsidRPr="00EC68C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EC68C2">
        <w:rPr>
          <w:rFonts w:ascii="Times New Roman" w:hAnsi="Times New Roman" w:cs="Times New Roman"/>
          <w:sz w:val="24"/>
        </w:rPr>
        <w:t>Красномыльская сельская Дума –</w:t>
      </w:r>
    </w:p>
    <w:p w:rsidR="00F421B6" w:rsidRPr="00EC68C2" w:rsidRDefault="00F421B6" w:rsidP="00F421B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421B6" w:rsidRPr="00EC68C2" w:rsidRDefault="00F421B6" w:rsidP="00F421B6">
      <w:pPr>
        <w:pStyle w:val="a3"/>
        <w:jc w:val="both"/>
        <w:rPr>
          <w:rFonts w:ascii="Times New Roman" w:hAnsi="Times New Roman" w:cs="Times New Roman"/>
          <w:sz w:val="24"/>
        </w:rPr>
      </w:pPr>
      <w:r w:rsidRPr="00EC68C2">
        <w:rPr>
          <w:rFonts w:ascii="Times New Roman" w:hAnsi="Times New Roman" w:cs="Times New Roman"/>
          <w:sz w:val="24"/>
        </w:rPr>
        <w:t xml:space="preserve">    </w:t>
      </w:r>
    </w:p>
    <w:p w:rsidR="00F421B6" w:rsidRPr="00F67786" w:rsidRDefault="00F421B6" w:rsidP="00F421B6">
      <w:pPr>
        <w:pStyle w:val="a3"/>
        <w:jc w:val="both"/>
        <w:rPr>
          <w:rFonts w:ascii="Times New Roman" w:hAnsi="Times New Roman" w:cs="Times New Roman"/>
          <w:sz w:val="28"/>
        </w:rPr>
      </w:pPr>
      <w:r w:rsidRPr="00F67786">
        <w:rPr>
          <w:rFonts w:ascii="Times New Roman" w:hAnsi="Times New Roman" w:cs="Times New Roman"/>
          <w:sz w:val="28"/>
        </w:rPr>
        <w:t>РЕШИЛА:</w:t>
      </w:r>
    </w:p>
    <w:p w:rsidR="00F421B6" w:rsidRPr="00EC68C2" w:rsidRDefault="00F421B6" w:rsidP="00F421B6">
      <w:pPr>
        <w:pStyle w:val="a3"/>
        <w:jc w:val="both"/>
        <w:rPr>
          <w:rFonts w:ascii="Times New Roman" w:hAnsi="Times New Roman" w:cs="Times New Roman"/>
          <w:sz w:val="24"/>
          <w:highlight w:val="yellow"/>
        </w:rPr>
      </w:pPr>
    </w:p>
    <w:p w:rsidR="00F421B6" w:rsidRPr="00EC68C2" w:rsidRDefault="00F421B6" w:rsidP="00F421B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EC68C2">
        <w:rPr>
          <w:rFonts w:ascii="Times New Roman" w:hAnsi="Times New Roman" w:cs="Times New Roman"/>
          <w:sz w:val="24"/>
        </w:rPr>
        <w:t xml:space="preserve">1. Земельный участок с кадастровым номером  45:20:031401:256, находящийся в муниципальной собственности и выделенный в счет земельных долей, находящихся в муниципальной собственности передать  сельскохозяйственному предприятию ООО «Рассвет» в собственность за цену в размере </w:t>
      </w:r>
      <w:r w:rsidRPr="00994CCF">
        <w:rPr>
          <w:rFonts w:ascii="Times New Roman" w:hAnsi="Times New Roman" w:cs="Times New Roman"/>
          <w:sz w:val="24"/>
        </w:rPr>
        <w:t>5,3</w:t>
      </w:r>
      <w:r>
        <w:rPr>
          <w:rFonts w:ascii="Times New Roman" w:hAnsi="Times New Roman" w:cs="Times New Roman"/>
          <w:sz w:val="24"/>
        </w:rPr>
        <w:t xml:space="preserve"> </w:t>
      </w:r>
      <w:r w:rsidRPr="00994CCF">
        <w:rPr>
          <w:rFonts w:ascii="Times New Roman" w:hAnsi="Times New Roman" w:cs="Times New Roman"/>
          <w:sz w:val="24"/>
        </w:rPr>
        <w:t>% процента</w:t>
      </w:r>
      <w:r w:rsidRPr="00EC68C2">
        <w:rPr>
          <w:rFonts w:ascii="Times New Roman" w:hAnsi="Times New Roman" w:cs="Times New Roman"/>
          <w:sz w:val="24"/>
        </w:rPr>
        <w:t xml:space="preserve"> кадастровой стоимости земельного участка.</w:t>
      </w:r>
    </w:p>
    <w:p w:rsidR="00F421B6" w:rsidRPr="00EC68C2" w:rsidRDefault="00F421B6" w:rsidP="00F421B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EC68C2">
        <w:rPr>
          <w:rFonts w:ascii="Times New Roman" w:hAnsi="Times New Roman" w:cs="Times New Roman"/>
          <w:sz w:val="24"/>
        </w:rPr>
        <w:t>2.  Данное решение вступает в силу со дня его обнародования на доске информации в здании Администрации Красномыльского сельсовета.</w:t>
      </w:r>
    </w:p>
    <w:p w:rsidR="00F421B6" w:rsidRPr="007F761F" w:rsidRDefault="00F421B6" w:rsidP="00F421B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EC68C2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EC68C2">
        <w:rPr>
          <w:rFonts w:ascii="Times New Roman" w:hAnsi="Times New Roman" w:cs="Times New Roman"/>
          <w:sz w:val="24"/>
        </w:rPr>
        <w:t>Контроль за</w:t>
      </w:r>
      <w:proofErr w:type="gramEnd"/>
      <w:r w:rsidRPr="00EC68C2">
        <w:rPr>
          <w:rFonts w:ascii="Times New Roman" w:hAnsi="Times New Roman" w:cs="Times New Roman"/>
          <w:sz w:val="24"/>
        </w:rPr>
        <w:t xml:space="preserve"> исполнением н</w:t>
      </w:r>
      <w:r>
        <w:rPr>
          <w:rFonts w:ascii="Times New Roman" w:hAnsi="Times New Roman" w:cs="Times New Roman"/>
          <w:sz w:val="24"/>
        </w:rPr>
        <w:t>астоящего решения возложить на Г</w:t>
      </w:r>
      <w:r w:rsidRPr="00EC68C2">
        <w:rPr>
          <w:rFonts w:ascii="Times New Roman" w:hAnsi="Times New Roman" w:cs="Times New Roman"/>
          <w:sz w:val="24"/>
        </w:rPr>
        <w:t>лаву Красномыльского сельсовета Стародумову Г. А.</w:t>
      </w:r>
    </w:p>
    <w:p w:rsidR="00F421B6" w:rsidRPr="007F761F" w:rsidRDefault="00F421B6" w:rsidP="00F421B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F421B6" w:rsidRPr="007F761F" w:rsidRDefault="00F421B6" w:rsidP="00F421B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421B6" w:rsidRPr="007F761F" w:rsidRDefault="00F421B6" w:rsidP="00F421B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421B6" w:rsidRPr="007F761F" w:rsidRDefault="00F421B6" w:rsidP="00F421B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421B6" w:rsidRPr="007F761F" w:rsidRDefault="00F421B6" w:rsidP="00F421B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421B6" w:rsidRPr="007F761F" w:rsidRDefault="00F421B6" w:rsidP="00F421B6">
      <w:pPr>
        <w:pStyle w:val="a3"/>
        <w:jc w:val="both"/>
        <w:rPr>
          <w:rFonts w:ascii="Times New Roman" w:hAnsi="Times New Roman" w:cs="Times New Roman"/>
          <w:sz w:val="24"/>
        </w:rPr>
      </w:pPr>
      <w:r w:rsidRPr="007F761F">
        <w:rPr>
          <w:rFonts w:ascii="Times New Roman" w:hAnsi="Times New Roman" w:cs="Times New Roman"/>
          <w:sz w:val="24"/>
        </w:rPr>
        <w:t xml:space="preserve">Глава Красномыльского  сельсовета                             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7F761F">
        <w:rPr>
          <w:rFonts w:ascii="Times New Roman" w:hAnsi="Times New Roman" w:cs="Times New Roman"/>
          <w:sz w:val="24"/>
        </w:rPr>
        <w:t xml:space="preserve">      Г.</w:t>
      </w:r>
      <w:r>
        <w:rPr>
          <w:rFonts w:ascii="Times New Roman" w:hAnsi="Times New Roman" w:cs="Times New Roman"/>
          <w:sz w:val="24"/>
        </w:rPr>
        <w:t xml:space="preserve"> </w:t>
      </w:r>
      <w:r w:rsidRPr="007F761F">
        <w:rPr>
          <w:rFonts w:ascii="Times New Roman" w:hAnsi="Times New Roman" w:cs="Times New Roman"/>
          <w:sz w:val="24"/>
        </w:rPr>
        <w:t>А.</w:t>
      </w:r>
      <w:r>
        <w:rPr>
          <w:rFonts w:ascii="Times New Roman" w:hAnsi="Times New Roman" w:cs="Times New Roman"/>
          <w:sz w:val="24"/>
        </w:rPr>
        <w:t xml:space="preserve"> </w:t>
      </w:r>
      <w:r w:rsidRPr="007F761F">
        <w:rPr>
          <w:rFonts w:ascii="Times New Roman" w:hAnsi="Times New Roman" w:cs="Times New Roman"/>
          <w:sz w:val="24"/>
        </w:rPr>
        <w:t xml:space="preserve">Стародумова        </w:t>
      </w:r>
    </w:p>
    <w:p w:rsidR="00F421B6" w:rsidRPr="007F761F" w:rsidRDefault="00F421B6" w:rsidP="00F421B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421B6" w:rsidRPr="007F761F" w:rsidRDefault="00F421B6" w:rsidP="00F421B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421B6" w:rsidRPr="007F761F" w:rsidRDefault="00F421B6" w:rsidP="00F421B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421B6" w:rsidRDefault="00F421B6" w:rsidP="00F421B6"/>
    <w:p w:rsidR="00F421B6" w:rsidRDefault="00F421B6" w:rsidP="00F421B6"/>
    <w:p w:rsidR="00F421B6" w:rsidRDefault="00F421B6" w:rsidP="00F421B6"/>
    <w:p w:rsidR="004F6071" w:rsidRDefault="004F6071"/>
    <w:sectPr w:rsidR="004F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1B6"/>
    <w:rsid w:val="004F6071"/>
    <w:rsid w:val="00F4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1B6"/>
    <w:pPr>
      <w:spacing w:after="0" w:line="240" w:lineRule="auto"/>
    </w:pPr>
  </w:style>
  <w:style w:type="paragraph" w:styleId="a4">
    <w:name w:val="Title"/>
    <w:basedOn w:val="a"/>
    <w:link w:val="a5"/>
    <w:qFormat/>
    <w:rsid w:val="00F421B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Название Знак"/>
    <w:basedOn w:val="a0"/>
    <w:link w:val="a4"/>
    <w:rsid w:val="00F421B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2017-11-03T09:03:00Z</dcterms:created>
  <dcterms:modified xsi:type="dcterms:W3CDTF">2017-11-03T09:04:00Z</dcterms:modified>
</cp:coreProperties>
</file>