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46" w:rsidRDefault="00230F46" w:rsidP="00230F46">
      <w:pPr>
        <w:pStyle w:val="a3"/>
        <w:jc w:val="center"/>
        <w:rPr>
          <w:rFonts w:ascii="Times New Roman" w:hAnsi="Times New Roman" w:cs="Times New Roman"/>
          <w:b/>
          <w:sz w:val="24"/>
          <w:szCs w:val="24"/>
        </w:rPr>
      </w:pPr>
    </w:p>
    <w:p w:rsidR="00230F46" w:rsidRDefault="00230F46" w:rsidP="00230F46">
      <w:pPr>
        <w:pStyle w:val="a3"/>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81792" behindDoc="0" locked="0" layoutInCell="1" allowOverlap="1">
            <wp:simplePos x="0" y="0"/>
            <wp:positionH relativeFrom="column">
              <wp:posOffset>2034540</wp:posOffset>
            </wp:positionH>
            <wp:positionV relativeFrom="paragraph">
              <wp:posOffset>9525</wp:posOffset>
            </wp:positionV>
            <wp:extent cx="647700"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647700" cy="800100"/>
                    </a:xfrm>
                    <a:prstGeom prst="rect">
                      <a:avLst/>
                    </a:prstGeom>
                    <a:noFill/>
                  </pic:spPr>
                </pic:pic>
              </a:graphicData>
            </a:graphic>
          </wp:anchor>
        </w:drawing>
      </w:r>
    </w:p>
    <w:p w:rsidR="00230F46" w:rsidRDefault="00230F46" w:rsidP="00230F46">
      <w:pPr>
        <w:pStyle w:val="a3"/>
        <w:jc w:val="center"/>
        <w:rPr>
          <w:rFonts w:ascii="Times New Roman" w:hAnsi="Times New Roman" w:cs="Times New Roman"/>
          <w:b/>
          <w:sz w:val="24"/>
          <w:szCs w:val="24"/>
        </w:rPr>
      </w:pPr>
    </w:p>
    <w:p w:rsidR="00230F46" w:rsidRDefault="00230F46" w:rsidP="00230F46">
      <w:pPr>
        <w:pStyle w:val="a3"/>
        <w:jc w:val="center"/>
        <w:rPr>
          <w:rFonts w:ascii="Times New Roman" w:hAnsi="Times New Roman" w:cs="Times New Roman"/>
          <w:b/>
          <w:sz w:val="24"/>
          <w:szCs w:val="24"/>
        </w:rPr>
      </w:pPr>
    </w:p>
    <w:p w:rsidR="00230F46" w:rsidRDefault="00230F46" w:rsidP="00230F46">
      <w:pPr>
        <w:pStyle w:val="a3"/>
        <w:jc w:val="center"/>
        <w:rPr>
          <w:rFonts w:ascii="Times New Roman" w:hAnsi="Times New Roman" w:cs="Times New Roman"/>
          <w:b/>
          <w:sz w:val="24"/>
          <w:szCs w:val="24"/>
        </w:rPr>
      </w:pPr>
    </w:p>
    <w:p w:rsidR="00230F46" w:rsidRDefault="00230F46" w:rsidP="00230F46">
      <w:pPr>
        <w:pStyle w:val="a3"/>
        <w:jc w:val="center"/>
        <w:rPr>
          <w:rFonts w:ascii="Times New Roman" w:hAnsi="Times New Roman" w:cs="Times New Roman"/>
          <w:b/>
          <w:sz w:val="24"/>
          <w:szCs w:val="24"/>
        </w:rPr>
      </w:pPr>
    </w:p>
    <w:p w:rsidR="00230F46" w:rsidRPr="00D34C74" w:rsidRDefault="00230F46" w:rsidP="00230F46">
      <w:pPr>
        <w:pStyle w:val="a7"/>
        <w:rPr>
          <w:b/>
        </w:rPr>
      </w:pPr>
      <w:r>
        <w:t xml:space="preserve">                                              </w:t>
      </w:r>
      <w:r w:rsidRPr="00D34C74">
        <w:rPr>
          <w:b/>
        </w:rPr>
        <w:t>КУРГАНСКАЯ ОБЛАСТЬ</w:t>
      </w:r>
    </w:p>
    <w:p w:rsidR="00230F46" w:rsidRPr="00D34C74" w:rsidRDefault="00230F46" w:rsidP="00230F46">
      <w:pPr>
        <w:pStyle w:val="a8"/>
        <w:jc w:val="left"/>
        <w:rPr>
          <w:sz w:val="24"/>
          <w:szCs w:val="24"/>
        </w:rPr>
      </w:pPr>
      <w:r>
        <w:rPr>
          <w:rFonts w:asciiTheme="minorHAnsi" w:eastAsiaTheme="minorEastAsia" w:hAnsiTheme="minorHAnsi" w:cstheme="minorBidi"/>
          <w:b w:val="0"/>
          <w:sz w:val="22"/>
          <w:szCs w:val="22"/>
          <w:lang w:eastAsia="en-US" w:bidi="en-US"/>
        </w:rPr>
        <w:t xml:space="preserve">                                                </w:t>
      </w:r>
      <w:r w:rsidRPr="00D34C74">
        <w:rPr>
          <w:sz w:val="24"/>
          <w:szCs w:val="24"/>
        </w:rPr>
        <w:t>ШАДРИНСКИЙ РАЙОН</w:t>
      </w:r>
    </w:p>
    <w:p w:rsidR="00230F46" w:rsidRDefault="00230F46" w:rsidP="00230F46"/>
    <w:p w:rsidR="00230F46" w:rsidRPr="00A556B3" w:rsidRDefault="00230F46" w:rsidP="00230F46">
      <w:pPr>
        <w:pStyle w:val="1"/>
        <w:ind w:left="0" w:firstLine="0"/>
        <w:jc w:val="left"/>
        <w:rPr>
          <w:sz w:val="20"/>
        </w:rPr>
      </w:pPr>
      <w:r>
        <w:rPr>
          <w:sz w:val="10"/>
        </w:rPr>
        <w:t xml:space="preserve">                                                                                                 </w:t>
      </w:r>
      <w:r>
        <w:rPr>
          <w:sz w:val="20"/>
        </w:rPr>
        <w:t>АДМИНИСТРАЦИЯ КРАСНОМЫЛЬСКОГО СЕЛЬСОВЕТА</w:t>
      </w:r>
    </w:p>
    <w:p w:rsidR="00230F46" w:rsidRDefault="00230F46" w:rsidP="00230F46">
      <w:pPr>
        <w:pStyle w:val="a3"/>
      </w:pPr>
    </w:p>
    <w:p w:rsidR="00230F46" w:rsidRDefault="00230F46" w:rsidP="00230F46">
      <w:pPr>
        <w:pStyle w:val="a3"/>
      </w:pPr>
    </w:p>
    <w:p w:rsidR="00230F46" w:rsidRPr="005D6ABE" w:rsidRDefault="00230F46" w:rsidP="00230F46">
      <w:pPr>
        <w:pStyle w:val="a3"/>
        <w:rPr>
          <w:rFonts w:ascii="Times New Roman" w:hAnsi="Times New Roman" w:cs="Times New Roman"/>
          <w:b/>
          <w:sz w:val="24"/>
          <w:szCs w:val="24"/>
        </w:rPr>
      </w:pPr>
      <w:r w:rsidRPr="005D6ABE">
        <w:rPr>
          <w:rFonts w:ascii="Times New Roman" w:hAnsi="Times New Roman" w:cs="Times New Roman"/>
          <w:b/>
          <w:sz w:val="24"/>
          <w:szCs w:val="24"/>
        </w:rPr>
        <w:t>От</w:t>
      </w:r>
      <w:r>
        <w:rPr>
          <w:rFonts w:ascii="Times New Roman" w:hAnsi="Times New Roman" w:cs="Times New Roman"/>
          <w:b/>
          <w:sz w:val="24"/>
          <w:szCs w:val="24"/>
        </w:rPr>
        <w:t xml:space="preserve"> 30 октября 2015 г.    № 76</w:t>
      </w:r>
    </w:p>
    <w:p w:rsidR="00230F46" w:rsidRPr="005D6ABE" w:rsidRDefault="00230F46" w:rsidP="00230F46">
      <w:pPr>
        <w:pStyle w:val="a3"/>
        <w:rPr>
          <w:rFonts w:ascii="Times New Roman" w:hAnsi="Times New Roman" w:cs="Times New Roman"/>
          <w:b/>
          <w:sz w:val="24"/>
          <w:szCs w:val="24"/>
        </w:rPr>
      </w:pPr>
      <w:r>
        <w:rPr>
          <w:rFonts w:ascii="Times New Roman" w:hAnsi="Times New Roman" w:cs="Times New Roman"/>
          <w:b/>
          <w:sz w:val="24"/>
          <w:szCs w:val="24"/>
        </w:rPr>
        <w:t>с.Красномыльское</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Об утверждении административного регламента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«Бесплатное предоставлению земельных </w:t>
      </w:r>
      <w:r w:rsidRPr="005D6ABE">
        <w:rPr>
          <w:rFonts w:ascii="Times New Roman" w:hAnsi="Times New Roman" w:cs="Times New Roman"/>
          <w:sz w:val="24"/>
          <w:szCs w:val="24"/>
        </w:rPr>
        <w:tab/>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участков в собственность молодым семьям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и многодетным семьям для индивидуального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жилищного строительства» </w:t>
      </w:r>
    </w:p>
    <w:p w:rsidR="00230F46" w:rsidRPr="005D6ABE" w:rsidRDefault="00230F46" w:rsidP="00230F46">
      <w:pPr>
        <w:pStyle w:val="a3"/>
        <w:rPr>
          <w:rFonts w:ascii="Times New Roman" w:hAnsi="Times New Roman" w:cs="Times New Roman"/>
          <w:sz w:val="24"/>
          <w:szCs w:val="24"/>
        </w:rPr>
      </w:pPr>
    </w:p>
    <w:p w:rsidR="00230F46" w:rsidRPr="00916E37"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r w:rsidRPr="00916E37">
        <w:rPr>
          <w:rFonts w:ascii="Times New Roman" w:hAnsi="Times New Roman" w:cs="Times New Roman"/>
          <w:sz w:val="24"/>
          <w:szCs w:val="24"/>
        </w:rPr>
        <w:t xml:space="preserve">                 В целях реализации административной реформы на территории Погорельского сельсовета, в соответствии с Федеральными законами </w:t>
      </w:r>
      <w:hyperlink r:id="rId5" w:history="1">
        <w:r w:rsidRPr="00916E37">
          <w:rPr>
            <w:rStyle w:val="ab"/>
            <w:rFonts w:ascii="Times New Roman" w:hAnsi="Times New Roman" w:cs="Times New Roman"/>
            <w:color w:val="000000"/>
            <w:sz w:val="24"/>
            <w:szCs w:val="24"/>
          </w:rPr>
          <w:t>от 06.10.2003 г. N 131-ФЗ</w:t>
        </w:r>
      </w:hyperlink>
      <w:r w:rsidRPr="00916E37">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6" w:history="1">
        <w:r w:rsidRPr="00916E37">
          <w:rPr>
            <w:rStyle w:val="ab"/>
            <w:rFonts w:ascii="Times New Roman" w:hAnsi="Times New Roman" w:cs="Times New Roman"/>
            <w:color w:val="000000"/>
            <w:sz w:val="24"/>
            <w:szCs w:val="24"/>
          </w:rPr>
          <w:t>от 27.07.2010 г. N 210-ФЗ</w:t>
        </w:r>
      </w:hyperlink>
      <w:r w:rsidRPr="00916E37">
        <w:rPr>
          <w:rFonts w:ascii="Times New Roman" w:hAnsi="Times New Roman" w:cs="Times New Roman"/>
          <w:sz w:val="24"/>
          <w:szCs w:val="24"/>
        </w:rPr>
        <w:t xml:space="preserve"> "Об организации предоставления государственных и муниципальных услуг", </w:t>
      </w:r>
      <w:hyperlink r:id="rId7" w:history="1">
        <w:r w:rsidRPr="00916E37">
          <w:rPr>
            <w:rStyle w:val="ab"/>
            <w:rFonts w:ascii="Times New Roman" w:hAnsi="Times New Roman" w:cs="Times New Roman"/>
            <w:color w:val="000000"/>
            <w:sz w:val="24"/>
            <w:szCs w:val="24"/>
          </w:rPr>
          <w:t>Уставом</w:t>
        </w:r>
      </w:hyperlink>
      <w:r w:rsidRPr="00916E37">
        <w:rPr>
          <w:rFonts w:ascii="Times New Roman" w:hAnsi="Times New Roman" w:cs="Times New Roman"/>
          <w:sz w:val="24"/>
          <w:szCs w:val="24"/>
        </w:rPr>
        <w:t xml:space="preserve"> </w:t>
      </w:r>
      <w:r>
        <w:rPr>
          <w:rFonts w:ascii="Times New Roman" w:hAnsi="Times New Roman" w:cs="Times New Roman"/>
          <w:sz w:val="24"/>
          <w:szCs w:val="24"/>
        </w:rPr>
        <w:t>Красномыльского</w:t>
      </w:r>
      <w:r w:rsidRPr="00916E37">
        <w:rPr>
          <w:rFonts w:ascii="Times New Roman" w:hAnsi="Times New Roman" w:cs="Times New Roman"/>
          <w:sz w:val="24"/>
          <w:szCs w:val="24"/>
        </w:rPr>
        <w:t xml:space="preserve"> сельсовета, Администрация </w:t>
      </w:r>
      <w:r>
        <w:rPr>
          <w:rFonts w:ascii="Times New Roman" w:hAnsi="Times New Roman" w:cs="Times New Roman"/>
          <w:sz w:val="24"/>
          <w:szCs w:val="24"/>
        </w:rPr>
        <w:t>Красномыльского</w:t>
      </w:r>
      <w:r w:rsidRPr="00916E37">
        <w:rPr>
          <w:rFonts w:ascii="Times New Roman" w:hAnsi="Times New Roman" w:cs="Times New Roman"/>
          <w:sz w:val="24"/>
          <w:szCs w:val="24"/>
        </w:rPr>
        <w:t xml:space="preserve"> сельсовета,  </w:t>
      </w:r>
    </w:p>
    <w:p w:rsidR="00230F46" w:rsidRPr="00916E37" w:rsidRDefault="00230F46" w:rsidP="00230F46">
      <w:pPr>
        <w:pStyle w:val="a3"/>
        <w:rPr>
          <w:rFonts w:ascii="Times New Roman" w:hAnsi="Times New Roman" w:cs="Times New Roman"/>
          <w:sz w:val="24"/>
          <w:szCs w:val="24"/>
        </w:rPr>
      </w:pPr>
      <w:r w:rsidRPr="00916E37">
        <w:rPr>
          <w:rFonts w:ascii="Times New Roman" w:hAnsi="Times New Roman" w:cs="Times New Roman"/>
          <w:sz w:val="24"/>
          <w:szCs w:val="24"/>
        </w:rPr>
        <w:t xml:space="preserve">  </w:t>
      </w:r>
    </w:p>
    <w:p w:rsidR="00230F46" w:rsidRPr="005D6ABE" w:rsidRDefault="00230F46" w:rsidP="00230F46">
      <w:pPr>
        <w:pStyle w:val="a3"/>
        <w:rPr>
          <w:rFonts w:ascii="Times New Roman" w:hAnsi="Times New Roman" w:cs="Times New Roman"/>
          <w:b/>
          <w:sz w:val="24"/>
          <w:szCs w:val="24"/>
        </w:rPr>
      </w:pPr>
      <w:r w:rsidRPr="005D6ABE">
        <w:rPr>
          <w:rFonts w:ascii="Times New Roman" w:hAnsi="Times New Roman" w:cs="Times New Roman"/>
          <w:b/>
          <w:sz w:val="24"/>
          <w:szCs w:val="24"/>
        </w:rPr>
        <w:t>ПОСТАНОВЛЯЕТ:</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1. Утвердить административный регламент предоставления Администрацией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муниципальной услуги «Бесплатное предоставление земельных участков в собственность молодым семьям и многодетным семьям для индивидуального жилищного строительства» согласно приложению к настоящему постановлению.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2. Настоящее постановление обнародовать на </w:t>
      </w:r>
      <w:r>
        <w:rPr>
          <w:rFonts w:ascii="Times New Roman" w:hAnsi="Times New Roman" w:cs="Times New Roman"/>
          <w:sz w:val="24"/>
          <w:szCs w:val="24"/>
        </w:rPr>
        <w:t xml:space="preserve">доске </w:t>
      </w:r>
      <w:r w:rsidRPr="005D6ABE">
        <w:rPr>
          <w:rFonts w:ascii="Times New Roman" w:hAnsi="Times New Roman" w:cs="Times New Roman"/>
          <w:sz w:val="24"/>
          <w:szCs w:val="24"/>
        </w:rPr>
        <w:t>информаци</w:t>
      </w:r>
      <w:r>
        <w:rPr>
          <w:rFonts w:ascii="Times New Roman" w:hAnsi="Times New Roman" w:cs="Times New Roman"/>
          <w:sz w:val="24"/>
          <w:szCs w:val="24"/>
        </w:rPr>
        <w:t>и</w:t>
      </w:r>
      <w:r w:rsidRPr="005D6ABE">
        <w:rPr>
          <w:rFonts w:ascii="Times New Roman" w:hAnsi="Times New Roman" w:cs="Times New Roman"/>
          <w:sz w:val="24"/>
          <w:szCs w:val="24"/>
        </w:rPr>
        <w:t xml:space="preserve"> в здании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и разместить на официальном сайте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Шадринского района Курганской области в сети Интернет.</w:t>
      </w:r>
    </w:p>
    <w:p w:rsidR="00230F46" w:rsidRPr="005D6ABE" w:rsidRDefault="00230F46" w:rsidP="00230F46">
      <w:pPr>
        <w:pStyle w:val="a3"/>
        <w:rPr>
          <w:rFonts w:ascii="Times New Roman" w:hAnsi="Times New Roman" w:cs="Times New Roman"/>
          <w:color w:val="000000"/>
          <w:sz w:val="24"/>
          <w:szCs w:val="24"/>
        </w:rPr>
      </w:pPr>
      <w:r w:rsidRPr="005D6ABE">
        <w:rPr>
          <w:rFonts w:ascii="Times New Roman" w:hAnsi="Times New Roman" w:cs="Times New Roman"/>
          <w:color w:val="000000"/>
          <w:sz w:val="24"/>
          <w:szCs w:val="24"/>
        </w:rPr>
        <w:t>3. Контроль за исполнением настоящего постановления оставляю за собой.</w:t>
      </w:r>
    </w:p>
    <w:p w:rsidR="00230F46" w:rsidRPr="005D6ABE" w:rsidRDefault="00230F46" w:rsidP="00230F46">
      <w:pPr>
        <w:pStyle w:val="a3"/>
        <w:rPr>
          <w:rFonts w:ascii="Times New Roman" w:hAnsi="Times New Roman" w:cs="Times New Roman"/>
          <w:color w:val="000000"/>
          <w:sz w:val="24"/>
          <w:szCs w:val="24"/>
        </w:rPr>
      </w:pPr>
    </w:p>
    <w:p w:rsidR="00230F46" w:rsidRPr="005D6ABE" w:rsidRDefault="00230F46" w:rsidP="00230F46">
      <w:pPr>
        <w:pStyle w:val="a3"/>
        <w:rPr>
          <w:rFonts w:ascii="Times New Roman" w:hAnsi="Times New Roman" w:cs="Times New Roman"/>
          <w:color w:val="000000"/>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Глава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r w:rsidRPr="005D6ABE">
        <w:rPr>
          <w:rFonts w:ascii="Times New Roman" w:hAnsi="Times New Roman" w:cs="Times New Roman"/>
          <w:sz w:val="24"/>
          <w:szCs w:val="24"/>
        </w:rPr>
        <w:tab/>
      </w:r>
      <w:r>
        <w:rPr>
          <w:rFonts w:ascii="Times New Roman" w:hAnsi="Times New Roman" w:cs="Times New Roman"/>
          <w:sz w:val="24"/>
          <w:szCs w:val="24"/>
        </w:rPr>
        <w:t xml:space="preserve">                             Г.А.Стародумова</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jc w:val="right"/>
        <w:rPr>
          <w:rFonts w:ascii="Times New Roman" w:hAnsi="Times New Roman" w:cs="Times New Roman"/>
          <w:sz w:val="24"/>
          <w:szCs w:val="24"/>
        </w:rPr>
      </w:pPr>
    </w:p>
    <w:p w:rsidR="00230F46" w:rsidRPr="005D6ABE" w:rsidRDefault="00230F46" w:rsidP="00230F46">
      <w:pPr>
        <w:pStyle w:val="a3"/>
        <w:jc w:val="right"/>
        <w:rPr>
          <w:rFonts w:ascii="Times New Roman" w:hAnsi="Times New Roman" w:cs="Times New Roman"/>
          <w:i/>
          <w:sz w:val="24"/>
          <w:szCs w:val="24"/>
        </w:rPr>
      </w:pPr>
      <w:r w:rsidRPr="005D6ABE">
        <w:rPr>
          <w:rFonts w:ascii="Times New Roman" w:hAnsi="Times New Roman" w:cs="Times New Roman"/>
          <w:i/>
          <w:sz w:val="24"/>
          <w:szCs w:val="24"/>
        </w:rPr>
        <w:t>Приложение к постановлению</w:t>
      </w:r>
    </w:p>
    <w:p w:rsidR="00230F46" w:rsidRPr="005D6ABE" w:rsidRDefault="00230F46" w:rsidP="00230F46">
      <w:pPr>
        <w:pStyle w:val="a3"/>
        <w:jc w:val="right"/>
        <w:rPr>
          <w:rFonts w:ascii="Times New Roman" w:hAnsi="Times New Roman" w:cs="Times New Roman"/>
          <w:i/>
          <w:sz w:val="24"/>
          <w:szCs w:val="24"/>
        </w:rPr>
      </w:pPr>
      <w:r w:rsidRPr="005D6ABE">
        <w:rPr>
          <w:rFonts w:ascii="Times New Roman" w:hAnsi="Times New Roman" w:cs="Times New Roman"/>
          <w:i/>
          <w:sz w:val="24"/>
          <w:szCs w:val="24"/>
        </w:rPr>
        <w:t xml:space="preserve">Администрации </w:t>
      </w:r>
      <w:r>
        <w:rPr>
          <w:rFonts w:ascii="Times New Roman" w:hAnsi="Times New Roman" w:cs="Times New Roman"/>
          <w:i/>
          <w:sz w:val="24"/>
          <w:szCs w:val="24"/>
        </w:rPr>
        <w:t>Красномыль</w:t>
      </w:r>
      <w:r w:rsidRPr="005D6ABE">
        <w:rPr>
          <w:rFonts w:ascii="Times New Roman" w:hAnsi="Times New Roman" w:cs="Times New Roman"/>
          <w:i/>
          <w:sz w:val="24"/>
          <w:szCs w:val="24"/>
        </w:rPr>
        <w:t>ского сельсовета</w:t>
      </w:r>
    </w:p>
    <w:p w:rsidR="00230F46" w:rsidRPr="005D6ABE" w:rsidRDefault="00230F46" w:rsidP="00230F46">
      <w:pPr>
        <w:pStyle w:val="a3"/>
        <w:jc w:val="right"/>
        <w:rPr>
          <w:rFonts w:ascii="Times New Roman" w:hAnsi="Times New Roman" w:cs="Times New Roman"/>
          <w:i/>
          <w:sz w:val="24"/>
          <w:szCs w:val="24"/>
        </w:rPr>
      </w:pPr>
      <w:r>
        <w:rPr>
          <w:rFonts w:ascii="Times New Roman" w:hAnsi="Times New Roman" w:cs="Times New Roman"/>
          <w:i/>
          <w:sz w:val="24"/>
          <w:szCs w:val="24"/>
        </w:rPr>
        <w:t>от 30 октября № 76</w:t>
      </w:r>
    </w:p>
    <w:p w:rsidR="00230F46" w:rsidRPr="005D6ABE" w:rsidRDefault="00230F46" w:rsidP="00230F46">
      <w:pPr>
        <w:pStyle w:val="a3"/>
        <w:jc w:val="center"/>
        <w:rPr>
          <w:rFonts w:ascii="Times New Roman" w:hAnsi="Times New Roman" w:cs="Times New Roman"/>
          <w:sz w:val="24"/>
          <w:szCs w:val="24"/>
        </w:rPr>
      </w:pPr>
    </w:p>
    <w:p w:rsidR="00230F46" w:rsidRPr="005D6ABE" w:rsidRDefault="00230F46" w:rsidP="00230F46">
      <w:pPr>
        <w:pStyle w:val="a3"/>
        <w:jc w:val="center"/>
        <w:rPr>
          <w:rFonts w:ascii="Times New Roman" w:hAnsi="Times New Roman" w:cs="Times New Roman"/>
          <w:b/>
          <w:sz w:val="24"/>
          <w:szCs w:val="24"/>
        </w:rPr>
      </w:pPr>
      <w:r w:rsidRPr="005D6ABE">
        <w:rPr>
          <w:rFonts w:ascii="Times New Roman" w:hAnsi="Times New Roman" w:cs="Times New Roman"/>
          <w:b/>
          <w:sz w:val="24"/>
          <w:szCs w:val="24"/>
        </w:rPr>
        <w:t>Административный регламент</w:t>
      </w:r>
    </w:p>
    <w:p w:rsidR="00230F46" w:rsidRPr="005D6ABE" w:rsidRDefault="00230F46" w:rsidP="00230F46">
      <w:pPr>
        <w:pStyle w:val="a3"/>
        <w:jc w:val="center"/>
        <w:rPr>
          <w:rFonts w:ascii="Times New Roman" w:hAnsi="Times New Roman" w:cs="Times New Roman"/>
          <w:b/>
          <w:sz w:val="24"/>
          <w:szCs w:val="24"/>
        </w:rPr>
      </w:pPr>
      <w:r w:rsidRPr="005D6ABE">
        <w:rPr>
          <w:rFonts w:ascii="Times New Roman" w:hAnsi="Times New Roman" w:cs="Times New Roman"/>
          <w:b/>
          <w:sz w:val="24"/>
          <w:szCs w:val="24"/>
        </w:rPr>
        <w:t>предоставления муниципальной услуги</w:t>
      </w:r>
    </w:p>
    <w:p w:rsidR="00230F46" w:rsidRPr="005D6ABE" w:rsidRDefault="00230F46" w:rsidP="00230F46">
      <w:pPr>
        <w:pStyle w:val="a3"/>
        <w:jc w:val="center"/>
        <w:rPr>
          <w:rFonts w:ascii="Times New Roman" w:hAnsi="Times New Roman" w:cs="Times New Roman"/>
          <w:b/>
          <w:sz w:val="24"/>
          <w:szCs w:val="24"/>
        </w:rPr>
      </w:pPr>
      <w:r w:rsidRPr="005D6ABE">
        <w:rPr>
          <w:rFonts w:ascii="Times New Roman" w:hAnsi="Times New Roman" w:cs="Times New Roman"/>
          <w:b/>
          <w:sz w:val="24"/>
          <w:szCs w:val="24"/>
        </w:rPr>
        <w:t>«Бесплатное предоставление земельных участков в собственность молодым семьям и многодетным семьям для индивидуального жилищного строительства»</w:t>
      </w:r>
    </w:p>
    <w:p w:rsidR="00230F46" w:rsidRPr="005D6ABE" w:rsidRDefault="00230F46" w:rsidP="00230F46">
      <w:pPr>
        <w:pStyle w:val="a3"/>
        <w:jc w:val="center"/>
        <w:rPr>
          <w:rFonts w:ascii="Times New Roman" w:hAnsi="Times New Roman" w:cs="Times New Roman"/>
          <w:b/>
          <w:sz w:val="24"/>
          <w:szCs w:val="24"/>
        </w:rPr>
      </w:pPr>
    </w:p>
    <w:p w:rsidR="00230F46" w:rsidRPr="005D6ABE" w:rsidRDefault="00230F46" w:rsidP="00230F46">
      <w:pPr>
        <w:pStyle w:val="a3"/>
        <w:rPr>
          <w:rFonts w:ascii="Times New Roman" w:hAnsi="Times New Roman" w:cs="Times New Roman"/>
          <w:b/>
          <w:sz w:val="24"/>
          <w:szCs w:val="24"/>
        </w:rPr>
      </w:pPr>
      <w:r w:rsidRPr="005D6ABE">
        <w:rPr>
          <w:rFonts w:ascii="Times New Roman" w:hAnsi="Times New Roman" w:cs="Times New Roman"/>
          <w:b/>
          <w:sz w:val="24"/>
          <w:szCs w:val="24"/>
        </w:rPr>
        <w:t>1. Общие положения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1.1. Административный регламент предоставления муниципальной услуги по бесплатному предоставлению земельных участков в собственность молодым семьям и многодетным семьям для индивидуального жилищного строительства (далее – регламент) определяет последовательность действий (административных процедур) Администрации </w:t>
      </w:r>
      <w:r>
        <w:rPr>
          <w:rFonts w:ascii="Times New Roman" w:hAnsi="Times New Roman" w:cs="Times New Roman"/>
          <w:sz w:val="24"/>
          <w:szCs w:val="24"/>
        </w:rPr>
        <w:t>Красномыльского</w:t>
      </w:r>
      <w:r w:rsidRPr="00916E37">
        <w:rPr>
          <w:rFonts w:ascii="Times New Roman" w:hAnsi="Times New Roman" w:cs="Times New Roman"/>
          <w:sz w:val="24"/>
          <w:szCs w:val="24"/>
        </w:rPr>
        <w:t xml:space="preserve"> </w:t>
      </w:r>
      <w:r w:rsidRPr="005D6ABE">
        <w:rPr>
          <w:rFonts w:ascii="Times New Roman" w:hAnsi="Times New Roman" w:cs="Times New Roman"/>
          <w:sz w:val="24"/>
          <w:szCs w:val="24"/>
        </w:rPr>
        <w:t xml:space="preserve"> сельсовета (далее - Администрация) по предоставлению данной муниципальной услуги.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1.2.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Pr="00916E37">
        <w:rPr>
          <w:rFonts w:ascii="Times New Roman" w:hAnsi="Times New Roman" w:cs="Times New Roman"/>
          <w:sz w:val="24"/>
          <w:szCs w:val="24"/>
        </w:rPr>
        <w:t xml:space="preserve">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w:t>
      </w:r>
      <w:r w:rsidRPr="002B602A">
        <w:rPr>
          <w:rFonts w:ascii="Times New Roman" w:hAnsi="Times New Roman" w:cs="Times New Roman"/>
          <w:sz w:val="24"/>
          <w:szCs w:val="24"/>
        </w:rPr>
        <w:t>от 26.04.2012 г. № 21</w:t>
      </w:r>
      <w:r w:rsidRPr="005D6ABE">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законом Курганской области от 06.10.2011 № 61з (ред. от 05.05.2015 г. № 33) «О бесплатном предоставлении земельных участков для индивидуального жилищного строительства на территории Курганской области».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1.3. Получателями муниципальной услуги являются: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граждане постоянно или преимущественно проживающие на территории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которые после введения в действие Земельного кодекса Российской Федерации не осуществляли право на бесплатное предоставление земельных участков в собственность и которые являются участниками целевых программ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 при условии выполнения ими требований, установленных данными программами. Право на предоставление земельных участков в течение трех лет сохраняется за гражданами, выбывшими из указанных программ по причине достижения предельного возраста участника соответствующих программ;</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граждане (один из родителей или единственный родитель), которые имеют трех и более родных и (или) усыновленных детей в случае принятия их на учет в качестве нуждающихся в жилых помещениях (далее – граждане, имеющие трех и более детей).</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1.4. Информацию о предоставлении муниципальной услуги можно получить по месту предоставления муниципальной услуги </w:t>
      </w:r>
      <w:r w:rsidRPr="005D6ABE">
        <w:rPr>
          <w:rFonts w:ascii="Times New Roman" w:hAnsi="Times New Roman" w:cs="Times New Roman"/>
          <w:b/>
          <w:sz w:val="24"/>
          <w:szCs w:val="24"/>
        </w:rPr>
        <w:t>по адресу:</w:t>
      </w:r>
      <w:r>
        <w:rPr>
          <w:rFonts w:ascii="Times New Roman" w:hAnsi="Times New Roman" w:cs="Times New Roman"/>
          <w:sz w:val="24"/>
          <w:szCs w:val="24"/>
        </w:rPr>
        <w:t xml:space="preserve"> 641856, с.Красномыльское, ул. Набережная, д. 40Б</w:t>
      </w:r>
      <w:r w:rsidRPr="005D6ABE">
        <w:rPr>
          <w:rFonts w:ascii="Times New Roman" w:hAnsi="Times New Roman" w:cs="Times New Roman"/>
          <w:sz w:val="24"/>
          <w:szCs w:val="24"/>
        </w:rPr>
        <w:t>, Шадринский район, Курганская область.</w:t>
      </w:r>
    </w:p>
    <w:p w:rsidR="00230F46" w:rsidRPr="0068249C" w:rsidRDefault="00230F46" w:rsidP="00230F46">
      <w:pPr>
        <w:pStyle w:val="a3"/>
        <w:rPr>
          <w:rFonts w:ascii="Times New Roman" w:hAnsi="Times New Roman" w:cs="Times New Roman"/>
          <w:color w:val="000000"/>
          <w:sz w:val="24"/>
          <w:szCs w:val="24"/>
        </w:rPr>
      </w:pPr>
      <w:r w:rsidRPr="005D6ABE">
        <w:rPr>
          <w:rStyle w:val="a5"/>
          <w:rFonts w:ascii="Times New Roman" w:hAnsi="Times New Roman" w:cs="Times New Roman"/>
          <w:color w:val="000000"/>
          <w:sz w:val="24"/>
          <w:szCs w:val="24"/>
        </w:rPr>
        <w:lastRenderedPageBreak/>
        <w:t>АДРЕС ЭЛЕКТРОННОЙ ПОЧТЫ:</w:t>
      </w:r>
      <w:r w:rsidRPr="005D6ABE">
        <w:rPr>
          <w:rStyle w:val="a5"/>
          <w:rFonts w:ascii="Times New Roman" w:hAnsi="Times New Roman" w:cs="Times New Roman"/>
          <w:sz w:val="24"/>
          <w:szCs w:val="24"/>
        </w:rPr>
        <w:t xml:space="preserve"> </w:t>
      </w:r>
      <w:hyperlink r:id="rId8" w:history="1">
        <w:r w:rsidRPr="0068249C">
          <w:rPr>
            <w:rStyle w:val="a4"/>
            <w:rFonts w:ascii="Times New Roman" w:hAnsi="Times New Roman" w:cs="Times New Roman"/>
            <w:b/>
            <w:color w:val="000000"/>
            <w:sz w:val="24"/>
            <w:szCs w:val="24"/>
            <w:lang w:val="en-US"/>
          </w:rPr>
          <w:t>krasnomylje</w:t>
        </w:r>
        <w:r w:rsidRPr="0068249C">
          <w:rPr>
            <w:rStyle w:val="a4"/>
            <w:rFonts w:ascii="Times New Roman" w:hAnsi="Times New Roman" w:cs="Times New Roman"/>
            <w:b/>
            <w:color w:val="000000"/>
            <w:sz w:val="24"/>
            <w:szCs w:val="24"/>
          </w:rPr>
          <w:t>@</w:t>
        </w:r>
        <w:r w:rsidRPr="0068249C">
          <w:rPr>
            <w:rStyle w:val="a4"/>
            <w:rFonts w:ascii="Times New Roman" w:hAnsi="Times New Roman" w:cs="Times New Roman"/>
            <w:b/>
            <w:color w:val="000000"/>
            <w:sz w:val="24"/>
            <w:szCs w:val="24"/>
            <w:lang w:val="en-US"/>
          </w:rPr>
          <w:t>yandex</w:t>
        </w:r>
        <w:r w:rsidRPr="0068249C">
          <w:rPr>
            <w:rStyle w:val="a4"/>
            <w:rFonts w:ascii="Times New Roman" w:hAnsi="Times New Roman" w:cs="Times New Roman"/>
            <w:b/>
            <w:color w:val="000000"/>
            <w:sz w:val="24"/>
            <w:szCs w:val="24"/>
          </w:rPr>
          <w:t>.</w:t>
        </w:r>
        <w:r w:rsidRPr="0068249C">
          <w:rPr>
            <w:rStyle w:val="a4"/>
            <w:rFonts w:ascii="Times New Roman" w:hAnsi="Times New Roman" w:cs="Times New Roman"/>
            <w:b/>
            <w:color w:val="000000"/>
            <w:sz w:val="24"/>
            <w:szCs w:val="24"/>
            <w:lang w:val="en-US"/>
          </w:rPr>
          <w:t>ru</w:t>
        </w:r>
      </w:hyperlink>
      <w:r w:rsidRPr="0068249C">
        <w:rPr>
          <w:rFonts w:ascii="Times New Roman" w:hAnsi="Times New Roman" w:cs="Times New Roman"/>
          <w:color w:val="000000"/>
          <w:sz w:val="24"/>
          <w:szCs w:val="24"/>
        </w:rPr>
        <w:t>;</w:t>
      </w:r>
    </w:p>
    <w:p w:rsidR="00230F46" w:rsidRPr="005D6ABE" w:rsidRDefault="00230F46" w:rsidP="00230F46">
      <w:pPr>
        <w:pStyle w:val="a3"/>
        <w:rPr>
          <w:rFonts w:ascii="Times New Roman" w:hAnsi="Times New Roman" w:cs="Times New Roman"/>
          <w:b/>
          <w:sz w:val="24"/>
          <w:szCs w:val="24"/>
        </w:rPr>
      </w:pPr>
      <w:r w:rsidRPr="005D6ABE">
        <w:rPr>
          <w:rStyle w:val="a5"/>
          <w:rFonts w:ascii="Times New Roman" w:hAnsi="Times New Roman" w:cs="Times New Roman"/>
          <w:color w:val="000000"/>
          <w:sz w:val="24"/>
          <w:szCs w:val="24"/>
        </w:rPr>
        <w:t xml:space="preserve">ФАКС: </w:t>
      </w:r>
      <w:r w:rsidRPr="005D6ABE">
        <w:rPr>
          <w:rFonts w:ascii="Times New Roman" w:hAnsi="Times New Roman" w:cs="Times New Roman"/>
          <w:b/>
          <w:sz w:val="24"/>
          <w:szCs w:val="24"/>
        </w:rPr>
        <w:t>8(352-5</w:t>
      </w:r>
      <w:r w:rsidRPr="00916E37">
        <w:rPr>
          <w:rFonts w:ascii="Times New Roman" w:hAnsi="Times New Roman" w:cs="Times New Roman"/>
          <w:b/>
          <w:sz w:val="24"/>
          <w:szCs w:val="24"/>
        </w:rPr>
        <w:t>4</w:t>
      </w:r>
      <w:r w:rsidRPr="005D6ABE">
        <w:rPr>
          <w:rFonts w:ascii="Times New Roman" w:hAnsi="Times New Roman" w:cs="Times New Roman"/>
          <w:b/>
          <w:sz w:val="24"/>
          <w:szCs w:val="24"/>
        </w:rPr>
        <w:t>)</w:t>
      </w:r>
      <w:r w:rsidRPr="00916E37">
        <w:rPr>
          <w:rFonts w:ascii="Times New Roman" w:hAnsi="Times New Roman" w:cs="Times New Roman"/>
          <w:b/>
          <w:sz w:val="24"/>
          <w:szCs w:val="24"/>
        </w:rPr>
        <w:t>9-01-12</w:t>
      </w:r>
      <w:r w:rsidRPr="005D6ABE">
        <w:rPr>
          <w:rFonts w:ascii="Times New Roman" w:hAnsi="Times New Roman" w:cs="Times New Roman"/>
          <w:b/>
          <w:sz w:val="24"/>
          <w:szCs w:val="24"/>
        </w:rPr>
        <w:t>;</w:t>
      </w:r>
    </w:p>
    <w:p w:rsidR="00230F46" w:rsidRPr="005D6ABE" w:rsidRDefault="00230F46" w:rsidP="00230F46">
      <w:pPr>
        <w:pStyle w:val="a3"/>
        <w:rPr>
          <w:rFonts w:ascii="Times New Roman" w:hAnsi="Times New Roman" w:cs="Times New Roman"/>
          <w:b/>
          <w:sz w:val="24"/>
          <w:szCs w:val="24"/>
        </w:rPr>
      </w:pPr>
      <w:r w:rsidRPr="005D6ABE">
        <w:rPr>
          <w:rStyle w:val="a5"/>
          <w:rFonts w:ascii="Times New Roman" w:hAnsi="Times New Roman" w:cs="Times New Roman"/>
          <w:color w:val="000000"/>
          <w:sz w:val="24"/>
          <w:szCs w:val="24"/>
        </w:rPr>
        <w:t xml:space="preserve">ТЕЛЕФОНЫ: </w:t>
      </w:r>
      <w:r w:rsidRPr="005D6ABE">
        <w:rPr>
          <w:rFonts w:ascii="Times New Roman" w:hAnsi="Times New Roman" w:cs="Times New Roman"/>
          <w:sz w:val="24"/>
          <w:szCs w:val="24"/>
        </w:rPr>
        <w:t xml:space="preserve">Глава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  </w:t>
      </w:r>
      <w:r>
        <w:rPr>
          <w:rFonts w:ascii="Times New Roman" w:hAnsi="Times New Roman" w:cs="Times New Roman"/>
          <w:b/>
          <w:sz w:val="24"/>
          <w:szCs w:val="24"/>
        </w:rPr>
        <w:t>8(352-5</w:t>
      </w:r>
      <w:r w:rsidRPr="00916E37">
        <w:rPr>
          <w:rFonts w:ascii="Times New Roman" w:hAnsi="Times New Roman" w:cs="Times New Roman"/>
          <w:b/>
          <w:sz w:val="24"/>
          <w:szCs w:val="24"/>
        </w:rPr>
        <w:t>4</w:t>
      </w:r>
      <w:r w:rsidRPr="005D6ABE">
        <w:rPr>
          <w:rFonts w:ascii="Times New Roman" w:hAnsi="Times New Roman" w:cs="Times New Roman"/>
          <w:b/>
          <w:sz w:val="24"/>
          <w:szCs w:val="24"/>
        </w:rPr>
        <w:t xml:space="preserve">) </w:t>
      </w:r>
      <w:r w:rsidRPr="00916E37">
        <w:rPr>
          <w:rFonts w:ascii="Times New Roman" w:hAnsi="Times New Roman" w:cs="Times New Roman"/>
          <w:b/>
          <w:sz w:val="24"/>
          <w:szCs w:val="24"/>
        </w:rPr>
        <w:t>9-01-12</w:t>
      </w:r>
      <w:r w:rsidRPr="005D6ABE">
        <w:rPr>
          <w:rFonts w:ascii="Times New Roman" w:hAnsi="Times New Roman" w:cs="Times New Roman"/>
          <w:b/>
          <w:sz w:val="24"/>
          <w:szCs w:val="24"/>
        </w:rPr>
        <w:t>;</w:t>
      </w:r>
    </w:p>
    <w:p w:rsidR="00230F46" w:rsidRPr="005D6ABE" w:rsidRDefault="00230F46" w:rsidP="00230F46">
      <w:pPr>
        <w:pStyle w:val="a3"/>
        <w:rPr>
          <w:rFonts w:ascii="Times New Roman" w:hAnsi="Times New Roman" w:cs="Times New Roman"/>
          <w:b/>
          <w:sz w:val="24"/>
          <w:szCs w:val="24"/>
        </w:rPr>
      </w:pPr>
      <w:r w:rsidRPr="005D6ABE">
        <w:rPr>
          <w:rFonts w:ascii="Times New Roman" w:hAnsi="Times New Roman" w:cs="Times New Roman"/>
          <w:sz w:val="24"/>
          <w:szCs w:val="24"/>
        </w:rPr>
        <w:t xml:space="preserve">специалист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 </w:t>
      </w:r>
      <w:r>
        <w:rPr>
          <w:rFonts w:ascii="Times New Roman" w:hAnsi="Times New Roman" w:cs="Times New Roman"/>
          <w:b/>
          <w:sz w:val="24"/>
          <w:szCs w:val="24"/>
        </w:rPr>
        <w:t>8(352-5</w:t>
      </w:r>
      <w:r w:rsidRPr="0068249C">
        <w:rPr>
          <w:rFonts w:ascii="Times New Roman" w:hAnsi="Times New Roman" w:cs="Times New Roman"/>
          <w:b/>
          <w:sz w:val="24"/>
          <w:szCs w:val="24"/>
        </w:rPr>
        <w:t>4)9-01-18</w:t>
      </w:r>
      <w:r w:rsidRPr="005D6ABE">
        <w:rPr>
          <w:rFonts w:ascii="Times New Roman" w:hAnsi="Times New Roman" w:cs="Times New Roman"/>
          <w:b/>
          <w:sz w:val="24"/>
          <w:szCs w:val="24"/>
        </w:rPr>
        <w:t>;</w:t>
      </w:r>
    </w:p>
    <w:p w:rsidR="00230F46"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ОФИЦИАЛЬНЫЙ САЙТ:</w:t>
      </w:r>
      <w:r w:rsidRPr="005D6ABE">
        <w:rPr>
          <w:rFonts w:ascii="Times New Roman" w:hAnsi="Times New Roman" w:cs="Times New Roman"/>
          <w:bCs/>
          <w:sz w:val="24"/>
          <w:szCs w:val="24"/>
        </w:rPr>
        <w:t xml:space="preserve"> </w:t>
      </w:r>
      <w:r w:rsidRPr="0068249C">
        <w:rPr>
          <w:rFonts w:ascii="Times New Roman" w:hAnsi="Times New Roman" w:cs="Times New Roman"/>
          <w:sz w:val="24"/>
          <w:szCs w:val="24"/>
        </w:rPr>
        <w:t>(</w:t>
      </w:r>
      <w:r w:rsidRPr="0068249C">
        <w:rPr>
          <w:rFonts w:ascii="Times New Roman" w:hAnsi="Times New Roman" w:cs="Times New Roman"/>
          <w:b/>
          <w:bCs/>
          <w:sz w:val="24"/>
          <w:szCs w:val="24"/>
          <w:u w:val="single"/>
          <w:lang w:val="en-US"/>
        </w:rPr>
        <w:t>w</w:t>
      </w:r>
      <w:r w:rsidRPr="0068249C">
        <w:rPr>
          <w:rFonts w:ascii="Times New Roman" w:hAnsi="Times New Roman" w:cs="Times New Roman"/>
          <w:b/>
          <w:bCs/>
          <w:sz w:val="24"/>
          <w:szCs w:val="24"/>
          <w:u w:val="single"/>
        </w:rPr>
        <w:t>.</w:t>
      </w:r>
      <w:r w:rsidRPr="0068249C">
        <w:rPr>
          <w:rFonts w:ascii="Times New Roman" w:hAnsi="Times New Roman" w:cs="Times New Roman"/>
          <w:b/>
          <w:bCs/>
          <w:sz w:val="24"/>
          <w:szCs w:val="24"/>
          <w:u w:val="single"/>
          <w:lang w:val="en-US"/>
        </w:rPr>
        <w:t>w</w:t>
      </w:r>
      <w:r w:rsidRPr="0068249C">
        <w:rPr>
          <w:rFonts w:ascii="Times New Roman" w:hAnsi="Times New Roman" w:cs="Times New Roman"/>
          <w:b/>
          <w:bCs/>
          <w:sz w:val="24"/>
          <w:szCs w:val="24"/>
          <w:u w:val="single"/>
        </w:rPr>
        <w:t>.</w:t>
      </w:r>
      <w:r w:rsidRPr="0068249C">
        <w:rPr>
          <w:rFonts w:ascii="Times New Roman" w:hAnsi="Times New Roman" w:cs="Times New Roman"/>
          <w:b/>
          <w:bCs/>
          <w:sz w:val="24"/>
          <w:szCs w:val="24"/>
          <w:u w:val="single"/>
          <w:lang w:val="en-US"/>
        </w:rPr>
        <w:t>w</w:t>
      </w:r>
      <w:r w:rsidRPr="0068249C">
        <w:rPr>
          <w:rFonts w:ascii="Times New Roman" w:hAnsi="Times New Roman" w:cs="Times New Roman"/>
          <w:b/>
          <w:bCs/>
          <w:sz w:val="24"/>
          <w:szCs w:val="24"/>
          <w:u w:val="single"/>
        </w:rPr>
        <w:t>.</w:t>
      </w:r>
      <w:r w:rsidRPr="0068249C">
        <w:rPr>
          <w:rFonts w:ascii="Times New Roman" w:hAnsi="Times New Roman" w:cs="Times New Roman"/>
          <w:b/>
          <w:bCs/>
          <w:sz w:val="24"/>
          <w:szCs w:val="24"/>
          <w:u w:val="single"/>
          <w:lang w:val="en-US"/>
        </w:rPr>
        <w:t>amm</w:t>
      </w:r>
      <w:r w:rsidRPr="0068249C">
        <w:rPr>
          <w:rFonts w:ascii="Times New Roman" w:hAnsi="Times New Roman" w:cs="Times New Roman"/>
          <w:b/>
          <w:bCs/>
          <w:sz w:val="24"/>
          <w:szCs w:val="24"/>
          <w:u w:val="single"/>
        </w:rPr>
        <w:t>-</w:t>
      </w:r>
      <w:r w:rsidRPr="0068249C">
        <w:rPr>
          <w:rFonts w:ascii="Times New Roman" w:hAnsi="Times New Roman" w:cs="Times New Roman"/>
          <w:b/>
          <w:bCs/>
          <w:sz w:val="24"/>
          <w:szCs w:val="24"/>
          <w:u w:val="single"/>
          <w:lang w:val="en-US"/>
        </w:rPr>
        <w:t>kr</w:t>
      </w:r>
      <w:r w:rsidRPr="0068249C">
        <w:rPr>
          <w:rFonts w:ascii="Times New Roman" w:hAnsi="Times New Roman" w:cs="Times New Roman"/>
          <w:b/>
          <w:bCs/>
          <w:sz w:val="24"/>
          <w:szCs w:val="24"/>
          <w:u w:val="single"/>
        </w:rPr>
        <w:t>.ru)</w:t>
      </w:r>
      <w:r w:rsidRPr="0068249C">
        <w:rPr>
          <w:rFonts w:ascii="Times New Roman" w:hAnsi="Times New Roman" w:cs="Times New Roman"/>
          <w:sz w:val="24"/>
          <w:szCs w:val="24"/>
        </w:rPr>
        <w:t>;</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Информирование в форме консультирования заинтересованных лиц осуществляется специалистами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при личном контакте с заинтересованным лицом, а также с использованием почтовой и телефонной связи,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b/>
          <w:sz w:val="24"/>
          <w:szCs w:val="24"/>
        </w:rPr>
        <w:t>часы приема:</w:t>
      </w:r>
      <w:r w:rsidRPr="005D6ABE">
        <w:rPr>
          <w:rFonts w:ascii="Times New Roman" w:hAnsi="Times New Roman" w:cs="Times New Roman"/>
          <w:sz w:val="24"/>
          <w:szCs w:val="24"/>
        </w:rPr>
        <w:t xml:space="preserve"> с 08.00 до 12.00;</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с 13.00 до 16.00. </w:t>
      </w:r>
    </w:p>
    <w:p w:rsidR="00230F46" w:rsidRPr="0068249C"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ab/>
        <w:t>Суббота, воскресенье – выходные дни.</w:t>
      </w:r>
    </w:p>
    <w:p w:rsidR="00230F46" w:rsidRPr="0068249C" w:rsidRDefault="00230F46" w:rsidP="00230F46">
      <w:pPr>
        <w:pStyle w:val="a3"/>
        <w:rPr>
          <w:rFonts w:ascii="Times New Roman" w:hAnsi="Times New Roman" w:cs="Times New Roman"/>
          <w:sz w:val="24"/>
          <w:szCs w:val="24"/>
        </w:rPr>
      </w:pPr>
    </w:p>
    <w:p w:rsidR="00230F46" w:rsidRPr="0068249C" w:rsidRDefault="00230F46" w:rsidP="00230F46">
      <w:pPr>
        <w:pStyle w:val="a3"/>
        <w:rPr>
          <w:rFonts w:ascii="Times New Roman" w:hAnsi="Times New Roman" w:cs="Times New Roman"/>
          <w:b/>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b/>
          <w:sz w:val="24"/>
          <w:szCs w:val="24"/>
        </w:rPr>
        <w:t>2. Стандарт 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2.1. Наименование муниципальной услуги – бесплатное предоставление земельных участков в собственность молодым семьям и многодетным семьям для индивидуального жилищного строительства.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2.2. Наименование органа, предоставляющего муниципальную услугу: Администрация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Шадринского  района Курганской области.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2.3. Исчерпывающий перечень документов, необходимых для 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2.3.1. Перечень документов, предоставляемых получателями муниципальной услуги самостоятельно:</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заявление о предоставлении земельного участка установленного образца (</w:t>
      </w:r>
      <w:r w:rsidRPr="005D6ABE">
        <w:rPr>
          <w:rFonts w:ascii="Times New Roman" w:hAnsi="Times New Roman" w:cs="Times New Roman"/>
          <w:b/>
          <w:sz w:val="24"/>
          <w:szCs w:val="24"/>
        </w:rPr>
        <w:t xml:space="preserve">приложение 1 </w:t>
      </w:r>
      <w:r w:rsidRPr="005D6ABE">
        <w:rPr>
          <w:rFonts w:ascii="Times New Roman" w:hAnsi="Times New Roman" w:cs="Times New Roman"/>
          <w:sz w:val="24"/>
          <w:szCs w:val="24"/>
        </w:rPr>
        <w:t>к Административному Регламенту);</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документы (паспорта), удостоверяющие личности каждого члена семьи;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свидетельства о рождении детей (об усыновлении (удочерении) детей);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нотариально оформленная доверенность, подтверждающая полномочия лица на осуществление действий от имени получателя муниципальной услуги (в случае обращения представителя получателя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2.3.1. Перечень документов, получаемых в рамках межведомственного взаимодействия (данные документы получатель муниципальной услуги вправе представить по собственной инициативе):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документ, подтверждающий постановку многодетной семьи на учет в качестве нуждающихся в жилых помещениях;</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документ, свидетельствующий о неполучении гражданином (каждым из родителей) земельных участков в соответствии с законом Курганской области от 06.10.2011 № 61з (ред. от 05.05.2015 г. № 33) «О бесплатном предоставлении земельных участков для индивидуального жилищного строительства на территории Курганской области»;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документ, свидетельствующий о том, что гражданин (каждый из родителей) не принят на учет в качестве имеющего право на бесплатное предоставление в собственность земельного участка в ином муниципальном образовании Курганской области;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документ, свидетельствующий о том, что граждане являются участниками целевых программ по поддержке молодых семей или что являются выбывшими из указанных программ по причине достижения предельного возраста участника соответствующих программ.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Соответствующее заявление и прилагаемые к нему документы представляются получателем муниципальной услуги непосредственно или направляются по почте ценным письмом с уведомлением о вручении и с описью вложения. Заявление и прилагаемые к нему документы также могут быть направлены в форме электронных документов с использованием федеральной государственной информационной системы "Единый портал </w:t>
      </w:r>
      <w:r w:rsidRPr="005D6ABE">
        <w:rPr>
          <w:rFonts w:ascii="Times New Roman" w:hAnsi="Times New Roman" w:cs="Times New Roman"/>
          <w:sz w:val="24"/>
          <w:szCs w:val="24"/>
        </w:rPr>
        <w:lastRenderedPageBreak/>
        <w:t xml:space="preserve">государственных и муниципальных услуг (функций)" или регионального портала государственных и муниципальных услуг.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2.4. Нормативные правовые акты, содержащие правовые основания для 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Гражданский кодекс Российской Федерации;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Земельный кодекс Российской Федерации;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Федеральный закон Российской Федерации от 24 июля 2007 года № 221-ФЗ «О государственном кадастре недвижимости»;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Федеральный закон Российской Федерации от 21 июля 1997 года № 122-ФЗ «О государственной регистрации прав на недвижимое имущество и сделок с ним»;</w:t>
      </w:r>
    </w:p>
    <w:p w:rsidR="00230F46" w:rsidRPr="0068249C"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закон Курганской области от 06.10.2011 № 61з (ред. от 05.05.2015 г. № 33) «О бесплатном предоставлении земельных участков для индивидуального жилищного строительства на</w:t>
      </w:r>
      <w:r>
        <w:rPr>
          <w:rFonts w:ascii="Times New Roman" w:hAnsi="Times New Roman" w:cs="Times New Roman"/>
          <w:sz w:val="24"/>
          <w:szCs w:val="24"/>
        </w:rPr>
        <w:t xml:space="preserve"> территории Курганской области»</w:t>
      </w:r>
    </w:p>
    <w:p w:rsidR="00230F46" w:rsidRPr="0068249C"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иные нормативные правовые акты.</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При предоставлении муниципальной услуги Администрация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не вправе требовать от заинтересованного лица: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предоставления документов и информации, которые находятся в распоряжении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2.5. Перечень оснований для отказа в приеме документов, необходимых для предоставления муниципальной услуги не устанавливается.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2.6. Перечень оснований для отказа в рассмотрении заявления: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в заявлении не указана фамилия гражданина или отсутствует подпись заявителя, направившего обращение;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отсутствуют сведения о предполагаемой цели использования и желаемом местонахождении земельного участка;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текст письменного заявления не поддается прочтению;</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отсутствие согласия всех членов семьи на обработку персональных данных на официальных сайтах органов местного самоуправления и органов государственной власти Курганской области.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Принятое решение об отказе в рассмотрении заявления оформляется письменно с указанием причин, послуживших основанием для отказа, и в течение трех рабочих дней с момента принятия соответствующего решения направляется заявителю.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2.7. В предоставлении муниципальной услуги может быть отказано в случае: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если право на бесплатное получение земельного участка в соответствии с законодательством было реализовано;</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если граждане поставлены на учет как желающие приобрести бесплатно земельный участок в ином муниципальном образовании Курганской области.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2.8. Результатом предоставления муниципальной услуги является принятие решения (постановления) о предоставлении земельного участка и передачи его по передаточному акту.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2.9. Отрицательным результатом предоставления муниципальной услуги является отказ от предоставления земельного участка, который оформляется в форме письма.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lastRenderedPageBreak/>
        <w:t>2.10. Предоставление муниципальной услуги осуществляется на бесплатной основе.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2.11. Прием заявлений осуществляется ежедневно в рабочие дни в течение рабочего времени (пункт 1.4. настоящего регламента).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Для ожидания приема заинтересованным лицам отводятся места в помещении, отвечающем санитарным правилам и нормам, оборудованном стульями и столами для возможности оформления документов.</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2.12. Показатели доступности и качества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открытый доступ для заинтересованных лиц к информации о порядке и сроках предоставления муниципальной услуги, порядке обжалования решений, действий (бездействия) специалистов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68249C"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соблюдение стандарта 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отсутствие обоснованных жалоб, обращений со стороны заинтересованных лиц.</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2.13. Срок 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Общий срок предоставления муниципальной услуги не должен превышать 40 дней.</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3.1. Земельные участки для бесплатного предоставления в собственность молодым семьям и многодетным семьям для индивидуального жилищного строительства предоставляются без проведения торгов.</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прием, первичная проверка, регистрация заявления и приложенных к нему документов и передача их на рассмотрение Главе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рассмотрение и проверка заявления и приложенных к нему документов, запрос документов, необходимых для принятия решения в порядке межведомственного взаимодействия, передача документов в комиссию по землепользованию и застройке для принятия решения о постановке на учет в качестве желающих бесплатно приобрести земельный участок для индивидуального жилищного строительства или отказ в рассмотрении заявления;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принятие решения комиссией по землепользованию и застройке о постановке на учет в качестве желающих приобрести бесплатно земельный участок или о предоставлении земельного участка;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принятие постановления о предоставлении земельного участка в собственность;</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направление уведомления о постановке на учет в качестве желающих приобрести бесплатно земельный участок или выдача постановления о предоставлении земельного участка с приложением документов, необходимых для государственной регистрации перехода права собственности.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Описание последовательности прохождения процедуры предоставления муниципальной услуги, предоставлено в блок-схеме (</w:t>
      </w:r>
      <w:r w:rsidRPr="005D6ABE">
        <w:rPr>
          <w:rFonts w:ascii="Times New Roman" w:hAnsi="Times New Roman" w:cs="Times New Roman"/>
          <w:b/>
          <w:sz w:val="24"/>
          <w:szCs w:val="24"/>
        </w:rPr>
        <w:t>Приложение  2</w:t>
      </w:r>
      <w:r w:rsidRPr="005D6ABE">
        <w:rPr>
          <w:rFonts w:ascii="Times New Roman" w:hAnsi="Times New Roman" w:cs="Times New Roman"/>
          <w:sz w:val="24"/>
          <w:szCs w:val="24"/>
        </w:rPr>
        <w:t xml:space="preserve"> к Административному регламенту).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3.3. Сроки выполнения административных процедур.</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3.3.1. Прием, первичная проверка и регистрация заявления и приложенных к нему документов, передача их на рассмотрение Главе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Основанием для начала предоставления муниципальной услуги является обращение заявителя (его представителя, доверенного лица) в Администрацию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с заявлением и комплектом документов, необходимых для 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Прием заявлений в письменной форме осуществляется Администрацией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Ответственным за выполнение данной процедуры является специалист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(далее – специалист), который </w:t>
      </w:r>
      <w:r w:rsidRPr="005D6ABE">
        <w:rPr>
          <w:rFonts w:ascii="Times New Roman" w:hAnsi="Times New Roman" w:cs="Times New Roman"/>
          <w:sz w:val="24"/>
          <w:szCs w:val="24"/>
        </w:rPr>
        <w:lastRenderedPageBreak/>
        <w:t>осуществляет прием и проверку соответствия приложенных к нему копий документов их оригиналам. В случае приложения одних копий, то они должны быть заверены надлежащим образом.</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При правильном оформлении документов специалист принимает заявление и копии приложенных к нему документов, регистрирует их и направляет на рассмотрение Главе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Максимальный срок исполнения данной процедуры составляет 1 рабочий день.</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3.3.2. Рассмотрение и проверка заявления и приложенных к нему документов, запрос документов, необходимых для принятия решения в порядке межведомственного взаимодействия, передача документов в комиссию по землепользованию и застройке для принятия решения о постановке на учет в качестве желающих бесплатно приобрести земельный участок для индивидуального жилищного строительства или отказ в рассмотрении заявления.</w:t>
      </w:r>
    </w:p>
    <w:p w:rsidR="00230F46" w:rsidRPr="0068249C"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Основанием для начала указанной процедуры является получение от Главы </w:t>
      </w:r>
      <w:r>
        <w:rPr>
          <w:rFonts w:ascii="Times New Roman" w:hAnsi="Times New Roman" w:cs="Times New Roman"/>
          <w:sz w:val="24"/>
          <w:szCs w:val="24"/>
        </w:rPr>
        <w:t>Красномыльского</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сельсовета специалистом, который является ответственным за выполнение данной административной процедуры заявления и пакета документов, необходимых для постановки на учет в качестве желающих бесплатно приобрести земельный участок для индивидуального жилищного строительства, предоставления земельного участка.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Специалист администрации в течение двух рабочих дней проводит проверку соответствия представленных документов предусмотренным пунктом 2.3. регламента. В порядке межведомственного взаимодействия оформляет и отправляет запросы в органы местного самоуправления муниципальных образований области, Департамент по делам молодежи, физической культуре и спорту Курганской области и Департамент имущественных и земельных отношений Курганской области.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В течение 14 дней обеспечивает получение запрошенных сведений, принимает необходимые меры в случае нарушения сроков.</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В течение двух рабочих дней после получения запрашиваемых сведений и проверки достоверности сведений, указанных заявителем в предыдущих документах, специалист, ответственный за рассмотрение заявления, направляет материал в комиссию по землепользованию и застройке на территории Шадринского района Курганской области (далее – комиссия по землепользованию и застройке).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Максимальный срок исполнения данной административной процедуры 18 рабочих дней.</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При наличии оснований для отказа в постановке на учет специалист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в этот же день готовит проект письменного мотивированного уведомления об отказе в 2-х экземплярах, который вместе с копиями документов в тот же день направляется для подписания Главе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Глава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в течение двух рабочих дней рассматривает проект письменного уведомления об отказе в постановке на учет и передает его в порядке делопроизводства специалисту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ответственному за регистрацию и отправку входящих документов, который регистрирует его и один подлинный экземпляр уведомления об отказе, имеющий отметку о направлении по почте, вместе с копиями приложенных к нему документов, направляет заявителю почтовым отправлением в срок не позднее двух рабочих дней с момента регистрации исходящего документа.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В случае если исходящий документ имеет отметку о выдаче на руки, один подлинный экземпляр с копиями приложенных к нему документов направляются сотруднику администрации, который выдает его под роспись заявителю на руки.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Максимальный срок прохождения данной административной процедуры – 7 рабочих дней.</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lastRenderedPageBreak/>
        <w:t xml:space="preserve">3.3.3. Принятие решения комиссии по землепользованию и застройке о постановке на учет в качестве желающих приобрести бесплатно земельный участок или о предоставлении земельного участка.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Основанием для начала административной процедуры являются сформированный пакет документов, позволяющий принять решение о постановке на учет в качестве желающих приобрести бесплатно земельный участок или о возможности предоставления земельного участка.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Комиссия по землепользованию и застройке принимает решение о постановке на учет в качестве желающих приобрести бесплатно земельный участок или о предоставлении земельного участка.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Протокол комиссии по землепользованию и застройке подписывается председателем и секретарем комиссии по землепользованию и застройке.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Максимальный срок выполнения действия – 7 дней.</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3.3.4. Принятие постановления о предоставлении земельного участка в собственность.</w:t>
      </w:r>
    </w:p>
    <w:p w:rsidR="00230F46" w:rsidRPr="0068249C"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Основанием для начала административной процедуры является решение комиссии по землепользованию и застройке с рекомендацией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бесплатно предоставить гражданину в собственность земельный участок для индивидуального жилищного строительства. Специалист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ответственный за рассмотрение заявления, готовит проект постановления, согласовывает его в установленном порядке, после чего направляет на подпись Главе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3.3.5.Направление уведомления о постановке на учет в качестве желающих приобрести бесплатно земельный участок или выдача постановления о предоставлении земельного участка с приложением документов, необходимых для государственной регистрации перехода права собственности.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Основанием для начала административной процедуры является решение комиссии по землепользованию и застройке о постановке гражданина на учет в качестве желающего приобрести бесплатно земельный участок для индивидуального жилищного строительства или постановление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о предоставлении земельного участка. Специалист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ответственный за рассмотрение заявления готовит уведомление о постановке на учет в качестве желающего бесплатно приобрести земельные участки для индивидуального жилищного строительства, вносит сведения в книгу учета и в течение 7 календарных дней направляет гражданину уведомление о постановке на учет.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В случае предоставления земельного участка специалист Администрации, ответственный за рассмотрение заявления, после получения постановления подготавливает проект акта приема-передачи земельного участка, согласовывает его в установленном порядке и направляет на подпись Главе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Документы, подготовленные в результате оказания муниципальной услуги, направляются почтой или выдаются заявителю или его уполномоченному представителю в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Максимальный срок выполнения действий – 14 дней с момента принятия постановления Администрацией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о предоставлении земельного участка.</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b/>
          <w:sz w:val="24"/>
          <w:szCs w:val="24"/>
        </w:rPr>
      </w:pPr>
      <w:r w:rsidRPr="005D6ABE">
        <w:rPr>
          <w:rFonts w:ascii="Times New Roman" w:hAnsi="Times New Roman" w:cs="Times New Roman"/>
          <w:b/>
          <w:sz w:val="24"/>
          <w:szCs w:val="24"/>
        </w:rPr>
        <w:t>4. Формы контроля за исполнением регламента</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4.1. Контроль за полнотой и качеством предоставления муниципальной услуги осуществляется в соответствии с действующим законодательством, нормативными правовыми актами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и настоящим регламентом. Контроль за полнотой и качеством предоставления муниципальной услуги осуществляется Главой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и включает в себя проведение текущего контроля, </w:t>
      </w:r>
      <w:r w:rsidRPr="005D6ABE">
        <w:rPr>
          <w:rFonts w:ascii="Times New Roman" w:hAnsi="Times New Roman" w:cs="Times New Roman"/>
          <w:sz w:val="24"/>
          <w:szCs w:val="24"/>
        </w:rPr>
        <w:lastRenderedPageBreak/>
        <w:t xml:space="preserve">выявление и устранение нарушений прав заявителей, рассмотрение и принятие решений на обращения, содержащие жалобы на действия (бездействие) Администрации </w:t>
      </w:r>
      <w:r>
        <w:rPr>
          <w:rFonts w:ascii="Times New Roman" w:hAnsi="Times New Roman" w:cs="Times New Roman"/>
          <w:sz w:val="24"/>
          <w:szCs w:val="24"/>
        </w:rPr>
        <w:t>Красномыльского</w:t>
      </w:r>
      <w:r w:rsidRPr="005C130C">
        <w:rPr>
          <w:rFonts w:ascii="Times New Roman" w:hAnsi="Times New Roman" w:cs="Times New Roman"/>
          <w:sz w:val="24"/>
          <w:szCs w:val="24"/>
        </w:rPr>
        <w:t xml:space="preserve"> </w:t>
      </w:r>
      <w:r w:rsidRPr="005D6ABE">
        <w:rPr>
          <w:rFonts w:ascii="Times New Roman" w:hAnsi="Times New Roman" w:cs="Times New Roman"/>
          <w:sz w:val="24"/>
          <w:szCs w:val="24"/>
        </w:rPr>
        <w:t xml:space="preserve"> сельсовета, специалистов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принимаемых (осуществляемых) в ходе предоставления муниципальной услуги.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4.2. Контроль за исполнением муниципальной услуги со стороны граждан осуществляется в соответствии с действующим законодательством Российской Федерации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4.3 Специалисты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несут персональную ответственность за соблюдение требований законодательства и настоящего регламента в порядке, предусмотренным действующим законодательством.</w:t>
      </w:r>
    </w:p>
    <w:p w:rsidR="00230F46" w:rsidRPr="005D6ABE" w:rsidRDefault="00230F46" w:rsidP="00230F46">
      <w:pPr>
        <w:pStyle w:val="a3"/>
        <w:rPr>
          <w:rFonts w:ascii="Times New Roman" w:hAnsi="Times New Roman" w:cs="Times New Roman"/>
          <w:b/>
          <w:sz w:val="24"/>
          <w:szCs w:val="24"/>
        </w:rPr>
      </w:pPr>
      <w:r w:rsidRPr="005D6ABE">
        <w:rPr>
          <w:rFonts w:ascii="Times New Roman" w:hAnsi="Times New Roman" w:cs="Times New Roman"/>
          <w:b/>
          <w:sz w:val="24"/>
          <w:szCs w:val="24"/>
        </w:rPr>
        <w:t xml:space="preserve">  5. Досудебный (внесудебный) порядок обжалования решений и действий (бездействия) сотрудников Администрации</w:t>
      </w:r>
      <w:r>
        <w:rPr>
          <w:rFonts w:ascii="Times New Roman" w:hAnsi="Times New Roman" w:cs="Times New Roman"/>
          <w:b/>
          <w:sz w:val="24"/>
          <w:szCs w:val="24"/>
        </w:rPr>
        <w:t xml:space="preserve"> Красномыльского</w:t>
      </w:r>
      <w:r w:rsidRPr="005D6ABE">
        <w:rPr>
          <w:rFonts w:ascii="Times New Roman" w:hAnsi="Times New Roman" w:cs="Times New Roman"/>
          <w:b/>
          <w:sz w:val="24"/>
          <w:szCs w:val="24"/>
        </w:rPr>
        <w:t xml:space="preserve"> сельсовета.</w:t>
      </w:r>
    </w:p>
    <w:p w:rsidR="00230F46"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5.1. Заявитель имеет право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r>
        <w:rPr>
          <w:rFonts w:ascii="Times New Roman" w:hAnsi="Times New Roman" w:cs="Times New Roman"/>
          <w:sz w:val="24"/>
          <w:szCs w:val="24"/>
        </w:rPr>
        <w:t>.</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5.2.Заявитель имеет право обратиться в Администрацию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с жалобой лично или направить ее в письменной форме.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Указанное обращение должно содержать:</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фамилию, имя, отчество, место проживания, почтовый адрес для направления ответа;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дату и личную подпись заявителя;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суть обжалуемого решения, действия (бездействия).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При необходимости к жалобе могут быть приложены документы и материалы, либо их копии, подтверждающие изложенные в обращении доводы.</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Жалоба для рассмотрения в досудебном (внесудебном) порядке направляется Главе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Жалоба гражданина рассматривается в соответствии с Федеральным законом от 02.05.2006 N 59-ФЗ "О порядке рассмотрения обращений граждан Российской Федерации".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Письменный ответ о результатах рассмотрения жалобы направляется заявителю в течение 30 календарных дней после регистрации жалобы в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5.3. Основаниями для отказа заявителю в рассмотрении жалобы являются: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отсутствие в жалобе сведений о заявителе, указанных в пункте 5.2 данного раздела регламента;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отсутствие в жалобе информации об обжалуемом решении или действии (бездействии) Администрации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или должностного лица;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отсутствие подписи заявителя;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отсутствие возможности прочтения текста жалобы;</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содержание в тексте жалобы нецензурных, оскорбительных выражений, угроз.</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В перечисленных случаях заявителю направляется соответствующее уведомление в срок не позднее 15 дней с момента получения жалобы.</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Конечным результатом рассмотрения обращений являются:</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ответы по существу поставленных в обращении вопросов;</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ответы с уведомлением о переадресовании обращения в соответствующие органы или должностным лицам, в компетенцию которых входит решение поставленных в обращении вопросов;</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ответы с разъяснением;</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принятие решения о применении мер ответственности к сотрудникам Администрации, допустившим в ходе осуществления административной процедуры предоставления муниципальной услуги нарушения, которые повлекли за собой обращение заинтересованного лица.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lastRenderedPageBreak/>
        <w:t>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5.4. Получатель муниципальной услуги вправе оспорить решения, действия (бездействие), принятые (осуществленные) в ходе предоставления муниципальной услуги, путем подачи соответствующего заявления в суд в порядке, предусмотренном действующим законодательством.</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b/>
          <w:sz w:val="24"/>
          <w:szCs w:val="24"/>
          <w:u w:val="single"/>
        </w:rPr>
      </w:pPr>
    </w:p>
    <w:p w:rsidR="00230F46" w:rsidRPr="005D6ABE" w:rsidRDefault="00230F46" w:rsidP="00230F46">
      <w:pPr>
        <w:pStyle w:val="a3"/>
        <w:rPr>
          <w:rFonts w:ascii="Times New Roman" w:hAnsi="Times New Roman" w:cs="Times New Roman"/>
          <w:i/>
          <w:sz w:val="24"/>
          <w:szCs w:val="24"/>
        </w:rPr>
      </w:pPr>
    </w:p>
    <w:p w:rsidR="00230F46" w:rsidRPr="005D6ABE" w:rsidRDefault="00230F46" w:rsidP="00230F46">
      <w:pPr>
        <w:pStyle w:val="a3"/>
        <w:jc w:val="right"/>
        <w:rPr>
          <w:rFonts w:ascii="Times New Roman" w:hAnsi="Times New Roman" w:cs="Times New Roman"/>
          <w:i/>
          <w:sz w:val="24"/>
          <w:szCs w:val="24"/>
        </w:rPr>
      </w:pPr>
      <w:r w:rsidRPr="005D6ABE">
        <w:rPr>
          <w:rFonts w:ascii="Times New Roman" w:hAnsi="Times New Roman" w:cs="Times New Roman"/>
          <w:i/>
          <w:sz w:val="24"/>
          <w:szCs w:val="24"/>
        </w:rPr>
        <w:t xml:space="preserve">Приложение 1                                                                                                                                                                      </w:t>
      </w:r>
    </w:p>
    <w:p w:rsidR="00230F46" w:rsidRPr="005D6ABE" w:rsidRDefault="00230F46" w:rsidP="00230F46">
      <w:pPr>
        <w:pStyle w:val="a3"/>
        <w:jc w:val="right"/>
        <w:rPr>
          <w:rFonts w:ascii="Times New Roman" w:hAnsi="Times New Roman" w:cs="Times New Roman"/>
          <w:sz w:val="24"/>
          <w:szCs w:val="24"/>
        </w:rPr>
      </w:pPr>
      <w:r w:rsidRPr="005D6ABE">
        <w:rPr>
          <w:rFonts w:ascii="Times New Roman" w:hAnsi="Times New Roman" w:cs="Times New Roman"/>
          <w:i/>
          <w:sz w:val="24"/>
          <w:szCs w:val="24"/>
        </w:rPr>
        <w:t xml:space="preserve">                                                                                                                          к административному регламенту</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p>
    <w:p w:rsidR="00230F46" w:rsidRPr="005D6ABE" w:rsidRDefault="00230F46" w:rsidP="00230F46">
      <w:pPr>
        <w:pStyle w:val="a3"/>
        <w:jc w:val="center"/>
        <w:rPr>
          <w:rFonts w:ascii="Times New Roman" w:hAnsi="Times New Roman" w:cs="Times New Roman"/>
          <w:b/>
          <w:i/>
          <w:sz w:val="24"/>
          <w:szCs w:val="24"/>
        </w:rPr>
      </w:pPr>
      <w:r w:rsidRPr="005D6ABE">
        <w:rPr>
          <w:rFonts w:ascii="Times New Roman" w:hAnsi="Times New Roman" w:cs="Times New Roman"/>
          <w:b/>
          <w:i/>
          <w:sz w:val="24"/>
          <w:szCs w:val="24"/>
        </w:rPr>
        <w:t>(образец заявления для предоставления земельного участка молодой семье)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В Администрацию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Шадринского района Курганской области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от________________________________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(Ф.И.О. заявителя, в том числе ранее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имевшиеся, с указанием даты их изменения)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адрес регистрации:_________________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Адрес проживания:________________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Контактный телефон:_______________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Адрес электронной почты____________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Документ, удостоверяющий личность:</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(вид, данные документа)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jc w:val="center"/>
        <w:rPr>
          <w:rFonts w:ascii="Times New Roman" w:hAnsi="Times New Roman" w:cs="Times New Roman"/>
          <w:b/>
          <w:sz w:val="24"/>
          <w:szCs w:val="24"/>
        </w:rPr>
      </w:pPr>
      <w:r w:rsidRPr="005D6ABE">
        <w:rPr>
          <w:rFonts w:ascii="Times New Roman" w:hAnsi="Times New Roman" w:cs="Times New Roman"/>
          <w:b/>
          <w:sz w:val="24"/>
          <w:szCs w:val="24"/>
        </w:rPr>
        <w:t>Заявление</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Прошу предоставить бесплатно в собственность земельный участок, расположенный на территории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Шадринского района Курганской области для индивидуального жилищного строительства в соответствии с п.1 части 2 статьи 2 Закона Курганской области от 6 октября 2011 года «О бесплатном предоставлении земельных участков для индивидуального жилищного строительства на территории Курганской области».</w:t>
      </w:r>
    </w:p>
    <w:p w:rsidR="00230F46" w:rsidRPr="005D6ABE" w:rsidRDefault="00230F46" w:rsidP="00230F46">
      <w:pPr>
        <w:pStyle w:val="a3"/>
        <w:rPr>
          <w:rStyle w:val="a6"/>
          <w:rFonts w:ascii="Times New Roman" w:hAnsi="Times New Roman" w:cs="Times New Roman"/>
          <w:i w:val="0"/>
          <w:sz w:val="24"/>
          <w:szCs w:val="24"/>
        </w:rPr>
      </w:pPr>
      <w:r w:rsidRPr="005D6ABE">
        <w:rPr>
          <w:rFonts w:ascii="Times New Roman" w:hAnsi="Times New Roman" w:cs="Times New Roman"/>
          <w:sz w:val="24"/>
          <w:szCs w:val="24"/>
        </w:rPr>
        <w:t xml:space="preserve">    Сообщаю, что состою на учете в качестве нуждающегося (-щейся) в жилом помещении в____________________________________________________________________________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(наименование органа местного самоуправления муниципального образования Курганской области, в котором гражданин состоит на учете в качестве нуждающегося в жилом </w:t>
      </w:r>
      <w:r w:rsidRPr="005D6ABE">
        <w:rPr>
          <w:rStyle w:val="a6"/>
          <w:rFonts w:ascii="Times New Roman" w:hAnsi="Times New Roman" w:cs="Times New Roman"/>
          <w:sz w:val="24"/>
          <w:szCs w:val="24"/>
        </w:rPr>
        <w:lastRenderedPageBreak/>
        <w:t>помещении, - заполняется в случае подачи заявления о предоставлении земельного участка для индивидуального жилищного строительства)</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Подтверждаю, что после введения в действие Земельного кодекса Российской Федерации я не осуществлял(а) право бесплатного предоставления земельных участков в собственность.     </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К заявлению прилагаю:</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1.____________________________________________________________________________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2.____________________________________________________________________________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3.____________________________________________________________________________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4.____________________________________________________________________________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5.____________________________________________________________________________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6.____________________________________________________________________________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7.____________________________________________________________________________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8.____________________________________________________________________________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Я, _________________________________________________________________________</w:t>
      </w:r>
    </w:p>
    <w:p w:rsidR="00230F46" w:rsidRPr="005D6ABE" w:rsidRDefault="00230F46" w:rsidP="00230F46">
      <w:pPr>
        <w:pStyle w:val="a3"/>
        <w:jc w:val="center"/>
        <w:rPr>
          <w:rStyle w:val="a6"/>
          <w:rFonts w:ascii="Times New Roman" w:hAnsi="Times New Roman" w:cs="Times New Roman"/>
          <w:i w:val="0"/>
          <w:sz w:val="24"/>
          <w:szCs w:val="24"/>
        </w:rPr>
      </w:pPr>
      <w:r w:rsidRPr="005D6ABE">
        <w:rPr>
          <w:rStyle w:val="a6"/>
          <w:rFonts w:ascii="Times New Roman" w:hAnsi="Times New Roman" w:cs="Times New Roman"/>
          <w:sz w:val="24"/>
          <w:szCs w:val="24"/>
        </w:rPr>
        <w:t>(фамилия, имя, отчество - полностью)</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Обязуюсь в случае изменения указанных в заявлении сведений уведомлять о наступлении таких изменений в течении десяти календарных дней со дня наступления соответствующих изменений, но не позднее даты рассмотрения вопроса о предоставлении земельного участка.</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Даю согласие (при рассмотрении вопроса предоставления земельного участка в собственность бесплатно) в соответствии с Федеральным законом от 27 июля 2006 года № 152-ФЗ «О персональных данных» на использование и обработку моих персональных данных в том числе даю согласие на размещение моих персональных данных (фамилия, имя, отчество, дата рождения) на официальных сайтах Шадринского муниципального района и органов государственной власти Курганской  области.</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 </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Полноту и достоверность представленных сведений подтверждаю.</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Результаты рассмотрения заявления (нужное отметить):</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прошу направить по почтовому адресу:__________________________________________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прошу направить по адресу электронной почты:___________________________________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получу лично.</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«__»_____________20__г.                                                                    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(подпись заявителя)</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Default="00230F46" w:rsidP="00230F46">
      <w:pPr>
        <w:pStyle w:val="a3"/>
        <w:rPr>
          <w:rStyle w:val="a6"/>
          <w:rFonts w:ascii="Times New Roman" w:hAnsi="Times New Roman" w:cs="Times New Roman"/>
          <w:i w:val="0"/>
          <w:sz w:val="24"/>
          <w:szCs w:val="24"/>
        </w:rPr>
      </w:pPr>
    </w:p>
    <w:p w:rsidR="00230F46" w:rsidRDefault="00230F46" w:rsidP="00230F46">
      <w:pPr>
        <w:pStyle w:val="a3"/>
        <w:rPr>
          <w:rStyle w:val="a6"/>
          <w:rFonts w:ascii="Times New Roman" w:hAnsi="Times New Roman" w:cs="Times New Roman"/>
          <w:i w:val="0"/>
          <w:sz w:val="24"/>
          <w:szCs w:val="24"/>
        </w:rPr>
      </w:pPr>
    </w:p>
    <w:p w:rsidR="00230F46"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Fonts w:ascii="Times New Roman" w:hAnsi="Times New Roman" w:cs="Times New Roman"/>
          <w:b/>
          <w:i/>
          <w:sz w:val="24"/>
          <w:szCs w:val="24"/>
        </w:rPr>
      </w:pPr>
      <w:r w:rsidRPr="005D6ABE">
        <w:rPr>
          <w:rFonts w:ascii="Times New Roman" w:hAnsi="Times New Roman" w:cs="Times New Roman"/>
          <w:b/>
          <w:i/>
          <w:sz w:val="24"/>
          <w:szCs w:val="24"/>
        </w:rPr>
        <w:t>(образец заявления  для предоставления земельного участка многодетной семье)</w:t>
      </w:r>
    </w:p>
    <w:p w:rsidR="00230F46" w:rsidRPr="005D6ABE" w:rsidRDefault="00230F46" w:rsidP="00230F46">
      <w:pPr>
        <w:pStyle w:val="a3"/>
        <w:rPr>
          <w:rFonts w:ascii="Times New Roman" w:hAnsi="Times New Roman" w:cs="Times New Roman"/>
          <w:i/>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В Администрацию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Шадринского района Курганской области</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от________________________________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(Ф.И.О. заявителя, в том числе ранее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имевшиеся, с указанием даты их изменения)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адрес регистрации:_________________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Адрес проживания:________________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Контактный телефон:_______________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Адрес электронной почты____________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Документ, удостоверяющий личность:</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ABE">
        <w:rPr>
          <w:rFonts w:ascii="Times New Roman" w:hAnsi="Times New Roman" w:cs="Times New Roman"/>
          <w:sz w:val="24"/>
          <w:szCs w:val="24"/>
        </w:rPr>
        <w:t xml:space="preserve">                                 (вид, данные документа)</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__________________________________</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jc w:val="center"/>
        <w:rPr>
          <w:rFonts w:ascii="Times New Roman" w:hAnsi="Times New Roman" w:cs="Times New Roman"/>
          <w:sz w:val="24"/>
          <w:szCs w:val="24"/>
        </w:rPr>
      </w:pPr>
      <w:r w:rsidRPr="005D6ABE">
        <w:rPr>
          <w:rFonts w:ascii="Times New Roman" w:hAnsi="Times New Roman" w:cs="Times New Roman"/>
          <w:sz w:val="24"/>
          <w:szCs w:val="24"/>
        </w:rPr>
        <w:t>Заявление</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 xml:space="preserve">      Прошу предоставить бесплатно в собственность земельный участок, расположенный на территории </w:t>
      </w:r>
      <w:r>
        <w:rPr>
          <w:rFonts w:ascii="Times New Roman" w:hAnsi="Times New Roman" w:cs="Times New Roman"/>
          <w:sz w:val="24"/>
          <w:szCs w:val="24"/>
        </w:rPr>
        <w:t>Красномыльского</w:t>
      </w:r>
      <w:r w:rsidRPr="005D6ABE">
        <w:rPr>
          <w:rFonts w:ascii="Times New Roman" w:hAnsi="Times New Roman" w:cs="Times New Roman"/>
          <w:sz w:val="24"/>
          <w:szCs w:val="24"/>
        </w:rPr>
        <w:t xml:space="preserve"> сельсовета Шадринского района Курганской области для индивидуального жилищного строительства. </w:t>
      </w: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Сообщаю, что состою на учете в качестве нуждающегося (-щейся) в жилом помещении в</w:t>
      </w:r>
    </w:p>
    <w:p w:rsidR="00230F46" w:rsidRPr="005D6ABE" w:rsidRDefault="00230F46" w:rsidP="00230F46">
      <w:pPr>
        <w:pStyle w:val="a3"/>
        <w:rPr>
          <w:rStyle w:val="a6"/>
          <w:rFonts w:ascii="Times New Roman" w:hAnsi="Times New Roman" w:cs="Times New Roman"/>
          <w:i w:val="0"/>
          <w:sz w:val="24"/>
          <w:szCs w:val="24"/>
        </w:rPr>
      </w:pPr>
      <w:r w:rsidRPr="005D6ABE">
        <w:rPr>
          <w:rFonts w:ascii="Times New Roman" w:hAnsi="Times New Roman" w:cs="Times New Roman"/>
          <w:sz w:val="24"/>
          <w:szCs w:val="24"/>
        </w:rPr>
        <w:lastRenderedPageBreak/>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(наименование органа местного самоуправления муниципального образования Курганской области, в котором гражданин состоит на учете в качестве нуждающегося в жилом помещении, - заполняется в случае подачи заявления о предоставлении земельного участка для индивидуального жилищного строительства)</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Подтверждаю, что после 17.06.2011 года – даты вступления в законную силу Федерального закона от 14 июня 2011 года № 138-ФЗ «О внесении изменений в статью 16 Федерального закона «О содействии развитию жилищного строительства» и Земельный кодекс Российской Федерации» я не использовал(а) право бесплатного приобретения земельных участков в собственность.</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Сведения о супруге и детях:</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1.____________________________________________________________________________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(ФИО супруга полностью, дата рождения)</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(адрес регистрации (проживания), гражданство)</w:t>
      </w:r>
      <w:r w:rsidRPr="005D6ABE">
        <w:rPr>
          <w:rStyle w:val="a6"/>
          <w:rFonts w:ascii="Times New Roman" w:hAnsi="Times New Roman" w:cs="Times New Roman"/>
          <w:sz w:val="24"/>
          <w:szCs w:val="24"/>
        </w:rPr>
        <w:cr/>
        <w:t>2.____________________________________________________________________________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(ФИО ребенка полностью, дата рождения)</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(адрес регистрации (проживания), гражданство)</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3.____________________________________________________________________________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(ФИО ребенка полностью, дата рождения)</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(адрес регистрации (проживания), гражданство)</w:t>
      </w:r>
      <w:r w:rsidRPr="005D6ABE">
        <w:rPr>
          <w:rStyle w:val="a6"/>
          <w:rFonts w:ascii="Times New Roman" w:hAnsi="Times New Roman" w:cs="Times New Roman"/>
          <w:sz w:val="24"/>
          <w:szCs w:val="24"/>
        </w:rPr>
        <w:cr/>
        <w:t>4.____________________________________________________________________________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(ФИО ребенка полностью, дата рождения)</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(адрес регистрации (проживания), гражданство)</w:t>
      </w:r>
      <w:r w:rsidRPr="005D6ABE">
        <w:rPr>
          <w:rStyle w:val="a6"/>
          <w:rFonts w:ascii="Times New Roman" w:hAnsi="Times New Roman" w:cs="Times New Roman"/>
          <w:sz w:val="24"/>
          <w:szCs w:val="24"/>
        </w:rPr>
        <w:cr/>
        <w:t>5.____________________________________________________________________________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(ФИО ребенка полностью, дата рождения)</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(адрес регистрации (проживания), гражданство)</w:t>
      </w:r>
      <w:r w:rsidRPr="005D6ABE">
        <w:rPr>
          <w:rStyle w:val="a6"/>
          <w:rFonts w:ascii="Times New Roman" w:hAnsi="Times New Roman" w:cs="Times New Roman"/>
          <w:sz w:val="24"/>
          <w:szCs w:val="24"/>
        </w:rPr>
        <w:cr/>
        <w:t>6.____________________________________________________________________________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(ФИО ребенка полностью, дата рождения)</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К заявлению прилагаю:</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1.____________________________________________________________________________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2.____________________________________________________________________________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3.____________________________________________________________________________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4.____________________________________________________________________________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5.____________________________________________________________________________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6.____________________________________________________________________________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7.____________________________________________________________________________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8.____________________________________________________________________________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Я, 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lastRenderedPageBreak/>
        <w:t xml:space="preserve">                                                                                           (фамилия, имя, отчество - полностью)</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земельного участка.</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Даю согласие (при рассмотрении вопроса предоставления земельного участка в собственность бесплатно) в соответствии с Федеральным законом от 27 июля 2006 года № 152-ФЗ «О персональных данных» на использование и обработку моих персональных данных и персональных данных моих несовершеннолетних детей, в том числе даю согласие на размещение моих персональных данных и персональных данных моих несовершеннолетних детей (фамилия, имя, отчество, дата рождения) на официальных сайтах Шадринского муниципального района и органов государственной власти Курганской области.</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 </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Полноту и достоверность представленных сведений подтверждаю.</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Результаты рассмотрения заявления (нужное отметить):</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прошу направить по почтовому адресу:__________________________________________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прошу направить по адресу электронной почты:___________________________________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_____________________________________________________________________________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получу лично.</w:t>
      </w:r>
    </w:p>
    <w:p w:rsidR="00230F46" w:rsidRPr="005D6ABE" w:rsidRDefault="00230F46" w:rsidP="00230F46">
      <w:pPr>
        <w:pStyle w:val="a3"/>
        <w:rPr>
          <w:rStyle w:val="a6"/>
          <w:rFonts w:ascii="Times New Roman" w:hAnsi="Times New Roman" w:cs="Times New Roman"/>
          <w:i w:val="0"/>
          <w:sz w:val="24"/>
          <w:szCs w:val="24"/>
        </w:rPr>
      </w:pP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«__»_____________20__г.                                                                    _____________________</w:t>
      </w:r>
    </w:p>
    <w:p w:rsidR="00230F46" w:rsidRPr="005D6ABE" w:rsidRDefault="00230F46" w:rsidP="00230F46">
      <w:pPr>
        <w:pStyle w:val="a3"/>
        <w:rPr>
          <w:rStyle w:val="a6"/>
          <w:rFonts w:ascii="Times New Roman" w:hAnsi="Times New Roman" w:cs="Times New Roman"/>
          <w:i w:val="0"/>
          <w:sz w:val="24"/>
          <w:szCs w:val="24"/>
        </w:rPr>
      </w:pPr>
      <w:r w:rsidRPr="005D6ABE">
        <w:rPr>
          <w:rStyle w:val="a6"/>
          <w:rFonts w:ascii="Times New Roman" w:hAnsi="Times New Roman" w:cs="Times New Roman"/>
          <w:sz w:val="24"/>
          <w:szCs w:val="24"/>
        </w:rPr>
        <w:t xml:space="preserve">                                                                                                                                                                         (подпись заявителя)</w: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jc w:val="right"/>
        <w:rPr>
          <w:rFonts w:ascii="Times New Roman" w:hAnsi="Times New Roman" w:cs="Times New Roman"/>
          <w:b/>
          <w:i/>
          <w:sz w:val="24"/>
          <w:szCs w:val="24"/>
        </w:rPr>
      </w:pPr>
      <w:r w:rsidRPr="005D6ABE">
        <w:rPr>
          <w:rFonts w:ascii="Times New Roman" w:hAnsi="Times New Roman" w:cs="Times New Roman"/>
          <w:b/>
          <w:i/>
          <w:sz w:val="24"/>
          <w:szCs w:val="24"/>
        </w:rPr>
        <w:t>Приложение  2</w:t>
      </w:r>
    </w:p>
    <w:p w:rsidR="00230F46" w:rsidRPr="005D6ABE" w:rsidRDefault="00230F46" w:rsidP="00230F46">
      <w:pPr>
        <w:pStyle w:val="a3"/>
        <w:jc w:val="right"/>
        <w:rPr>
          <w:rFonts w:ascii="Times New Roman" w:hAnsi="Times New Roman" w:cs="Times New Roman"/>
          <w:i/>
          <w:sz w:val="24"/>
          <w:szCs w:val="24"/>
        </w:rPr>
      </w:pPr>
      <w:r w:rsidRPr="005D6ABE">
        <w:rPr>
          <w:rFonts w:ascii="Times New Roman" w:hAnsi="Times New Roman" w:cs="Times New Roman"/>
          <w:i/>
          <w:sz w:val="24"/>
          <w:szCs w:val="24"/>
        </w:rPr>
        <w:t>к административному регламенту</w:t>
      </w:r>
    </w:p>
    <w:p w:rsidR="00230F46" w:rsidRPr="005D6ABE" w:rsidRDefault="00230F46" w:rsidP="00230F46">
      <w:pPr>
        <w:pStyle w:val="a3"/>
        <w:rPr>
          <w:rFonts w:ascii="Times New Roman" w:hAnsi="Times New Roman" w:cs="Times New Roman"/>
          <w:i/>
          <w:sz w:val="24"/>
          <w:szCs w:val="24"/>
        </w:rPr>
      </w:pPr>
    </w:p>
    <w:p w:rsidR="00230F46" w:rsidRPr="005D6ABE" w:rsidRDefault="00230F46" w:rsidP="00230F46">
      <w:pPr>
        <w:pStyle w:val="a3"/>
        <w:jc w:val="center"/>
        <w:rPr>
          <w:rFonts w:ascii="Times New Roman" w:hAnsi="Times New Roman" w:cs="Times New Roman"/>
          <w:b/>
          <w:i/>
          <w:sz w:val="24"/>
          <w:szCs w:val="24"/>
        </w:rPr>
      </w:pPr>
      <w:r w:rsidRPr="005D6ABE">
        <w:rPr>
          <w:rFonts w:ascii="Times New Roman" w:hAnsi="Times New Roman" w:cs="Times New Roman"/>
          <w:b/>
          <w:i/>
          <w:sz w:val="24"/>
          <w:szCs w:val="24"/>
        </w:rPr>
        <w:t>БЛОК – СХЕМА</w:t>
      </w:r>
    </w:p>
    <w:p w:rsidR="00230F46" w:rsidRPr="005D6ABE" w:rsidRDefault="00230F46" w:rsidP="00230F46">
      <w:pPr>
        <w:pStyle w:val="a3"/>
        <w:jc w:val="center"/>
        <w:rPr>
          <w:rFonts w:ascii="Times New Roman" w:hAnsi="Times New Roman" w:cs="Times New Roman"/>
          <w:b/>
          <w:sz w:val="24"/>
          <w:szCs w:val="24"/>
        </w:rPr>
      </w:pPr>
      <w:r w:rsidRPr="005D6ABE">
        <w:rPr>
          <w:rFonts w:ascii="Times New Roman" w:hAnsi="Times New Roman" w:cs="Times New Roman"/>
          <w:b/>
          <w:sz w:val="24"/>
          <w:szCs w:val="24"/>
        </w:rPr>
        <w:t>предоставления муниципальной услуги</w:t>
      </w:r>
    </w:p>
    <w:p w:rsidR="00230F46" w:rsidRPr="005D6ABE" w:rsidRDefault="00230F46" w:rsidP="00230F46">
      <w:pPr>
        <w:pStyle w:val="a3"/>
        <w:jc w:val="center"/>
        <w:rPr>
          <w:rFonts w:ascii="Times New Roman" w:hAnsi="Times New Roman" w:cs="Times New Roman"/>
          <w:b/>
          <w:sz w:val="24"/>
          <w:szCs w:val="24"/>
        </w:rPr>
      </w:pPr>
      <w:r w:rsidRPr="005D6ABE">
        <w:rPr>
          <w:rFonts w:ascii="Times New Roman" w:hAnsi="Times New Roman" w:cs="Times New Roman"/>
          <w:b/>
          <w:sz w:val="24"/>
          <w:szCs w:val="24"/>
        </w:rPr>
        <w:t>«Бесплатное предоставление земельных участков в собственность молодым семьям и многодетным семьям для индивидуального жилищного строительства»</w:t>
      </w:r>
    </w:p>
    <w:p w:rsidR="00230F46" w:rsidRPr="005D6ABE" w:rsidRDefault="00230F46" w:rsidP="00230F46">
      <w:pPr>
        <w:pStyle w:val="a3"/>
        <w:rPr>
          <w:rFonts w:ascii="Times New Roman" w:hAnsi="Times New Roman" w:cs="Times New Roman"/>
          <w:sz w:val="24"/>
          <w:szCs w:val="24"/>
        </w:rPr>
      </w:pPr>
      <w:r w:rsidRPr="00260C32">
        <w:rPr>
          <w:noProof/>
        </w:rPr>
        <w:pict>
          <v:shapetype id="_x0000_t109" coordsize="21600,21600" o:spt="109" path="m,l,21600r21600,l21600,xe">
            <v:stroke joinstyle="miter"/>
            <v:path gradientshapeok="t" o:connecttype="rect"/>
          </v:shapetype>
          <v:shape id="Блок-схема: процесс 23" o:spid="_x0000_s1049" type="#_x0000_t109" style="position:absolute;margin-left:180pt;margin-top:7.95pt;width:135pt;height:28.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WWwIAAG8EAAAOAAAAZHJzL2Uyb0RvYy54bWysVMFuEzEQvSPxD5bvzWbTJG1X2VRVShBS&#10;gUiFD3C83qyF12NsJ5twoody50+49AKo/MLmj5j1piEFTog9WDOe8ZuZNzM7Ol+XiqyEdRJ0SuNO&#10;lxKhOWRSL1L69s306JQS55nOmAItUroRjp6Pnz4ZVSYRPShAZcISBNEuqUxKC+9NEkWOF6JkrgNG&#10;aDTmYEvmUbWLKLOsQvRSRb1udxhVYDNjgQvn8PayNdJxwM9zwf3rPHfCE5VSzM2H04Zz3pzReMSS&#10;hWWmkHyXBvuHLEomNQbdQ10yz8jSyj+gSsktOMh9h0MZQZ5LLkINWE3c/a2a64IZEWpBcpzZ0+T+&#10;Hyx/tZpZIrOU9o4p0azEHtWf62/1ff31aHuzva3v6u/1l4TUP7Yf6/vtp/oOb28IeiN1lXEJIlyb&#10;mW2Kd+YK+DtHNEwKphfiwlqoCsEyTDhu/KNHDxrF4VMyr15ChoHZ0kNgcZ3bsgFEfsg6NGuzb5ZY&#10;e8LxMj6J+4Mu9pSj7Xh4MhwOQgiWPLw21vnnAkrSCCnNFVSYl/WzdlxCJLa6cr7JjCUP7qESUDKb&#10;SqWCYhfzibJkxXCIpuHbRXKHbkqTKqVng94gID+yuUOIbvj+BlFKj9ugZJnS070TSxoKn+kszKpn&#10;UrUypqz0jtOGxrYdfj1f7zozh2yD7Fpopx63FIUC7AdKKpz4lLr3S2YFJeqFxg6dxf1+syJB6Q9O&#10;eqjYQ8v80MI0R6iUekpaceLbtVoaKxcFRooDDRousKu5DCQ3HW+z2uWNUx24321gszaHevD69Z8Y&#10;/wQAAP//AwBQSwMEFAAGAAgAAAAhACP0dHrfAAAACQEAAA8AAABkcnMvZG93bnJldi54bWxMj0FP&#10;g0AQhe8m/ofNmHhp7NJiEZGlMSYYe/AgevE2sCMQ2VnCbin+e7cnPc57L2++l+8XM4iZJtdbVrBZ&#10;RyCIG6t7bhV8vJc3KQjnkTUOlknBDznYF5cXOWbanviN5sq3IpSwy1BB5/2YSemajgy6tR2Jg/dl&#10;J4M+nFMr9YSnUG4GuY2iRBrsOXzocKSnjprv6mgUbNNV9cyv5cttfdAl7jaf8yo+KHV9tTw+gPC0&#10;+L8wnPEDOhSBqbZH1k4MCuIkClt8MHb3IEIgic9CreAuTkEWufy/oPgFAAD//wMAUEsBAi0AFAAG&#10;AAgAAAAhALaDOJL+AAAA4QEAABMAAAAAAAAAAAAAAAAAAAAAAFtDb250ZW50X1R5cGVzXS54bWxQ&#10;SwECLQAUAAYACAAAACEAOP0h/9YAAACUAQAACwAAAAAAAAAAAAAAAAAvAQAAX3JlbHMvLnJlbHNQ&#10;SwECLQAUAAYACAAAACEAQkm/llsCAABvBAAADgAAAAAAAAAAAAAAAAAuAgAAZHJzL2Uyb0RvYy54&#10;bWxQSwECLQAUAAYACAAAACEAI/R0et8AAAAJAQAADwAAAAAAAAAAAAAAAAC1BAAAZHJzL2Rvd25y&#10;ZXYueG1sUEsFBgAAAAAEAAQA8wAAAMEFAAAAAA==&#10;">
            <v:textbox>
              <w:txbxContent>
                <w:p w:rsidR="00230F46" w:rsidRDefault="00230F46" w:rsidP="00230F46">
                  <w:pPr>
                    <w:pStyle w:val="ac"/>
                    <w:jc w:val="center"/>
                    <w:rPr>
                      <w:rFonts w:ascii="Times New Roman" w:hAnsi="Times New Roman" w:cs="Times New Roman"/>
                    </w:rPr>
                  </w:pPr>
                  <w:r>
                    <w:rPr>
                      <w:rFonts w:ascii="Times New Roman" w:hAnsi="Times New Roman" w:cs="Times New Roman"/>
                    </w:rPr>
                    <w:t xml:space="preserve">Обращение заявителей </w:t>
                  </w:r>
                </w:p>
                <w:p w:rsidR="00230F46" w:rsidRDefault="00230F46" w:rsidP="00230F46"/>
              </w:txbxContent>
            </v:textbox>
          </v:shape>
        </w:pic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260C32">
        <w:rPr>
          <w:noProof/>
        </w:rPr>
        <w:pict>
          <v:line id="Прямая соединительная линия 22" o:spid="_x0000_s1032" style="position:absolute;z-index:251663360;visibility:visible" from="243pt,2.95pt" to="24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3b43vd4AAAAIAQAADwAAAGRycy9kb3ducmV2&#10;LnhtbEyPQUvDQBCF74L/YRnBm91EtKQxmyJCvbRa2kqpt212TILZ2bC7aeO/d8SD3ubxHm++V8xH&#10;24kT+tA6UpBOEhBIlTMt1QredoubDESImozuHKGCLwwwLy8vCp0bd6YNnraxFlxCIdcKmhj7XMpQ&#10;NWh1mLgeib0P562OLH0tjddnLredvE2SqbS6Jf7Q6B6fGqw+t4NVsFktltl+OYyVf39OX3fr1csh&#10;ZEpdX42PDyAijvEvDD/4jA4lMx3dQCaITsFdNuUtUcH9DAT7v/rIRzoDWRby/4DyGwAA//8DAFBL&#10;AQItABQABgAIAAAAIQC2gziS/gAAAOEBAAATAAAAAAAAAAAAAAAAAAAAAABbQ29udGVudF9UeXBl&#10;c10ueG1sUEsBAi0AFAAGAAgAAAAhADj9If/WAAAAlAEAAAsAAAAAAAAAAAAAAAAALwEAAF9yZWxz&#10;Ly5yZWxzUEsBAi0AFAAGAAgAAAAhAJAZDn1jAgAAewQAAA4AAAAAAAAAAAAAAAAALgIAAGRycy9l&#10;Mm9Eb2MueG1sUEsBAi0AFAAGAAgAAAAhAN2+N73eAAAACAEAAA8AAAAAAAAAAAAAAAAAvQQAAGRy&#10;cy9kb3ducmV2LnhtbFBLBQYAAAAABAAEAPMAAADIBQAAAAA=&#10;">
            <v:stroke endarrow="block"/>
          </v:line>
        </w:pict>
      </w:r>
    </w:p>
    <w:p w:rsidR="00230F46" w:rsidRPr="005D6ABE" w:rsidRDefault="00230F46" w:rsidP="00230F46">
      <w:pPr>
        <w:pStyle w:val="a3"/>
        <w:rPr>
          <w:rFonts w:ascii="Times New Roman" w:hAnsi="Times New Roman" w:cs="Times New Roman"/>
          <w:sz w:val="24"/>
          <w:szCs w:val="24"/>
          <w:highlight w:val="yellow"/>
        </w:rPr>
      </w:pPr>
      <w:r w:rsidRPr="00260C32">
        <w:rPr>
          <w:noProof/>
        </w:rPr>
        <w:pict>
          <v:rect id="Прямоугольник 21" o:spid="_x0000_s1031" style="position:absolute;margin-left:135pt;margin-top:5.05pt;width:225pt;height:3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pTgIAAGEEAAAOAAAAZHJzL2Uyb0RvYy54bWysVM2O0zAQviPxDpbvNG3U0jZqulp1KUJa&#10;YKWFB3AdJ7FwbDN2my4nJK4r8Qg8BBfEzz5D+kZMnLZ0gRMiB8vjGX+e+b6ZzM62lSIbAU4andJB&#10;r0+J0NxkUhcpff1q+WhCifNMZ0wZLVJ6Ixw9mz98MKttImJTGpUJIAiiXVLblJbe2ySKHC9FxVzP&#10;WKHRmRuomEcTiigDViN6paK4338c1QYyC4YL5/D0onPSecDPc8H9yzx3whOVUszNhxXCumrXaD5j&#10;SQHMlpLv02D/kEXFpMZHj1AXzDOyBvkHVCU5GGdy3+OmikyeSy5CDVjNoP9bNdclsyLUguQ4e6TJ&#10;/T9Y/mJzBURmKY0HlGhWoUbNp9373cfme3O3+9B8bu6ab7vb5kfzpflKMAgZq61L8OK1vYK2Zmcv&#10;DX/jiDaLkulCnAOYuhQswzxDfHTvQms4vEpW9XOT4Xts7U0gb5tD1QIiLWQbNLo5aiS2nnA8jCej&#10;8aiPUnL0DaeT4XjUphSx5HDbgvNPhalIu0kpYA8EdLa5dL4LPYSE7I2S2VIqFQwoVgsFZMOwX5bh&#10;26O70zClSZ3S6SgeBeR7PncK0Q/f3yAq6bHxlaxSOjkGsaSl7YnOQlt6JlW3x+qUxiIP1HUS+O1q&#10;G6Q7irIy2Q0SC6brc5xL3JQG3lFSY4+n1L1dMxCUqGcaxZkOhsN2KIIxHI1jNODUszr1MM0RKqWe&#10;km678N0grS3IosSXBoENbc5R0FwGrtuMu6z26WMfB7X2M9cOyqkdon79GeY/AQAA//8DAFBLAwQU&#10;AAYACAAAACEAweJVLt0AAAAJAQAADwAAAGRycy9kb3ducmV2LnhtbEyPwU7DMBBE70j8g7VI3Kjd&#10;ILUhxKkQqEgc2/TCzYmXJG28jmKnDXw9y4keRzOaeZNvZteLM46h86RhuVAgkGpvO2o0HMrtQwoi&#10;REPW9J5QwzcG2BS3N7nJrL/QDs/72AguoZAZDW2MQyZlqFt0Jiz8gMTelx+diSzHRtrRXLjc9TJR&#10;aiWd6YgXWjPga4v1aT85DVWXHMzPrnxX7mn7GD/m8jh9vml9fze/PIOIOMf/MPzhMzoUzFT5iWwQ&#10;vYZkrfhLZEMtQXBgzXsgKg1pugJZ5PL6QfELAAD//wMAUEsBAi0AFAAGAAgAAAAhALaDOJL+AAAA&#10;4QEAABMAAAAAAAAAAAAAAAAAAAAAAFtDb250ZW50X1R5cGVzXS54bWxQSwECLQAUAAYACAAAACEA&#10;OP0h/9YAAACUAQAACwAAAAAAAAAAAAAAAAAvAQAAX3JlbHMvLnJlbHNQSwECLQAUAAYACAAAACEA&#10;TXwPqU4CAABhBAAADgAAAAAAAAAAAAAAAAAuAgAAZHJzL2Uyb0RvYy54bWxQSwECLQAUAAYACAAA&#10;ACEAweJVLt0AAAAJAQAADwAAAAAAAAAAAAAAAACoBAAAZHJzL2Rvd25yZXYueG1sUEsFBgAAAAAE&#10;AAQA8wAAALIFAAAAAA==&#10;">
            <v:textbox>
              <w:txbxContent>
                <w:p w:rsidR="00230F46" w:rsidRPr="00BE0287" w:rsidRDefault="00230F46" w:rsidP="00230F46">
                  <w:pPr>
                    <w:rPr>
                      <w:rFonts w:ascii="Times New Roman" w:hAnsi="Times New Roman"/>
                      <w:sz w:val="18"/>
                      <w:szCs w:val="18"/>
                    </w:rPr>
                  </w:pPr>
                  <w:r w:rsidRPr="00BE0287">
                    <w:rPr>
                      <w:rFonts w:ascii="Times New Roman" w:hAnsi="Times New Roman"/>
                      <w:sz w:val="20"/>
                    </w:rPr>
                    <w:t xml:space="preserve"> </w:t>
                  </w:r>
                  <w:r w:rsidRPr="00BE0287">
                    <w:rPr>
                      <w:rFonts w:ascii="Times New Roman" w:hAnsi="Times New Roman"/>
                      <w:sz w:val="18"/>
                      <w:szCs w:val="18"/>
                    </w:rPr>
                    <w:t xml:space="preserve">Прием, первичная проверка и регистрация заявления с приложением документов и передача на рассмотрение  Главе </w:t>
                  </w:r>
                  <w:r>
                    <w:rPr>
                      <w:rFonts w:ascii="Times New Roman" w:hAnsi="Times New Roman"/>
                      <w:sz w:val="18"/>
                      <w:szCs w:val="18"/>
                    </w:rPr>
                    <w:t>Красномыльского сельсовета</w:t>
                  </w:r>
                </w:p>
                <w:p w:rsidR="00230F46" w:rsidRPr="00BE0287" w:rsidRDefault="00230F46" w:rsidP="00230F46">
                  <w:pPr>
                    <w:jc w:val="center"/>
                    <w:rPr>
                      <w:rFonts w:ascii="Times New Roman" w:hAnsi="Times New Roman"/>
                      <w:sz w:val="20"/>
                    </w:rPr>
                  </w:pPr>
                </w:p>
                <w:p w:rsidR="00230F46" w:rsidRDefault="00230F46" w:rsidP="00230F46">
                  <w:pPr>
                    <w:jc w:val="center"/>
                    <w:rPr>
                      <w:sz w:val="20"/>
                    </w:rPr>
                  </w:pPr>
                </w:p>
                <w:p w:rsidR="00230F46" w:rsidRDefault="00230F46" w:rsidP="00230F46">
                  <w:pPr>
                    <w:jc w:val="center"/>
                    <w:rPr>
                      <w:sz w:val="20"/>
                    </w:rPr>
                  </w:pPr>
                </w:p>
                <w:p w:rsidR="00230F46" w:rsidRDefault="00230F46" w:rsidP="00230F46">
                  <w:pPr>
                    <w:jc w:val="center"/>
                    <w:rPr>
                      <w:sz w:val="20"/>
                    </w:rPr>
                  </w:pPr>
                </w:p>
                <w:p w:rsidR="00230F46" w:rsidRDefault="00230F46" w:rsidP="00230F46">
                  <w:pPr>
                    <w:jc w:val="center"/>
                    <w:rPr>
                      <w:sz w:val="20"/>
                    </w:rPr>
                  </w:pPr>
                </w:p>
                <w:p w:rsidR="00230F46" w:rsidRDefault="00230F46" w:rsidP="00230F46">
                  <w:pPr>
                    <w:jc w:val="center"/>
                    <w:rPr>
                      <w:sz w:val="20"/>
                    </w:rPr>
                  </w:pPr>
                </w:p>
                <w:p w:rsidR="00230F46" w:rsidRDefault="00230F46" w:rsidP="00230F46">
                  <w:pPr>
                    <w:jc w:val="center"/>
                    <w:rPr>
                      <w:sz w:val="20"/>
                    </w:rPr>
                  </w:pPr>
                  <w:r>
                    <w:rPr>
                      <w:sz w:val="20"/>
                    </w:rPr>
                    <w:t>передача на рассмотрение Главе района.</w:t>
                  </w:r>
                </w:p>
              </w:txbxContent>
            </v:textbox>
          </v:rect>
        </w:pict>
      </w:r>
    </w:p>
    <w:p w:rsidR="00230F46" w:rsidRPr="005D6ABE" w:rsidRDefault="00230F46" w:rsidP="00230F46">
      <w:pPr>
        <w:pStyle w:val="a3"/>
        <w:rPr>
          <w:rFonts w:ascii="Times New Roman" w:hAnsi="Times New Roman" w:cs="Times New Roman"/>
          <w:sz w:val="24"/>
          <w:szCs w:val="24"/>
          <w:highlight w:val="yellow"/>
        </w:rPr>
      </w:pPr>
    </w:p>
    <w:p w:rsidR="00230F46" w:rsidRPr="005D6ABE" w:rsidRDefault="00230F46" w:rsidP="00230F46">
      <w:pPr>
        <w:pStyle w:val="a3"/>
        <w:rPr>
          <w:rFonts w:ascii="Times New Roman" w:hAnsi="Times New Roman" w:cs="Times New Roman"/>
          <w:sz w:val="24"/>
          <w:szCs w:val="24"/>
          <w:highlight w:val="yellow"/>
        </w:rPr>
      </w:pPr>
    </w:p>
    <w:p w:rsidR="00230F46" w:rsidRPr="005D6ABE" w:rsidRDefault="00230F46" w:rsidP="00230F46">
      <w:pPr>
        <w:pStyle w:val="a3"/>
        <w:rPr>
          <w:rFonts w:ascii="Times New Roman" w:hAnsi="Times New Roman" w:cs="Times New Roman"/>
          <w:sz w:val="24"/>
          <w:szCs w:val="24"/>
          <w:highlight w:val="yellow"/>
        </w:rPr>
      </w:pPr>
      <w:r w:rsidRPr="00260C32">
        <w:rPr>
          <w:noProof/>
        </w:rPr>
        <w:pict>
          <v:shapetype id="_x0000_t32" coordsize="21600,21600" o:spt="32" o:oned="t" path="m,l21600,21600e" filled="f">
            <v:path arrowok="t" fillok="f" o:connecttype="none"/>
            <o:lock v:ext="edit" shapetype="t"/>
          </v:shapetype>
          <v:shape id="Прямая со стрелкой 20" o:spid="_x0000_s1038" type="#_x0000_t32" style="position:absolute;margin-left:243pt;margin-top:8.8pt;width:0;height:17.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4mYQ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eADtUaSBGXWfNrebu+5H93lzhzYfuntYNh83t92X7nv3rbvvviJwhs61xmUA&#10;UKhLG2qnK3VlLjR965DSRU3UgscKrtcGUNMQkTwKCRtnIP+8fakZ+JAbr2MbV5VtAiQ0CK3itNaH&#10;afGVR3R7SOF0kI5P00gnIdk+zljnX3DdoGDk2HlLxKL2hVYKJKFtGrOQ5YXzgRXJ9gEhqdIzIWVU&#10;hlSozfH4eHAcA5yWgoXL4ObsYl5Ii5YkaCv+Yolw89DN6hvFIljNCZvubE+EBBv52BtvBXRLchyy&#10;NZxhJDk8p2Bt6UkVMkLlQHhnbeX1btwfT0fT0bA3HJxMe8N+Wfaez4ph72SWnh6Xz8qiKNP3gXw6&#10;zGrBGFeB/17q6fDvpLR7dFuRHsR+aFTyGD12FMju/yPpOPow7a1u5pqtL22oLqgA1B2ddy8xPJ+H&#10;++j163sx+QkAAP//AwBQSwMEFAAGAAgAAAAhAIo4BMbfAAAACQEAAA8AAABkcnMvZG93bnJldi54&#10;bWxMj8FOwzAQRO9I/IO1SNyoQwSmhDgVUCFyAYkWIY5uvMQR8TqK3Tbl61nEAY47M5p9Uy4m34sd&#10;jrELpOF8loFAaoLtqNXwun44m4OIyZA1fSDUcMAIi+r4qDSFDXt6wd0qtYJLKBZGg0tpKKSMjUNv&#10;4iwMSOx9hNGbxOfYSjuaPZf7XuZZpqQ3HfEHZwa8d9h8rrZeQ1q+H5x6a+6uu+f145Pqvuq6Xmp9&#10;ejLd3oBIOKW/MPzgMzpUzLQJW7JR9Bou5oq3JDauFAgO/AobDZd5DrIq5f8F1TcAAAD//wMAUEsB&#10;Ai0AFAAGAAgAAAAhALaDOJL+AAAA4QEAABMAAAAAAAAAAAAAAAAAAAAAAFtDb250ZW50X1R5cGVz&#10;XS54bWxQSwECLQAUAAYACAAAACEAOP0h/9YAAACUAQAACwAAAAAAAAAAAAAAAAAvAQAAX3JlbHMv&#10;LnJlbHNQSwECLQAUAAYACAAAACEAgnouJmECAAB3BAAADgAAAAAAAAAAAAAAAAAuAgAAZHJzL2Uy&#10;b0RvYy54bWxQSwECLQAUAAYACAAAACEAijgExt8AAAAJAQAADwAAAAAAAAAAAAAAAAC7BAAAZHJz&#10;L2Rvd25yZXYueG1sUEsFBgAAAAAEAAQA8wAAAMcFAAAAAA==&#10;">
            <v:stroke endarrow="block"/>
          </v:shape>
        </w:pict>
      </w:r>
    </w:p>
    <w:p w:rsidR="00230F46" w:rsidRPr="005D6ABE" w:rsidRDefault="00230F46" w:rsidP="00230F46">
      <w:pPr>
        <w:pStyle w:val="a3"/>
        <w:rPr>
          <w:rFonts w:ascii="Times New Roman" w:hAnsi="Times New Roman" w:cs="Times New Roman"/>
          <w:sz w:val="24"/>
          <w:szCs w:val="24"/>
          <w:highlight w:val="yellow"/>
        </w:rPr>
      </w:pPr>
    </w:p>
    <w:p w:rsidR="00230F46" w:rsidRPr="005D6ABE" w:rsidRDefault="00230F46" w:rsidP="00230F46">
      <w:pPr>
        <w:pStyle w:val="a3"/>
        <w:rPr>
          <w:rFonts w:ascii="Times New Roman" w:hAnsi="Times New Roman" w:cs="Times New Roman"/>
          <w:sz w:val="24"/>
          <w:szCs w:val="24"/>
        </w:rPr>
      </w:pPr>
      <w:r w:rsidRPr="005D6ABE">
        <w:rPr>
          <w:rFonts w:ascii="Times New Roman" w:hAnsi="Times New Roman" w:cs="Times New Roman"/>
          <w:sz w:val="24"/>
          <w:szCs w:val="24"/>
        </w:rPr>
        <w:tab/>
      </w:r>
      <w:r w:rsidRPr="00260C32">
        <w:pict>
          <v:group id="Полотно 19" o:spid="_x0000_s1026" editas="canvas" style="width:369pt;height:81pt;mso-position-horizontal-relative:char;mso-position-vertical-relative:line" coordsize="468630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imZQIAAA4FAAAOAAAAZHJzL2Uyb0RvYy54bWysVNtu2zAMfR+wfxD0vtpOk16MOEWRrsOA&#10;rivQ7QNoWbaFyaImKXG6rx8lp2m67WmbH2TSpA8Pb1pe7QbNttJ5habixUnOmTQCG2W6in/9cvvu&#10;gjMfwDSg0ciKP0nPr1Zv3yxHW8oZ9qgb6RiBGF+OtuJ9CLbMMi96OYA/QSsNGVt0AwRSXZc1DkZC&#10;H3Q2y/OzbETXWIdCek9fbyYjXyX8tpUifG5bLwPTFSduIZ0unXU8s9USys6B7ZXY04C/YDGAMhT0&#10;AHUDAdjGqd+gBiUcemzDicAhw7ZVQqYcKJsi/yWbNZgt+JSMoOo8EyTpP+LWXeRt8FZpTdXICL2M&#10;3+J7pP7IaNbmtdP0JfnufUZLDfT20Er/bxQfe7AyZe5Lcb99cEw1NF80TQYGmqPrTcDkw+axhzE6&#10;uT3aBxeJenuH4ptnBtc9mE5eO4djL6EhVkX0J+ZHP0TF06+sHj9hQ+hA6Kmdu9YNEZAaxXYVvyzm&#10;RT7n7OkwOnIXmCDL6Xx2cZkXnAmykdvZ+WmKA+UzhHU+fJA4sChUvNU4EjkXHqbhTeFge+dDpAfl&#10;s3tKB7VqYn+S4rp6rR3bAo30bXr2kfyxmzZsJCaL2SIhv7L5Y4g8PX+CGFSg3dRqqPjFwQnKWMf3&#10;piGaUAZQepKJchySVNhYy6knYVfvUudmMUCsc43NE1Xa4bSKdHWQ0KP7wdlIa1hx/30DTnKmPxrq&#10;FpVyHvc2KfPF+YwUd2ypjy1gBEFVPHA2iesw7frGOtX1FKlI1TAY56dVqdYvrPb0aYyTlHYuNWN/&#10;QcStPtaT18s1tvoJAAD//wMAUEsDBBQABgAIAAAAIQCo0wpD3AAAAAUBAAAPAAAAZHJzL2Rvd25y&#10;ZXYueG1sTI9BS8QwEIXvgv8hjODNTbYu3VKbLiIoogd1LXjNNtk2bDIpTXZb/fWOXvQy8HiPN9+r&#10;NrN37GTGaANKWC4EMINt0BY7Cc37/VUBLCaFWrmARsKnibCpz88qVeow4Zs5bVPHqARjqST0KQ0l&#10;57HtjVdxEQaD5O3D6FUiOXZcj2qicu94JkTOvbJIH3o1mLvetIft0UtYZXtXvD7kz1+PTTM9fazs&#10;WrxYKS8v5tsbYMnM6S8MP/iEDjUx7cIRdWROAg1Jv5e89XVBckehPBPA64r/p6+/AQAA//8DAFBL&#10;AQItABQABgAIAAAAIQC2gziS/gAAAOEBAAATAAAAAAAAAAAAAAAAAAAAAABbQ29udGVudF9UeXBl&#10;c10ueG1sUEsBAi0AFAAGAAgAAAAhADj9If/WAAAAlAEAAAsAAAAAAAAAAAAAAAAALwEAAF9yZWxz&#10;Ly5yZWxzUEsBAi0AFAAGAAgAAAAhAMKiWKZlAgAADgUAAA4AAAAAAAAAAAAAAAAALgIAAGRycy9l&#10;Mm9Eb2MueG1sUEsBAi0AFAAGAAgAAAAhAKjTCkPcAAAABQEAAA8AAAAAAAAAAAAAAAAAvw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00;height:1028700;visibility:visible">
              <v:fill o:detectmouseclick="t"/>
              <v:path o:connecttype="none"/>
            </v:shape>
            <v:shape id="AutoShape 4" o:spid="_x0000_s1028" type="#_x0000_t109" style="position:absolute;left:914104;width:3428901;height:914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230F46" w:rsidRPr="00945B33" w:rsidRDefault="00230F46" w:rsidP="00230F46">
                    <w:pPr>
                      <w:rPr>
                        <w:sz w:val="18"/>
                        <w:szCs w:val="18"/>
                      </w:rPr>
                    </w:pPr>
                    <w:r w:rsidRPr="00945B33">
                      <w:rPr>
                        <w:rFonts w:ascii="Times New Roman" w:hAnsi="Times New Roman"/>
                        <w:sz w:val="18"/>
                        <w:szCs w:val="18"/>
                      </w:rPr>
                      <w:t>Рассмотрение  заявления, подготовка и получение запроса по межведомственному взаимодействию, проверка документов и принятие решения о постановке на учет в качестве желающего бесплатно приобрести земельный участок или отказ  в постановке на учет</w:t>
                    </w:r>
                    <w:r w:rsidRPr="00945B33">
                      <w:rPr>
                        <w:sz w:val="18"/>
                        <w:szCs w:val="18"/>
                      </w:rPr>
                      <w:t>.</w:t>
                    </w:r>
                  </w:p>
                </w:txbxContent>
              </v:textbox>
            </v:shape>
            <w10:wrap type="none"/>
            <w10:anchorlock/>
          </v:group>
        </w:pict>
      </w:r>
    </w:p>
    <w:p w:rsidR="00230F46" w:rsidRPr="005D6ABE" w:rsidRDefault="00230F46" w:rsidP="00230F46">
      <w:pPr>
        <w:pStyle w:val="a3"/>
        <w:rPr>
          <w:rFonts w:ascii="Times New Roman" w:hAnsi="Times New Roman" w:cs="Times New Roman"/>
          <w:sz w:val="24"/>
          <w:szCs w:val="24"/>
        </w:rPr>
      </w:pPr>
      <w:r w:rsidRPr="00260C32">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35" type="#_x0000_t67" style="position:absolute;margin-left:306pt;margin-top:5.7pt;width:56.25pt;height:4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cgbgIAALMEAAAOAAAAZHJzL2Uyb0RvYy54bWysVF1u1DAQfkfiDpbfaX66291GzVZVSxFS&#10;gUqFA3htZ2PwH7Z3s+Wp4ibcACEhEIg7pDdi4qRLCjwh8mB5PDPf/HwzOTreKok23HlhdImzvRQj&#10;rqlhQq9K/Orl+aM5Rj4QzYg0mpf4mnt8vHj44KixBc9NbSTjDgGI9kVjS1yHYIsk8bTmivg9Y7kG&#10;ZWWcIgFEt0qYIw2gK5nkaXqQNMYx6wzl3sPrWa/Ei4hfVZyGF1XleUCyxJBbiKeL57I7k8URKVaO&#10;2FrQIQ3yD1koIjQE3UGdkUDQ2ok/oJSgznhThT1qVGKqSlAea4BqsvS3aq5qYnmsBZrj7a5N/v/B&#10;0uebS4cEA+5mGGmigKP2w+3725v2c/u9/dZ+RO2n9kf7tf2CwALa1VhfgNeVvXRdwd5eGPrGI21O&#10;a6JX/MQ509ScMEgy6+yTew6d4MEVLZtnhkEwsg4mdm5bOdUBQk/QNhJ0vSOIbwOi8DjLJvuzKUYU&#10;VAdpmsK9i0CKO2frfHjCjULdpcTMNDomFCOQzYUPkSQ2VErY6wyjSkngfEMkmuazbH+YiZFNPrbJ&#10;59lkPoQdECGBu8CxJUYKdi6kjIJbLU+lQwBf4vP4Dc5+bCY1akp8OM2nMdV7Oj+GgKrh+xuEEgFW&#10;SQpV4vnOiBQdF481i4MeiJD9HVKWeiCn46PnNWyX2zgMsQkdV0vDroEtZ/rNgU2HS23cO4wa2JoS&#10;+7dr4jhG8qkGxg+zyaRbsyhMprMcBDfWLMcaoilAlThg1F9PQ7+aa+vEqoZIWeyGNicwJZUId+PU&#10;ZzWkD5sRZ2DY4m71xnK0+vWvWfwEAAD//wMAUEsDBBQABgAIAAAAIQCQcS5R3wAAAAoBAAAPAAAA&#10;ZHJzL2Rvd25yZXYueG1sTI/NTsMwEITvSLyDtUjcqJOoPzSNU0Ugfk5ASh9gkyxJILYj203D27Oc&#10;4Lgzo9lvsv2sBzGR8701CuJFBIJMbZvetAqO7w83tyB8QNPgYA0p+CYP+/zyIsO0sWdT0nQIreAS&#10;41NU0IUwplL6uiONfmFHMux9WKcx8Ola2Tg8c7keZBJFa6mxN/yhw5HuOqq/DietYCqeXf34trWv&#10;n6Vvi5enCu/LjVLXV3OxAxFoDn9h+MVndMiZqbIn03gxKFjHCW8JbMRLEBzYJMsViIqFaLUFmWfy&#10;/4T8BwAA//8DAFBLAQItABQABgAIAAAAIQC2gziS/gAAAOEBAAATAAAAAAAAAAAAAAAAAAAAAABb&#10;Q29udGVudF9UeXBlc10ueG1sUEsBAi0AFAAGAAgAAAAhADj9If/WAAAAlAEAAAsAAAAAAAAAAAAA&#10;AAAALwEAAF9yZWxzLy5yZWxzUEsBAi0AFAAGAAgAAAAhAOJvdyBuAgAAswQAAA4AAAAAAAAAAAAA&#10;AAAALgIAAGRycy9lMm9Eb2MueG1sUEsBAi0AFAAGAAgAAAAhAJBxLlHfAAAACgEAAA8AAAAAAAAA&#10;AAAAAAAAyAQAAGRycy9kb3ducmV2LnhtbFBLBQYAAAAABAAEAPMAAADUBQAAAAA=&#10;" adj="15520,5107">
            <v:textbox>
              <w:txbxContent>
                <w:p w:rsidR="00230F46" w:rsidRDefault="00230F46" w:rsidP="00230F46">
                  <w:pPr>
                    <w:jc w:val="center"/>
                    <w:rPr>
                      <w:b/>
                    </w:rPr>
                  </w:pPr>
                  <w:r>
                    <w:rPr>
                      <w:b/>
                    </w:rPr>
                    <w:t>нет</w:t>
                  </w:r>
                </w:p>
              </w:txbxContent>
            </v:textbox>
          </v:shape>
        </w:pict>
      </w:r>
      <w:r w:rsidRPr="00260C32">
        <w:rPr>
          <w:noProof/>
        </w:rPr>
        <w:pict>
          <v:shape id="Стрелка вниз 16" o:spid="_x0000_s1034" type="#_x0000_t67" style="position:absolute;margin-left:126pt;margin-top:5.7pt;width:56.25pt;height:4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ccbwIAALMEAAAOAAAAZHJzL2Uyb0RvYy54bWysVF1u1DAQfkfiDpbfaX66291GzVZVSxFS&#10;gUqFA3hjZ2PwH7Z3s+Wp4ibcACEhEIg7pDdi7KRLCjwh8mB5PDPf/HwzOTreSoE2zDquVYmzvRQj&#10;pipNuVqV+NXL80dzjJwnihKhFSvxNXP4ePHwwVFrCpbrRgvKLAIQ5YrWlLjx3hRJ4qqGSeL2tGEK&#10;lLW2kngQ7SqhlrSALkWSp+lB0mpLjdUVcw5ez3olXkT8umaVf1HXjnkkSgy5+XjaeC7DmSyOSLGy&#10;xDS8GtIg/5CFJFxB0B3UGfEErS3/A0ryymqna79XaZnouuYVizVANVn6WzVXDTEs1gLNcWbXJvf/&#10;YKvnm0uLOAXuDjBSRAJH3Yfb97c33efue/et+4i6T92P7mv3BYEFtKs1rgCvK3NpQ8HOXOjqjUNK&#10;nzZErdiJtbptGKGQZBbsk3sOQXDgipbtM00hGFl7HTu3ra0MgNATtI0EXe8IYluPKnicZZP92RSj&#10;ClQHaZrCPUQgxZ2zsc4/YVqicCkx1a2KCcUIZHPhfCSJDpUS+jrDqJYCON8Qgab5LNsfZmJkk49t&#10;8nk2mQ9hB0RI4C5wbIkWnJ5zIaJgV8tTYRHAl/g8foOzG5sJhdoSH07zaUz1ns6NIaBq+P4GIbmH&#10;VRJclni+MyJF4OKxonHQPeGiv0PKQg3kBD56Xv12uY3DMAkBAldLTa+BLav7zYFNh0uj7TuMWtia&#10;Eru3a2IZRuKpAsYPs8kkrFkUJtNZDoIda5ZjDVEVQJXYY9RfT32/mmtj+aqBSFnshtInMCU193fj&#10;1Gc1pA+bEWdg2OKwemM5Wv361yx+AgAA//8DAFBLAwQUAAYACAAAACEAUcZgE+AAAAAKAQAADwAA&#10;AGRycy9kb3ducmV2LnhtbEyPzU7DMBCE70i8g7VI3KjT0JQ2xKkiED8nIC0PsEmWJBDbke2m4e1Z&#10;TnDcmdHsN9lu1oOYyPneGgXLRQSCTG2b3rQK3g8PVxsQPqBpcLCGFHyTh11+fpZh2tiTKWnah1Zw&#10;ifEpKuhCGFMpfd2RRr+wIxn2PqzTGPh0rWwcnrhcDzKOorXU2Bv+0OFIdx3VX/ujVjAVz65+fNva&#10;18/St8XLU4X35Y1SlxdzcQsi0Bz+wvCLz+iQM1Nlj6bxYlAQJzFvCWwsVyA4cL1eJSAqFqJkCzLP&#10;5P8J+Q8AAAD//wMAUEsBAi0AFAAGAAgAAAAhALaDOJL+AAAA4QEAABMAAAAAAAAAAAAAAAAAAAAA&#10;AFtDb250ZW50X1R5cGVzXS54bWxQSwECLQAUAAYACAAAACEAOP0h/9YAAACUAQAACwAAAAAAAAAA&#10;AAAAAAAvAQAAX3JlbHMvLnJlbHNQSwECLQAUAAYACAAAACEAkj1HHG8CAACzBAAADgAAAAAAAAAA&#10;AAAAAAAuAgAAZHJzL2Uyb0RvYy54bWxQSwECLQAUAAYACAAAACEAUcZgE+AAAAAKAQAADwAAAAAA&#10;AAAAAAAAAADJBAAAZHJzL2Rvd25yZXYueG1sUEsFBgAAAAAEAAQA8wAAANYFAAAAAA==&#10;" adj="15520,5107">
            <v:textbox>
              <w:txbxContent>
                <w:p w:rsidR="00230F46" w:rsidRDefault="00230F46" w:rsidP="00230F46">
                  <w:pPr>
                    <w:jc w:val="center"/>
                    <w:rPr>
                      <w:b/>
                    </w:rPr>
                  </w:pPr>
                  <w:r>
                    <w:rPr>
                      <w:b/>
                    </w:rPr>
                    <w:t>да</w:t>
                  </w:r>
                </w:p>
              </w:txbxContent>
            </v:textbox>
          </v:shape>
        </w:pict>
      </w:r>
      <w:r w:rsidRPr="00260C32">
        <w:rPr>
          <w:noProof/>
        </w:rPr>
        <w:pict>
          <v:rect id="Прямоугольник 15" o:spid="_x0000_s1037" style="position:absolute;margin-left:567pt;margin-top:260.25pt;width:323.4pt;height:27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udVQIAAGsEAAAOAAAAZHJzL2Uyb0RvYy54bWysVM2O0zAQviPxDpbvNGlp2TZqulp1KSAt&#10;sNLCA7iO01g4thm7TZcTElckHoGH4IL42WdI34ixU3W7wAmRg+XxjD/PfN9MpqfbWpGNACeNzmm/&#10;l1IiNDeF1Kucvn61eDCmxHmmC6aMFjm9Fo6ezu7fmzY2EwNTGVUIIAiiXdbYnFbe2yxJHK9EzVzP&#10;WKHRWRqomUcTVkkBrEH0WiWDNH2UNAYKC4YL5/D0vHPSWcQvS8H9y7J0whOVU8zNxxXiugxrMpuy&#10;bAXMVpLv02D/kEXNpMZHD1DnzDOyBvkHVC05GGdK3+OmTkxZSi5iDVhNP/2tmquKWRFrQXKcPdDk&#10;/h8sf7G5BCIL1G5EiWY1atR+3r3ffWp/tDe7D+2X9qb9vvvY/my/tt8IBiFjjXUZXryylxBqdvbC&#10;8DeOaDOvmF6JMwDTVIIVmGc/xCd3LgTD4VWybJ6bAt9ja28iedsSalIqaZ+GiwEaCSLbqNb1QS2x&#10;9YTj4bCfnvTHKCpH38PhYJJGOROWBZxw24LzT4SpSdjkFLAbIirbXDgf8roNiXUYJYuFVCoasFrO&#10;FZANw85ZxC+WguUehylNmpxORoNRRL7jc8cQafz+BlFLjyOgZJ3T8SGIZYHAx7qIDeqZVN0eU1Z6&#10;z2ggsRPDb5fbKOJBnqUprpFiMF3H44TipjLwjpIGuz2n7u2agaBEPdMo06Q/HIbxiMZwdDJAA449&#10;y2MP0xyhcuop6bZz343U2oJcVfhSp542ZyhtKSPXQfYuq3362NFRgv30hZE5tmPU7T9i9gsAAP//&#10;AwBQSwMEFAAGAAgAAAAhAAt0i8ngAAAADQEAAA8AAABkcnMvZG93bnJldi54bWxMj0FLw0AQhe+C&#10;/2EZwZvdbZrYErMpIgh6KViFXjfZMQlmZ0N2myb/3ulJj+/N4837iv3sejHhGDpPGtYrBQKp9raj&#10;RsPX5+vDDkSIhqzpPaGGBQPsy9ubwuTWX+gDp2NsBJdQyI2GNsYhlzLULToTVn5A4tu3H52JLMdG&#10;2tFcuNz1MlHqUTrTEX9ozYAvLdY/x7PT8DYcqvcxccshrVK5zPUmTKeT1vd38/MTiIhz/AvDdT5P&#10;h5I3Vf5MNoie9XqTMkzUkCUqA3GNbHeKcSq2tmkGsizkf4ryFwAA//8DAFBLAQItABQABgAIAAAA&#10;IQC2gziS/gAAAOEBAAATAAAAAAAAAAAAAAAAAAAAAABbQ29udGVudF9UeXBlc10ueG1sUEsBAi0A&#10;FAAGAAgAAAAhADj9If/WAAAAlAEAAAsAAAAAAAAAAAAAAAAALwEAAF9yZWxzLy5yZWxzUEsBAi0A&#10;FAAGAAgAAAAhAFtVm51VAgAAawQAAA4AAAAAAAAAAAAAAAAALgIAAGRycy9lMm9Eb2MueG1sUEsB&#10;Ai0AFAAGAAgAAAAhAAt0i8ngAAAADQEAAA8AAAAAAAAAAAAAAAAArwQAAGRycy9kb3ducmV2Lnht&#10;bFBLBQYAAAAABAAEAPMAAAC8BQAAAAA=&#10;">
            <v:textbox>
              <w:txbxContent>
                <w:p w:rsidR="00230F46" w:rsidRPr="0006429E" w:rsidRDefault="00230F46" w:rsidP="00230F46">
                  <w:pPr>
                    <w:pStyle w:val="3"/>
                    <w:jc w:val="center"/>
                    <w:rPr>
                      <w:sz w:val="18"/>
                      <w:szCs w:val="18"/>
                    </w:rPr>
                  </w:pPr>
                  <w:r w:rsidRPr="0006429E">
                    <w:rPr>
                      <w:sz w:val="18"/>
                      <w:szCs w:val="18"/>
                    </w:rPr>
                    <w:t>Выдача договора о передаче жилого помещения в собственность</w:t>
                  </w:r>
                  <w:r>
                    <w:rPr>
                      <w:sz w:val="18"/>
                      <w:szCs w:val="18"/>
                    </w:rPr>
                    <w:t xml:space="preserve"> граждан и  документов  для государственной</w:t>
                  </w:r>
                  <w:r w:rsidRPr="0006429E">
                    <w:rPr>
                      <w:sz w:val="18"/>
                      <w:szCs w:val="18"/>
                    </w:rPr>
                    <w:t xml:space="preserve"> регистрации перехода</w:t>
                  </w:r>
                  <w:r>
                    <w:rPr>
                      <w:sz w:val="18"/>
                      <w:szCs w:val="18"/>
                    </w:rPr>
                    <w:t xml:space="preserve"> права</w:t>
                  </w:r>
                </w:p>
              </w:txbxContent>
            </v:textbox>
          </v:rect>
        </w:pict>
      </w:r>
      <w:r w:rsidRPr="00260C32">
        <w:rPr>
          <w:noProof/>
        </w:rPr>
        <w:pict>
          <v:rect id="Прямоугольник 14" o:spid="_x0000_s1036" style="position:absolute;margin-left:8in;margin-top:161.25pt;width:8.95pt;height:9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7zLrQIAACkFAAAOAAAAZHJzL2Uyb0RvYy54bWysVM2O0zAQviPxDpbv3STdtLTRpqtV0yKk&#10;BVZa4O4mTmPh2MZ2my4ICYkrEo/AQ3BB/OwzpG/E2Ol2u+wFIXJwbM/M5/nG3/jkdFNztKbaMClS&#10;HB2FGFGRy4KJZYpfvpj3RhgZS0RBuBQ0xVfU4NPJwwcnjUpoX1aSF1QjABEmaVSKK2tVEgQmr2hN&#10;zJFUVICxlLomFpZ6GRSaNIBe86AfhsOgkbpQWubUGNjNOiOeePyypLl9XpaGWsRTDLlZP2o/LtwY&#10;TE5IstREVSzfpUH+IYuaMAGH7qEyYglaaXYPqma5lkaW9iiXdSDLkuXUcwA2UfgHm8uKKOq5QHGM&#10;2pfJ/D/Y/Nn6QiNWwN3FGAlSwx21X7Yftp/bn+319mP7tb1uf2w/tb/ab+13BE5QsUaZBAIv1YV2&#10;nI06l/lrg4ScVkQs6ZnWsqkoKSDPyPkHdwLcwkAoWjRPZQHnkZWVvnibUteo5Ey9coEOGgqENv62&#10;rva3RTcW5bAZRcfD4QCjHExRFB+H/jYDkjgYF6y0sY+prJGbpFiDGDwoWZ8b69K6dXHuQs4Z514Q&#10;XKAmxeNBf+ADjOSscEbPVi8XU67RmjhJ+c9zhDocutXMgrA5q1M82juRxJVlJgp/iiWMd3PIhAsH&#10;Dtwgt92sE9C7cTiejWajuBf3h7NeHGZZ72w+jXvDefRokB1n02kWvXd5RnFSsaKgwqV6I+Yo/jux&#10;7Nqqk+FezncomUPmc//dZx7cTcNXGVjd/D07rwcngU5KdrPYeAkOb8S1kMUVCETLrl/hfYFJJfVb&#10;jBro1RSbNyuiKUb8iQCRjaM4ds3tF/HgUR8W+tCyOLQQkQNUii1G3XRquwdhpTRbVnBSpz0hz0CY&#10;JfNScaLtstrJGfrRc9q9Ha7hD9fe6/aFm/wGAAD//wMAUEsDBBQABgAIAAAAIQAomIH34QAAAA0B&#10;AAAPAAAAZHJzL2Rvd25yZXYueG1sTI/BTsMwEETvSPyDtUjcqJOUhCaNU6FCL9waKs5uvE0M8TqK&#10;3TT8Pe6pHGd2NPum3MymZxOOTlsSEC8iYEiNVZpaAYfP3dMKmPOSlOwtoYBfdLCp7u9KWSh7oT1O&#10;tW9ZKCFXSAGd90PBuWs6NNIt7IAUbic7GumDHFuuRnkJ5abnSRRl3EhN4UMnB9x22PzUZyNAfu/2&#10;2Vd3murtW96+HD70+3LWQjw+zK9rYB5nfwvDFT+gQxWYjvZMyrE+6DhNwhgvYJkkKbBrJM7yHNgx&#10;WM9RCrwq+f8V1R8AAAD//wMAUEsBAi0AFAAGAAgAAAAhALaDOJL+AAAA4QEAABMAAAAAAAAAAAAA&#10;AAAAAAAAAFtDb250ZW50X1R5cGVzXS54bWxQSwECLQAUAAYACAAAACEAOP0h/9YAAACUAQAACwAA&#10;AAAAAAAAAAAAAAAvAQAAX3JlbHMvLnJlbHNQSwECLQAUAAYACAAAACEAOgO8y60CAAApBQAADgAA&#10;AAAAAAAAAAAAAAAuAgAAZHJzL2Uyb0RvYy54bWxQSwECLQAUAAYACAAAACEAKJiB9+EAAAANAQAA&#10;DwAAAAAAAAAAAAAAAAAHBQAAZHJzL2Rvd25yZXYueG1sUEsFBgAAAAAEAAQA8wAAABUGAAAAAA==&#10;" filled="f">
            <v:textbox>
              <w:txbxContent>
                <w:p w:rsidR="00230F46" w:rsidRDefault="00230F46" w:rsidP="00230F46">
                  <w:pPr>
                    <w:pStyle w:val="3"/>
                    <w:jc w:val="center"/>
                    <w:rPr>
                      <w:sz w:val="20"/>
                    </w:rPr>
                  </w:pPr>
                  <w:r>
                    <w:rPr>
                      <w:sz w:val="20"/>
                    </w:rPr>
                    <w:t>Уведомление об отказе   п.п. 3.4.6</w:t>
                  </w:r>
                </w:p>
              </w:txbxContent>
            </v:textbox>
          </v:rect>
        </w:pict>
      </w:r>
      <w:r w:rsidRPr="00260C32">
        <w:rPr>
          <w:noProof/>
        </w:rPr>
        <w:pict>
          <v:oval id="Овал 13" o:spid="_x0000_s1029" style="position:absolute;margin-left:558pt;margin-top:197.25pt;width:186.75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EHLwIAAEUEAAAOAAAAZHJzL2Uyb0RvYy54bWysU12O0zAQfkfiDpbfadpuu+1GTVerLkVI&#10;C6y0cADXcRoLx2PGbtPlMJxhxSuX6JEYO20pP+IBkQdrxjP+MvN9M7PrXWPYVqHXYAs+6PU5U1ZC&#10;qe264B/eL19MOfNB2FIYsKrgj8rz6/nzZ7PW5WoINZhSISMQ6/PWFbwOweVZ5mWtGuF74JSlYAXY&#10;iEAurrMSRUvojcmG/f5l1gKWDkEq7+n2tgvyecKvKiXDu6ryKjBTcKotpBPTuYpnNp+JfI3C1Voe&#10;yhD/UEUjtKWfnqBuRRBsg/o3qEZLBA9V6EloMqgqLVXqgboZ9H/p5qEWTqVeiBzvTjT5/wcr327v&#10;kemStLvgzIqGNNp/2X/dP+2/Mboiflrnc0p7cPcYO/TuDuRHzywsamHX6gYR2lqJkqoaxPzspwfR&#10;8fSUrdo3UBK62ARIVO0qbCIgkcB2SZHHkyJqF5iky+HFZDAZjjmTFLucjqf9JFkm8uNrhz68UtCw&#10;aBRcGaOdj6SJXGzvfIgFifyYlRoAo8ulNiY5uF4tDLKtoAFZpi/1QH2epxnL2oJfjamUv0P00/cn&#10;CISNLdO4RbJeHuwgtOlsqtLYA3uRsI74sFvtkjyToxQrKB+JToRulmn3yKgBP3PW0hwX3H/aCFSc&#10;mdeWJLkajEZx8JMzGk+G5OB5ZHUeEVYSVMEDZ525CN2ybBzqdU1/GiQCLNyQjJVO9EaJu6oO5dOs&#10;JtYPexWX4dxPWT+2f/4dAAD//wMAUEsDBBQABgAIAAAAIQDlt8Pw4QAAAA0BAAAPAAAAZHJzL2Rv&#10;d25yZXYueG1sTI9BT4NAEIXvJv6HzZh4swulkBZZmsbGRA8eRL1v2SmQsrOEnVL8925P9jYv8/Le&#10;94rtbHsx4eg7RwriRQQCqXamo0bB99fr0xqEZ01G945QwS962Jb3d4XOjbvQJ04VNyKEkM+1gpZ5&#10;yKX0dYtW+4UbkMLv6EarOcixkWbUlxBue7mMokxa3VFoaPWALy3Wp+psFeybXZVNMuE0Oe7fOD39&#10;fLwnsVKPD/PuGQTjzP9muOIHdCgD08GdyXjRBx3HWRjDCpLNKgVxtazWm3AdFKTRMgVZFvJ2RfkH&#10;AAD//wMAUEsBAi0AFAAGAAgAAAAhALaDOJL+AAAA4QEAABMAAAAAAAAAAAAAAAAAAAAAAFtDb250&#10;ZW50X1R5cGVzXS54bWxQSwECLQAUAAYACAAAACEAOP0h/9YAAACUAQAACwAAAAAAAAAAAAAAAAAv&#10;AQAAX3JlbHMvLnJlbHNQSwECLQAUAAYACAAAACEA8llRBy8CAABFBAAADgAAAAAAAAAAAAAAAAAu&#10;AgAAZHJzL2Uyb0RvYy54bWxQSwECLQAUAAYACAAAACEA5bfD8OEAAAANAQAADwAAAAAAAAAAAAAA&#10;AACJBAAAZHJzL2Rvd25yZXYueG1sUEsFBgAAAAAEAAQA8wAAAJcFAAAAAA==&#10;">
            <v:textbox>
              <w:txbxContent>
                <w:p w:rsidR="00230F46" w:rsidRDefault="00230F46" w:rsidP="00230F46">
                  <w:pPr>
                    <w:jc w:val="center"/>
                    <w:rPr>
                      <w:sz w:val="20"/>
                    </w:rPr>
                  </w:pPr>
                  <w:r>
                    <w:rPr>
                      <w:sz w:val="20"/>
                    </w:rPr>
                    <w:t xml:space="preserve">Выдача застройщику </w:t>
                  </w:r>
                </w:p>
                <w:p w:rsidR="00230F46" w:rsidRDefault="00230F46" w:rsidP="00230F46">
                  <w:pPr>
                    <w:jc w:val="center"/>
                    <w:rPr>
                      <w:sz w:val="20"/>
                    </w:rPr>
                  </w:pPr>
                  <w:r>
                    <w:rPr>
                      <w:sz w:val="20"/>
                    </w:rPr>
                    <w:t>разрешения под роспись</w:t>
                  </w:r>
                </w:p>
                <w:p w:rsidR="00230F46" w:rsidRDefault="00230F46" w:rsidP="00230F46">
                  <w:pPr>
                    <w:jc w:val="center"/>
                    <w:rPr>
                      <w:sz w:val="20"/>
                    </w:rPr>
                  </w:pPr>
                  <w:r>
                    <w:rPr>
                      <w:sz w:val="20"/>
                    </w:rPr>
                    <w:t>п.3.1.4</w:t>
                  </w:r>
                </w:p>
              </w:txbxContent>
            </v:textbox>
          </v:oval>
        </w:pic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260C32">
        <w:rPr>
          <w:noProof/>
        </w:rPr>
        <w:pict>
          <v:rect id="Прямоугольник 12" o:spid="_x0000_s1030" style="position:absolute;margin-left:36pt;margin-top:9.1pt;width:220.65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QRUQIAAGEEAAAOAAAAZHJzL2Uyb0RvYy54bWysVM2O0zAQviPxDpbvNGnUsN2o6WrVpQhp&#10;gZUWHsB1nMbCsc3YbbqckLiuxCPwEFwQP/sM6RsxcdrSBU6IHCyPZ/x55vtmMjnb1IqsBThpdE6H&#10;g5gSobkppF7m9PWr+aMxJc4zXTBltMjpjXD0bPrwwaSxmUhMZVQhgCCIdlljc1p5b7MocrwSNXMD&#10;Y4VGZ2mgZh5NWEYFsAbRaxUlcfw4agwUFgwXzuHpRe+k04BfloL7l2XphCcqp5ibDyuEddGt0XTC&#10;siUwW0m+S4P9QxY1kxofPUBdMM/ICuQfULXkYJwp/YCbOjJlKbkINWA1w/i3aq4rZkWoBclx9kCT&#10;+3+w/MX6CogsULuEEs1q1Kj9tH2//dh+b++2H9rP7V37bXvb/mi/tF8JBiFjjXUZXry2V9DV7Oyl&#10;4W8c0WZWMb0U5wCmqQQrMM9hFx/du9AZDq+SRfPcFPgeW3kTyNuUUHeASAvZBI1uDhqJjSccD5Nx&#10;nCRpSglHX3oyTOMgYsSy/W0Lzj8VpibdJqeAPRDQ2frS+S4blu1DQvZGyWIulQoGLBczBWTNsF/m&#10;4QsFYJHHYUqTJqenaZIG5Hs+dwwRh+9vELX02PhK1jkdH4JY1tH2RBehLT2Tqt9jykrveOyo6yXw&#10;m8UmSDfei7IwxQ0SC6bvc5xL3FQG3lHSYI/n1L1dMRCUqGcaxTkdjkbdUARjlJ4kaMCxZ3HsYZoj&#10;VE49Jf125vtBWlmQywpfGgY2tDlHQUsZuO7E7rPapY99HCTYzVw3KMd2iPr1Z5j+BAAA//8DAFBL&#10;AwQUAAYACAAAACEA5f6ugt0AAAAJAQAADwAAAGRycy9kb3ducmV2LnhtbEyPwU7DMBBE70j8g7VI&#10;3KjdREBJ41QIVCSObXrh5sRLkhKvo9hpA1/PcqLHfTOanck3s+vFCcfQedKwXCgQSLW3HTUaDuX2&#10;bgUiREPW9J5QwzcG2BTXV7nJrD/TDk/72AgOoZAZDW2MQyZlqFt0Jiz8gMTapx+diXyOjbSjOXO4&#10;62Wi1IN0piP+0JoBX1qsv/aT01B1ycH87Mo35Z62aXyfy+P08ar17c38vAYRcY7/Zvirz9Wh4E6V&#10;n8gG0Wt4THhKZL5KQLB+v0xTEBUDxUQWubxcUPwCAAD//wMAUEsBAi0AFAAGAAgAAAAhALaDOJL+&#10;AAAA4QEAABMAAAAAAAAAAAAAAAAAAAAAAFtDb250ZW50X1R5cGVzXS54bWxQSwECLQAUAAYACAAA&#10;ACEAOP0h/9YAAACUAQAACwAAAAAAAAAAAAAAAAAvAQAAX3JlbHMvLnJlbHNQSwECLQAUAAYACAAA&#10;ACEAfGN0EVECAABhBAAADgAAAAAAAAAAAAAAAAAuAgAAZHJzL2Uyb0RvYy54bWxQSwECLQAUAAYA&#10;CAAAACEA5f6ugt0AAAAJAQAADwAAAAAAAAAAAAAAAACrBAAAZHJzL2Rvd25yZXYueG1sUEsFBgAA&#10;AAAEAAQA8wAAALUFAAAAAA==&#10;">
            <v:textbox>
              <w:txbxContent>
                <w:p w:rsidR="00230F46" w:rsidRDefault="00230F46" w:rsidP="00230F46">
                  <w:pPr>
                    <w:pStyle w:val="3"/>
                    <w:rPr>
                      <w:sz w:val="20"/>
                    </w:rPr>
                  </w:pPr>
                  <w:r w:rsidRPr="00E0268A">
                    <w:rPr>
                      <w:sz w:val="18"/>
                      <w:szCs w:val="18"/>
                    </w:rPr>
                    <w:t xml:space="preserve">Подготовка пакета  документов для </w:t>
                  </w:r>
                  <w:r>
                    <w:rPr>
                      <w:sz w:val="18"/>
                      <w:szCs w:val="18"/>
                    </w:rPr>
                    <w:t xml:space="preserve">рассмотрения на комиссии по землепользованию и застройке </w:t>
                  </w:r>
                </w:p>
              </w:txbxContent>
            </v:textbox>
          </v:rect>
        </w:pict>
      </w:r>
      <w:r w:rsidRPr="00260C32">
        <w:rPr>
          <w:noProof/>
        </w:rPr>
        <w:pict>
          <v:rect id="Прямоугольник 11" o:spid="_x0000_s1033" style="position:absolute;margin-left:279pt;margin-top:9.1pt;width:183.15pt;height:42.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qTwIAAGEEAAAOAAAAZHJzL2Uyb0RvYy54bWysVM2O0zAQviPxDpbvNGm3Xdqo6WrVpQhp&#10;gZUWHsBxnMbCsc3YbbqckPaKxCPwEFwQP/sM6RsxcdrSBU6IHCyPZ/x55vtmMj3bVIqsBThpdEr7&#10;vZgSobnJpV6m9PWrxaMxJc4znTNltEjpjXD0bPbwwbS2iRiY0qhcAEEQ7ZLaprT03iZR5HgpKuZ6&#10;xgqNzsJAxTyasIxyYDWiVyoaxPFpVBvILRgunMPTi85JZwG/KAT3L4vCCU9USjE3H1YIa9au0WzK&#10;kiUwW0q+S4P9QxYVkxofPUBdMM/ICuQfUJXkYJwpfI+bKjJFIbkINWA1/fi3aq5LZkWoBclx9kCT&#10;+3+w/MX6CojMUbs+JZpVqFHzaft++7H53txtb5vPzV3zbfuh+dF8ab4SDELGausSvHhtr6Ct2dlL&#10;w984os28ZHopzgFMXQqWY54hPrp3oTUcXiVZ/dzk+B5beRPI2xRQtYBIC9kEjW4OGomNJxwPByeD&#10;0zgeUcLRNxrGJ+NRm1LEkv1tC84/FaYi7SalgD0Q0Nn60vkudB8SsjdK5gupVDBgmc0VkDXDflmE&#10;b4fujsOUJnVKJ6PBKCDf87ljiDh8f4OopMfGV7JK6fgQxJKWtic6D23pmVTdHqtTGovcU9dJ4DfZ&#10;Jkg32YuSmfwGiQXT9TnOJW5KA+8oqbHHU+rerhgIStQzjeJM+sNhOxTBGI4eD9CAY0927GGaI1RK&#10;PSXddu67QVpZkMsSX+oHNrQ5R0ELGbhuM+6y2qWPfRzU2s1cOyjHdoj69WeY/QQAAP//AwBQSwME&#10;FAAGAAgAAAAhAOycwTTfAAAACgEAAA8AAABkcnMvZG93bnJldi54bWxMj8FOwzAQRO9I/IO1SNyo&#10;TUJRGuJUCFQkjm164ebESxKI11HstIGvZznBcWdGs2+K7eIGccIp9J403K4UCKTG255aDcdqd5OB&#10;CNGQNYMn1PCFAbbl5UVhcuvPtMfTIbaCSyjkRkMX45hLGZoOnQkrPyKx9+4nZyKfUyvtZM5c7gaZ&#10;KHUvnemJP3RmxKcOm8/D7DTUfXI03/vqRbnNLo2vS/Uxvz1rfX21PD6AiLjEvzD84jM6lMxU+5ls&#10;EIOG9TrjLZGNLAHBgU1yl4KoWVBpCrIs5P8J5Q8AAAD//wMAUEsBAi0AFAAGAAgAAAAhALaDOJL+&#10;AAAA4QEAABMAAAAAAAAAAAAAAAAAAAAAAFtDb250ZW50X1R5cGVzXS54bWxQSwECLQAUAAYACAAA&#10;ACEAOP0h/9YAAACUAQAACwAAAAAAAAAAAAAAAAAvAQAAX3JlbHMvLnJlbHNQSwECLQAUAAYACAAA&#10;ACEAjP5W6k8CAABhBAAADgAAAAAAAAAAAAAAAAAuAgAAZHJzL2Uyb0RvYy54bWxQSwECLQAUAAYA&#10;CAAAACEA7JzBNN8AAAAKAQAADwAAAAAAAAAAAAAAAACpBAAAZHJzL2Rvd25yZXYueG1sUEsFBgAA&#10;AAAEAAQA8wAAALUFAAAAAA==&#10;">
            <v:textbox>
              <w:txbxContent>
                <w:p w:rsidR="00230F46" w:rsidRPr="00945B33" w:rsidRDefault="00230F46" w:rsidP="00230F46">
                  <w:pPr>
                    <w:pStyle w:val="3"/>
                    <w:jc w:val="center"/>
                    <w:rPr>
                      <w:sz w:val="18"/>
                      <w:szCs w:val="18"/>
                    </w:rPr>
                  </w:pPr>
                  <w:r w:rsidRPr="00945B33">
                    <w:rPr>
                      <w:sz w:val="18"/>
                      <w:szCs w:val="18"/>
                    </w:rPr>
                    <w:t xml:space="preserve">Оформление отказа </w:t>
                  </w:r>
                </w:p>
              </w:txbxContent>
            </v:textbox>
          </v:rect>
        </w:pic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260C32">
        <w:rPr>
          <w:noProof/>
        </w:rPr>
        <w:pict>
          <v:line id="Прямая соединительная линия 10" o:spid="_x0000_s1040" style="position:absolute;z-index:251671552;visibility:visible" from="108pt,5.65pt" to="108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BI9198AAAAJAQAADwAAAGRycy9kb3ducmV2Lnht&#10;bEyPQUvDQBCF74L/YRnBm92kgRJiNkWEemm1tBXR2zY7JsHsbNjdtPHfO8WDHue9x5vvlcvJ9uKE&#10;PnSOFKSzBARS7UxHjYLXw+ouBxGiJqN7R6jgGwMsq+urUhfGnWmHp31sBJdQKLSCNsahkDLULVod&#10;Zm5AYu/Teasjn76Rxuszl9tezpNkIa3uiD+0esDHFuuv/WgV7Dardf62HqfafzylL4ft5vk95Erd&#10;3kwP9yAiTvEvDBd8RoeKmY5uJBNEr2CeLnhLZCPNQHDgVzgqyLMMZFXK/wuqHwAAAP//AwBQSwEC&#10;LQAUAAYACAAAACEAtoM4kv4AAADhAQAAEwAAAAAAAAAAAAAAAAAAAAAAW0NvbnRlbnRfVHlwZXNd&#10;LnhtbFBLAQItABQABgAIAAAAIQA4/SH/1gAAAJQBAAALAAAAAAAAAAAAAAAAAC8BAABfcmVscy8u&#10;cmVsc1BLAQItABQABgAIAAAAIQB61rx/YAIAAHsEAAAOAAAAAAAAAAAAAAAAAC4CAABkcnMvZTJv&#10;RG9jLnhtbFBLAQItABQABgAIAAAAIQD8Ej3X3wAAAAkBAAAPAAAAAAAAAAAAAAAAALoEAABkcnMv&#10;ZG93bnJldi54bWxQSwUGAAAAAAQABADzAAAAxgUAAAAA&#10;">
            <v:stroke endarrow="block"/>
          </v:line>
        </w:pic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260C32">
        <w:rPr>
          <w:noProof/>
        </w:rPr>
        <w:pict>
          <v:rect id="Прямоугольник 9" o:spid="_x0000_s1039" style="position:absolute;margin-left:0;margin-top:8.95pt;width:171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R9TgIAAGAEAAAOAAAAZHJzL2Uyb0RvYy54bWysVM2O0zAQviPxDpbvNE3V0m3UdLXqUoS0&#10;wEoLD+A6TmPh2GbsNl1OSFyReAQeggviZ58hfSPGTrfbBU6IHKwZz8znmW9mMj3d1opsBDhpdE7T&#10;Xp8SobkppF7l9PWrxaMTSpxnumDKaJHTa+Ho6ezhg2ljMzEwlVGFAIIg2mWNzWnlvc2SxPFK1Mz1&#10;jBUajaWBmnlUYZUUwBpEr1Uy6PcfJ42BwoLhwjm8Pe+MdBbxy1Jw/7IsnfBE5RRz8/GEeC7Dmcym&#10;LFsBs5Xk+zTYP2RRM6nx0QPUOfOMrEH+AVVLDsaZ0ve4qRNTlpKLWANWk/Z/q+aqYlbEWpAcZw80&#10;uf8Hy19sLoHIIqcTSjSrsUXt59373af2R3uz+9B+aW/a77uP7c/2a/uNTAJfjXUZhl3ZSwgVO3th&#10;+BtHtJlXTK/EGYBpKsEKzDIN/sm9gKA4DCXL5rkp8Dm29iZSty2hDoBICtnGDl0fOiS2nnC8HKTj&#10;dNzHRnK0jcbpCOXwBMtuoy04/1SYmgQhp4ATENHZ5sL5zvXWJWZvlCwWUqmowGo5V0A2DKdlEb89&#10;ujt2U5o0yNdoMIrI92zuGKIfv79B1NLj2CtZ5/Tk4MSyQNsTXWCaLPNMqk7G6pTe8xio61rgt8tt&#10;bFwaKQi8Lk1xjcyC6cYc1xKFysA7Shoc8Zy6t2sGghL1TGN3JulwGHYiKsPReIAKHFuWxxamOULl&#10;1FPSiXPf7dHaglxV+FIa6dDmDDtaykj2XVb7/HGMY7v2Kxf25FiPXnc/htkvAAAA//8DAFBLAwQU&#10;AAYACAAAACEA+BsWPNoAAAAHAQAADwAAAGRycy9kb3ducmV2LnhtbEyPwU7DMAyG70i8Q2Qkbiyl&#10;Q8C6phMCDYnj1l24uY3XFhqnatKt8PSYExz9/dbvz/lmdr060Rg6zwZuFwko4trbjhsDh3J78wgq&#10;RGSLvWcy8EUBNsXlRY6Z9Wfe0WkfGyUlHDI00MY4ZFqHuiWHYeEHYsmOfnQYZRwbbUc8S7nrdZok&#10;99phx3KhxYGeW6o/95MzUHXpAb935WviVttlfJvLj+n9xZjrq/lpDSrSHP+W4Vdf1KEQp8pPbIPq&#10;DcgjUejDCpSky7tUQCUgEaKLXP/3L34AAAD//wMAUEsBAi0AFAAGAAgAAAAhALaDOJL+AAAA4QEA&#10;ABMAAAAAAAAAAAAAAAAAAAAAAFtDb250ZW50X1R5cGVzXS54bWxQSwECLQAUAAYACAAAACEAOP0h&#10;/9YAAACUAQAACwAAAAAAAAAAAAAAAAAvAQAAX3JlbHMvLnJlbHNQSwECLQAUAAYACAAAACEA9rm0&#10;fU4CAABgBAAADgAAAAAAAAAAAAAAAAAuAgAAZHJzL2Uyb0RvYy54bWxQSwECLQAUAAYACAAAACEA&#10;+BsWPNoAAAAHAQAADwAAAAAAAAAAAAAAAACoBAAAZHJzL2Rvd25yZXYueG1sUEsFBgAAAAAEAAQA&#10;8wAAAK8FAAAAAA==&#10;">
            <v:textbox>
              <w:txbxContent>
                <w:p w:rsidR="00230F46" w:rsidRPr="00A50843" w:rsidRDefault="00230F46" w:rsidP="00230F46">
                  <w:pPr>
                    <w:rPr>
                      <w:rFonts w:ascii="Times New Roman" w:hAnsi="Times New Roman"/>
                      <w:sz w:val="18"/>
                      <w:szCs w:val="18"/>
                    </w:rPr>
                  </w:pPr>
                  <w:r w:rsidRPr="00A50843">
                    <w:rPr>
                      <w:rFonts w:ascii="Times New Roman" w:hAnsi="Times New Roman"/>
                      <w:sz w:val="18"/>
                      <w:szCs w:val="18"/>
                    </w:rPr>
                    <w:t>Рассмотрение вопроса комиссией по землепользованию и застройке</w:t>
                  </w:r>
                </w:p>
              </w:txbxContent>
            </v:textbox>
          </v:rect>
        </w:pict>
      </w:r>
      <w:r w:rsidRPr="005D6ABE">
        <w:rPr>
          <w:rFonts w:ascii="Times New Roman" w:hAnsi="Times New Roman" w:cs="Times New Roman"/>
          <w:sz w:val="24"/>
          <w:szCs w:val="24"/>
        </w:rPr>
        <w:tab/>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260C32">
        <w:rPr>
          <w:noProof/>
        </w:rPr>
        <w:pict>
          <v:line id="Прямая соединительная линия 8" o:spid="_x0000_s1045" style="position:absolute;z-index:251676672;visibility:visible" from="45pt,3.05pt" to="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AAfqF13QAAAAYBAAAPAAAAZHJzL2Rvd25yZXYueG1s&#10;TI/BTsMwEETvSPyDtUjcqBMOJQ3ZVAipXFpAbRGiNzfeJhHxOrKdNvw9phd6HM1o5k0xH00njuR8&#10;axkhnSQgiCurW64RPraLuwyED4q16iwTwg95mJfXV4XKtT3xmo6bUItYwj5XCE0IfS6lrxoyyk9s&#10;Txy9g3VGhShdLbVTp1huOnmfJFNpVMtxoVE9PTdUfW8Gg7BeLZbZ53IYK7d7Sd+276vXL58h3t6M&#10;T48gAo3hPwx/+BEdysi0twNrLzqEWRKvBIRpCiLaZ7lHeMhSkGUhL/HLXwAAAP//AwBQSwECLQAU&#10;AAYACAAAACEAtoM4kv4AAADhAQAAEwAAAAAAAAAAAAAAAAAAAAAAW0NvbnRlbnRfVHlwZXNdLnht&#10;bFBLAQItABQABgAIAAAAIQA4/SH/1gAAAJQBAAALAAAAAAAAAAAAAAAAAC8BAABfcmVscy8ucmVs&#10;c1BLAQItABQABgAIAAAAIQDrx0UBXwIAAHkEAAAOAAAAAAAAAAAAAAAAAC4CAABkcnMvZTJvRG9j&#10;LnhtbFBLAQItABQABgAIAAAAIQAAfqF13QAAAAYBAAAPAAAAAAAAAAAAAAAAALkEAABkcnMvZG93&#10;bnJldi54bWxQSwUGAAAAAAQABADzAAAAwwUAAAAA&#10;">
            <v:stroke endarrow="block"/>
          </v:line>
        </w:pict>
      </w:r>
      <w:r w:rsidRPr="00260C32">
        <w:rPr>
          <w:noProof/>
        </w:rPr>
        <w:pict>
          <v:line id="Прямая соединительная линия 7" o:spid="_x0000_s1043" style="position:absolute;z-index:251674624;visibility:visible" from="2in,3.05pt" to="189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X+ZQIAAH4EAAAOAAAAZHJzL2Uyb0RvYy54bWysVMGO0zAQvSPxD5bv3SQl3e5GmyLUtFwW&#10;WGmXD3Bjp7FwbMv2Nq0QEnBG2k/gFziAtNIC35D+EWM3LSxcEKIHd+wZz7x585yzx+tGoBUzliuZ&#10;4+QoxojJUlEulzl+eTUfnGBkHZGUCCVZjjfM4seThw/OWp2xoaqVoMwgSCJt1uoc187pLIpsWbOG&#10;2COlmQRnpUxDHGzNMqKGtJC9EdEwjo+jVhmqjSqZtXBa7Jx4EvJXFSvdi6qyzCGRY8DmwmrCuvBr&#10;NDkj2dIQXfOyh0H+AUVDuISih1QFcQRdG/5HqoaXRllVuaNSNZGqKl6y0AN0k8S/dXNZE81CL0CO&#10;1Qea7P9LWz5fXRjEaY7HGEnSwIi6j9u325vua/dpe4O277rv3Zfuc3fbfetut+/Bvtt+ANs7u7v+&#10;+AaNPZOtthkknMoL47ko1/JSn6vylUVSTWsilyx0dLXRUCbxN6J7V/zGasCzaJ8pCjHk2qlA67oy&#10;jU8JhKF1mN7mMD22dqiEw9E4GcUw4xJc6WgM6ggVSLa/rI11T5lqkDdyLLj05JKMrM6t82BItg/x&#10;x1LNuRBBIEKiNseno+EoXLBKcOqdPsya5WIqDFoRL7Hw6+veCzPqWtKQrGaEznrbES7ARi5Q4gwH&#10;kgTDvlrDKEaCwavy1g6ekL4iNAyAe2unsten8ensZHaSDtLh8WyQxkUxeDKfpoPjeTIeFY+K6bRI&#10;3njwSZrVnFImPf694pP07xTVv72dVg+aPxAV3c8eGAWw+/8AOkzcD3knl4Wimwvju/PDB5GH4P5B&#10;+lf06z5E/fxsTH4AAAD//wMAUEsDBBQABgAIAAAAIQC2ynpR3wAAAAgBAAAPAAAAZHJzL2Rvd25y&#10;ZXYueG1sTI9BS8NAFITvgv9heYI3u0mFdknzUkSol1alrYi9bZNnEsy+DbubNv57t6d6HGaY+SZf&#10;jqYTJ3K+tYyQThIQxKWtWq4RPvarBwXCB82V7iwTwi95WBa3N7nOKnvmLZ12oRaxhH2mEZoQ+kxK&#10;XzZktJ/Ynjh639YZHaJ0taycPsdy08lpksyk0S3HhUb39NxQ+bMbDMJ2s1qrz/Uwlu7wkr7t3zev&#10;X14h3t+NTwsQgcZwDcMFP6JDEZmOduDKiw5hqlT8EhBmKYjoP84v+ogwVynIIpf/DxR/AAAA//8D&#10;AFBLAQItABQABgAIAAAAIQC2gziS/gAAAOEBAAATAAAAAAAAAAAAAAAAAAAAAABbQ29udGVudF9U&#10;eXBlc10ueG1sUEsBAi0AFAAGAAgAAAAhADj9If/WAAAAlAEAAAsAAAAAAAAAAAAAAAAALwEAAF9y&#10;ZWxzLy5yZWxzUEsBAi0AFAAGAAgAAAAhAHFjpf5lAgAAfgQAAA4AAAAAAAAAAAAAAAAALgIAAGRy&#10;cy9lMm9Eb2MueG1sUEsBAi0AFAAGAAgAAAAhALbKelHfAAAACAEAAA8AAAAAAAAAAAAAAAAAvwQA&#10;AGRycy9kb3ducmV2LnhtbFBLBQYAAAAABAAEAPMAAADLBQAAAAA=&#10;">
            <v:stroke endarrow="block"/>
          </v:line>
        </w:pic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r w:rsidRPr="00260C32">
        <w:rPr>
          <w:noProof/>
        </w:rPr>
        <w:pict>
          <v:rect id="Прямоугольник 6" o:spid="_x0000_s1041" style="position:absolute;margin-left:9pt;margin-top:6.75pt;width:71.95pt;height:57.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sTwIAAF8EAAAOAAAAZHJzL2Uyb0RvYy54bWysVM1uEzEQviPxDpbvZLNpkqarbqqqJQip&#10;QKXCA3i93qyF1zZjJ5tyQuoViUfgIbggfvoMmzdi7KRpCpwQe7A8nvHnb76Z2eOTVaPIUoCTRuc0&#10;7fUpEZqbUup5Tt+8nj2ZUOI80yVTRoucXgtHT6aPHx23NhMDUxtVCiAIol3W2pzW3tssSRyvRcNc&#10;z1ih0VkZaJhHE+ZJCaxF9EYlg35/nLQGSguGC+fw9HzjpNOIX1WC+1dV5YQnKqfIzccV4lqENZke&#10;s2wOzNaSb2mwf2DRMKnx0R3UOfOMLED+AdVIDsaZyve4aRJTVZKLmANmk/Z/y+aqZlbEXFAcZ3cy&#10;uf8Hy18uL4HIMqdjSjRrsETd5/WH9afuR3e7vum+dLfd9/XH7mf3tftGxkGv1roMr13ZSwgZO3th&#10;+FtHtDmrmZ6LUwDT1oKVyDIN8cmDC8FweJUU7QtT4nNs4U2UblVBEwBRFLKKFbreVUisPOF4eJQe&#10;HI5HlHB0HQ4mB8NRfIFld5ctOP9MmIaETU4BGyCCs+WF84EMy+5CInmjZDmTSkUD5sWZArJk2Cyz&#10;+G3R3X6Y0qRFJqPBKCI/8Ll9iH78/gbRSI9dr2ST08kuiGVBtae6jD3pmVSbPVJWeitjUG5TAb8q&#10;VrFuaRQ5yFqY8hqFBbPpcpxK3NQG3lPSYofn1L1bMBCUqOcai3OUDodhJKIxHB0O0IB9T7HvYZoj&#10;VE49JZvtmd+M0cKCnNf4Uhrl0OYUC1rJKPY9qy1/7OJYg+3EhTHZt2PU/X9h+gsAAP//AwBQSwME&#10;FAAGAAgAAAAhAHMc/fXdAAAACQEAAA8AAABkcnMvZG93bnJldi54bWxMj0FPg0AQhe8m/ofNmHiz&#10;S2lsKLI0RlMTjy29eBtgBJSdJezSor/e6cmeZl7e5M33su1se3Wi0XeODSwXESjiytUdNwaOxe4h&#10;AeUDco29YzLwQx62+e1Nhmntzryn0yE0SkLYp2igDWFItfZVSxb9wg3E4n260WIQOTa6HvEs4bbX&#10;cRSttcWO5UOLA720VH0fJmug7OIj/u6Lt8hudqvwPhdf08erMfd38/MTqEBz+D+GC76gQy5MpZu4&#10;9qoXnUiVIHP1COrir5cbUKUscRKDzjN93SD/AwAA//8DAFBLAQItABQABgAIAAAAIQC2gziS/gAA&#10;AOEBAAATAAAAAAAAAAAAAAAAAAAAAABbQ29udGVudF9UeXBlc10ueG1sUEsBAi0AFAAGAAgAAAAh&#10;ADj9If/WAAAAlAEAAAsAAAAAAAAAAAAAAAAALwEAAF9yZWxzLy5yZWxzUEsBAi0AFAAGAAgAAAAh&#10;AH8XxexPAgAAXwQAAA4AAAAAAAAAAAAAAAAALgIAAGRycy9lMm9Eb2MueG1sUEsBAi0AFAAGAAgA&#10;AAAhAHMc/fXdAAAACQEAAA8AAAAAAAAAAAAAAAAAqQQAAGRycy9kb3ducmV2LnhtbFBLBQYAAAAA&#10;BAAEAPMAAACzBQAAAAA=&#10;">
            <v:textbox>
              <w:txbxContent>
                <w:p w:rsidR="00230F46" w:rsidRPr="00A50843" w:rsidRDefault="00230F46" w:rsidP="00230F46">
                  <w:pPr>
                    <w:rPr>
                      <w:rFonts w:ascii="Times New Roman" w:hAnsi="Times New Roman"/>
                      <w:sz w:val="18"/>
                      <w:szCs w:val="18"/>
                    </w:rPr>
                  </w:pPr>
                  <w:r w:rsidRPr="00A50843">
                    <w:rPr>
                      <w:rFonts w:ascii="Times New Roman" w:hAnsi="Times New Roman"/>
                      <w:sz w:val="18"/>
                      <w:szCs w:val="18"/>
                    </w:rPr>
                    <w:t>Принятие решения о постановке на учет</w:t>
                  </w:r>
                </w:p>
                <w:p w:rsidR="00230F46" w:rsidRDefault="00230F46" w:rsidP="00230F46"/>
              </w:txbxContent>
            </v:textbox>
          </v:rect>
        </w:pict>
      </w:r>
      <w:r w:rsidRPr="00260C32">
        <w:rPr>
          <w:noProof/>
        </w:rPr>
        <w:pict>
          <v:rect id="Прямоугольник 5" o:spid="_x0000_s1042" style="position:absolute;margin-left:117pt;margin-top:10.1pt;width:153pt;height:8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3/UAIAAGEEAAAOAAAAZHJzL2Uyb0RvYy54bWysVM1uEzEQviPxDpbvZHdDQtNVN1WVUoRU&#10;oFLhARyvN2vhtc3YyaackHpF4hF4CC6Inz7D5o0Ye9M0BU6IPVgez8w3M9/M7NHxulFkJcBJowua&#10;DVJKhOamlHpR0Devzx5NKHGe6ZIpo0VBr4Sjx9OHD45am4uhqY0qBRAE0S5vbUFr722eJI7XomFu&#10;YKzQqKwMNMyjCIukBNYieqOSYZo+SVoDpQXDhXP4etor6TTiV5Xg/lVVOeGJKijm5uMJ8ZyHM5ke&#10;sXwBzNaSb9Ng/5BFw6TGoDuoU+YZWYL8A6qRHIwzlR9w0ySmqiQXsQasJkt/q+ayZlbEWpAcZ3c0&#10;uf8Hy1+uLoDIsqBjSjRrsEXd582HzafuR3ezue6+dDfd983H7mf3tftGxoGv1roc3S7tBYSKnT03&#10;/K0j2sxqphfiBMC0tWAlZpkF++SeQxAcupJ5+8KUGI4tvYnUrStoAiCSQtaxQ1e7Dom1Jxwfs8PR&#10;4yzFRnLUZelwcoBCiMHyW3cLzj8TpiHhUlDAEYjwbHXufG96axLTN0qWZ1KpKMBiPlNAVgzH5Sx+&#10;W3S3b6Y0aQt6OB6OI/I9nduHSOP3N4hGepx7JZuCTnZGLA+8PdUlpslyz6Tq71id0lsiA3d9D/x6&#10;vo6dy4YhQiB2bsorpBZMP+e4l3ipDbynpMUZL6h7t2QgKFHPNbbnMBuNwlJEYTQ+GKIA+5r5voZp&#10;jlAF9ZT015nvF2lpQS5qjJRFOrQ5wZZWMpJ9l9U2f5zj2K7tzoVF2Zej1d2fYfoLAAD//wMAUEsD&#10;BBQABgAIAAAAIQD/AZUn3gAAAAoBAAAPAAAAZHJzL2Rvd25yZXYueG1sTI9BT8MwDIXvSPyHyEjc&#10;WEI20ChNJwQaEsetu3BzG9MWmqRq0q3w6zEndrP9np6/l29m14sjjbEL3sDtQoEgXwfb+cbAodze&#10;rEHEhN5iHzwZ+KYIm+LyIsfMhpPf0XGfGsEhPmZooE1pyKSMdUsO4yIM5Fn7CKPDxOvYSDviicNd&#10;L7VS99Jh5/lDiwM9t1R/7SdnoOr0AX925atyD9tlepvLz+n9xZjrq/npEUSiOf2b4Q+f0aFgpipM&#10;3kbRG9DLFXdJPCgNgg13K8WHip1rrUEWuTyvUPwCAAD//wMAUEsBAi0AFAAGAAgAAAAhALaDOJL+&#10;AAAA4QEAABMAAAAAAAAAAAAAAAAAAAAAAFtDb250ZW50X1R5cGVzXS54bWxQSwECLQAUAAYACAAA&#10;ACEAOP0h/9YAAACUAQAACwAAAAAAAAAAAAAAAAAvAQAAX3JlbHMvLnJlbHNQSwECLQAUAAYACAAA&#10;ACEAMD6t/1ACAABhBAAADgAAAAAAAAAAAAAAAAAuAgAAZHJzL2Uyb0RvYy54bWxQSwECLQAUAAYA&#10;CAAAACEA/wGVJ94AAAAKAQAADwAAAAAAAAAAAAAAAACqBAAAZHJzL2Rvd25yZXYueG1sUEsFBgAA&#10;AAAEAAQA8wAAALUFAAAAAA==&#10;">
            <v:textbox>
              <w:txbxContent>
                <w:p w:rsidR="00230F46" w:rsidRPr="00A50843" w:rsidRDefault="00230F46" w:rsidP="00230F46">
                  <w:pPr>
                    <w:rPr>
                      <w:rFonts w:ascii="Times New Roman" w:hAnsi="Times New Roman"/>
                      <w:sz w:val="18"/>
                      <w:szCs w:val="18"/>
                    </w:rPr>
                  </w:pPr>
                  <w:r w:rsidRPr="00A50843">
                    <w:rPr>
                      <w:rFonts w:ascii="Times New Roman" w:hAnsi="Times New Roman"/>
                      <w:sz w:val="18"/>
                      <w:szCs w:val="18"/>
                    </w:rPr>
                    <w:t xml:space="preserve">Рекомендации Администрации </w:t>
                  </w:r>
                  <w:r>
                    <w:rPr>
                      <w:rFonts w:ascii="Times New Roman" w:hAnsi="Times New Roman"/>
                      <w:sz w:val="18"/>
                      <w:szCs w:val="18"/>
                    </w:rPr>
                    <w:t>Красномыльского сельсовета</w:t>
                  </w:r>
                  <w:r w:rsidRPr="00A50843">
                    <w:rPr>
                      <w:rFonts w:ascii="Times New Roman" w:hAnsi="Times New Roman"/>
                      <w:sz w:val="18"/>
                      <w:szCs w:val="18"/>
                    </w:rPr>
                    <w:t xml:space="preserve"> бесплатно предоставить земельный участок для ИЖС либо отказать гражданину в предоставлении земельного участка</w:t>
                  </w:r>
                </w:p>
              </w:txbxContent>
            </v:textbox>
          </v:rect>
        </w:pict>
      </w:r>
    </w:p>
    <w:p w:rsidR="00230F46" w:rsidRPr="005D6ABE" w:rsidRDefault="00230F46" w:rsidP="00230F46">
      <w:pPr>
        <w:pStyle w:val="a3"/>
        <w:rPr>
          <w:rFonts w:ascii="Times New Roman" w:hAnsi="Times New Roman" w:cs="Times New Roman"/>
          <w:noProof/>
          <w:sz w:val="24"/>
          <w:szCs w:val="24"/>
        </w:rPr>
      </w:pPr>
    </w:p>
    <w:p w:rsidR="00230F46" w:rsidRPr="005D6ABE" w:rsidRDefault="00230F46" w:rsidP="00230F46">
      <w:pPr>
        <w:pStyle w:val="a3"/>
        <w:rPr>
          <w:rFonts w:ascii="Times New Roman" w:hAnsi="Times New Roman" w:cs="Times New Roman"/>
          <w:noProof/>
          <w:sz w:val="24"/>
          <w:szCs w:val="24"/>
        </w:rPr>
      </w:pPr>
    </w:p>
    <w:p w:rsidR="00230F46" w:rsidRDefault="00230F46" w:rsidP="00230F46">
      <w:pPr>
        <w:pStyle w:val="a3"/>
        <w:rPr>
          <w:rFonts w:ascii="Times New Roman" w:hAnsi="Times New Roman" w:cs="Times New Roman"/>
          <w:noProof/>
          <w:sz w:val="24"/>
          <w:szCs w:val="24"/>
        </w:rPr>
      </w:pPr>
    </w:p>
    <w:p w:rsidR="00230F46" w:rsidRDefault="00230F46" w:rsidP="00230F46">
      <w:pPr>
        <w:pStyle w:val="a3"/>
        <w:rPr>
          <w:rFonts w:ascii="Times New Roman" w:hAnsi="Times New Roman" w:cs="Times New Roman"/>
          <w:noProof/>
          <w:sz w:val="24"/>
          <w:szCs w:val="24"/>
        </w:rPr>
      </w:pPr>
    </w:p>
    <w:p w:rsidR="00230F46" w:rsidRPr="005D6ABE" w:rsidRDefault="00230F46" w:rsidP="00230F46">
      <w:pPr>
        <w:pStyle w:val="a3"/>
        <w:rPr>
          <w:rFonts w:ascii="Times New Roman" w:hAnsi="Times New Roman" w:cs="Times New Roman"/>
          <w:sz w:val="24"/>
          <w:szCs w:val="24"/>
        </w:rPr>
      </w:pPr>
      <w:r w:rsidRPr="00260C32">
        <w:rPr>
          <w:noProof/>
        </w:rPr>
        <w:pict>
          <v:shape id="Блок-схема: процесс 4" o:spid="_x0000_s1047" type="#_x0000_t109" style="position:absolute;margin-left:342.25pt;margin-top:9.55pt;width:117pt;height:10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x+XAIAAHYEAAAOAAAAZHJzL2Uyb0RvYy54bWysVMFuEzEQvSPxD5bv7WbDBpJVN1XVUoRU&#10;oFLhAxyvN2vhtc3Yyaac6KHc+RMuvQAqv7D5I8beNE2BE2IPlscz82bmzcweHK4aRZYCnDS6oOn+&#10;gBKhuSmlnhf03dvTvTElzjNdMmW0KOilcPRw+vjRQWtzMTS1UaUAgiDa5a0taO29zZPE8Vo0zO0b&#10;KzQqKwMN8yjCPCmBtYjeqGQ4GDxNWgOlBcOFc/h60ivpNOJXleD+TVU54YkqKObm4wnxnIUzmR6w&#10;fA7M1pJv0mD/kEXDpMagW6gT5hlZgPwDqpEcjDOV3+emSUxVSS5iDVhNOvitmouaWRFrQXKc3dLk&#10;/h8sf708ByLLgmaUaNZgi7ov3ffutvu2t75aX3c33Y/ua066n+tP3e36c3eDr1ckC8S11uXof2HP&#10;IZTu7Jnh7x3R5rhmei6OAExbC1ZiummwTx44BMGhK5m1r0yJcdnCm8jhqoImACI7ZBVbdbltlVh5&#10;wvExzcajyQA7ylGXDiejDIUQg+V37hacfyFMQ8KloJUyLSYG/ryflhiKLc+c793uzGMpRsnyVCoV&#10;BZjPjhWQJcMZOo3fJpLbNVOatAWdjIajiPxA53YhBvH7G0QjPS6Dkk1Bx1sjlgcOn+sS02S5Z1L1&#10;d6xU6Q2pgce+H341W8V2pk9ChEDyzJSXSDOYfvhxWfFSG/hISYuDX1D3YcFAUKJeamzVJM2ysClR&#10;yEbPhijArma2q2GaI1RBPSX99dj327WwIOc1RkojHdocYXsrGcm+z2qTPw53bN1mEcP27MrR6v53&#10;Mf0FAAD//wMAUEsDBBQABgAIAAAAIQAWOjDL4AAAAAoBAAAPAAAAZHJzL2Rvd25yZXYueG1sTI9N&#10;T4QwEIbvJv6HZky8bNwC+xEWKRtjgnEPHkQv3gZagUinhHZZ/PeOJz3OvG+eeSY/LnYQs5l870hB&#10;vI5AGGqc7qlV8P5W3qUgfEDSODgyCr6Nh2NxfZVjpt2FXs1chVYwhHyGCroQxkxK33TGol+70RBn&#10;n26yGHicWqknvDDcDjKJor202BNf6HA0j51pvqqzVZCkq+qJXsrnbX3SJe7ij3m1OSl1e7M83IMI&#10;Zgl/ZfjVZ3Uo2Kl2Z9JeDAr26XbHVQ4OMQguHOKUFzXTk00Mssjl/xeKHwAAAP//AwBQSwECLQAU&#10;AAYACAAAACEAtoM4kv4AAADhAQAAEwAAAAAAAAAAAAAAAAAAAAAAW0NvbnRlbnRfVHlwZXNdLnht&#10;bFBLAQItABQABgAIAAAAIQA4/SH/1gAAAJQBAAALAAAAAAAAAAAAAAAAAC8BAABfcmVscy8ucmVs&#10;c1BLAQItABQABgAIAAAAIQBuvSx+XAIAAHYEAAAOAAAAAAAAAAAAAAAAAC4CAABkcnMvZTJvRG9j&#10;LnhtbFBLAQItABQABgAIAAAAIQAWOjDL4AAAAAoBAAAPAAAAAAAAAAAAAAAAALYEAABkcnMvZG93&#10;bnJldi54bWxQSwUGAAAAAAQABADzAAAAwwUAAAAA&#10;">
            <v:textbox>
              <w:txbxContent>
                <w:p w:rsidR="00230F46" w:rsidRPr="00945B33" w:rsidRDefault="00230F46" w:rsidP="00230F46">
                  <w:pPr>
                    <w:rPr>
                      <w:rFonts w:ascii="Times New Roman" w:hAnsi="Times New Roman"/>
                      <w:sz w:val="18"/>
                      <w:szCs w:val="18"/>
                    </w:rPr>
                  </w:pPr>
                  <w:r w:rsidRPr="00945B33">
                    <w:rPr>
                      <w:rFonts w:ascii="Times New Roman" w:hAnsi="Times New Roman"/>
                      <w:sz w:val="18"/>
                      <w:szCs w:val="18"/>
                    </w:rPr>
                    <w:t xml:space="preserve">Принятие постановления о предоставлении ЗУ и выдача документов, необходимых для государственной регистрации перехода права </w:t>
                  </w:r>
                </w:p>
              </w:txbxContent>
            </v:textbox>
          </v:shape>
        </w:pict>
      </w:r>
    </w:p>
    <w:p w:rsidR="00230F46" w:rsidRPr="005D6ABE" w:rsidRDefault="00230F46" w:rsidP="00230F46">
      <w:pPr>
        <w:pStyle w:val="a3"/>
        <w:rPr>
          <w:rFonts w:ascii="Times New Roman" w:hAnsi="Times New Roman" w:cs="Times New Roman"/>
          <w:sz w:val="24"/>
          <w:szCs w:val="24"/>
        </w:rPr>
      </w:pPr>
      <w:r w:rsidRPr="00260C32">
        <w:rPr>
          <w:noProof/>
        </w:rPr>
        <w:pict>
          <v:line id="Прямая соединительная линия 3" o:spid="_x0000_s1044" style="position:absolute;z-index:251675648;visibility:visible" from="4in,6.2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LRYgIAAHkEAAAOAAAAZHJzL2Uyb0RvYy54bWysVM1uEzEQviPxDpbv6e6mSX9W3SCUTbgU&#10;qNTyAI7tzVp4bct2s4kQEnBG6iPwChxAqlTgGTZvxNj5oYULQuTgjD3jz998M7NnT5aNRAtundCq&#10;wNlBihFXVDOh5gV+dTXtnWDkPFGMSK14gVfc4Sejx4/OWpPzvq61ZNwiAFEub02Ba+9NniSO1rwh&#10;7kAbrsBZadsQD1s7T5glLaA3Mumn6VHSasuM1ZQ7B6flxolHEb+qOPUvq8pxj2SBgZuPq43rLKzJ&#10;6Izkc0tMLeiWBvkHFg0RCh7dQ5XEE3RtxR9QjaBWO135A6qbRFeVoDzmANlk6W/ZXNbE8JgLiOPM&#10;Xib3/2Dpi8WFRYIV+BAjRRooUfdp/W59033rPq9v0Pp996P72n3pbrvv3e36A9h3649gB2d3tz2+&#10;QYdByda4HADH6sIGLehSXZpzTV87pPS4JmrOY0ZXKwPPZOFG8uBK2DgDfGbtc80ghlx7HWVdVrYJ&#10;kCAYWsbqrfbV40uPKBwOj7NhCjWmO1dC8t09Y51/xnWDglFgKVTQleRkce584EHyXUg4VnoqpIy9&#10;IRVqC3w67A/jBaelYMEZwpydz8bSogUJ3RV/MSnw3A+z+lqxCFZzwiZb2xMhwUY+quGtAH0kx+G1&#10;hjOMJIeBCtaGnlThRcgVCG+tTYO9OU1PJyeTk0Fv0D+a9AZpWfaeTseD3tE0Ox6Wh+V4XGZvA/ls&#10;kNeCMa4C/12zZ4O/a6bt2G3adN/ue6GSh+hRUSC7+4+kY7FDfTedMtNsdWFDdqHu0N8xeDuLYYDu&#10;72PUry/G6CcAAAD//wMAUEsDBBQABgAIAAAAIQDc2KJZ3wAAAAkBAAAPAAAAZHJzL2Rvd25yZXYu&#10;eG1sTI/BTsMwEETvSPyDtUjcqNMKQhTiVAipXFpAbRFqb268JBHxOrKdNvw9W3GA486MZt8U89F2&#10;4og+tI4UTCcJCKTKmZZqBe/bxU0GIkRNRneOUME3BpiXlxeFzo070RqPm1gLLqGQawVNjH0uZaga&#10;tDpMXI/E3qfzVkc+fS2N1ycut52cJUkqrW6JPzS6x6cGq6/NYBWsV4tl9rEcxsrvn6ev27fVyy5k&#10;Sl1fjY8PICKO8S8MZ3xGh5KZDm4gE0Sn4O4+5S2RjdktCA6k6Vk4/AqyLOT/BeUPAAAA//8DAFBL&#10;AQItABQABgAIAAAAIQC2gziS/gAAAOEBAAATAAAAAAAAAAAAAAAAAAAAAABbQ29udGVudF9UeXBl&#10;c10ueG1sUEsBAi0AFAAGAAgAAAAhADj9If/WAAAAlAEAAAsAAAAAAAAAAAAAAAAALwEAAF9yZWxz&#10;Ly5yZWxzUEsBAi0AFAAGAAgAAAAhALMg0tFiAgAAeQQAAA4AAAAAAAAAAAAAAAAALgIAAGRycy9l&#10;Mm9Eb2MueG1sUEsBAi0AFAAGAAgAAAAhANzYolnfAAAACQEAAA8AAAAAAAAAAAAAAAAAvAQAAGRy&#10;cy9kb3ducmV2LnhtbFBLBQYAAAAABAAEAPMAAADIBQAAAAA=&#10;">
            <v:stroke endarrow="block"/>
          </v:line>
        </w:pict>
      </w:r>
      <w:r w:rsidRPr="00260C32">
        <w:rPr>
          <w:noProof/>
        </w:rPr>
        <w:pict>
          <v:line id="Прямая соединительная линия 2" o:spid="_x0000_s1048" style="position:absolute;z-index:251679744;visibility:visible" from="45pt,6.2pt" to="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APC3w3eAAAABwEAAA8AAABkcnMvZG93bnJldi54&#10;bWxMj8FOwzAQRO+V+Adrkbi1TqsIhRCnqpDKpQXUFiG4ufE2iYjXke204e9ZuMBxdlYzb4rlaDtx&#10;Rh9aRwrmswQEUuVMS7WC18N6moEIUZPRnSNU8IUBluXVpNC5cRfa4Xkfa8EhFHKtoImxz6UMVYNW&#10;h5nrkdg7OW91ZOlraby+cLjt5CJJbqXVLXFDo3t8aLD63A9WwW673mRvm2Gs/Mfj/Pnwsn16D5lS&#10;N9fj6h5ExDH+PcMPPqNDyUxHN5AJolNwl/CUyPdFCoL9X31UkGYpyLKQ//nLbwAAAP//AwBQSwEC&#10;LQAUAAYACAAAACEAtoM4kv4AAADhAQAAEwAAAAAAAAAAAAAAAAAAAAAAW0NvbnRlbnRfVHlwZXNd&#10;LnhtbFBLAQItABQABgAIAAAAIQA4/SH/1gAAAJQBAAALAAAAAAAAAAAAAAAAAC8BAABfcmVscy8u&#10;cmVsc1BLAQItABQABgAIAAAAIQA21NDcYQIAAHkEAAAOAAAAAAAAAAAAAAAAAC4CAABkcnMvZTJv&#10;RG9jLnhtbFBLAQItABQABgAIAAAAIQADwt8N3gAAAAcBAAAPAAAAAAAAAAAAAAAAALsEAABkcnMv&#10;ZG93bnJldi54bWxQSwUGAAAAAAQABADzAAAAxgUAAAAA&#10;">
            <v:stroke endarrow="block"/>
          </v:line>
        </w:pict>
      </w:r>
      <w:r w:rsidRPr="005D6ABE">
        <w:rPr>
          <w:rFonts w:ascii="Times New Roman" w:hAnsi="Times New Roman" w:cs="Times New Roman"/>
          <w:sz w:val="24"/>
          <w:szCs w:val="24"/>
        </w:rPr>
        <w:tab/>
      </w:r>
    </w:p>
    <w:p w:rsidR="00230F46" w:rsidRPr="005D6ABE" w:rsidRDefault="00230F46" w:rsidP="00230F46">
      <w:pPr>
        <w:pStyle w:val="a3"/>
        <w:rPr>
          <w:rFonts w:ascii="Times New Roman" w:hAnsi="Times New Roman" w:cs="Times New Roman"/>
          <w:sz w:val="24"/>
          <w:szCs w:val="24"/>
        </w:rPr>
      </w:pPr>
      <w:r w:rsidRPr="00260C32">
        <w:rPr>
          <w:noProof/>
        </w:rPr>
        <w:pict>
          <v:shape id="_x0000_s1046" type="#_x0000_t109" style="position:absolute;margin-left:12.85pt;margin-top:9.8pt;width:1in;height: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OfWQIAAHQEAAAOAAAAZHJzL2Uyb0RvYy54bWysVM1uEzEQviPxDpbv7SZp+rfqpqpSipAK&#10;VCo8gOP1Zi28HjN2sikneih33oRLL4DKK2zeiFlvElLghNiD5fF4Ps9838yenC4qw+YKvQab8f5u&#10;jzNlJeTaTjP+9s3FzhFnPgibCwNWZfxGeX46evrkpHapGkAJJlfICMT6tHYZL0NwaZJ4WapK+F1w&#10;ypKzAKxEIBOnSY6iJvTKJINe7yCpAXOHIJX3dHreOfko4heFkuF1UXgVmMk45RbiinGdtGsyOhHp&#10;FIUrtVylIf4hi0poS49uoM5FEGyG+g+oSksED0XYlVAlUBRaqlgDVdPv/VbNdSmcirUQOd5taPL/&#10;D1a+ml8h0zlpx5kVFUnUfG6+NQ/N153l7fKuuW++N19S1vxYfmwelp+aezq9Zf2WuNr5lOKv3RW2&#10;pXt3CfKdZxbGpbBTdYYIdalETunG+8mjgNbwFMom9UvI6V0xCxA5XBRYtYDEDltEqW42UqlFYJIO&#10;j/vDYY8EleQ6PN472ItSJiJdBzv04bmCirWbjBcGakoLw1XXK/EhMb/0gQqhsPX1WAgYnV9oY6KB&#10;08nYIJsL6qCL+LW1U4jfvmYsqymr/cF+RH7k89sQvfj9DaLSgUbB6CrjR5tLIm0ZfGbz2KhBaNPt&#10;6X1jKY01i50aYTFZdGIO1wJNIL8hkhG61qdRpU0J+IGzmto+4/79TKDizLywJFTkleYkGsP9wwFx&#10;jNueybZHWElQGQ+cddtx6GZr5lBPS3qpH+mwcEbiFjqS3abcZbXKn1o7Eroaw3Z2tu1469fPYvQT&#10;AAD//wMAUEsDBBQABgAIAAAAIQDwl2Wv3wAAAAkBAAAPAAAAZHJzL2Rvd25yZXYueG1sTI9BT4NA&#10;EIXvJv6HzZh4aezSSrFFlsaYYOzBg+jF28KOQGRnCbul+O+dnupt5r2XN99k+9n2YsLRd44UrJYR&#10;CKTamY4aBZ8fxd0WhA+ajO4doYJf9LDPr68ynRp3onecytAILiGfagVtCEMqpa9btNov3YDE3rcb&#10;rQ68jo00oz5xue3lOooSaXVHfKHVAz63WP+UR6tgvV2UL/RWvMbVwRR6s/qaFvcHpW5v5qdHEAHn&#10;cAnDGZ/RIWemyh3JeNFzx+aBk6zvEhBnP9mxUPEQxwnIPJP/P8j/AAAA//8DAFBLAQItABQABgAI&#10;AAAAIQC2gziS/gAAAOEBAAATAAAAAAAAAAAAAAAAAAAAAABbQ29udGVudF9UeXBlc10ueG1sUEsB&#10;Ai0AFAAGAAgAAAAhADj9If/WAAAAlAEAAAsAAAAAAAAAAAAAAAAALwEAAF9yZWxzLy5yZWxzUEsB&#10;Ai0AFAAGAAgAAAAhAALzg59ZAgAAdAQAAA4AAAAAAAAAAAAAAAAALgIAAGRycy9lMm9Eb2MueG1s&#10;UEsBAi0AFAAGAAgAAAAhAPCXZa/fAAAACQEAAA8AAAAAAAAAAAAAAAAAswQAAGRycy9kb3ducmV2&#10;LnhtbFBLBQYAAAAABAAEAPMAAAC/BQAAAAA=&#10;">
            <v:textbox>
              <w:txbxContent>
                <w:p w:rsidR="00230F46" w:rsidRPr="00945B33" w:rsidRDefault="00230F46" w:rsidP="00230F46">
                  <w:pPr>
                    <w:rPr>
                      <w:rFonts w:ascii="Times New Roman" w:hAnsi="Times New Roman"/>
                      <w:sz w:val="18"/>
                      <w:szCs w:val="18"/>
                    </w:rPr>
                  </w:pPr>
                  <w:r w:rsidRPr="00945B33">
                    <w:rPr>
                      <w:rFonts w:ascii="Times New Roman" w:hAnsi="Times New Roman"/>
                      <w:sz w:val="18"/>
                      <w:szCs w:val="18"/>
                    </w:rPr>
                    <w:t>Уведомление гражданина о постановке на учет</w:t>
                  </w:r>
                </w:p>
              </w:txbxContent>
            </v:textbox>
          </v:shape>
        </w:pict>
      </w: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Pr="005D6ABE" w:rsidRDefault="00230F46" w:rsidP="00230F46">
      <w:pPr>
        <w:pStyle w:val="a3"/>
        <w:rPr>
          <w:rFonts w:ascii="Times New Roman" w:hAnsi="Times New Roman" w:cs="Times New Roman"/>
          <w:sz w:val="24"/>
          <w:szCs w:val="24"/>
        </w:rPr>
      </w:pPr>
    </w:p>
    <w:p w:rsidR="00230F46" w:rsidRDefault="00230F46" w:rsidP="00230F46">
      <w:pPr>
        <w:pStyle w:val="a3"/>
        <w:rPr>
          <w:rFonts w:ascii="Times New Roman" w:hAnsi="Times New Roman" w:cs="Times New Roman"/>
          <w:sz w:val="24"/>
          <w:szCs w:val="24"/>
        </w:rPr>
      </w:pPr>
    </w:p>
    <w:p w:rsidR="004C2EC7" w:rsidRDefault="004C2EC7"/>
    <w:sectPr w:rsidR="004C2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30F46"/>
    <w:rsid w:val="00230F46"/>
    <w:rsid w:val="004C2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30F46"/>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F46"/>
    <w:rPr>
      <w:rFonts w:ascii="Times New Roman" w:eastAsia="Times New Roman" w:hAnsi="Times New Roman" w:cs="Times New Roman"/>
      <w:b/>
      <w:sz w:val="26"/>
      <w:szCs w:val="20"/>
      <w:lang w:eastAsia="zh-CN"/>
    </w:rPr>
  </w:style>
  <w:style w:type="paragraph" w:styleId="a3">
    <w:name w:val="No Spacing"/>
    <w:uiPriority w:val="1"/>
    <w:qFormat/>
    <w:rsid w:val="00230F46"/>
    <w:pPr>
      <w:spacing w:after="0" w:line="240" w:lineRule="auto"/>
    </w:pPr>
  </w:style>
  <w:style w:type="character" w:styleId="a4">
    <w:name w:val="Hyperlink"/>
    <w:basedOn w:val="a0"/>
    <w:rsid w:val="00230F46"/>
    <w:rPr>
      <w:color w:val="0000FF"/>
      <w:u w:val="single"/>
    </w:rPr>
  </w:style>
  <w:style w:type="character" w:styleId="a5">
    <w:name w:val="Strong"/>
    <w:basedOn w:val="a0"/>
    <w:qFormat/>
    <w:rsid w:val="00230F46"/>
    <w:rPr>
      <w:b/>
      <w:bCs/>
    </w:rPr>
  </w:style>
  <w:style w:type="character" w:styleId="a6">
    <w:name w:val="Emphasis"/>
    <w:basedOn w:val="a0"/>
    <w:qFormat/>
    <w:rsid w:val="00230F46"/>
    <w:rPr>
      <w:i/>
      <w:iCs/>
    </w:rPr>
  </w:style>
  <w:style w:type="paragraph" w:styleId="a7">
    <w:name w:val="Normal (Web)"/>
    <w:basedOn w:val="a"/>
    <w:unhideWhenUsed/>
    <w:rsid w:val="00230F4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9"/>
    <w:link w:val="aa"/>
    <w:qFormat/>
    <w:rsid w:val="00230F46"/>
    <w:pPr>
      <w:suppressAutoHyphens/>
      <w:spacing w:after="0" w:line="240" w:lineRule="auto"/>
      <w:jc w:val="center"/>
    </w:pPr>
    <w:rPr>
      <w:rFonts w:ascii="Times New Roman" w:eastAsia="Times New Roman" w:hAnsi="Times New Roman" w:cs="Times New Roman"/>
      <w:b/>
      <w:sz w:val="26"/>
      <w:szCs w:val="20"/>
      <w:lang w:eastAsia="zh-CN"/>
    </w:rPr>
  </w:style>
  <w:style w:type="character" w:customStyle="1" w:styleId="aa">
    <w:name w:val="Подзаголовок Знак"/>
    <w:basedOn w:val="a0"/>
    <w:link w:val="a8"/>
    <w:rsid w:val="00230F46"/>
    <w:rPr>
      <w:rFonts w:ascii="Times New Roman" w:eastAsia="Times New Roman" w:hAnsi="Times New Roman" w:cs="Times New Roman"/>
      <w:b/>
      <w:sz w:val="26"/>
      <w:szCs w:val="20"/>
      <w:lang w:eastAsia="zh-CN"/>
    </w:rPr>
  </w:style>
  <w:style w:type="character" w:customStyle="1" w:styleId="ab">
    <w:name w:val="Гипертекстовая ссылка"/>
    <w:basedOn w:val="a0"/>
    <w:rsid w:val="00230F46"/>
    <w:rPr>
      <w:b/>
      <w:bCs/>
      <w:color w:val="008000"/>
    </w:rPr>
  </w:style>
  <w:style w:type="paragraph" w:styleId="3">
    <w:name w:val="Body Text 3"/>
    <w:basedOn w:val="a"/>
    <w:link w:val="30"/>
    <w:uiPriority w:val="99"/>
    <w:semiHidden/>
    <w:unhideWhenUsed/>
    <w:rsid w:val="00230F46"/>
    <w:pPr>
      <w:spacing w:after="120"/>
    </w:pPr>
    <w:rPr>
      <w:sz w:val="16"/>
      <w:szCs w:val="16"/>
    </w:rPr>
  </w:style>
  <w:style w:type="character" w:customStyle="1" w:styleId="30">
    <w:name w:val="Основной текст 3 Знак"/>
    <w:basedOn w:val="a0"/>
    <w:link w:val="3"/>
    <w:uiPriority w:val="99"/>
    <w:semiHidden/>
    <w:rsid w:val="00230F46"/>
    <w:rPr>
      <w:sz w:val="16"/>
      <w:szCs w:val="16"/>
    </w:rPr>
  </w:style>
  <w:style w:type="paragraph" w:customStyle="1" w:styleId="ac">
    <w:name w:val="Таблицы (моноширинный)"/>
    <w:basedOn w:val="a"/>
    <w:next w:val="a"/>
    <w:rsid w:val="00230F4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9">
    <w:name w:val="Body Text"/>
    <w:basedOn w:val="a"/>
    <w:link w:val="ad"/>
    <w:uiPriority w:val="99"/>
    <w:semiHidden/>
    <w:unhideWhenUsed/>
    <w:rsid w:val="00230F46"/>
    <w:pPr>
      <w:spacing w:after="120"/>
    </w:pPr>
  </w:style>
  <w:style w:type="character" w:customStyle="1" w:styleId="ad">
    <w:name w:val="Основной текст Знак"/>
    <w:basedOn w:val="a0"/>
    <w:link w:val="a9"/>
    <w:uiPriority w:val="99"/>
    <w:semiHidden/>
    <w:rsid w:val="00230F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snomylje@yandex.ru" TargetMode="External"/><Relationship Id="rId3" Type="http://schemas.openxmlformats.org/officeDocument/2006/relationships/webSettings" Target="webSettings.xml"/><Relationship Id="rId7" Type="http://schemas.openxmlformats.org/officeDocument/2006/relationships/hyperlink" Target="garantF1://18243553.1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hyperlink" Target="garantF1://86367.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5987</Words>
  <Characters>34131</Characters>
  <Application>Microsoft Office Word</Application>
  <DocSecurity>0</DocSecurity>
  <Lines>284</Lines>
  <Paragraphs>80</Paragraphs>
  <ScaleCrop>false</ScaleCrop>
  <Company/>
  <LinksUpToDate>false</LinksUpToDate>
  <CharactersWithSpaces>40038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2015-11-03T07:06:00Z</dcterms:created>
  <dcterms:modified xsi:type="dcterms:W3CDTF">2015-11-03T07:07:00Z</dcterms:modified>
</cp:coreProperties>
</file>